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p>
    <w:p w:rsidR="00C3269C" w:rsidRDefault="00C3269C" w:rsidP="00C3269C">
      <w:pPr>
        <w:bidi/>
        <w:spacing w:before="100" w:beforeAutospacing="1" w:after="100" w:afterAutospacing="1" w:line="240" w:lineRule="auto"/>
        <w:rPr>
          <w:rFonts w:ascii="Times New Roman" w:eastAsia="Times New Roman" w:hAnsi="Times New Roman" w:cs="Times New Roman"/>
          <w:b/>
          <w:bCs/>
          <w:sz w:val="24"/>
          <w:szCs w:val="24"/>
          <w:lang w:eastAsia="fr-FR"/>
        </w:rPr>
      </w:pPr>
      <w:proofErr w:type="spellStart"/>
      <w:r w:rsidRPr="00C3269C">
        <w:rPr>
          <w:rFonts w:ascii="Times New Roman" w:eastAsia="Times New Roman" w:hAnsi="Times New Roman" w:cs="Times New Roman"/>
          <w:b/>
          <w:bCs/>
          <w:sz w:val="24"/>
          <w:szCs w:val="24"/>
          <w:rtl/>
          <w:lang w:eastAsia="fr-FR"/>
        </w:rPr>
        <w:t>ريفاتير</w:t>
      </w:r>
      <w:proofErr w:type="spellEnd"/>
      <w:r w:rsidRPr="00C3269C">
        <w:rPr>
          <w:rFonts w:ascii="Times New Roman" w:eastAsia="Times New Roman" w:hAnsi="Times New Roman" w:cs="Times New Roman"/>
          <w:b/>
          <w:bCs/>
          <w:sz w:val="24"/>
          <w:szCs w:val="24"/>
          <w:rtl/>
          <w:lang w:eastAsia="fr-FR"/>
        </w:rPr>
        <w:t xml:space="preserve"> والأسلوب</w:t>
      </w:r>
      <w:r w:rsidRPr="00C3269C">
        <w:rPr>
          <w:rFonts w:ascii="Times New Roman" w:eastAsia="Times New Roman" w:hAnsi="Times New Roman" w:cs="Times New Roman"/>
          <w:b/>
          <w:bCs/>
          <w:sz w:val="24"/>
          <w:szCs w:val="24"/>
          <w:lang w:eastAsia="fr-FR"/>
        </w:rPr>
        <w:t>:</w:t>
      </w:r>
    </w:p>
    <w:p w:rsidR="00317FA9" w:rsidRPr="00C3269C" w:rsidRDefault="00317FA9" w:rsidP="00317FA9">
      <w:pPr>
        <w:bidi/>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hint="cs"/>
          <w:sz w:val="24"/>
          <w:szCs w:val="24"/>
          <w:rtl/>
          <w:lang w:eastAsia="fr-FR" w:bidi="ar-DZ"/>
        </w:rPr>
        <w:t>ي</w:t>
      </w:r>
      <w:proofErr w:type="spellStart"/>
      <w:r w:rsidRPr="00C3269C">
        <w:rPr>
          <w:rFonts w:ascii="Times New Roman" w:eastAsia="Times New Roman" w:hAnsi="Times New Roman" w:cs="Times New Roman"/>
          <w:sz w:val="24"/>
          <w:szCs w:val="24"/>
          <w:rtl/>
          <w:lang w:eastAsia="fr-FR"/>
        </w:rPr>
        <w:t>عتبر</w:t>
      </w:r>
      <w:proofErr w:type="spellEnd"/>
      <w:r w:rsidRPr="00C3269C">
        <w:rPr>
          <w:rFonts w:ascii="Times New Roman" w:eastAsia="Times New Roman" w:hAnsi="Times New Roman" w:cs="Times New Roman"/>
          <w:sz w:val="24"/>
          <w:szCs w:val="24"/>
          <w:rtl/>
          <w:lang w:eastAsia="fr-FR"/>
        </w:rPr>
        <w:t xml:space="preserve"> </w:t>
      </w:r>
      <w:proofErr w:type="spellStart"/>
      <w:r w:rsidRPr="00C3269C">
        <w:rPr>
          <w:rFonts w:ascii="Times New Roman" w:eastAsia="Times New Roman" w:hAnsi="Times New Roman" w:cs="Times New Roman"/>
          <w:sz w:val="24"/>
          <w:szCs w:val="24"/>
          <w:rtl/>
          <w:lang w:eastAsia="fr-FR"/>
        </w:rPr>
        <w:t>ميشال</w:t>
      </w:r>
      <w:proofErr w:type="spellEnd"/>
      <w:r w:rsidRPr="00C3269C">
        <w:rPr>
          <w:rFonts w:ascii="Times New Roman" w:eastAsia="Times New Roman" w:hAnsi="Times New Roman" w:cs="Times New Roman"/>
          <w:sz w:val="24"/>
          <w:szCs w:val="24"/>
          <w:rtl/>
          <w:lang w:eastAsia="fr-FR"/>
        </w:rPr>
        <w:t xml:space="preserve">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من أبرز الباحثين في الدراسات الأسلوبية الحديثة، فقد قدم العديد من الأفكار والمبادئ التي تفاعلت بمجملها مع أفكار غيره المصنفين في دائرة الأسلوبية البنيوية وسواهم من الضالعين في سبر أغوار الأسلوبية وسبك بنائها المتماسك من نواحيه</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يصنف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مع الأسلوبية البنيوية ومن الذين يقولون بأن الأدب شكل راق من أشكال الإيصال وأن النص </w:t>
      </w:r>
      <w:proofErr w:type="spellStart"/>
      <w:r w:rsidRPr="00C3269C">
        <w:rPr>
          <w:rFonts w:ascii="Times New Roman" w:eastAsia="Times New Roman" w:hAnsi="Times New Roman" w:cs="Times New Roman"/>
          <w:sz w:val="24"/>
          <w:szCs w:val="24"/>
          <w:rtl/>
          <w:lang w:eastAsia="fr-FR"/>
        </w:rPr>
        <w:t>الابداعي</w:t>
      </w:r>
      <w:proofErr w:type="spellEnd"/>
      <w:r w:rsidRPr="00C3269C">
        <w:rPr>
          <w:rFonts w:ascii="Times New Roman" w:eastAsia="Times New Roman" w:hAnsi="Times New Roman" w:cs="Times New Roman"/>
          <w:sz w:val="24"/>
          <w:szCs w:val="24"/>
          <w:rtl/>
          <w:lang w:eastAsia="fr-FR"/>
        </w:rPr>
        <w:t xml:space="preserve"> ما أن يتم خلقا ويكتمل نصا حتى ينقطع عن مرسله لتبقى العلاقة بين الرسالة والمستقبل زمنا لا </w:t>
      </w:r>
      <w:proofErr w:type="spellStart"/>
      <w:r w:rsidRPr="00C3269C">
        <w:rPr>
          <w:rFonts w:ascii="Times New Roman" w:eastAsia="Times New Roman" w:hAnsi="Times New Roman" w:cs="Times New Roman"/>
          <w:sz w:val="24"/>
          <w:szCs w:val="24"/>
          <w:rtl/>
          <w:lang w:eastAsia="fr-FR"/>
        </w:rPr>
        <w:t>يتنتهي</w:t>
      </w:r>
      <w:proofErr w:type="spellEnd"/>
      <w:r w:rsidRPr="00C3269C">
        <w:rPr>
          <w:rFonts w:ascii="Times New Roman" w:eastAsia="Times New Roman" w:hAnsi="Times New Roman" w:cs="Times New Roman"/>
          <w:sz w:val="24"/>
          <w:szCs w:val="24"/>
          <w:rtl/>
          <w:lang w:eastAsia="fr-FR"/>
        </w:rPr>
        <w:t xml:space="preserve"> دوامه</w:t>
      </w:r>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rtl/>
          <w:lang w:eastAsia="fr-FR"/>
        </w:rPr>
        <w:t xml:space="preserve">وهو بذلك خالف </w:t>
      </w:r>
      <w:proofErr w:type="spellStart"/>
      <w:r w:rsidRPr="00C3269C">
        <w:rPr>
          <w:rFonts w:ascii="Times New Roman" w:eastAsia="Times New Roman" w:hAnsi="Times New Roman" w:cs="Times New Roman"/>
          <w:sz w:val="24"/>
          <w:szCs w:val="24"/>
          <w:rtl/>
          <w:lang w:eastAsia="fr-FR"/>
        </w:rPr>
        <w:t>ياكبسون</w:t>
      </w:r>
      <w:proofErr w:type="spellEnd"/>
      <w:r w:rsidRPr="00C3269C">
        <w:rPr>
          <w:rFonts w:ascii="Times New Roman" w:eastAsia="Times New Roman" w:hAnsi="Times New Roman" w:cs="Times New Roman"/>
          <w:sz w:val="24"/>
          <w:szCs w:val="24"/>
          <w:rtl/>
          <w:lang w:eastAsia="fr-FR"/>
        </w:rPr>
        <w:t xml:space="preserve"> الذي يهتم بالمرسل والمرسل إليه وينصب اهتمامه بالدرجة الأولى على القارئ دون أن ننسى الوظيفة الشعرية</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ويعتبر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من المجددين في التنظير الأسلوبي بمقالاته التي نشرها في بداية الستينات ثم جمعت واستكملت في أوائل السبعينيات من القرن الماضي في كتابه مقالات في الأسلوبية البنيوية</w:t>
      </w:r>
      <w:r w:rsidRPr="00C3269C">
        <w:rPr>
          <w:rFonts w:ascii="Times New Roman" w:eastAsia="Times New Roman" w:hAnsi="Times New Roman" w:cs="Times New Roman"/>
          <w:sz w:val="24"/>
          <w:szCs w:val="24"/>
          <w:lang w:eastAsia="fr-FR"/>
        </w:rPr>
        <w:t xml:space="preserve"> (Essais de stylistique structurale). </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ويعرف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الأسلوب بأنه: ( إظهار عناصر المتوالية الكلامية على اهتمام القارئ ) وتظهر من كتابات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أن الأسلوبية ما هي( سوى هذا التأثير المفاجئ الذي يحدثه </w:t>
      </w:r>
      <w:proofErr w:type="spellStart"/>
      <w:r w:rsidRPr="00C3269C">
        <w:rPr>
          <w:rFonts w:ascii="Times New Roman" w:eastAsia="Times New Roman" w:hAnsi="Times New Roman" w:cs="Times New Roman"/>
          <w:sz w:val="24"/>
          <w:szCs w:val="24"/>
          <w:rtl/>
          <w:lang w:eastAsia="fr-FR"/>
        </w:rPr>
        <w:t>اللامتوقع</w:t>
      </w:r>
      <w:proofErr w:type="spellEnd"/>
      <w:r w:rsidRPr="00C3269C">
        <w:rPr>
          <w:rFonts w:ascii="Times New Roman" w:eastAsia="Times New Roman" w:hAnsi="Times New Roman" w:cs="Times New Roman"/>
          <w:sz w:val="24"/>
          <w:szCs w:val="24"/>
          <w:rtl/>
          <w:lang w:eastAsia="fr-FR"/>
        </w:rPr>
        <w:t xml:space="preserve"> في عنصر من السلسلة الكلامية بالنسبة إلى عنصر سابق).ويستشهد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ببيت شعر </w:t>
      </w:r>
      <w:proofErr w:type="spellStart"/>
      <w:r w:rsidRPr="00C3269C">
        <w:rPr>
          <w:rFonts w:ascii="Times New Roman" w:eastAsia="Times New Roman" w:hAnsi="Times New Roman" w:cs="Times New Roman"/>
          <w:sz w:val="24"/>
          <w:szCs w:val="24"/>
          <w:rtl/>
          <w:lang w:eastAsia="fr-FR"/>
        </w:rPr>
        <w:t>لكوريني</w:t>
      </w:r>
      <w:proofErr w:type="spellEnd"/>
      <w:r w:rsidRPr="00C3269C">
        <w:rPr>
          <w:rFonts w:ascii="Times New Roman" w:eastAsia="Times New Roman" w:hAnsi="Times New Roman" w:cs="Times New Roman"/>
          <w:sz w:val="24"/>
          <w:szCs w:val="24"/>
          <w:rtl/>
          <w:lang w:eastAsia="fr-FR"/>
        </w:rPr>
        <w:t>: (هذه عتمة مضيئة تسقط نجوما</w:t>
      </w:r>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rtl/>
          <w:lang w:eastAsia="fr-FR"/>
        </w:rPr>
        <w:t>ويقول : هذه مفارقة غير متوقعة</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ولا شك أن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أحسن كثيرا بالاستشهاد بهذا النص الفريد، فمن حيث التباين الظاهر يقع القارئ في حيرة بين الضوء والعتمة والاستعارة غير المتوافرة في تكتيك شعري فريد ينقل المتلقي من حيثيات الكلمات المعتادة إلى أفق جديد غير متوقع ، وهذه الصدمة المفاجئة التي تحدث لدى المتلقي هي المقصودة من فعل التغيير المنطقي للكلمات المتتالية في السياق، ويرى البعض أن هذه الطريقة هي بنية ثنائية متباينة منتظمة في زمن التكون </w:t>
      </w:r>
      <w:proofErr w:type="spellStart"/>
      <w:r w:rsidRPr="00C3269C">
        <w:rPr>
          <w:rFonts w:ascii="Times New Roman" w:eastAsia="Times New Roman" w:hAnsi="Times New Roman" w:cs="Times New Roman"/>
          <w:sz w:val="24"/>
          <w:szCs w:val="24"/>
          <w:rtl/>
          <w:lang w:eastAsia="fr-FR"/>
        </w:rPr>
        <w:t>التتابعي</w:t>
      </w:r>
      <w:proofErr w:type="spellEnd"/>
      <w:r w:rsidRPr="00C3269C">
        <w:rPr>
          <w:rFonts w:ascii="Times New Roman" w:eastAsia="Times New Roman" w:hAnsi="Times New Roman" w:cs="Times New Roman"/>
          <w:sz w:val="24"/>
          <w:szCs w:val="24"/>
          <w:rtl/>
          <w:lang w:eastAsia="fr-FR"/>
        </w:rPr>
        <w:t xml:space="preserve"> للنص</w:t>
      </w:r>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ويقدم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في كتابه أسلوبية البنيوية تعريفاً محدداً للأسلوب يتولى بعد ذلك شرحه والتعليق عليه، فيقول</w:t>
      </w:r>
      <w:r w:rsidRPr="00C3269C">
        <w:rPr>
          <w:rFonts w:ascii="Times New Roman" w:eastAsia="Times New Roman" w:hAnsi="Times New Roman" w:cs="Times New Roman"/>
          <w:sz w:val="24"/>
          <w:szCs w:val="24"/>
          <w:lang w:eastAsia="fr-FR"/>
        </w:rPr>
        <w:t xml:space="preserve"> :</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يفهم من الأسلوب الأدبي كل شكل مكتوب فردي ذي قصد أدبي أي أسلوب مؤلف ما أو بالأحرى أسلوب عمل أدبي محدد يمكن أن نطلق عليه الشعر أو النص وحتى أسلوب مشهد واحد.. ويعلق المؤلف نفسه على تعريفه هذا بقوله: إن هذا التعريف محدود للغاية وكان من الأفضل أن نقول بدلا من (شكل مكتوب) كل شكل دائم ، حتى يشمل الآداب </w:t>
      </w:r>
      <w:proofErr w:type="spellStart"/>
      <w:r w:rsidRPr="00C3269C">
        <w:rPr>
          <w:rFonts w:ascii="Times New Roman" w:eastAsia="Times New Roman" w:hAnsi="Times New Roman" w:cs="Times New Roman"/>
          <w:sz w:val="24"/>
          <w:szCs w:val="24"/>
          <w:rtl/>
          <w:lang w:eastAsia="fr-FR"/>
        </w:rPr>
        <w:t>الشفاهية</w:t>
      </w:r>
      <w:proofErr w:type="spellEnd"/>
      <w:r w:rsidRPr="00C3269C">
        <w:rPr>
          <w:rFonts w:ascii="Times New Roman" w:eastAsia="Times New Roman" w:hAnsi="Times New Roman" w:cs="Times New Roman"/>
          <w:sz w:val="24"/>
          <w:szCs w:val="24"/>
          <w:rtl/>
          <w:lang w:eastAsia="fr-FR"/>
        </w:rPr>
        <w:t xml:space="preserve"> </w:t>
      </w:r>
      <w:proofErr w:type="spellStart"/>
      <w:r w:rsidRPr="00C3269C">
        <w:rPr>
          <w:rFonts w:ascii="Times New Roman" w:eastAsia="Times New Roman" w:hAnsi="Times New Roman" w:cs="Times New Roman"/>
          <w:sz w:val="24"/>
          <w:szCs w:val="24"/>
          <w:rtl/>
          <w:lang w:eastAsia="fr-FR"/>
        </w:rPr>
        <w:t>التى</w:t>
      </w:r>
      <w:proofErr w:type="spellEnd"/>
      <w:r w:rsidRPr="00C3269C">
        <w:rPr>
          <w:rFonts w:ascii="Times New Roman" w:eastAsia="Times New Roman" w:hAnsi="Times New Roman" w:cs="Times New Roman"/>
          <w:sz w:val="24"/>
          <w:szCs w:val="24"/>
          <w:rtl/>
          <w:lang w:eastAsia="fr-FR"/>
        </w:rPr>
        <w:t xml:space="preserve"> لا تستمر نتيجة للحفاظ المادي عليها كشكل نصي متكامل فحسب، بل بوجود خواص شكلية فيها تجعل من الميسور فك شفراتها، مثل : الافتتاحية الموسيقية بطريقة منظمة ومستمرة ، وقابلة لأن نتعرف عليها بالرغم من أي تنويعات أو أخطار في طريقة عزفها أو تفسيرها من مختلف القراء</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أما قوله:( ذو قصد أدبي) فلا يشير في هذه الحالة إلى ما أراد المؤلف أن يقوله ولا يهدف إلى التمييز بين الأدب الجيد </w:t>
      </w:r>
      <w:proofErr w:type="spellStart"/>
      <w:r w:rsidRPr="00C3269C">
        <w:rPr>
          <w:rFonts w:ascii="Times New Roman" w:eastAsia="Times New Roman" w:hAnsi="Times New Roman" w:cs="Times New Roman"/>
          <w:sz w:val="24"/>
          <w:szCs w:val="24"/>
          <w:rtl/>
          <w:lang w:eastAsia="fr-FR"/>
        </w:rPr>
        <w:t>والردئ</w:t>
      </w:r>
      <w:proofErr w:type="spellEnd"/>
      <w:r w:rsidRPr="00C3269C">
        <w:rPr>
          <w:rFonts w:ascii="Times New Roman" w:eastAsia="Times New Roman" w:hAnsi="Times New Roman" w:cs="Times New Roman"/>
          <w:sz w:val="24"/>
          <w:szCs w:val="24"/>
          <w:rtl/>
          <w:lang w:eastAsia="fr-FR"/>
        </w:rPr>
        <w:t xml:space="preserve"> ولكنه يعني أن خواص النص المحدد تدل على أنه ينبغي اعتباره عملاً فنياً وليس مجرد تعاقب كلمات</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من هذه الخواص شكل الطباعة وشكل الوزن وعلامات الأجناس الأدبية والعناوين الفرعية مثل رواية أو قصة أو حتى ظهوره في الوقت الحاضر في مجموعات معينة قصصية أو مسرحية أو شعرية</w:t>
      </w:r>
      <w:r w:rsidRPr="00C3269C">
        <w:rPr>
          <w:rFonts w:ascii="Times New Roman" w:eastAsia="Times New Roman" w:hAnsi="Times New Roman" w:cs="Times New Roman"/>
          <w:sz w:val="24"/>
          <w:szCs w:val="24"/>
          <w:lang w:eastAsia="fr-FR"/>
        </w:rPr>
        <w:t xml:space="preserve"> .</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ويبدو أنه من الأسهل لنا في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أن نطلق كلمة الأدب على كل كتاب ذات طابع أثري أي كل كتابة تجذب انتباهنا بصياغتها وشكلها</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ثم يعود إلى تعريفه للأسلوب قائلا</w:t>
      </w:r>
      <w:r w:rsidRPr="00C3269C">
        <w:rPr>
          <w:rFonts w:ascii="Times New Roman" w:eastAsia="Times New Roman" w:hAnsi="Times New Roman" w:cs="Times New Roman"/>
          <w:sz w:val="24"/>
          <w:szCs w:val="24"/>
          <w:lang w:eastAsia="fr-FR"/>
        </w:rPr>
        <w:t xml:space="preserve"> :</w:t>
      </w:r>
    </w:p>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3269C">
        <w:rPr>
          <w:rFonts w:ascii="Times New Roman" w:eastAsia="Times New Roman" w:hAnsi="Times New Roman" w:cs="Times New Roman"/>
          <w:sz w:val="24"/>
          <w:szCs w:val="24"/>
          <w:rtl/>
          <w:lang w:eastAsia="fr-FR"/>
        </w:rPr>
        <w:t>وهنا</w:t>
      </w:r>
      <w:proofErr w:type="gramEnd"/>
      <w:r w:rsidRPr="00C3269C">
        <w:rPr>
          <w:rFonts w:ascii="Times New Roman" w:eastAsia="Times New Roman" w:hAnsi="Times New Roman" w:cs="Times New Roman"/>
          <w:sz w:val="24"/>
          <w:szCs w:val="24"/>
          <w:rtl/>
          <w:lang w:eastAsia="fr-FR"/>
        </w:rPr>
        <w:t xml:space="preserve"> نفهم من الأسلوب كل إبراز وتأكيد سواء أكان تعبيريا أو عاطفيا أو جماليا يضاف إلى المعلومات التي تنقلها البنية اللغوية دون التأثير على معناها. ويشرح كلماته فيما بعد مشيرا على أن هذا التعريف لا يتميز بالمهارة اللازمة لأنه يبدو كما لو كان يفترض معنى أساسياً لوناً من ألوان درجة الصفر- على حد تعبير بارت</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تقاس عليه عملية التكثيف التي نسعى لتقييمها ولا يمكن أن نصل إلى هذا المعنى الأساسي إلا عن طريق نوع من الترجمة أي عن طريق تحطيم النص كشيء أو نقص القصد منه أي استبعاد النص المكتوب وإحلال فرض يدور حول المؤلف حوله</w:t>
      </w:r>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rtl/>
          <w:lang w:eastAsia="fr-FR"/>
        </w:rPr>
        <w:t>ثم يضيف: ( لكنني كنت أفكر في نوع من الكثافة التي يمكن أن تقاس عند كل نقطة من القول في المحور التركيبي طبقا للمحور الاستبدالي حيث تعد الكلمة الماثلة في النص (أقوى) بشكل أو بآخر من نظيراتها أو مترادفاتها الممكنة دون أن يؤدي هذا إلى خلل في المعنى، لكن هذا المعنى - مهما كان المستوى اللغوي الذي ننظر إليه من خلاله- لا بد أن يختلف بما يسبقه وما يلحقه</w:t>
      </w:r>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rtl/>
          <w:lang w:eastAsia="fr-FR"/>
        </w:rPr>
        <w:t xml:space="preserve">ويردف قائلا: (وربما كان من الأوضح والأدق أن نقول أن الأسلوب هو البروز الذي تفرضه بعض لحظات تعاقب الكلمات في الجمل على انتباه القارئ بشكل لا يمكن حذفه دون تشويه النص ولا يمكن فك شفرته دون أن </w:t>
      </w:r>
      <w:r w:rsidRPr="00C3269C">
        <w:rPr>
          <w:rFonts w:ascii="Times New Roman" w:eastAsia="Times New Roman" w:hAnsi="Times New Roman" w:cs="Times New Roman"/>
          <w:sz w:val="24"/>
          <w:szCs w:val="24"/>
          <w:rtl/>
          <w:lang w:eastAsia="fr-FR"/>
        </w:rPr>
        <w:lastRenderedPageBreak/>
        <w:t>يتضح أنه دال ومميز مما يجعلنا نفسر ذلك بالتعرف فيه على شكل أدبي أو شخصية المؤلف أو ما عدا ذلك</w:t>
      </w:r>
      <w:r w:rsidRPr="00C3269C">
        <w:rPr>
          <w:rFonts w:ascii="Times New Roman" w:eastAsia="Times New Roman" w:hAnsi="Times New Roman" w:cs="Times New Roman"/>
          <w:sz w:val="24"/>
          <w:szCs w:val="24"/>
          <w:lang w:eastAsia="fr-FR"/>
        </w:rPr>
        <w:t xml:space="preserve">. </w:t>
      </w:r>
      <w:proofErr w:type="spellStart"/>
      <w:r w:rsidRPr="00C3269C">
        <w:rPr>
          <w:rFonts w:ascii="Times New Roman" w:eastAsia="Times New Roman" w:hAnsi="Times New Roman" w:cs="Times New Roman"/>
          <w:sz w:val="24"/>
          <w:szCs w:val="24"/>
          <w:rtl/>
          <w:lang w:eastAsia="fr-FR"/>
        </w:rPr>
        <w:t>وباخصار</w:t>
      </w:r>
      <w:proofErr w:type="spellEnd"/>
      <w:r w:rsidRPr="00C3269C">
        <w:rPr>
          <w:rFonts w:ascii="Times New Roman" w:eastAsia="Times New Roman" w:hAnsi="Times New Roman" w:cs="Times New Roman"/>
          <w:sz w:val="24"/>
          <w:szCs w:val="24"/>
          <w:rtl/>
          <w:lang w:eastAsia="fr-FR"/>
        </w:rPr>
        <w:t xml:space="preserve"> فإن اللغة تعبر والأسلوب يبرز</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b/>
          <w:bCs/>
          <w:sz w:val="24"/>
          <w:szCs w:val="24"/>
          <w:rtl/>
          <w:lang w:eastAsia="fr-FR"/>
        </w:rPr>
        <w:t>الأشكال الفردية</w:t>
      </w:r>
      <w:r w:rsidRPr="00C3269C">
        <w:rPr>
          <w:rFonts w:ascii="Times New Roman" w:eastAsia="Times New Roman" w:hAnsi="Times New Roman" w:cs="Times New Roman"/>
          <w:b/>
          <w:bCs/>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الأشكال الفردية عند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بالنسبة للأسلوب كالكلام بالنسبة للغة، فدراستها تسمح بالحصول على البيانات اللازمة لإقامة النظام وعندما يستخدم المؤلف عناصر اللغة الأدبية لإحداث تأثير خاص تتحول إلى عناصر أسلوبية وميزتها تكمن في هذا التنفيذ الخاص لقيمتها لا في قيمتها المحتملة في نظام موحد. </w:t>
      </w:r>
      <w:proofErr w:type="spellStart"/>
      <w:r w:rsidRPr="00C3269C">
        <w:rPr>
          <w:rFonts w:ascii="Times New Roman" w:eastAsia="Times New Roman" w:hAnsi="Times New Roman" w:cs="Times New Roman"/>
          <w:sz w:val="24"/>
          <w:szCs w:val="24"/>
          <w:rtl/>
          <w:lang w:eastAsia="fr-FR"/>
        </w:rPr>
        <w:t>ولولم</w:t>
      </w:r>
      <w:proofErr w:type="spellEnd"/>
      <w:r w:rsidRPr="00C3269C">
        <w:rPr>
          <w:rFonts w:ascii="Times New Roman" w:eastAsia="Times New Roman" w:hAnsi="Times New Roman" w:cs="Times New Roman"/>
          <w:sz w:val="24"/>
          <w:szCs w:val="24"/>
          <w:rtl/>
          <w:lang w:eastAsia="fr-FR"/>
        </w:rPr>
        <w:t xml:space="preserve"> تستخدم لإحداث تأثير محدد فإن أقصى ما يقال حينئذ إنها تمثل خلفية سياقية متخصصة بالنسبة للأسلوب الفردي أكثر من القول العادي.على أن الأساليب الفردية في الكلام يصعب في أحسن الحالات وصفها ويسهل وضعها في أنماط عامة، مما يجعلها أقل تخالفاً فيما بينها وأقرب إلى اللغة العامة من الأساليب الكتابية، أما الأساليب الأدبية فهي معقدة متشابكة، ولهذا فهي ذات ملامح يمكن تمييزها بوضوح</w:t>
      </w:r>
      <w:r w:rsidRPr="00C3269C">
        <w:rPr>
          <w:rFonts w:ascii="Times New Roman" w:eastAsia="Times New Roman" w:hAnsi="Times New Roman" w:cs="Times New Roman"/>
          <w:sz w:val="24"/>
          <w:szCs w:val="24"/>
          <w:lang w:eastAsia="fr-FR"/>
        </w:rPr>
        <w:t xml:space="preserve"> .</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b/>
          <w:bCs/>
          <w:sz w:val="24"/>
          <w:szCs w:val="24"/>
          <w:rtl/>
          <w:lang w:eastAsia="fr-FR"/>
        </w:rPr>
        <w:t>وعي المؤلف</w:t>
      </w:r>
      <w:r w:rsidRPr="00C3269C">
        <w:rPr>
          <w:rFonts w:ascii="Times New Roman" w:eastAsia="Times New Roman" w:hAnsi="Times New Roman" w:cs="Times New Roman"/>
          <w:b/>
          <w:bCs/>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ويرى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أنه إذا كانت مهمة عالم اللغة تنحصر في الإمساك بجميع ملامح القول دون استثناء فإن دارس الأسلوب ينبغي له أن يعتد فحسب بتلك الملامح التي تنقل المقاصد الواعية للمؤلف، مما لا يعني أن وعي المؤلف يشمل كل ملامح القول. وغالبا ما يستحيل التعرف على هذه المقاصد دون تحليل الرسالة مما يمكن أن يؤدي إلى حلقة مفرغة لولا أن هذه المقاصد ربما تتضح بإجراءات أخرى، مثل التحليل </w:t>
      </w:r>
      <w:proofErr w:type="spellStart"/>
      <w:r w:rsidRPr="00C3269C">
        <w:rPr>
          <w:rFonts w:ascii="Times New Roman" w:eastAsia="Times New Roman" w:hAnsi="Times New Roman" w:cs="Times New Roman"/>
          <w:sz w:val="24"/>
          <w:szCs w:val="24"/>
          <w:rtl/>
          <w:lang w:eastAsia="fr-FR"/>
        </w:rPr>
        <w:t>الفيلولوجي</w:t>
      </w:r>
      <w:proofErr w:type="spellEnd"/>
      <w:r w:rsidRPr="00C3269C">
        <w:rPr>
          <w:rFonts w:ascii="Times New Roman" w:eastAsia="Times New Roman" w:hAnsi="Times New Roman" w:cs="Times New Roman"/>
          <w:sz w:val="24"/>
          <w:szCs w:val="24"/>
          <w:rtl/>
          <w:lang w:eastAsia="fr-FR"/>
        </w:rPr>
        <w:t xml:space="preserve"> أو تصريح المؤلف </w:t>
      </w:r>
      <w:proofErr w:type="spellStart"/>
      <w:r w:rsidRPr="00C3269C">
        <w:rPr>
          <w:rFonts w:ascii="Times New Roman" w:eastAsia="Times New Roman" w:hAnsi="Times New Roman" w:cs="Times New Roman"/>
          <w:sz w:val="24"/>
          <w:szCs w:val="24"/>
          <w:rtl/>
          <w:lang w:eastAsia="fr-FR"/>
        </w:rPr>
        <w:t>بها</w:t>
      </w:r>
      <w:proofErr w:type="spellEnd"/>
      <w:r w:rsidRPr="00C3269C">
        <w:rPr>
          <w:rFonts w:ascii="Times New Roman" w:eastAsia="Times New Roman" w:hAnsi="Times New Roman" w:cs="Times New Roman"/>
          <w:sz w:val="24"/>
          <w:szCs w:val="24"/>
          <w:rtl/>
          <w:lang w:eastAsia="fr-FR"/>
        </w:rPr>
        <w:t xml:space="preserve"> وغير ذلك من الإشارات</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كما يرى أن هذا التمييز بين الاختيارات الواعية </w:t>
      </w:r>
      <w:proofErr w:type="spellStart"/>
      <w:r w:rsidRPr="00C3269C">
        <w:rPr>
          <w:rFonts w:ascii="Times New Roman" w:eastAsia="Times New Roman" w:hAnsi="Times New Roman" w:cs="Times New Roman"/>
          <w:sz w:val="24"/>
          <w:szCs w:val="24"/>
          <w:rtl/>
          <w:lang w:eastAsia="fr-FR"/>
        </w:rPr>
        <w:t>واللا</w:t>
      </w:r>
      <w:proofErr w:type="spellEnd"/>
      <w:r w:rsidRPr="00C3269C">
        <w:rPr>
          <w:rFonts w:ascii="Times New Roman" w:eastAsia="Times New Roman" w:hAnsi="Times New Roman" w:cs="Times New Roman"/>
          <w:sz w:val="24"/>
          <w:szCs w:val="24"/>
          <w:rtl/>
          <w:lang w:eastAsia="fr-FR"/>
        </w:rPr>
        <w:t xml:space="preserve"> شعورية لا يفيد إلا في حالة دراسة كيفية توليد الأسلوب، إما في دراسة ظاهرة الأسلوب نفسها وتأثيرا على توجه إليه، فإن جدواه ضئيلة للغاية، إذ لا يمكن الوصول فيه حينئذ إلى نتائج حاسمة</w:t>
      </w:r>
      <w:r w:rsidRPr="00C3269C">
        <w:rPr>
          <w:rFonts w:ascii="Times New Roman" w:eastAsia="Times New Roman" w:hAnsi="Times New Roman" w:cs="Times New Roman"/>
          <w:sz w:val="24"/>
          <w:szCs w:val="24"/>
          <w:lang w:eastAsia="fr-FR"/>
        </w:rPr>
        <w:t xml:space="preserve"> .</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C3269C">
        <w:rPr>
          <w:rFonts w:ascii="Times New Roman" w:eastAsia="Times New Roman" w:hAnsi="Times New Roman" w:cs="Times New Roman"/>
          <w:sz w:val="24"/>
          <w:szCs w:val="24"/>
          <w:rtl/>
          <w:lang w:eastAsia="fr-FR"/>
        </w:rPr>
        <w:t>الفرادة</w:t>
      </w:r>
      <w:proofErr w:type="spellEnd"/>
      <w:r w:rsidRPr="00C3269C">
        <w:rPr>
          <w:rFonts w:ascii="Times New Roman" w:eastAsia="Times New Roman" w:hAnsi="Times New Roman" w:cs="Times New Roman"/>
          <w:sz w:val="24"/>
          <w:szCs w:val="24"/>
          <w:rtl/>
          <w:lang w:eastAsia="fr-FR"/>
        </w:rPr>
        <w:t xml:space="preserve"> في العمل الأدبي</w:t>
      </w:r>
      <w:r w:rsidRPr="00C3269C">
        <w:rPr>
          <w:rFonts w:ascii="Times New Roman" w:eastAsia="Times New Roman" w:hAnsi="Times New Roman" w:cs="Times New Roman"/>
          <w:sz w:val="24"/>
          <w:szCs w:val="24"/>
          <w:lang w:eastAsia="fr-FR"/>
        </w:rPr>
        <w:t xml:space="preserve"> :</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يذهب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في كتابه ( إنتاج النص) باحثا عن سمة </w:t>
      </w:r>
      <w:proofErr w:type="spellStart"/>
      <w:r w:rsidRPr="00C3269C">
        <w:rPr>
          <w:rFonts w:ascii="Times New Roman" w:eastAsia="Times New Roman" w:hAnsi="Times New Roman" w:cs="Times New Roman"/>
          <w:sz w:val="24"/>
          <w:szCs w:val="24"/>
          <w:rtl/>
          <w:lang w:eastAsia="fr-FR"/>
        </w:rPr>
        <w:t>الفرادة</w:t>
      </w:r>
      <w:proofErr w:type="spellEnd"/>
      <w:r w:rsidRPr="00C3269C">
        <w:rPr>
          <w:rFonts w:ascii="Times New Roman" w:eastAsia="Times New Roman" w:hAnsi="Times New Roman" w:cs="Times New Roman"/>
          <w:sz w:val="24"/>
          <w:szCs w:val="24"/>
          <w:rtl/>
          <w:lang w:eastAsia="fr-FR"/>
        </w:rPr>
        <w:t xml:space="preserve"> في العمل الأدبي ومن أجل الوقوف على هذه السمة يقترح مقاربة شكلية ويذكر أن التحليل الذي يعتزم إجراءه لا علاقة له بالأسلوبية المعيارية القديمة أو البلاغة، وإذا كان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للبلاغة مفارقا فإنه أيضا من النقد الأدبي نفور</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وليس ذلك منه إلا لأنه لا يريد أن يجعل من التحليل مطية تعلوها أحكام القيمة، وما هذا الموقف بدعا، فمنهجه في التحليل يقف عند الظاهرة ويتحقق من وجودها، وأما النقد فيأتي بعد ذلك أي بعد هذه الخطوة فيتبنى الظاهرة </w:t>
      </w:r>
      <w:proofErr w:type="spellStart"/>
      <w:r w:rsidRPr="00C3269C">
        <w:rPr>
          <w:rFonts w:ascii="Times New Roman" w:eastAsia="Times New Roman" w:hAnsi="Times New Roman" w:cs="Times New Roman"/>
          <w:sz w:val="24"/>
          <w:szCs w:val="24"/>
          <w:rtl/>
          <w:lang w:eastAsia="fr-FR"/>
        </w:rPr>
        <w:t>التى</w:t>
      </w:r>
      <w:proofErr w:type="spellEnd"/>
      <w:r w:rsidRPr="00C3269C">
        <w:rPr>
          <w:rFonts w:ascii="Times New Roman" w:eastAsia="Times New Roman" w:hAnsi="Times New Roman" w:cs="Times New Roman"/>
          <w:sz w:val="24"/>
          <w:szCs w:val="24"/>
          <w:rtl/>
          <w:lang w:eastAsia="fr-FR"/>
        </w:rPr>
        <w:t xml:space="preserve"> وقف عليها وتحقق من وجودها.ولكن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عندما عمد إلى دراسة سلوك الكلمة في العمل الأدبي، لاحظ أن سمة قرابة تجمع بين دراسته التحليلية والدرس اللساني، غير أنه أكد أم السمات الخاصة بالعمل الأدبي تتطلب أن يبقى التحليل النصي واللسانيات مختلفين ضمن هذا التقارب نفسه</w:t>
      </w:r>
      <w:r w:rsidRPr="00C3269C">
        <w:rPr>
          <w:rFonts w:ascii="Times New Roman" w:eastAsia="Times New Roman" w:hAnsi="Times New Roman" w:cs="Times New Roman"/>
          <w:sz w:val="24"/>
          <w:szCs w:val="24"/>
          <w:lang w:eastAsia="fr-FR"/>
        </w:rPr>
        <w:t xml:space="preserve"> .</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ولتعليل هذا الأمر يرى أنه لا يكفي أن نلجأ إلى اللسانيات فقط لدراسة الأدب، ذلك لأن العمل الفني يطرح على اللسانيات قضية غير لسانية، ألا وهي الأدبية</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ويلاحظ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أن ثمة محاولة قامت لحل هذه القضية وذلك بتعميم الوقائع التي تم الكشف عنها في النصوص من جهة وباستخلاص القواعد الخاصة باللغة الشعرية من جهة أخرى</w:t>
      </w:r>
      <w:r w:rsidRPr="00C3269C">
        <w:rPr>
          <w:rFonts w:ascii="Times New Roman" w:eastAsia="Times New Roman" w:hAnsi="Times New Roman" w:cs="Times New Roman"/>
          <w:sz w:val="24"/>
          <w:szCs w:val="24"/>
          <w:lang w:eastAsia="fr-FR"/>
        </w:rPr>
        <w:t xml:space="preserve"> .</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وقد كانت غاية هذه المحاولة - كما يرى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rtl/>
          <w:lang w:eastAsia="fr-FR"/>
        </w:rPr>
        <w:t xml:space="preserve">تكمن في وضع التعبير الأدبي في إطار نظرية عامة للإشارات، غير أنه لم </w:t>
      </w:r>
      <w:proofErr w:type="spellStart"/>
      <w:r w:rsidRPr="00C3269C">
        <w:rPr>
          <w:rFonts w:ascii="Times New Roman" w:eastAsia="Times New Roman" w:hAnsi="Times New Roman" w:cs="Times New Roman"/>
          <w:sz w:val="24"/>
          <w:szCs w:val="24"/>
          <w:rtl/>
          <w:lang w:eastAsia="fr-FR"/>
        </w:rPr>
        <w:t>يلبث</w:t>
      </w:r>
      <w:proofErr w:type="spellEnd"/>
      <w:r w:rsidRPr="00C3269C">
        <w:rPr>
          <w:rFonts w:ascii="Times New Roman" w:eastAsia="Times New Roman" w:hAnsi="Times New Roman" w:cs="Times New Roman"/>
          <w:sz w:val="24"/>
          <w:szCs w:val="24"/>
          <w:rtl/>
          <w:lang w:eastAsia="fr-FR"/>
        </w:rPr>
        <w:t xml:space="preserve"> أن وجد في هذه المحاولة مطعنا جعله يعرض عنها، ويمكن أن نستدل على هذا الأمر بقوله: ( إن هذا البحث الذي هو ميدان الشعرية، لا يستطيع أن يكشف عن السمة الخاصة بالرسالة الأدبية)، </w:t>
      </w:r>
      <w:proofErr w:type="spellStart"/>
      <w:r w:rsidRPr="00C3269C">
        <w:rPr>
          <w:rFonts w:ascii="Times New Roman" w:eastAsia="Times New Roman" w:hAnsi="Times New Roman" w:cs="Times New Roman"/>
          <w:sz w:val="24"/>
          <w:szCs w:val="24"/>
          <w:rtl/>
          <w:lang w:eastAsia="fr-FR"/>
        </w:rPr>
        <w:t>وهويرى</w:t>
      </w:r>
      <w:proofErr w:type="spellEnd"/>
      <w:r w:rsidRPr="00C3269C">
        <w:rPr>
          <w:rFonts w:ascii="Times New Roman" w:eastAsia="Times New Roman" w:hAnsi="Times New Roman" w:cs="Times New Roman"/>
          <w:sz w:val="24"/>
          <w:szCs w:val="24"/>
          <w:rtl/>
          <w:lang w:eastAsia="fr-FR"/>
        </w:rPr>
        <w:t>( أن الشعرية تعمم هي الأخرى على حين أن طبيعة الرسالة هي النص</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ويؤكد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أننا لا نستطيع أن نعرف حقاً هذا النوع من الرسائل إلا بالنصوص، خاتماً نقده لهذه المحاولة بقوله: ( إن القواعد المستخلصة من النص حتى ولو كانت لا تنتج إلا جملا منحرفة وموازية لجمل النص فإنها لا تنتج مع ذلك نصا أدبيا جديداً</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ثم يتدرج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منهجا وطريقة في بحثه إلى أن ينتهي إلى تقرير أمور ثلاثة</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t xml:space="preserve">1- </w:t>
      </w:r>
      <w:r w:rsidRPr="00C3269C">
        <w:rPr>
          <w:rFonts w:ascii="Times New Roman" w:eastAsia="Times New Roman" w:hAnsi="Times New Roman" w:cs="Times New Roman"/>
          <w:sz w:val="24"/>
          <w:szCs w:val="24"/>
          <w:rtl/>
          <w:lang w:eastAsia="fr-FR"/>
        </w:rPr>
        <w:t xml:space="preserve">الأدبية </w:t>
      </w:r>
      <w:proofErr w:type="spellStart"/>
      <w:r w:rsidRPr="00C3269C">
        <w:rPr>
          <w:rFonts w:ascii="Times New Roman" w:eastAsia="Times New Roman" w:hAnsi="Times New Roman" w:cs="Times New Roman"/>
          <w:sz w:val="24"/>
          <w:szCs w:val="24"/>
          <w:rtl/>
          <w:lang w:eastAsia="fr-FR"/>
        </w:rPr>
        <w:t>وفرادة</w:t>
      </w:r>
      <w:proofErr w:type="spellEnd"/>
      <w:r w:rsidRPr="00C3269C">
        <w:rPr>
          <w:rFonts w:ascii="Times New Roman" w:eastAsia="Times New Roman" w:hAnsi="Times New Roman" w:cs="Times New Roman"/>
          <w:sz w:val="24"/>
          <w:szCs w:val="24"/>
          <w:rtl/>
          <w:lang w:eastAsia="fr-FR"/>
        </w:rPr>
        <w:t xml:space="preserve"> </w:t>
      </w:r>
      <w:proofErr w:type="gramStart"/>
      <w:r w:rsidRPr="00C3269C">
        <w:rPr>
          <w:rFonts w:ascii="Times New Roman" w:eastAsia="Times New Roman" w:hAnsi="Times New Roman" w:cs="Times New Roman"/>
          <w:sz w:val="24"/>
          <w:szCs w:val="24"/>
          <w:rtl/>
          <w:lang w:eastAsia="fr-FR"/>
        </w:rPr>
        <w:t>النص</w:t>
      </w:r>
      <w:r w:rsidRPr="00C3269C">
        <w:rPr>
          <w:rFonts w:ascii="Times New Roman" w:eastAsia="Times New Roman" w:hAnsi="Times New Roman" w:cs="Times New Roman"/>
          <w:sz w:val="24"/>
          <w:szCs w:val="24"/>
          <w:lang w:eastAsia="fr-FR"/>
        </w:rPr>
        <w:t xml:space="preserve"> .</w:t>
      </w:r>
      <w:proofErr w:type="gramEnd"/>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lastRenderedPageBreak/>
        <w:t xml:space="preserve">2- </w:t>
      </w:r>
      <w:proofErr w:type="spellStart"/>
      <w:r w:rsidRPr="00C3269C">
        <w:rPr>
          <w:rFonts w:ascii="Times New Roman" w:eastAsia="Times New Roman" w:hAnsi="Times New Roman" w:cs="Times New Roman"/>
          <w:sz w:val="24"/>
          <w:szCs w:val="24"/>
          <w:rtl/>
          <w:lang w:eastAsia="fr-FR"/>
        </w:rPr>
        <w:t>الفرادة</w:t>
      </w:r>
      <w:proofErr w:type="spellEnd"/>
      <w:r w:rsidRPr="00C3269C">
        <w:rPr>
          <w:rFonts w:ascii="Times New Roman" w:eastAsia="Times New Roman" w:hAnsi="Times New Roman" w:cs="Times New Roman"/>
          <w:sz w:val="24"/>
          <w:szCs w:val="24"/>
          <w:rtl/>
          <w:lang w:eastAsia="fr-FR"/>
        </w:rPr>
        <w:t xml:space="preserve"> هي الأسلوب</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t xml:space="preserve">3- </w:t>
      </w:r>
      <w:r w:rsidRPr="00C3269C">
        <w:rPr>
          <w:rFonts w:ascii="Times New Roman" w:eastAsia="Times New Roman" w:hAnsi="Times New Roman" w:cs="Times New Roman"/>
          <w:sz w:val="24"/>
          <w:szCs w:val="24"/>
          <w:rtl/>
          <w:lang w:eastAsia="fr-FR"/>
        </w:rPr>
        <w:t xml:space="preserve">النص </w:t>
      </w:r>
      <w:proofErr w:type="gramStart"/>
      <w:r w:rsidRPr="00C3269C">
        <w:rPr>
          <w:rFonts w:ascii="Times New Roman" w:eastAsia="Times New Roman" w:hAnsi="Times New Roman" w:cs="Times New Roman"/>
          <w:sz w:val="24"/>
          <w:szCs w:val="24"/>
          <w:rtl/>
          <w:lang w:eastAsia="fr-FR"/>
        </w:rPr>
        <w:t>والأسلوب</w:t>
      </w:r>
      <w:r w:rsidRPr="00C3269C">
        <w:rPr>
          <w:rFonts w:ascii="Times New Roman" w:eastAsia="Times New Roman" w:hAnsi="Times New Roman" w:cs="Times New Roman"/>
          <w:sz w:val="24"/>
          <w:szCs w:val="24"/>
          <w:lang w:eastAsia="fr-FR"/>
        </w:rPr>
        <w:t xml:space="preserve"> .</w:t>
      </w:r>
      <w:proofErr w:type="gramEnd"/>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b/>
          <w:bCs/>
          <w:sz w:val="24"/>
          <w:szCs w:val="24"/>
          <w:rtl/>
          <w:lang w:eastAsia="fr-FR"/>
        </w:rPr>
        <w:t>وسنحاول فيما يلي تقديم تعريف مختصر لكل من هذه الأمور الثلاثة</w:t>
      </w:r>
      <w:r w:rsidRPr="00C3269C">
        <w:rPr>
          <w:rFonts w:ascii="Times New Roman" w:eastAsia="Times New Roman" w:hAnsi="Times New Roman" w:cs="Times New Roman"/>
          <w:b/>
          <w:bCs/>
          <w:sz w:val="24"/>
          <w:szCs w:val="24"/>
          <w:lang w:eastAsia="fr-FR"/>
        </w:rPr>
        <w:t xml:space="preserve"> :</w:t>
      </w:r>
    </w:p>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أولاً: الأدبية </w:t>
      </w:r>
      <w:proofErr w:type="spellStart"/>
      <w:r w:rsidRPr="00C3269C">
        <w:rPr>
          <w:rFonts w:ascii="Times New Roman" w:eastAsia="Times New Roman" w:hAnsi="Times New Roman" w:cs="Times New Roman"/>
          <w:sz w:val="24"/>
          <w:szCs w:val="24"/>
          <w:rtl/>
          <w:lang w:eastAsia="fr-FR"/>
        </w:rPr>
        <w:t>وفرادة</w:t>
      </w:r>
      <w:proofErr w:type="spellEnd"/>
      <w:r w:rsidRPr="00C3269C">
        <w:rPr>
          <w:rFonts w:ascii="Times New Roman" w:eastAsia="Times New Roman" w:hAnsi="Times New Roman" w:cs="Times New Roman"/>
          <w:sz w:val="24"/>
          <w:szCs w:val="24"/>
          <w:rtl/>
          <w:lang w:eastAsia="fr-FR"/>
        </w:rPr>
        <w:t xml:space="preserve"> النص</w:t>
      </w:r>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يقول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 النص فريد دائما في جنسه، وهذه </w:t>
      </w:r>
      <w:proofErr w:type="spellStart"/>
      <w:r w:rsidRPr="00C3269C">
        <w:rPr>
          <w:rFonts w:ascii="Times New Roman" w:eastAsia="Times New Roman" w:hAnsi="Times New Roman" w:cs="Times New Roman"/>
          <w:sz w:val="24"/>
          <w:szCs w:val="24"/>
          <w:rtl/>
          <w:lang w:eastAsia="fr-FR"/>
        </w:rPr>
        <w:t>الفرادة</w:t>
      </w:r>
      <w:proofErr w:type="spellEnd"/>
      <w:r w:rsidRPr="00C3269C">
        <w:rPr>
          <w:rFonts w:ascii="Times New Roman" w:eastAsia="Times New Roman" w:hAnsi="Times New Roman" w:cs="Times New Roman"/>
          <w:sz w:val="24"/>
          <w:szCs w:val="24"/>
          <w:rtl/>
          <w:lang w:eastAsia="fr-FR"/>
        </w:rPr>
        <w:t xml:space="preserve"> هي التعريف الأكثر بساطة، وهو </w:t>
      </w:r>
      <w:proofErr w:type="spellStart"/>
      <w:r w:rsidRPr="00C3269C">
        <w:rPr>
          <w:rFonts w:ascii="Times New Roman" w:eastAsia="Times New Roman" w:hAnsi="Times New Roman" w:cs="Times New Roman"/>
          <w:sz w:val="24"/>
          <w:szCs w:val="24"/>
          <w:rtl/>
          <w:lang w:eastAsia="fr-FR"/>
        </w:rPr>
        <w:t>الذى</w:t>
      </w:r>
      <w:proofErr w:type="spellEnd"/>
      <w:r w:rsidRPr="00C3269C">
        <w:rPr>
          <w:rFonts w:ascii="Times New Roman" w:eastAsia="Times New Roman" w:hAnsi="Times New Roman" w:cs="Times New Roman"/>
          <w:sz w:val="24"/>
          <w:szCs w:val="24"/>
          <w:rtl/>
          <w:lang w:eastAsia="fr-FR"/>
        </w:rPr>
        <w:t xml:space="preserve"> يمكن أن نعطيه عن الأدبية، ويمكننا أن نمتحن هذا التعريف فورا إذا فكرنا أن الخصوصية في التجربة الأدبية تكمن في كونها تغريبا وتمرينا </w:t>
      </w:r>
      <w:proofErr w:type="spellStart"/>
      <w:r w:rsidRPr="00C3269C">
        <w:rPr>
          <w:rFonts w:ascii="Times New Roman" w:eastAsia="Times New Roman" w:hAnsi="Times New Roman" w:cs="Times New Roman"/>
          <w:sz w:val="24"/>
          <w:szCs w:val="24"/>
          <w:rtl/>
          <w:lang w:eastAsia="fr-FR"/>
        </w:rPr>
        <w:t>استلابياً</w:t>
      </w:r>
      <w:proofErr w:type="spellEnd"/>
      <w:r w:rsidRPr="00C3269C">
        <w:rPr>
          <w:rFonts w:ascii="Times New Roman" w:eastAsia="Times New Roman" w:hAnsi="Times New Roman" w:cs="Times New Roman"/>
          <w:sz w:val="24"/>
          <w:szCs w:val="24"/>
          <w:rtl/>
          <w:lang w:eastAsia="fr-FR"/>
        </w:rPr>
        <w:t xml:space="preserve"> وقلبا لأفكارنا ولمدركاتنا ولتعبيراتنا المعتادة</w:t>
      </w:r>
      <w:r w:rsidR="00317FA9">
        <w:rPr>
          <w:rFonts w:ascii="Times New Roman" w:eastAsia="Times New Roman" w:hAnsi="Times New Roman" w:cs="Times New Roman" w:hint="cs"/>
          <w:sz w:val="24"/>
          <w:szCs w:val="24"/>
          <w:rtl/>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b/>
          <w:bCs/>
          <w:sz w:val="24"/>
          <w:szCs w:val="24"/>
          <w:rtl/>
          <w:lang w:eastAsia="fr-FR"/>
        </w:rPr>
        <w:t xml:space="preserve">ثانياً: </w:t>
      </w:r>
      <w:proofErr w:type="spellStart"/>
      <w:r w:rsidRPr="00C3269C">
        <w:rPr>
          <w:rFonts w:ascii="Times New Roman" w:eastAsia="Times New Roman" w:hAnsi="Times New Roman" w:cs="Times New Roman"/>
          <w:b/>
          <w:bCs/>
          <w:sz w:val="24"/>
          <w:szCs w:val="24"/>
          <w:rtl/>
          <w:lang w:eastAsia="fr-FR"/>
        </w:rPr>
        <w:t>الفرادة</w:t>
      </w:r>
      <w:proofErr w:type="spellEnd"/>
      <w:r w:rsidRPr="00C3269C">
        <w:rPr>
          <w:rFonts w:ascii="Times New Roman" w:eastAsia="Times New Roman" w:hAnsi="Times New Roman" w:cs="Times New Roman"/>
          <w:b/>
          <w:bCs/>
          <w:sz w:val="24"/>
          <w:szCs w:val="24"/>
          <w:rtl/>
          <w:lang w:eastAsia="fr-FR"/>
        </w:rPr>
        <w:t xml:space="preserve"> هي الأسلوب</w:t>
      </w:r>
      <w:r w:rsidRPr="00C3269C">
        <w:rPr>
          <w:rFonts w:ascii="Times New Roman" w:eastAsia="Times New Roman" w:hAnsi="Times New Roman" w:cs="Times New Roman"/>
          <w:b/>
          <w:bCs/>
          <w:sz w:val="24"/>
          <w:szCs w:val="24"/>
          <w:lang w:eastAsia="fr-FR"/>
        </w:rPr>
        <w:t>:</w:t>
      </w:r>
    </w:p>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يقول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إن النص يعمل كما يعمل برنامج الحاسوب، وذلك لكي يجعلنا نقوم بتنفيذ تجربة </w:t>
      </w:r>
      <w:proofErr w:type="spellStart"/>
      <w:r w:rsidRPr="00C3269C">
        <w:rPr>
          <w:rFonts w:ascii="Times New Roman" w:eastAsia="Times New Roman" w:hAnsi="Times New Roman" w:cs="Times New Roman"/>
          <w:sz w:val="24"/>
          <w:szCs w:val="24"/>
          <w:rtl/>
          <w:lang w:eastAsia="fr-FR"/>
        </w:rPr>
        <w:t>الفرادة</w:t>
      </w:r>
      <w:proofErr w:type="spellEnd"/>
      <w:r w:rsidRPr="00C3269C">
        <w:rPr>
          <w:rFonts w:ascii="Times New Roman" w:eastAsia="Times New Roman" w:hAnsi="Times New Roman" w:cs="Times New Roman"/>
          <w:sz w:val="24"/>
          <w:szCs w:val="24"/>
          <w:rtl/>
          <w:lang w:eastAsia="fr-FR"/>
        </w:rPr>
        <w:t xml:space="preserve"> .. </w:t>
      </w:r>
      <w:proofErr w:type="spellStart"/>
      <w:r w:rsidRPr="00C3269C">
        <w:rPr>
          <w:rFonts w:ascii="Times New Roman" w:eastAsia="Times New Roman" w:hAnsi="Times New Roman" w:cs="Times New Roman"/>
          <w:sz w:val="24"/>
          <w:szCs w:val="24"/>
          <w:rtl/>
          <w:lang w:eastAsia="fr-FR"/>
        </w:rPr>
        <w:t>الفرادة</w:t>
      </w:r>
      <w:proofErr w:type="spellEnd"/>
      <w:r w:rsidRPr="00C3269C">
        <w:rPr>
          <w:rFonts w:ascii="Times New Roman" w:eastAsia="Times New Roman" w:hAnsi="Times New Roman" w:cs="Times New Roman"/>
          <w:sz w:val="24"/>
          <w:szCs w:val="24"/>
          <w:rtl/>
          <w:lang w:eastAsia="fr-FR"/>
        </w:rPr>
        <w:t xml:space="preserve"> التي نعطيها اسم الأسلوب، والتي تم خلطها ردحا طويلاً مع الفرد المفترض المسمى الكاتب</w:t>
      </w:r>
      <w:r w:rsidR="00317FA9">
        <w:rPr>
          <w:rFonts w:ascii="Times New Roman" w:eastAsia="Times New Roman" w:hAnsi="Times New Roman" w:cs="Times New Roman" w:hint="cs"/>
          <w:sz w:val="24"/>
          <w:szCs w:val="24"/>
          <w:rtl/>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b/>
          <w:bCs/>
          <w:sz w:val="24"/>
          <w:szCs w:val="24"/>
          <w:rtl/>
          <w:lang w:eastAsia="fr-FR"/>
        </w:rPr>
        <w:t xml:space="preserve">ثالثا: النص </w:t>
      </w:r>
      <w:proofErr w:type="gramStart"/>
      <w:r w:rsidRPr="00C3269C">
        <w:rPr>
          <w:rFonts w:ascii="Times New Roman" w:eastAsia="Times New Roman" w:hAnsi="Times New Roman" w:cs="Times New Roman"/>
          <w:b/>
          <w:bCs/>
          <w:sz w:val="24"/>
          <w:szCs w:val="24"/>
          <w:rtl/>
          <w:lang w:eastAsia="fr-FR"/>
        </w:rPr>
        <w:t>والأسلوب</w:t>
      </w:r>
      <w:r w:rsidRPr="00C3269C">
        <w:rPr>
          <w:rFonts w:ascii="Times New Roman" w:eastAsia="Times New Roman" w:hAnsi="Times New Roman" w:cs="Times New Roman"/>
          <w:b/>
          <w:bCs/>
          <w:sz w:val="24"/>
          <w:szCs w:val="24"/>
          <w:lang w:eastAsia="fr-FR"/>
        </w:rPr>
        <w:t xml:space="preserve"> :</w:t>
      </w:r>
      <w:proofErr w:type="gramEnd"/>
    </w:p>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في نهاية المطاف يعلن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مقرراً:( الأسلوب في الواقع هو النص</w:t>
      </w:r>
      <w:r w:rsidR="00317FA9">
        <w:rPr>
          <w:rFonts w:ascii="Times New Roman" w:eastAsia="Times New Roman" w:hAnsi="Times New Roman" w:cs="Times New Roman" w:hint="cs"/>
          <w:sz w:val="24"/>
          <w:szCs w:val="24"/>
          <w:rtl/>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وأشار هنا بعض الباحثين إلى ملاحظتين</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الأولى : أن الأسلوب يخرج من كونه بصمة من بصمات الشخص ليصبح شيئا من أشياء النص، </w:t>
      </w:r>
      <w:proofErr w:type="spellStart"/>
      <w:r w:rsidRPr="00C3269C">
        <w:rPr>
          <w:rFonts w:ascii="Times New Roman" w:eastAsia="Times New Roman" w:hAnsi="Times New Roman" w:cs="Times New Roman"/>
          <w:sz w:val="24"/>
          <w:szCs w:val="24"/>
          <w:rtl/>
          <w:lang w:eastAsia="fr-FR"/>
        </w:rPr>
        <w:t>او</w:t>
      </w:r>
      <w:proofErr w:type="spellEnd"/>
      <w:r w:rsidRPr="00C3269C">
        <w:rPr>
          <w:rFonts w:ascii="Times New Roman" w:eastAsia="Times New Roman" w:hAnsi="Times New Roman" w:cs="Times New Roman"/>
          <w:sz w:val="24"/>
          <w:szCs w:val="24"/>
          <w:rtl/>
          <w:lang w:eastAsia="fr-FR"/>
        </w:rPr>
        <w:t xml:space="preserve"> بمعنى أدق ليصبح هو النص نفسه وليس الشخص أو الرجل كما ذهب </w:t>
      </w:r>
      <w:proofErr w:type="spellStart"/>
      <w:r w:rsidRPr="00C3269C">
        <w:rPr>
          <w:rFonts w:ascii="Times New Roman" w:eastAsia="Times New Roman" w:hAnsi="Times New Roman" w:cs="Times New Roman"/>
          <w:sz w:val="24"/>
          <w:szCs w:val="24"/>
          <w:rtl/>
          <w:lang w:eastAsia="fr-FR"/>
        </w:rPr>
        <w:t>بيفون</w:t>
      </w:r>
      <w:proofErr w:type="spellEnd"/>
      <w:r w:rsidRPr="00C3269C">
        <w:rPr>
          <w:rFonts w:ascii="Times New Roman" w:eastAsia="Times New Roman" w:hAnsi="Times New Roman" w:cs="Times New Roman"/>
          <w:sz w:val="24"/>
          <w:szCs w:val="24"/>
          <w:rtl/>
          <w:lang w:eastAsia="fr-FR"/>
        </w:rPr>
        <w:t xml:space="preserve"> إلى ذلك</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الثانية : أن هذا الأمر عند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بمنزلة الشيء الذي يدور على نفسه، إذ إن مفهوم النص عنده يرتبط </w:t>
      </w:r>
      <w:proofErr w:type="spellStart"/>
      <w:r w:rsidRPr="00C3269C">
        <w:rPr>
          <w:rFonts w:ascii="Times New Roman" w:eastAsia="Times New Roman" w:hAnsi="Times New Roman" w:cs="Times New Roman"/>
          <w:sz w:val="24"/>
          <w:szCs w:val="24"/>
          <w:rtl/>
          <w:lang w:eastAsia="fr-FR"/>
        </w:rPr>
        <w:t>بأدبيته</w:t>
      </w:r>
      <w:proofErr w:type="spellEnd"/>
      <w:r w:rsidRPr="00C3269C">
        <w:rPr>
          <w:rFonts w:ascii="Times New Roman" w:eastAsia="Times New Roman" w:hAnsi="Times New Roman" w:cs="Times New Roman"/>
          <w:sz w:val="24"/>
          <w:szCs w:val="24"/>
          <w:rtl/>
          <w:lang w:eastAsia="fr-FR"/>
        </w:rPr>
        <w:t xml:space="preserve"> والأدبية ترتبط </w:t>
      </w:r>
      <w:proofErr w:type="spellStart"/>
      <w:r w:rsidRPr="00C3269C">
        <w:rPr>
          <w:rFonts w:ascii="Times New Roman" w:eastAsia="Times New Roman" w:hAnsi="Times New Roman" w:cs="Times New Roman"/>
          <w:sz w:val="24"/>
          <w:szCs w:val="24"/>
          <w:rtl/>
          <w:lang w:eastAsia="fr-FR"/>
        </w:rPr>
        <w:t>بالفرادة</w:t>
      </w:r>
      <w:proofErr w:type="spellEnd"/>
      <w:r w:rsidRPr="00C3269C">
        <w:rPr>
          <w:rFonts w:ascii="Times New Roman" w:eastAsia="Times New Roman" w:hAnsi="Times New Roman" w:cs="Times New Roman"/>
          <w:sz w:val="24"/>
          <w:szCs w:val="24"/>
          <w:rtl/>
          <w:lang w:eastAsia="fr-FR"/>
        </w:rPr>
        <w:t xml:space="preserve"> </w:t>
      </w:r>
      <w:proofErr w:type="spellStart"/>
      <w:r w:rsidRPr="00C3269C">
        <w:rPr>
          <w:rFonts w:ascii="Times New Roman" w:eastAsia="Times New Roman" w:hAnsi="Times New Roman" w:cs="Times New Roman"/>
          <w:sz w:val="24"/>
          <w:szCs w:val="24"/>
          <w:rtl/>
          <w:lang w:eastAsia="fr-FR"/>
        </w:rPr>
        <w:t>والفرادة</w:t>
      </w:r>
      <w:proofErr w:type="spellEnd"/>
      <w:r w:rsidRPr="00C3269C">
        <w:rPr>
          <w:rFonts w:ascii="Times New Roman" w:eastAsia="Times New Roman" w:hAnsi="Times New Roman" w:cs="Times New Roman"/>
          <w:sz w:val="24"/>
          <w:szCs w:val="24"/>
          <w:rtl/>
          <w:lang w:eastAsia="fr-FR"/>
        </w:rPr>
        <w:t xml:space="preserve"> أسلوب والأسلوب هو النص، وبما أن الأدبية لا تقوم إلا ضمن هذا الأخير فإن خلو أي نص من الأدبية يرفع عن صفته كنص</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ويستنتج الباحثون من هاتين النقطتين السابقتين ما يلي</w:t>
      </w:r>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إن دل هذا الأمر على شيء فإنما يدل على أن حاجة النص الأدبي إلى أسلوبه حاجة </w:t>
      </w:r>
      <w:proofErr w:type="spellStart"/>
      <w:r w:rsidRPr="00C3269C">
        <w:rPr>
          <w:rFonts w:ascii="Times New Roman" w:eastAsia="Times New Roman" w:hAnsi="Times New Roman" w:cs="Times New Roman"/>
          <w:sz w:val="24"/>
          <w:szCs w:val="24"/>
          <w:rtl/>
          <w:lang w:eastAsia="fr-FR"/>
        </w:rPr>
        <w:t>واكدة</w:t>
      </w:r>
      <w:proofErr w:type="spellEnd"/>
      <w:r w:rsidRPr="00C3269C">
        <w:rPr>
          <w:rFonts w:ascii="Times New Roman" w:eastAsia="Times New Roman" w:hAnsi="Times New Roman" w:cs="Times New Roman"/>
          <w:sz w:val="24"/>
          <w:szCs w:val="24"/>
          <w:rtl/>
          <w:lang w:eastAsia="fr-FR"/>
        </w:rPr>
        <w:t xml:space="preserve">، </w:t>
      </w:r>
      <w:proofErr w:type="spellStart"/>
      <w:r w:rsidRPr="00C3269C">
        <w:rPr>
          <w:rFonts w:ascii="Times New Roman" w:eastAsia="Times New Roman" w:hAnsi="Times New Roman" w:cs="Times New Roman"/>
          <w:sz w:val="24"/>
          <w:szCs w:val="24"/>
          <w:rtl/>
          <w:lang w:eastAsia="fr-FR"/>
        </w:rPr>
        <w:t>بها</w:t>
      </w:r>
      <w:proofErr w:type="spellEnd"/>
      <w:r w:rsidRPr="00C3269C">
        <w:rPr>
          <w:rFonts w:ascii="Times New Roman" w:eastAsia="Times New Roman" w:hAnsi="Times New Roman" w:cs="Times New Roman"/>
          <w:sz w:val="24"/>
          <w:szCs w:val="24"/>
          <w:rtl/>
          <w:lang w:eastAsia="fr-FR"/>
        </w:rPr>
        <w:t xml:space="preserve"> يصير إلى وجوده، وهذا يعني أنه لا وجود لنص إلا في أسلوبه ولا وجود لأسلوب إلا في فرادته</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وهكذا ترتبط </w:t>
      </w:r>
      <w:proofErr w:type="spellStart"/>
      <w:r w:rsidRPr="00C3269C">
        <w:rPr>
          <w:rFonts w:ascii="Times New Roman" w:eastAsia="Times New Roman" w:hAnsi="Times New Roman" w:cs="Times New Roman"/>
          <w:sz w:val="24"/>
          <w:szCs w:val="24"/>
          <w:rtl/>
          <w:lang w:eastAsia="fr-FR"/>
        </w:rPr>
        <w:t>الفرادة</w:t>
      </w:r>
      <w:proofErr w:type="spellEnd"/>
      <w:r w:rsidRPr="00C3269C">
        <w:rPr>
          <w:rFonts w:ascii="Times New Roman" w:eastAsia="Times New Roman" w:hAnsi="Times New Roman" w:cs="Times New Roman"/>
          <w:sz w:val="24"/>
          <w:szCs w:val="24"/>
          <w:rtl/>
          <w:lang w:eastAsia="fr-FR"/>
        </w:rPr>
        <w:t xml:space="preserve"> والأدبية بالنص كما يرتبط النص بالأسلوب، ويدور الأمر على نفسه حتى لا </w:t>
      </w:r>
      <w:proofErr w:type="spellStart"/>
      <w:r w:rsidRPr="00C3269C">
        <w:rPr>
          <w:rFonts w:ascii="Times New Roman" w:eastAsia="Times New Roman" w:hAnsi="Times New Roman" w:cs="Times New Roman"/>
          <w:sz w:val="24"/>
          <w:szCs w:val="24"/>
          <w:rtl/>
          <w:lang w:eastAsia="fr-FR"/>
        </w:rPr>
        <w:t>إنفكاك</w:t>
      </w:r>
      <w:proofErr w:type="spellEnd"/>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C3269C">
        <w:rPr>
          <w:rFonts w:ascii="Times New Roman" w:eastAsia="Times New Roman" w:hAnsi="Times New Roman" w:cs="Times New Roman"/>
          <w:b/>
          <w:bCs/>
          <w:sz w:val="24"/>
          <w:szCs w:val="24"/>
          <w:rtl/>
          <w:lang w:eastAsia="fr-FR"/>
        </w:rPr>
        <w:t>ريفاتير</w:t>
      </w:r>
      <w:proofErr w:type="spellEnd"/>
      <w:r w:rsidRPr="00C3269C">
        <w:rPr>
          <w:rFonts w:ascii="Times New Roman" w:eastAsia="Times New Roman" w:hAnsi="Times New Roman" w:cs="Times New Roman"/>
          <w:b/>
          <w:bCs/>
          <w:sz w:val="24"/>
          <w:szCs w:val="24"/>
          <w:rtl/>
          <w:lang w:eastAsia="fr-FR"/>
        </w:rPr>
        <w:t xml:space="preserve"> وموقفه من </w:t>
      </w:r>
      <w:proofErr w:type="spellStart"/>
      <w:r w:rsidRPr="00C3269C">
        <w:rPr>
          <w:rFonts w:ascii="Times New Roman" w:eastAsia="Times New Roman" w:hAnsi="Times New Roman" w:cs="Times New Roman"/>
          <w:b/>
          <w:bCs/>
          <w:sz w:val="24"/>
          <w:szCs w:val="24"/>
          <w:rtl/>
          <w:lang w:eastAsia="fr-FR"/>
        </w:rPr>
        <w:t>القاريء</w:t>
      </w:r>
      <w:proofErr w:type="spellEnd"/>
      <w:r w:rsidRPr="00C3269C">
        <w:rPr>
          <w:rFonts w:ascii="Times New Roman" w:eastAsia="Times New Roman" w:hAnsi="Times New Roman" w:cs="Times New Roman"/>
          <w:b/>
          <w:bCs/>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يرى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في كتابه دراسات في الأسلوبية البنيوية (أن </w:t>
      </w:r>
      <w:proofErr w:type="spellStart"/>
      <w:r w:rsidRPr="00C3269C">
        <w:rPr>
          <w:rFonts w:ascii="Times New Roman" w:eastAsia="Times New Roman" w:hAnsi="Times New Roman" w:cs="Times New Roman"/>
          <w:sz w:val="24"/>
          <w:szCs w:val="24"/>
          <w:rtl/>
          <w:lang w:eastAsia="fr-FR"/>
        </w:rPr>
        <w:t>القاريء</w:t>
      </w:r>
      <w:proofErr w:type="spellEnd"/>
      <w:r w:rsidRPr="00C3269C">
        <w:rPr>
          <w:rFonts w:ascii="Times New Roman" w:eastAsia="Times New Roman" w:hAnsi="Times New Roman" w:cs="Times New Roman"/>
          <w:sz w:val="24"/>
          <w:szCs w:val="24"/>
          <w:rtl/>
          <w:lang w:eastAsia="fr-FR"/>
        </w:rPr>
        <w:t xml:space="preserve"> يجلي الأسلوب بفعل الأثر الذي يتركه، فالأسلوب يستأثر بانتباه </w:t>
      </w:r>
      <w:proofErr w:type="spellStart"/>
      <w:r w:rsidRPr="00C3269C">
        <w:rPr>
          <w:rFonts w:ascii="Times New Roman" w:eastAsia="Times New Roman" w:hAnsi="Times New Roman" w:cs="Times New Roman"/>
          <w:sz w:val="24"/>
          <w:szCs w:val="24"/>
          <w:rtl/>
          <w:lang w:eastAsia="fr-FR"/>
        </w:rPr>
        <w:t>القاريء</w:t>
      </w:r>
      <w:proofErr w:type="spellEnd"/>
      <w:r w:rsidRPr="00C3269C">
        <w:rPr>
          <w:rFonts w:ascii="Times New Roman" w:eastAsia="Times New Roman" w:hAnsi="Times New Roman" w:cs="Times New Roman"/>
          <w:sz w:val="24"/>
          <w:szCs w:val="24"/>
          <w:rtl/>
          <w:lang w:eastAsia="fr-FR"/>
        </w:rPr>
        <w:t xml:space="preserve"> واهتمامه عبر ما </w:t>
      </w:r>
      <w:proofErr w:type="spellStart"/>
      <w:r w:rsidRPr="00C3269C">
        <w:rPr>
          <w:rFonts w:ascii="Times New Roman" w:eastAsia="Times New Roman" w:hAnsi="Times New Roman" w:cs="Times New Roman"/>
          <w:sz w:val="24"/>
          <w:szCs w:val="24"/>
          <w:rtl/>
          <w:lang w:eastAsia="fr-FR"/>
        </w:rPr>
        <w:t>يفضيه</w:t>
      </w:r>
      <w:proofErr w:type="spellEnd"/>
      <w:r w:rsidRPr="00C3269C">
        <w:rPr>
          <w:rFonts w:ascii="Times New Roman" w:eastAsia="Times New Roman" w:hAnsi="Times New Roman" w:cs="Times New Roman"/>
          <w:sz w:val="24"/>
          <w:szCs w:val="24"/>
          <w:rtl/>
          <w:lang w:eastAsia="fr-FR"/>
        </w:rPr>
        <w:t xml:space="preserve"> في سلسلة الكلام ، والقارئ يستجيب بدوره للأسلوب فيضيف إليه من نفسه عن طريق رد الفعل الذي </w:t>
      </w:r>
      <w:proofErr w:type="spellStart"/>
      <w:r w:rsidRPr="00C3269C">
        <w:rPr>
          <w:rFonts w:ascii="Times New Roman" w:eastAsia="Times New Roman" w:hAnsi="Times New Roman" w:cs="Times New Roman"/>
          <w:sz w:val="24"/>
          <w:szCs w:val="24"/>
          <w:rtl/>
          <w:lang w:eastAsia="fr-FR"/>
        </w:rPr>
        <w:t>الذي</w:t>
      </w:r>
      <w:proofErr w:type="spellEnd"/>
      <w:r w:rsidRPr="00C3269C">
        <w:rPr>
          <w:rFonts w:ascii="Times New Roman" w:eastAsia="Times New Roman" w:hAnsi="Times New Roman" w:cs="Times New Roman"/>
          <w:sz w:val="24"/>
          <w:szCs w:val="24"/>
          <w:rtl/>
          <w:lang w:eastAsia="fr-FR"/>
        </w:rPr>
        <w:t xml:space="preserve"> يحدثه فيه)، وهذا يشير إلى خلاصة مفادها أننا نقول ما نقول، أي نعبر في استعمالنا للكلام،ولكن الأسلوب هو يجعل لما نقول ميزة ويعطيه فرادته ، </w:t>
      </w:r>
      <w:proofErr w:type="spellStart"/>
      <w:r w:rsidRPr="00C3269C">
        <w:rPr>
          <w:rFonts w:ascii="Times New Roman" w:eastAsia="Times New Roman" w:hAnsi="Times New Roman" w:cs="Times New Roman"/>
          <w:sz w:val="24"/>
          <w:szCs w:val="24"/>
          <w:rtl/>
          <w:lang w:eastAsia="fr-FR"/>
        </w:rPr>
        <w:t>وريفاتير</w:t>
      </w:r>
      <w:proofErr w:type="spellEnd"/>
      <w:r w:rsidRPr="00C3269C">
        <w:rPr>
          <w:rFonts w:ascii="Times New Roman" w:eastAsia="Times New Roman" w:hAnsi="Times New Roman" w:cs="Times New Roman"/>
          <w:sz w:val="24"/>
          <w:szCs w:val="24"/>
          <w:rtl/>
          <w:lang w:eastAsia="fr-FR"/>
        </w:rPr>
        <w:t xml:space="preserve"> يقول</w:t>
      </w:r>
      <w:r w:rsidRPr="00C3269C">
        <w:rPr>
          <w:rFonts w:ascii="Times New Roman" w:eastAsia="Times New Roman" w:hAnsi="Times New Roman" w:cs="Times New Roman"/>
          <w:sz w:val="24"/>
          <w:szCs w:val="24"/>
          <w:lang w:eastAsia="fr-FR"/>
        </w:rPr>
        <w:t>:</w:t>
      </w:r>
    </w:p>
    <w:p w:rsidR="00C3269C" w:rsidRPr="00C3269C" w:rsidRDefault="00C3269C" w:rsidP="00317FA9">
      <w:pPr>
        <w:spacing w:before="100" w:beforeAutospacing="1" w:after="100" w:afterAutospacing="1" w:line="240" w:lineRule="auto"/>
        <w:jc w:val="right"/>
        <w:rPr>
          <w:rFonts w:ascii="Times New Roman" w:eastAsia="Times New Roman" w:hAnsi="Times New Roman" w:cs="Times New Roman"/>
          <w:sz w:val="24"/>
          <w:szCs w:val="24"/>
          <w:lang w:eastAsia="fr-FR"/>
        </w:rPr>
      </w:pPr>
      <w:proofErr w:type="gramStart"/>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rtl/>
          <w:lang w:eastAsia="fr-FR"/>
        </w:rPr>
        <w:t>إن</w:t>
      </w:r>
      <w:proofErr w:type="gramEnd"/>
      <w:r w:rsidRPr="00C3269C">
        <w:rPr>
          <w:rFonts w:ascii="Times New Roman" w:eastAsia="Times New Roman" w:hAnsi="Times New Roman" w:cs="Times New Roman"/>
          <w:sz w:val="24"/>
          <w:szCs w:val="24"/>
          <w:rtl/>
          <w:lang w:eastAsia="fr-FR"/>
        </w:rPr>
        <w:t xml:space="preserve"> </w:t>
      </w:r>
      <w:proofErr w:type="spellStart"/>
      <w:r w:rsidRPr="00C3269C">
        <w:rPr>
          <w:rFonts w:ascii="Times New Roman" w:eastAsia="Times New Roman" w:hAnsi="Times New Roman" w:cs="Times New Roman"/>
          <w:sz w:val="24"/>
          <w:szCs w:val="24"/>
          <w:rtl/>
          <w:lang w:eastAsia="fr-FR"/>
        </w:rPr>
        <w:t>االلغة</w:t>
      </w:r>
      <w:proofErr w:type="spellEnd"/>
      <w:r w:rsidRPr="00C3269C">
        <w:rPr>
          <w:rFonts w:ascii="Times New Roman" w:eastAsia="Times New Roman" w:hAnsi="Times New Roman" w:cs="Times New Roman"/>
          <w:sz w:val="24"/>
          <w:szCs w:val="24"/>
          <w:rtl/>
          <w:lang w:eastAsia="fr-FR"/>
        </w:rPr>
        <w:t xml:space="preserve"> تعبر والأسلوب يجعل لهذا التعبير قيمة</w:t>
      </w:r>
      <w:r w:rsidRPr="00C3269C">
        <w:rPr>
          <w:rFonts w:ascii="Times New Roman" w:eastAsia="Times New Roman" w:hAnsi="Times New Roman" w:cs="Times New Roman"/>
          <w:sz w:val="24"/>
          <w:szCs w:val="24"/>
          <w:lang w:eastAsia="fr-FR"/>
        </w:rPr>
        <w:t>).</w:t>
      </w:r>
    </w:p>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ويرى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 أن إطالة الأثر الأسلوبي زمنا والإحساس بالشعر في أي لحظة من اللحظات إنما هو أمر يتعلق كلية بالقارئ. ثم يخلص للقول: ( إن هذا التداخل بين الطريقة الأسلوبية والإحساس </w:t>
      </w:r>
      <w:proofErr w:type="spellStart"/>
      <w:r w:rsidRPr="00C3269C">
        <w:rPr>
          <w:rFonts w:ascii="Times New Roman" w:eastAsia="Times New Roman" w:hAnsi="Times New Roman" w:cs="Times New Roman"/>
          <w:sz w:val="24"/>
          <w:szCs w:val="24"/>
          <w:rtl/>
          <w:lang w:eastAsia="fr-FR"/>
        </w:rPr>
        <w:t>بها</w:t>
      </w:r>
      <w:proofErr w:type="spellEnd"/>
      <w:r w:rsidRPr="00C3269C">
        <w:rPr>
          <w:rFonts w:ascii="Times New Roman" w:eastAsia="Times New Roman" w:hAnsi="Times New Roman" w:cs="Times New Roman"/>
          <w:sz w:val="24"/>
          <w:szCs w:val="24"/>
          <w:rtl/>
          <w:lang w:eastAsia="fr-FR"/>
        </w:rPr>
        <w:t>، إنما هو من صلب القضية) ولذا يقترح أن نتبنى هذا الإحساس ( لتعيين الوقائع الأسلوبية في الخطاب الأدبي</w:t>
      </w:r>
      <w:r w:rsidR="00317FA9">
        <w:rPr>
          <w:rFonts w:ascii="Times New Roman" w:eastAsia="Times New Roman" w:hAnsi="Times New Roman" w:cs="Times New Roman" w:hint="cs"/>
          <w:sz w:val="24"/>
          <w:szCs w:val="24"/>
          <w:rtl/>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ويعلق عبد السلام المسدي عل موقف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هذا فيقول: ( ويفضي هذا التقدير </w:t>
      </w:r>
      <w:proofErr w:type="spellStart"/>
      <w:r w:rsidRPr="00C3269C">
        <w:rPr>
          <w:rFonts w:ascii="Times New Roman" w:eastAsia="Times New Roman" w:hAnsi="Times New Roman" w:cs="Times New Roman"/>
          <w:sz w:val="24"/>
          <w:szCs w:val="24"/>
          <w:rtl/>
          <w:lang w:eastAsia="fr-FR"/>
        </w:rPr>
        <w:t>بريفاتير</w:t>
      </w:r>
      <w:proofErr w:type="spellEnd"/>
      <w:r w:rsidRPr="00C3269C">
        <w:rPr>
          <w:rFonts w:ascii="Times New Roman" w:eastAsia="Times New Roman" w:hAnsi="Times New Roman" w:cs="Times New Roman"/>
          <w:sz w:val="24"/>
          <w:szCs w:val="24"/>
          <w:rtl/>
          <w:lang w:eastAsia="fr-FR"/>
        </w:rPr>
        <w:t xml:space="preserve"> إلى اعتبار أنً البحث الموضوعي يقتضي ألا ينطلق المحلل من النص مباشرة، وإنما ينطلق من الأحكام التي يبديها القارئ حوله</w:t>
      </w:r>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lang w:eastAsia="fr-FR"/>
        </w:rPr>
        <w:br/>
      </w:r>
      <w:proofErr w:type="gramStart"/>
      <w:r w:rsidRPr="00C3269C">
        <w:rPr>
          <w:rFonts w:ascii="Times New Roman" w:eastAsia="Times New Roman" w:hAnsi="Times New Roman" w:cs="Times New Roman"/>
          <w:sz w:val="24"/>
          <w:szCs w:val="24"/>
          <w:rtl/>
          <w:lang w:eastAsia="fr-FR"/>
        </w:rPr>
        <w:t>وفي</w:t>
      </w:r>
      <w:proofErr w:type="gramEnd"/>
      <w:r w:rsidRPr="00C3269C">
        <w:rPr>
          <w:rFonts w:ascii="Times New Roman" w:eastAsia="Times New Roman" w:hAnsi="Times New Roman" w:cs="Times New Roman"/>
          <w:sz w:val="24"/>
          <w:szCs w:val="24"/>
          <w:rtl/>
          <w:lang w:eastAsia="fr-FR"/>
        </w:rPr>
        <w:t xml:space="preserve"> كتابه إنتاج النص يتضح منظوره بشكل أكبر فيما يخص القارئ حيث يرى أن</w:t>
      </w:r>
      <w:r w:rsidRPr="00C3269C">
        <w:rPr>
          <w:rFonts w:ascii="Times New Roman" w:eastAsia="Times New Roman" w:hAnsi="Times New Roman" w:cs="Times New Roman"/>
          <w:sz w:val="24"/>
          <w:szCs w:val="24"/>
          <w:lang w:eastAsia="fr-FR"/>
        </w:rPr>
        <w:t xml:space="preserve"> ( </w:t>
      </w:r>
      <w:r w:rsidRPr="00C3269C">
        <w:rPr>
          <w:rFonts w:ascii="Times New Roman" w:eastAsia="Times New Roman" w:hAnsi="Times New Roman" w:cs="Times New Roman"/>
          <w:sz w:val="24"/>
          <w:szCs w:val="24"/>
          <w:rtl/>
          <w:lang w:eastAsia="fr-FR"/>
        </w:rPr>
        <w:t>الظاهرة الأدبية ليست هي النص فقط ولكنها القارئ أيضاً بالإضافة إلى مجموع ردود فعله إزاء النص</w:t>
      </w:r>
      <w:r w:rsidR="00317FA9">
        <w:rPr>
          <w:rFonts w:ascii="Times New Roman" w:eastAsia="Times New Roman" w:hAnsi="Times New Roman" w:cs="Times New Roman" w:hint="cs"/>
          <w:sz w:val="24"/>
          <w:szCs w:val="24"/>
          <w:rtl/>
          <w:lang w:eastAsia="fr-FR"/>
        </w:rPr>
        <w:t>)</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lastRenderedPageBreak/>
        <w:t xml:space="preserve">من هنا نستطيع أن نستنتج أن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يولي الأهمية الكبرى لأمر خارج حدود النص نفسه، فهو لا ينسب الفضل للمؤلف ولا للسياق الأسلوبي أو التعبير </w:t>
      </w:r>
      <w:proofErr w:type="spellStart"/>
      <w:r w:rsidRPr="00C3269C">
        <w:rPr>
          <w:rFonts w:ascii="Times New Roman" w:eastAsia="Times New Roman" w:hAnsi="Times New Roman" w:cs="Times New Roman"/>
          <w:sz w:val="24"/>
          <w:szCs w:val="24"/>
          <w:rtl/>
          <w:lang w:eastAsia="fr-FR"/>
        </w:rPr>
        <w:t>النسقي</w:t>
      </w:r>
      <w:proofErr w:type="spellEnd"/>
      <w:r w:rsidRPr="00C3269C">
        <w:rPr>
          <w:rFonts w:ascii="Times New Roman" w:eastAsia="Times New Roman" w:hAnsi="Times New Roman" w:cs="Times New Roman"/>
          <w:sz w:val="24"/>
          <w:szCs w:val="24"/>
          <w:rtl/>
          <w:lang w:eastAsia="fr-FR"/>
        </w:rPr>
        <w:t xml:space="preserve"> في الكلام ولكنه يميل صراحة إلى الاعتراف بدور القارئ باعتباره المنتج الأول للنص حيث تتحدد قيمة النص عبره وحده</w:t>
      </w:r>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وهذا الاعتبار الذي يقودنا إليه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يقدم للقارئ </w:t>
      </w:r>
      <w:proofErr w:type="spellStart"/>
      <w:r w:rsidRPr="00C3269C">
        <w:rPr>
          <w:rFonts w:ascii="Times New Roman" w:eastAsia="Times New Roman" w:hAnsi="Times New Roman" w:cs="Times New Roman"/>
          <w:sz w:val="24"/>
          <w:szCs w:val="24"/>
          <w:rtl/>
          <w:lang w:eastAsia="fr-FR"/>
        </w:rPr>
        <w:t>فضاءات</w:t>
      </w:r>
      <w:proofErr w:type="spellEnd"/>
      <w:r w:rsidRPr="00C3269C">
        <w:rPr>
          <w:rFonts w:ascii="Times New Roman" w:eastAsia="Times New Roman" w:hAnsi="Times New Roman" w:cs="Times New Roman"/>
          <w:sz w:val="24"/>
          <w:szCs w:val="24"/>
          <w:rtl/>
          <w:lang w:eastAsia="fr-FR"/>
        </w:rPr>
        <w:t xml:space="preserve"> واسعة </w:t>
      </w:r>
      <w:proofErr w:type="spellStart"/>
      <w:r w:rsidRPr="00C3269C">
        <w:rPr>
          <w:rFonts w:ascii="Times New Roman" w:eastAsia="Times New Roman" w:hAnsi="Times New Roman" w:cs="Times New Roman"/>
          <w:sz w:val="24"/>
          <w:szCs w:val="24"/>
          <w:rtl/>
          <w:lang w:eastAsia="fr-FR"/>
        </w:rPr>
        <w:t>ويجعلة</w:t>
      </w:r>
      <w:proofErr w:type="spellEnd"/>
      <w:r w:rsidRPr="00C3269C">
        <w:rPr>
          <w:rFonts w:ascii="Times New Roman" w:eastAsia="Times New Roman" w:hAnsi="Times New Roman" w:cs="Times New Roman"/>
          <w:sz w:val="24"/>
          <w:szCs w:val="24"/>
          <w:rtl/>
          <w:lang w:eastAsia="fr-FR"/>
        </w:rPr>
        <w:t xml:space="preserve"> حاكماً وحكماً ومنفذاً للحكم، وبذلك يكون القارئ هو صاحب السلطة والسلطان والقدرة على التحكم بالنص برفعه أو بخفضه</w:t>
      </w:r>
      <w:r w:rsidRPr="00C3269C">
        <w:rPr>
          <w:rFonts w:ascii="Times New Roman" w:eastAsia="Times New Roman" w:hAnsi="Times New Roman" w:cs="Times New Roman"/>
          <w:sz w:val="24"/>
          <w:szCs w:val="24"/>
          <w:lang w:eastAsia="fr-FR"/>
        </w:rPr>
        <w:t>.</w:t>
      </w:r>
    </w:p>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3269C">
        <w:rPr>
          <w:rFonts w:ascii="Times New Roman" w:eastAsia="Times New Roman" w:hAnsi="Times New Roman" w:cs="Times New Roman"/>
          <w:sz w:val="24"/>
          <w:szCs w:val="24"/>
          <w:rtl/>
          <w:lang w:eastAsia="fr-FR"/>
        </w:rPr>
        <w:t>وهو</w:t>
      </w:r>
      <w:proofErr w:type="gramEnd"/>
      <w:r w:rsidRPr="00C3269C">
        <w:rPr>
          <w:rFonts w:ascii="Times New Roman" w:eastAsia="Times New Roman" w:hAnsi="Times New Roman" w:cs="Times New Roman"/>
          <w:sz w:val="24"/>
          <w:szCs w:val="24"/>
          <w:rtl/>
          <w:lang w:eastAsia="fr-FR"/>
        </w:rPr>
        <w:t xml:space="preserve"> يقول بشكل أو بآخر ( إن النص في وجوده مدين لمباشرة القارئ له، أو بكلمة أخرى وجود غير محقق لا يتم ظهوره وتنفيذه إلا بقراءة القارئ له</w:t>
      </w:r>
      <w:r w:rsidRPr="00C3269C">
        <w:rPr>
          <w:rFonts w:ascii="Times New Roman" w:eastAsia="Times New Roman" w:hAnsi="Times New Roman" w:cs="Times New Roman"/>
          <w:sz w:val="24"/>
          <w:szCs w:val="24"/>
          <w:lang w:eastAsia="fr-FR"/>
        </w:rPr>
        <w:t xml:space="preserve"> ). </w:t>
      </w:r>
      <w:proofErr w:type="gramStart"/>
      <w:r w:rsidRPr="00C3269C">
        <w:rPr>
          <w:rFonts w:ascii="Times New Roman" w:eastAsia="Times New Roman" w:hAnsi="Times New Roman" w:cs="Times New Roman"/>
          <w:sz w:val="24"/>
          <w:szCs w:val="24"/>
          <w:rtl/>
          <w:lang w:eastAsia="fr-FR"/>
        </w:rPr>
        <w:t>وبهذا</w:t>
      </w:r>
      <w:proofErr w:type="gramEnd"/>
      <w:r w:rsidRPr="00C3269C">
        <w:rPr>
          <w:rFonts w:ascii="Times New Roman" w:eastAsia="Times New Roman" w:hAnsi="Times New Roman" w:cs="Times New Roman"/>
          <w:sz w:val="24"/>
          <w:szCs w:val="24"/>
          <w:rtl/>
          <w:lang w:eastAsia="fr-FR"/>
        </w:rPr>
        <w:t xml:space="preserve"> نستطيع أن نفهم معنى قوله ( إن الظاهرة الأدبية ليست هي النص فقط ولكنها القارئ أيضاً بالإضافة إلى مجموع ردود فعله إزاء النص</w:t>
      </w:r>
      <w:r w:rsidR="00317FA9">
        <w:rPr>
          <w:rFonts w:ascii="Times New Roman" w:eastAsia="Times New Roman" w:hAnsi="Times New Roman" w:cs="Times New Roman" w:hint="cs"/>
          <w:sz w:val="24"/>
          <w:szCs w:val="24"/>
          <w:rtl/>
          <w:lang w:eastAsia="fr-FR"/>
        </w:rPr>
        <w:t>)</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ويطلق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اسم (القارئ النموذج) ويدفع الباحث عن نفسه تهمة إحلال القارئ ورد فعله محل المؤلف ونفسيته، ملاحظا أن المؤلف لا يبقى منه سوى النص، أما القارئ </w:t>
      </w:r>
      <w:proofErr w:type="spellStart"/>
      <w:r w:rsidRPr="00C3269C">
        <w:rPr>
          <w:rFonts w:ascii="Times New Roman" w:eastAsia="Times New Roman" w:hAnsi="Times New Roman" w:cs="Times New Roman"/>
          <w:sz w:val="24"/>
          <w:szCs w:val="24"/>
          <w:rtl/>
          <w:lang w:eastAsia="fr-FR"/>
        </w:rPr>
        <w:t>فالبرغم</w:t>
      </w:r>
      <w:proofErr w:type="spellEnd"/>
      <w:r w:rsidRPr="00C3269C">
        <w:rPr>
          <w:rFonts w:ascii="Times New Roman" w:eastAsia="Times New Roman" w:hAnsi="Times New Roman" w:cs="Times New Roman"/>
          <w:sz w:val="24"/>
          <w:szCs w:val="24"/>
          <w:rtl/>
          <w:lang w:eastAsia="fr-FR"/>
        </w:rPr>
        <w:t xml:space="preserve"> من أن عملية تلقيه إنما هي نفسية، إلا أنه وباستخدام القارئ النموذجي فإننا نصفي العناصر الشخصية من المتلقي بحيث لا يبقى منها سوى ما يتصل بالمثيرات الموضوعية، وإقامة التفسير بعد ذلك على أساس الوقائع نفسها لا على أساس النص الذي </w:t>
      </w:r>
      <w:proofErr w:type="spellStart"/>
      <w:r w:rsidRPr="00C3269C">
        <w:rPr>
          <w:rFonts w:ascii="Times New Roman" w:eastAsia="Times New Roman" w:hAnsi="Times New Roman" w:cs="Times New Roman"/>
          <w:sz w:val="24"/>
          <w:szCs w:val="24"/>
          <w:rtl/>
          <w:lang w:eastAsia="fr-FR"/>
        </w:rPr>
        <w:t>استصفته</w:t>
      </w:r>
      <w:proofErr w:type="spellEnd"/>
      <w:r w:rsidRPr="00C3269C">
        <w:rPr>
          <w:rFonts w:ascii="Times New Roman" w:eastAsia="Times New Roman" w:hAnsi="Times New Roman" w:cs="Times New Roman"/>
          <w:sz w:val="24"/>
          <w:szCs w:val="24"/>
          <w:rtl/>
          <w:lang w:eastAsia="fr-FR"/>
        </w:rPr>
        <w:t xml:space="preserve"> شخصية القارئ أو حصرته فيما يذكره </w:t>
      </w:r>
      <w:proofErr w:type="spellStart"/>
      <w:r w:rsidRPr="00C3269C">
        <w:rPr>
          <w:rFonts w:ascii="Times New Roman" w:eastAsia="Times New Roman" w:hAnsi="Times New Roman" w:cs="Times New Roman"/>
          <w:sz w:val="24"/>
          <w:szCs w:val="24"/>
          <w:rtl/>
          <w:lang w:eastAsia="fr-FR"/>
        </w:rPr>
        <w:t>به</w:t>
      </w:r>
      <w:proofErr w:type="spellEnd"/>
      <w:r w:rsidRPr="00C3269C">
        <w:rPr>
          <w:rFonts w:ascii="Times New Roman" w:eastAsia="Times New Roman" w:hAnsi="Times New Roman" w:cs="Times New Roman"/>
          <w:sz w:val="24"/>
          <w:szCs w:val="24"/>
          <w:rtl/>
          <w:lang w:eastAsia="fr-FR"/>
        </w:rPr>
        <w:t xml:space="preserve"> بما يتوافق مع ذوقه أو فلسفته أو ما يظن أنه ذوق وفلسفة المؤلف المدروس</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ويؤكد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أهمية الزمن كعامل مغير في الدلالة الأسلوبية، فاستجابة القارئ النموذجي لا تصلح إلا بالنسبة لحالة اللغة التي يفهمها، إذ إن وعيه اللغوي الذي يتحكم في ردود فعله يتصل فحسب بفترة زمنية وجيزة في تطور اللغة</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النص والمستقبل</w:t>
      </w:r>
      <w:r w:rsidRPr="00C3269C">
        <w:rPr>
          <w:rFonts w:ascii="Times New Roman" w:eastAsia="Times New Roman" w:hAnsi="Times New Roman" w:cs="Times New Roman"/>
          <w:sz w:val="24"/>
          <w:szCs w:val="24"/>
          <w:lang w:eastAsia="fr-FR"/>
        </w:rPr>
        <w:t xml:space="preserve"> :</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وهنا يعالج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القضية بما لها من صلة من نظرية الإيصال، بحيث يصل إلى نتيجة يفترق فيها الإيصال الأدبي عن العادي فالإيصال الأدبي لا يحتوي إلا عنصرين لهما تمثيل مادي فيه وهما: النص والقارئ، أما العناصر الأخرى </w:t>
      </w:r>
      <w:proofErr w:type="spellStart"/>
      <w:r w:rsidRPr="00C3269C">
        <w:rPr>
          <w:rFonts w:ascii="Times New Roman" w:eastAsia="Times New Roman" w:hAnsi="Times New Roman" w:cs="Times New Roman"/>
          <w:sz w:val="24"/>
          <w:szCs w:val="24"/>
          <w:rtl/>
          <w:lang w:eastAsia="fr-FR"/>
        </w:rPr>
        <w:t>التى</w:t>
      </w:r>
      <w:proofErr w:type="spellEnd"/>
      <w:r w:rsidRPr="00C3269C">
        <w:rPr>
          <w:rFonts w:ascii="Times New Roman" w:eastAsia="Times New Roman" w:hAnsi="Times New Roman" w:cs="Times New Roman"/>
          <w:sz w:val="24"/>
          <w:szCs w:val="24"/>
          <w:rtl/>
          <w:lang w:eastAsia="fr-FR"/>
        </w:rPr>
        <w:t xml:space="preserve"> يقوم عليها الإيصال العادي فأشياء بديلة عن النص</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ويعلق على الشرح الذي يستهدف القارئ بقوله: ( إن الشرح يقتضي إظهار الأثر الأدبي الذي تحمله العبارة في </w:t>
      </w:r>
      <w:proofErr w:type="spellStart"/>
      <w:r w:rsidRPr="00C3269C">
        <w:rPr>
          <w:rFonts w:ascii="Times New Roman" w:eastAsia="Times New Roman" w:hAnsi="Times New Roman" w:cs="Times New Roman"/>
          <w:sz w:val="24"/>
          <w:szCs w:val="24"/>
          <w:rtl/>
          <w:lang w:eastAsia="fr-FR"/>
        </w:rPr>
        <w:t>مظانها</w:t>
      </w:r>
      <w:proofErr w:type="spellEnd"/>
      <w:r w:rsidRPr="00C3269C">
        <w:rPr>
          <w:rFonts w:ascii="Times New Roman" w:eastAsia="Times New Roman" w:hAnsi="Times New Roman" w:cs="Times New Roman"/>
          <w:sz w:val="24"/>
          <w:szCs w:val="24"/>
          <w:rtl/>
          <w:lang w:eastAsia="fr-FR"/>
        </w:rPr>
        <w:t xml:space="preserve"> فهي توجه القارئ نحو بعض التأويلات وتزوده بشفرات لفك </w:t>
      </w:r>
      <w:proofErr w:type="spellStart"/>
      <w:r w:rsidRPr="00C3269C">
        <w:rPr>
          <w:rFonts w:ascii="Times New Roman" w:eastAsia="Times New Roman" w:hAnsi="Times New Roman" w:cs="Times New Roman"/>
          <w:sz w:val="24"/>
          <w:szCs w:val="24"/>
          <w:rtl/>
          <w:lang w:eastAsia="fr-FR"/>
        </w:rPr>
        <w:t>شيفرات</w:t>
      </w:r>
      <w:proofErr w:type="spellEnd"/>
      <w:r w:rsidRPr="00C3269C">
        <w:rPr>
          <w:rFonts w:ascii="Times New Roman" w:eastAsia="Times New Roman" w:hAnsi="Times New Roman" w:cs="Times New Roman"/>
          <w:sz w:val="24"/>
          <w:szCs w:val="24"/>
          <w:rtl/>
          <w:lang w:eastAsia="fr-FR"/>
        </w:rPr>
        <w:t xml:space="preserve"> النص). وهنا يؤكد مجددا على دور القارئ وعلى مكانته الأولى بالنص مهما كان هذا النص باعتبار أنه رسالة موجهة إليه ولولاه لما كان هنالك رسالة والرسالة نفسها لا تنفتح على مغاليقها إلا من خلال قارئ يفك رموزها</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طاعة واعية للنص</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لكنه من جانب آخر يؤكد أن الوحدات الأسلوبية تفرض نفسها على القارئ وهو يرى وجود شرطين للتحقق من وجودها</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3269C">
        <w:rPr>
          <w:rFonts w:ascii="Times New Roman" w:eastAsia="Times New Roman" w:hAnsi="Times New Roman" w:cs="Times New Roman"/>
          <w:sz w:val="24"/>
          <w:szCs w:val="24"/>
          <w:rtl/>
          <w:lang w:eastAsia="fr-FR"/>
        </w:rPr>
        <w:t>أولا :</w:t>
      </w:r>
      <w:proofErr w:type="gramEnd"/>
      <w:r w:rsidRPr="00C3269C">
        <w:rPr>
          <w:rFonts w:ascii="Times New Roman" w:eastAsia="Times New Roman" w:hAnsi="Times New Roman" w:cs="Times New Roman"/>
          <w:sz w:val="24"/>
          <w:szCs w:val="24"/>
          <w:rtl/>
          <w:lang w:eastAsia="fr-FR"/>
        </w:rPr>
        <w:t xml:space="preserve"> يجب أن يقوم التحليل على طاعة مطلقة للنص</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ثانيا: أن تكون الطاعة القاعدة الأصولية للشرح</w:t>
      </w:r>
      <w:r w:rsidRPr="00C3269C">
        <w:rPr>
          <w:rFonts w:ascii="Times New Roman" w:eastAsia="Times New Roman" w:hAnsi="Times New Roman" w:cs="Times New Roman"/>
          <w:sz w:val="24"/>
          <w:szCs w:val="24"/>
          <w:lang w:eastAsia="fr-FR"/>
        </w:rPr>
        <w:t>.</w:t>
      </w:r>
    </w:p>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لكن تجدر ملاحظة قضية هامة وهي أن الطاعة للنص عند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ليست مطلقة، ولا تعني مجرد أن يبتعد القارئ تماما عن التدخل في النص لتصحيحه أو لاستكماله، ولكنها تعني أيضا أن يكون الشرح قائما على عناصر ذات قابلية إدراكية إجبارية، وهو يؤكد ( أن الشرح يختلف بهذا التحديد عن التأويل البنيوي العادي الذي يبحث أن يضم كل شيء إلى نظامه ولكنه لا ينجح إلا في ضم النص باعتباره مادة لسانية وليس باعتبار النص نصا ً</w:t>
      </w:r>
      <w:r w:rsidR="00317FA9">
        <w:rPr>
          <w:rFonts w:ascii="Times New Roman" w:eastAsia="Times New Roman" w:hAnsi="Times New Roman" w:cs="Times New Roman" w:hint="cs"/>
          <w:sz w:val="24"/>
          <w:szCs w:val="24"/>
          <w:rtl/>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الوحدة </w:t>
      </w:r>
      <w:proofErr w:type="gramStart"/>
      <w:r w:rsidRPr="00C3269C">
        <w:rPr>
          <w:rFonts w:ascii="Times New Roman" w:eastAsia="Times New Roman" w:hAnsi="Times New Roman" w:cs="Times New Roman"/>
          <w:sz w:val="24"/>
          <w:szCs w:val="24"/>
          <w:rtl/>
          <w:lang w:eastAsia="fr-FR"/>
        </w:rPr>
        <w:t>الأسلوبية</w:t>
      </w:r>
      <w:r w:rsidRPr="00C3269C">
        <w:rPr>
          <w:rFonts w:ascii="Times New Roman" w:eastAsia="Times New Roman" w:hAnsi="Times New Roman" w:cs="Times New Roman"/>
          <w:sz w:val="24"/>
          <w:szCs w:val="24"/>
          <w:lang w:eastAsia="fr-FR"/>
        </w:rPr>
        <w:t xml:space="preserve"> :</w:t>
      </w:r>
      <w:proofErr w:type="gramEnd"/>
    </w:p>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ويقدم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تعريفا قيما للوحدة الأسلوبية بأنها: ( ثنائية لقطبين لا يفترقان، الأول منهما يبدع الاحتمال والثاني يلغيه) ويعتبر أن الأثر الأسلوبي ينتج عن التضاد الحاصل بينهما).ولا يمكن لهذه الوحدة الأسلوبية برأيه أن تختلط مع التقطيع الطبيعي، أي مع الكلمة والجملة ذلك لأنها ( لا تستطيع أن تكون سوى مجموعة من الكلمات أو الجمل المرتبطة بطريقة أخرى غير المقطعية</w:t>
      </w:r>
      <w:r w:rsidRPr="00C3269C">
        <w:rPr>
          <w:rFonts w:ascii="Times New Roman" w:eastAsia="Times New Roman" w:hAnsi="Times New Roman" w:cs="Times New Roman"/>
          <w:sz w:val="24"/>
          <w:szCs w:val="24"/>
          <w:lang w:eastAsia="fr-FR"/>
        </w:rPr>
        <w:t xml:space="preserve"> </w:t>
      </w:r>
      <w:r w:rsidR="00317FA9">
        <w:rPr>
          <w:rFonts w:ascii="Times New Roman" w:eastAsia="Times New Roman" w:hAnsi="Times New Roman" w:cs="Times New Roman" w:hint="cs"/>
          <w:sz w:val="24"/>
          <w:szCs w:val="24"/>
          <w:rtl/>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وقد دفع هذا الموقف </w:t>
      </w:r>
      <w:proofErr w:type="spellStart"/>
      <w:r w:rsidRPr="00C3269C">
        <w:rPr>
          <w:rFonts w:ascii="Times New Roman" w:eastAsia="Times New Roman" w:hAnsi="Times New Roman" w:cs="Times New Roman"/>
          <w:sz w:val="24"/>
          <w:szCs w:val="24"/>
          <w:rtl/>
          <w:lang w:eastAsia="fr-FR"/>
        </w:rPr>
        <w:t>بريفاتير</w:t>
      </w:r>
      <w:proofErr w:type="spellEnd"/>
      <w:r w:rsidRPr="00C3269C">
        <w:rPr>
          <w:rFonts w:ascii="Times New Roman" w:eastAsia="Times New Roman" w:hAnsi="Times New Roman" w:cs="Times New Roman"/>
          <w:sz w:val="24"/>
          <w:szCs w:val="24"/>
          <w:rtl/>
          <w:lang w:eastAsia="fr-FR"/>
        </w:rPr>
        <w:t xml:space="preserve"> إلى الإعراض عن شرح الكلمة معزولة لأن ذلك يؤدي إلى إنكار الحدث الأسلوبي ( ومن أراد الشرح عليه أن يذهب إلى ما وراء الكلمة ). ويقترب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هنا تماما مع رأي عبد القاهر الجرجاني بأن الكلمة المفردة وحدها ليست هي الأسلوب بل طريقة نظم الكلم</w:t>
      </w:r>
      <w:r w:rsidRPr="00C3269C">
        <w:rPr>
          <w:rFonts w:ascii="Times New Roman" w:eastAsia="Times New Roman" w:hAnsi="Times New Roman" w:cs="Times New Roman"/>
          <w:sz w:val="24"/>
          <w:szCs w:val="24"/>
          <w:lang w:eastAsia="fr-FR"/>
        </w:rPr>
        <w:t xml:space="preserve"> .</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3269C">
        <w:rPr>
          <w:rFonts w:ascii="Times New Roman" w:eastAsia="Times New Roman" w:hAnsi="Times New Roman" w:cs="Times New Roman"/>
          <w:sz w:val="24"/>
          <w:szCs w:val="24"/>
          <w:rtl/>
          <w:lang w:eastAsia="fr-FR"/>
        </w:rPr>
        <w:lastRenderedPageBreak/>
        <w:t>السياق</w:t>
      </w:r>
      <w:proofErr w:type="gramEnd"/>
      <w:r w:rsidRPr="00C3269C">
        <w:rPr>
          <w:rFonts w:ascii="Times New Roman" w:eastAsia="Times New Roman" w:hAnsi="Times New Roman" w:cs="Times New Roman"/>
          <w:sz w:val="24"/>
          <w:szCs w:val="24"/>
          <w:rtl/>
          <w:lang w:eastAsia="fr-FR"/>
        </w:rPr>
        <w:t xml:space="preserve"> الأصغر والسياق الأكبر</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الطريقة الأسلوبية ليست عند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هي الأسلوب، فما هي سوى مظهره المنتظم، إن أسلوب نص أو عمل أو كاتب ليس مجموع طرائقه الأسلوبية،بل هو علاقاتها </w:t>
      </w:r>
      <w:proofErr w:type="spellStart"/>
      <w:r w:rsidRPr="00C3269C">
        <w:rPr>
          <w:rFonts w:ascii="Times New Roman" w:eastAsia="Times New Roman" w:hAnsi="Times New Roman" w:cs="Times New Roman"/>
          <w:sz w:val="24"/>
          <w:szCs w:val="24"/>
          <w:rtl/>
          <w:lang w:eastAsia="fr-FR"/>
        </w:rPr>
        <w:t>التركيببية</w:t>
      </w:r>
      <w:proofErr w:type="spellEnd"/>
      <w:r w:rsidRPr="00C3269C">
        <w:rPr>
          <w:rFonts w:ascii="Times New Roman" w:eastAsia="Times New Roman" w:hAnsi="Times New Roman" w:cs="Times New Roman"/>
          <w:sz w:val="24"/>
          <w:szCs w:val="24"/>
          <w:rtl/>
          <w:lang w:eastAsia="fr-FR"/>
        </w:rPr>
        <w:t xml:space="preserve"> المحتملة. وأول خطوة على طريق توسيع المنظورات يميز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إلى جانب السياق الذي يسميه بالسياق الأصغر</w:t>
      </w:r>
      <w:r w:rsidRPr="00C3269C">
        <w:rPr>
          <w:rFonts w:ascii="Times New Roman" w:eastAsia="Times New Roman" w:hAnsi="Times New Roman" w:cs="Times New Roman"/>
          <w:sz w:val="24"/>
          <w:szCs w:val="24"/>
          <w:lang w:eastAsia="fr-FR"/>
        </w:rPr>
        <w:t xml:space="preserve"> (</w:t>
      </w:r>
      <w:proofErr w:type="spellStart"/>
      <w:r w:rsidRPr="00C3269C">
        <w:rPr>
          <w:rFonts w:ascii="Times New Roman" w:eastAsia="Times New Roman" w:hAnsi="Times New Roman" w:cs="Times New Roman"/>
          <w:sz w:val="24"/>
          <w:szCs w:val="24"/>
          <w:lang w:eastAsia="fr-FR"/>
        </w:rPr>
        <w:t>Microcontexte</w:t>
      </w:r>
      <w:proofErr w:type="spellEnd"/>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rtl/>
          <w:lang w:eastAsia="fr-FR"/>
        </w:rPr>
        <w:t xml:space="preserve">الذي يسهم في إنتاج الأسلوبية، ويميز ما يطلق عليه السياق الأوسع </w:t>
      </w:r>
      <w:r w:rsidRPr="00C3269C">
        <w:rPr>
          <w:rFonts w:ascii="Times New Roman" w:eastAsia="Times New Roman" w:hAnsi="Times New Roman" w:cs="Times New Roman"/>
          <w:sz w:val="24"/>
          <w:szCs w:val="24"/>
          <w:lang w:eastAsia="fr-FR"/>
        </w:rPr>
        <w:t>(</w:t>
      </w:r>
      <w:proofErr w:type="spellStart"/>
      <w:r w:rsidRPr="00C3269C">
        <w:rPr>
          <w:rFonts w:ascii="Times New Roman" w:eastAsia="Times New Roman" w:hAnsi="Times New Roman" w:cs="Times New Roman"/>
          <w:sz w:val="24"/>
          <w:szCs w:val="24"/>
          <w:lang w:eastAsia="fr-FR"/>
        </w:rPr>
        <w:t>Macrocaontexte</w:t>
      </w:r>
      <w:proofErr w:type="spellEnd"/>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rtl/>
          <w:lang w:eastAsia="fr-FR"/>
        </w:rPr>
        <w:t>، وهو بالتحليل الأولي خارجي ومتقدم على هذه الطريقة الأسلوبية ولكنه ذات مدى متبدل سواء في البداية أو النهاية وقابل للائتلاف مع سابقه،</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أو لإعادة التشكيل في نهايته، والتحديد من خلال </w:t>
      </w:r>
      <w:proofErr w:type="spellStart"/>
      <w:r w:rsidRPr="00C3269C">
        <w:rPr>
          <w:rFonts w:ascii="Times New Roman" w:eastAsia="Times New Roman" w:hAnsi="Times New Roman" w:cs="Times New Roman"/>
          <w:sz w:val="24"/>
          <w:szCs w:val="24"/>
          <w:rtl/>
          <w:lang w:eastAsia="fr-FR"/>
        </w:rPr>
        <w:t>اللامتوقع</w:t>
      </w:r>
      <w:proofErr w:type="spellEnd"/>
      <w:r w:rsidRPr="00C3269C">
        <w:rPr>
          <w:rFonts w:ascii="Times New Roman" w:eastAsia="Times New Roman" w:hAnsi="Times New Roman" w:cs="Times New Roman"/>
          <w:sz w:val="24"/>
          <w:szCs w:val="24"/>
          <w:rtl/>
          <w:lang w:eastAsia="fr-FR"/>
        </w:rPr>
        <w:t xml:space="preserve"> في العناصر التي تكونه</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3269C">
        <w:rPr>
          <w:rFonts w:ascii="Times New Roman" w:eastAsia="Times New Roman" w:hAnsi="Times New Roman" w:cs="Times New Roman"/>
          <w:sz w:val="24"/>
          <w:szCs w:val="24"/>
          <w:rtl/>
          <w:lang w:eastAsia="fr-FR"/>
        </w:rPr>
        <w:t>الانحراف</w:t>
      </w:r>
      <w:proofErr w:type="gramEnd"/>
      <w:r w:rsidRPr="00C3269C">
        <w:rPr>
          <w:rFonts w:ascii="Times New Roman" w:eastAsia="Times New Roman" w:hAnsi="Times New Roman" w:cs="Times New Roman"/>
          <w:sz w:val="24"/>
          <w:szCs w:val="24"/>
          <w:rtl/>
          <w:lang w:eastAsia="fr-FR"/>
        </w:rPr>
        <w:t xml:space="preserve"> والسياق</w:t>
      </w:r>
      <w:r w:rsidRPr="00C3269C">
        <w:rPr>
          <w:rFonts w:ascii="Times New Roman" w:eastAsia="Times New Roman" w:hAnsi="Times New Roman" w:cs="Times New Roman"/>
          <w:sz w:val="24"/>
          <w:szCs w:val="24"/>
          <w:lang w:eastAsia="fr-FR"/>
        </w:rPr>
        <w:t>:</w:t>
      </w:r>
    </w:p>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الانحراف عند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حيلة مقصودة لجذب انتباه القارئ، وكان الاعتقاد السائد أن النمط العادي يحدده الاستعمال، غير أن مفهوم الاستعمال نسبي، ولا يمكن الدارس من مقياس موضوعي صحيح، فيقترح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تقويض مفهوم لاستعمال </w:t>
      </w:r>
      <w:proofErr w:type="spellStart"/>
      <w:r w:rsidRPr="00C3269C">
        <w:rPr>
          <w:rFonts w:ascii="Times New Roman" w:eastAsia="Times New Roman" w:hAnsi="Times New Roman" w:cs="Times New Roman"/>
          <w:sz w:val="24"/>
          <w:szCs w:val="24"/>
          <w:rtl/>
          <w:lang w:eastAsia="fr-FR"/>
        </w:rPr>
        <w:t>بماهو</w:t>
      </w:r>
      <w:proofErr w:type="spellEnd"/>
      <w:r w:rsidRPr="00C3269C">
        <w:rPr>
          <w:rFonts w:ascii="Times New Roman" w:eastAsia="Times New Roman" w:hAnsi="Times New Roman" w:cs="Times New Roman"/>
          <w:sz w:val="24"/>
          <w:szCs w:val="24"/>
          <w:rtl/>
          <w:lang w:eastAsia="fr-FR"/>
        </w:rPr>
        <w:t xml:space="preserve"> يسميه ( السياق لأسلوبي</w:t>
      </w:r>
      <w:r w:rsidR="00317FA9">
        <w:rPr>
          <w:rFonts w:ascii="Times New Roman" w:eastAsia="Times New Roman" w:hAnsi="Times New Roman" w:cs="Times New Roman" w:hint="cs"/>
          <w:sz w:val="24"/>
          <w:szCs w:val="24"/>
          <w:rtl/>
          <w:lang w:eastAsia="fr-FR"/>
        </w:rPr>
        <w:t>)</w:t>
      </w:r>
      <w:r w:rsidRPr="00C3269C">
        <w:rPr>
          <w:rFonts w:ascii="Times New Roman" w:eastAsia="Times New Roman" w:hAnsi="Times New Roman" w:cs="Times New Roman"/>
          <w:sz w:val="24"/>
          <w:szCs w:val="24"/>
          <w:lang w:eastAsia="fr-FR"/>
        </w:rPr>
        <w:t>.</w:t>
      </w:r>
    </w:p>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ومفهوم الانزياح والانحراف عند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 انزياح عن النمط التعبيري المتواضع عليه، وهو خرق للقواعد حينا ولجوء إلى ما ندر من الصيغ حينا آخر</w:t>
      </w:r>
      <w:r w:rsidR="00317FA9">
        <w:rPr>
          <w:rFonts w:ascii="Times New Roman" w:eastAsia="Times New Roman" w:hAnsi="Times New Roman" w:cs="Times New Roman" w:hint="cs"/>
          <w:sz w:val="24"/>
          <w:szCs w:val="24"/>
          <w:rtl/>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وقد استقر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عند فكرة الانحراف الداخلي بعد أن تبين له أن طريقة القارئ العمدة -الذي سنتعرض له لاحقاً- تكفي لاكتشاف الانحراف، ويحدد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معيار الانحراف بالسياق الخارجي ويسمي وحدته الأساسية السياق الأصغر فهما مع الانحراف أو المخالفة يكونان معا ما يسميه مسلكا أسلوبيا نحو وصف الشيء بما لا يعد من صفاته، كأن يقال: شمس سوداء أو ضوء خجول، فالاسم الأول من العبارتين سياق أصغر والوصف مخالفة أو انحراف، ويضع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المعادلة التالية</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سياق أصغر + مخالفة = مسلك أسلوبي</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لكن لا بد ملاحظة أن السياق الأصغر لا يقتصر على هذا النوع </w:t>
      </w:r>
      <w:proofErr w:type="gramStart"/>
      <w:r w:rsidRPr="00C3269C">
        <w:rPr>
          <w:rFonts w:ascii="Times New Roman" w:eastAsia="Times New Roman" w:hAnsi="Times New Roman" w:cs="Times New Roman"/>
          <w:sz w:val="24"/>
          <w:szCs w:val="24"/>
          <w:rtl/>
          <w:lang w:eastAsia="fr-FR"/>
        </w:rPr>
        <w:t>فقط</w:t>
      </w:r>
      <w:r w:rsidRPr="00C3269C">
        <w:rPr>
          <w:rFonts w:ascii="Times New Roman" w:eastAsia="Times New Roman" w:hAnsi="Times New Roman" w:cs="Times New Roman"/>
          <w:sz w:val="24"/>
          <w:szCs w:val="24"/>
          <w:lang w:eastAsia="fr-FR"/>
        </w:rPr>
        <w:t xml:space="preserve"> .</w:t>
      </w:r>
      <w:proofErr w:type="gramEnd"/>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وعموماً يمكن للسياق الأصغر أن يدخل في سياق أكبر، ليشكل سلسلة لغوية ممتدة يكون السياق جزئا منها، ولا تنحصر داخل حدود الجملة النحوية أو عدد معين من الجمل، وإنما تتحدد نهايتها بشعور القارئ كما تتحدد بدايتها بقدرته على التذكر.ويعين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شكلين أساسيين للسياق الأكبر</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سياق + مسلك أسلوبي + سياق</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سياق + مسلك أسلوبي يبتدئ سياقاً أسلوبياً جديدا + مسلك أسلوبي</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3269C">
        <w:rPr>
          <w:rFonts w:ascii="Times New Roman" w:eastAsia="Times New Roman" w:hAnsi="Times New Roman" w:cs="Times New Roman"/>
          <w:sz w:val="24"/>
          <w:szCs w:val="24"/>
          <w:rtl/>
          <w:lang w:eastAsia="fr-FR"/>
        </w:rPr>
        <w:t>فكأن</w:t>
      </w:r>
      <w:proofErr w:type="gramEnd"/>
      <w:r w:rsidRPr="00C3269C">
        <w:rPr>
          <w:rFonts w:ascii="Times New Roman" w:eastAsia="Times New Roman" w:hAnsi="Times New Roman" w:cs="Times New Roman"/>
          <w:sz w:val="24"/>
          <w:szCs w:val="24"/>
          <w:rtl/>
          <w:lang w:eastAsia="fr-FR"/>
        </w:rPr>
        <w:t xml:space="preserve"> السياق الأكبر في كلتا الحالتين يتحدد بالعبارات التي تحيط بالسياق الأصغر، وإن كان من الجائز أن تمتد المخالفة حتى تصبح هي نفسها سياقاً</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ولتوضيح ما يقصده، نورد هذا المثال الذي قدمه للنوع الأول وهو قول لبرنارد شو</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إنهم يصورون المسكين على أنه مجرم، مع أنه لم يكن إلا رجلاً إنكليزياً صميماً ذا عيال</w:t>
      </w:r>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lang w:eastAsia="fr-FR"/>
        </w:rPr>
        <w:br/>
      </w:r>
      <w:proofErr w:type="gramStart"/>
      <w:r w:rsidRPr="00C3269C">
        <w:rPr>
          <w:rFonts w:ascii="Times New Roman" w:eastAsia="Times New Roman" w:hAnsi="Times New Roman" w:cs="Times New Roman"/>
          <w:sz w:val="24"/>
          <w:szCs w:val="24"/>
          <w:rtl/>
          <w:lang w:eastAsia="fr-FR"/>
        </w:rPr>
        <w:t>فالعبارة</w:t>
      </w:r>
      <w:proofErr w:type="gramEnd"/>
      <w:r w:rsidRPr="00C3269C">
        <w:rPr>
          <w:rFonts w:ascii="Times New Roman" w:eastAsia="Times New Roman" w:hAnsi="Times New Roman" w:cs="Times New Roman"/>
          <w:sz w:val="24"/>
          <w:szCs w:val="24"/>
          <w:rtl/>
          <w:lang w:eastAsia="fr-FR"/>
        </w:rPr>
        <w:t xml:space="preserve"> الأخيرة تكون مع العبارة التي تسبقها مباشرة مسلكاً أسلوبياً، وهي في هذه الحالة تعد سياقاً أصغر، والعبارة ليست في النهاية إلا جزءا من السياق الأكبر الذي يبدأ مع بداية الجملة حتى نهايتها</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التشبع عند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التشبع مصطلح يستخدم بالكيمياء عادة، ويعني أن المادة المنحلة في السائل</w:t>
      </w:r>
      <w:r w:rsidRPr="00C3269C">
        <w:rPr>
          <w:rFonts w:ascii="Times New Roman" w:eastAsia="Times New Roman" w:hAnsi="Times New Roman" w:cs="Times New Roman"/>
          <w:sz w:val="24"/>
          <w:szCs w:val="24"/>
          <w:lang w:eastAsia="fr-FR"/>
        </w:rPr>
        <w:t xml:space="preserve"> - </w:t>
      </w:r>
      <w:r w:rsidRPr="00C3269C">
        <w:rPr>
          <w:rFonts w:ascii="Times New Roman" w:eastAsia="Times New Roman" w:hAnsi="Times New Roman" w:cs="Times New Roman"/>
          <w:sz w:val="24"/>
          <w:szCs w:val="24"/>
          <w:rtl/>
          <w:lang w:eastAsia="fr-FR"/>
        </w:rPr>
        <w:t>كالسكر في الماء</w:t>
      </w:r>
      <w:r w:rsidRPr="00C3269C">
        <w:rPr>
          <w:rFonts w:ascii="Times New Roman" w:eastAsia="Times New Roman" w:hAnsi="Times New Roman" w:cs="Times New Roman"/>
          <w:sz w:val="24"/>
          <w:szCs w:val="24"/>
          <w:lang w:eastAsia="fr-FR"/>
        </w:rPr>
        <w:t xml:space="preserve"> - </w:t>
      </w:r>
      <w:r w:rsidRPr="00C3269C">
        <w:rPr>
          <w:rFonts w:ascii="Times New Roman" w:eastAsia="Times New Roman" w:hAnsi="Times New Roman" w:cs="Times New Roman"/>
          <w:sz w:val="24"/>
          <w:szCs w:val="24"/>
          <w:rtl/>
          <w:lang w:eastAsia="fr-FR"/>
        </w:rPr>
        <w:t>قد بلغت كميتها حداً لم يعد لكمية السائل معه القدرة عل الامتصاص</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أما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فقد استعمل هذا المصطلح مجازا للدلالة على أن الخاصية الأسلوبية هي بمثابة المادة المنحلة، والنص بمثابة السائل، فإذا تكررت السمة الأسلوبية باطراد تشبع النص فلم يعد يطيق </w:t>
      </w:r>
      <w:proofErr w:type="spellStart"/>
      <w:r w:rsidRPr="00C3269C">
        <w:rPr>
          <w:rFonts w:ascii="Times New Roman" w:eastAsia="Times New Roman" w:hAnsi="Times New Roman" w:cs="Times New Roman"/>
          <w:sz w:val="24"/>
          <w:szCs w:val="24"/>
          <w:rtl/>
          <w:lang w:eastAsia="fr-FR"/>
        </w:rPr>
        <w:t>إبرزها</w:t>
      </w:r>
      <w:proofErr w:type="spellEnd"/>
      <w:r w:rsidRPr="00C3269C">
        <w:rPr>
          <w:rFonts w:ascii="Times New Roman" w:eastAsia="Times New Roman" w:hAnsi="Times New Roman" w:cs="Times New Roman"/>
          <w:sz w:val="24"/>
          <w:szCs w:val="24"/>
          <w:rtl/>
          <w:lang w:eastAsia="fr-FR"/>
        </w:rPr>
        <w:t xml:space="preserve"> كعلامة مميزة</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proofErr w:type="gramStart"/>
      <w:r w:rsidRPr="00C3269C">
        <w:rPr>
          <w:rFonts w:ascii="Times New Roman" w:eastAsia="Times New Roman" w:hAnsi="Times New Roman" w:cs="Times New Roman"/>
          <w:sz w:val="24"/>
          <w:szCs w:val="24"/>
          <w:rtl/>
          <w:lang w:eastAsia="fr-FR"/>
        </w:rPr>
        <w:t>ومثال</w:t>
      </w:r>
      <w:proofErr w:type="gramEnd"/>
      <w:r w:rsidRPr="00C3269C">
        <w:rPr>
          <w:rFonts w:ascii="Times New Roman" w:eastAsia="Times New Roman" w:hAnsi="Times New Roman" w:cs="Times New Roman"/>
          <w:sz w:val="24"/>
          <w:szCs w:val="24"/>
          <w:rtl/>
          <w:lang w:eastAsia="fr-FR"/>
        </w:rPr>
        <w:t xml:space="preserve"> ذلك أن ينبني نص على ظاهرة السجع فإذا تراوحت مواطنها ظلت محتفظة بطاقتها التأثيرية، وإن اطردت اختفي تأثيرها بل لعل عدول صاحب النص عن ظاهرة السجع يصبح هو نفسه خاصية أسلوبية</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ويمكن تلخيص هذه الفكرة بأن الاستخدام المتكرر لظاهرة أسلوبية معينة لدى كاتب ما أو عدة كتاب يجعل الظاهرة أمراً عادياً ولا يعود لها أي مزية أسلوبية، وهذا الأمر يستدعي من الكاتب أن يبتكر دائماً ولا يعتز بظاهرة معينة ويواظب على استخدامها، فمع استخدامها المتكرر تفقد بريقها ولا تعود لها قيمة لدى القارئ</w:t>
      </w:r>
      <w:r w:rsidRPr="00C3269C">
        <w:rPr>
          <w:rFonts w:ascii="Times New Roman" w:eastAsia="Times New Roman" w:hAnsi="Times New Roman" w:cs="Times New Roman"/>
          <w:sz w:val="24"/>
          <w:szCs w:val="24"/>
          <w:lang w:eastAsia="fr-FR"/>
        </w:rPr>
        <w:t xml:space="preserve"> .</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3269C">
        <w:rPr>
          <w:rFonts w:ascii="Times New Roman" w:eastAsia="Times New Roman" w:hAnsi="Times New Roman" w:cs="Times New Roman"/>
          <w:sz w:val="24"/>
          <w:szCs w:val="24"/>
          <w:rtl/>
          <w:lang w:eastAsia="fr-FR"/>
        </w:rPr>
        <w:lastRenderedPageBreak/>
        <w:t>القارئ</w:t>
      </w:r>
      <w:proofErr w:type="gramEnd"/>
      <w:r w:rsidRPr="00C3269C">
        <w:rPr>
          <w:rFonts w:ascii="Times New Roman" w:eastAsia="Times New Roman" w:hAnsi="Times New Roman" w:cs="Times New Roman"/>
          <w:sz w:val="24"/>
          <w:szCs w:val="24"/>
          <w:rtl/>
          <w:lang w:eastAsia="fr-FR"/>
        </w:rPr>
        <w:t xml:space="preserve"> العمدة</w:t>
      </w:r>
      <w:r w:rsidRPr="00C3269C">
        <w:rPr>
          <w:rFonts w:ascii="Times New Roman" w:eastAsia="Times New Roman" w:hAnsi="Times New Roman" w:cs="Times New Roman"/>
          <w:sz w:val="24"/>
          <w:szCs w:val="24"/>
          <w:lang w:eastAsia="fr-FR"/>
        </w:rPr>
        <w:t xml:space="preserve"> (architecteur):</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لكن من هو القارئ الذي لديه القدرة على تمييز النص </w:t>
      </w:r>
      <w:proofErr w:type="spellStart"/>
      <w:r w:rsidRPr="00C3269C">
        <w:rPr>
          <w:rFonts w:ascii="Times New Roman" w:eastAsia="Times New Roman" w:hAnsi="Times New Roman" w:cs="Times New Roman"/>
          <w:sz w:val="24"/>
          <w:szCs w:val="24"/>
          <w:rtl/>
          <w:lang w:eastAsia="fr-FR"/>
        </w:rPr>
        <w:t>واكتناهه</w:t>
      </w:r>
      <w:proofErr w:type="spellEnd"/>
      <w:r w:rsidRPr="00C3269C">
        <w:rPr>
          <w:rFonts w:ascii="Times New Roman" w:eastAsia="Times New Roman" w:hAnsi="Times New Roman" w:cs="Times New Roman"/>
          <w:sz w:val="24"/>
          <w:szCs w:val="24"/>
          <w:rtl/>
          <w:lang w:eastAsia="fr-FR"/>
        </w:rPr>
        <w:t xml:space="preserve"> وسبر محتواه؟</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الأثر الأسلوبي كما ذكرنا سابقاً يتعلق بالقارئ، لذا فإن النص نفسه سيتعدد دائما بتعدد القراء له ، لذلك أراد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أن يحل العقدة فرأى تعيين الانحراف بمعونة عدد من القراء، وبمجموع القراءات يصل إلى ما يسميه بالقارئ العمدة</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proofErr w:type="spellStart"/>
      <w:r w:rsidRPr="00C3269C">
        <w:rPr>
          <w:rFonts w:ascii="Times New Roman" w:eastAsia="Times New Roman" w:hAnsi="Times New Roman" w:cs="Times New Roman"/>
          <w:sz w:val="24"/>
          <w:szCs w:val="24"/>
          <w:rtl/>
          <w:lang w:eastAsia="fr-FR"/>
        </w:rPr>
        <w:t>فريفاتير</w:t>
      </w:r>
      <w:proofErr w:type="spellEnd"/>
      <w:r w:rsidRPr="00C3269C">
        <w:rPr>
          <w:rFonts w:ascii="Times New Roman" w:eastAsia="Times New Roman" w:hAnsi="Times New Roman" w:cs="Times New Roman"/>
          <w:sz w:val="24"/>
          <w:szCs w:val="24"/>
          <w:rtl/>
          <w:lang w:eastAsia="fr-FR"/>
        </w:rPr>
        <w:t xml:space="preserve"> يعين مواضع الانحراف بمعونة عدد من القراء المدربين على هذا النوع من القراءة، كما يفعل علماء اللغة في الفروع الأخرى لهذا العلم، فيعتمدون على أخبار الرواة من أهل اللغة عن كيفية النطق ومعاني الكلمات...، ويسمى </w:t>
      </w:r>
      <w:proofErr w:type="gramStart"/>
      <w:r w:rsidRPr="00C3269C">
        <w:rPr>
          <w:rFonts w:ascii="Times New Roman" w:eastAsia="Times New Roman" w:hAnsi="Times New Roman" w:cs="Times New Roman"/>
          <w:sz w:val="24"/>
          <w:szCs w:val="24"/>
          <w:rtl/>
          <w:lang w:eastAsia="fr-FR"/>
        </w:rPr>
        <w:t>مجموع</w:t>
      </w:r>
      <w:proofErr w:type="gramEnd"/>
      <w:r w:rsidRPr="00C3269C">
        <w:rPr>
          <w:rFonts w:ascii="Times New Roman" w:eastAsia="Times New Roman" w:hAnsi="Times New Roman" w:cs="Times New Roman"/>
          <w:sz w:val="24"/>
          <w:szCs w:val="24"/>
          <w:rtl/>
          <w:lang w:eastAsia="fr-FR"/>
        </w:rPr>
        <w:t xml:space="preserve"> هذه الأخبار على سبيل التجريد " القارئ العمدة</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وعيب على هذا الاقتراح الأخير أنه يجرد العملية التذوقية من محتواها الشخصي باسم الموضوعية</w:t>
      </w:r>
      <w:r w:rsidRPr="00C3269C">
        <w:rPr>
          <w:rFonts w:ascii="Times New Roman" w:eastAsia="Times New Roman" w:hAnsi="Times New Roman" w:cs="Times New Roman"/>
          <w:sz w:val="24"/>
          <w:szCs w:val="24"/>
          <w:lang w:eastAsia="fr-FR"/>
        </w:rPr>
        <w:t>.</w:t>
      </w:r>
    </w:p>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والقارئ العمدة بتعبيره هو محصلة ردود أفعال عدد من الخبراء اللغويين تجاه النص </w:t>
      </w:r>
      <w:proofErr w:type="spellStart"/>
      <w:r w:rsidRPr="00C3269C">
        <w:rPr>
          <w:rFonts w:ascii="Times New Roman" w:eastAsia="Times New Roman" w:hAnsi="Times New Roman" w:cs="Times New Roman"/>
          <w:sz w:val="24"/>
          <w:szCs w:val="24"/>
          <w:rtl/>
          <w:lang w:eastAsia="fr-FR"/>
        </w:rPr>
        <w:t>بضمنهم</w:t>
      </w:r>
      <w:proofErr w:type="spellEnd"/>
      <w:r w:rsidRPr="00C3269C">
        <w:rPr>
          <w:rFonts w:ascii="Times New Roman" w:eastAsia="Times New Roman" w:hAnsi="Times New Roman" w:cs="Times New Roman"/>
          <w:sz w:val="24"/>
          <w:szCs w:val="24"/>
          <w:rtl/>
          <w:lang w:eastAsia="fr-FR"/>
        </w:rPr>
        <w:t xml:space="preserve"> نقاد ومترجمون وعلماء وشعراء وغيرهم، فالقارئ العمدة ليس قارئا بعينه إنما هو مجموعة الاستجابات للنص التي يحصل عليها المحلل من عدد من القراء الخبراء</w:t>
      </w:r>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ويحدد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القارئ العمدة بقوله: ( هو مجموع الرواة الذين يستخدمون لكل مثير أو </w:t>
      </w:r>
      <w:proofErr w:type="spellStart"/>
      <w:r w:rsidRPr="00C3269C">
        <w:rPr>
          <w:rFonts w:ascii="Times New Roman" w:eastAsia="Times New Roman" w:hAnsi="Times New Roman" w:cs="Times New Roman"/>
          <w:sz w:val="24"/>
          <w:szCs w:val="24"/>
          <w:rtl/>
          <w:lang w:eastAsia="fr-FR"/>
        </w:rPr>
        <w:t>متواليه</w:t>
      </w:r>
      <w:proofErr w:type="spellEnd"/>
      <w:r w:rsidRPr="00C3269C">
        <w:rPr>
          <w:rFonts w:ascii="Times New Roman" w:eastAsia="Times New Roman" w:hAnsi="Times New Roman" w:cs="Times New Roman"/>
          <w:sz w:val="24"/>
          <w:szCs w:val="24"/>
          <w:rtl/>
          <w:lang w:eastAsia="fr-FR"/>
        </w:rPr>
        <w:t xml:space="preserve"> أسلوبية كاملة... إنه وسيلة لاستخراج مثيرات النص لا أكثر ولا أقل) لكنه يستدرك قائلا:( من الضروري أن نستبعد تصنيفات القراء حتى لا نتورط في تصنيفات جاهزة</w:t>
      </w:r>
      <w:r w:rsidR="00317FA9">
        <w:rPr>
          <w:rFonts w:ascii="Times New Roman" w:eastAsia="Times New Roman" w:hAnsi="Times New Roman" w:cs="Times New Roman" w:hint="cs"/>
          <w:sz w:val="24"/>
          <w:szCs w:val="24"/>
          <w:rtl/>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وهنا لا بد من </w:t>
      </w:r>
      <w:proofErr w:type="spellStart"/>
      <w:r w:rsidRPr="00C3269C">
        <w:rPr>
          <w:rFonts w:ascii="Times New Roman" w:eastAsia="Times New Roman" w:hAnsi="Times New Roman" w:cs="Times New Roman"/>
          <w:sz w:val="24"/>
          <w:szCs w:val="24"/>
          <w:rtl/>
          <w:lang w:eastAsia="fr-FR"/>
        </w:rPr>
        <w:t>الاشارة</w:t>
      </w:r>
      <w:proofErr w:type="spellEnd"/>
      <w:r w:rsidRPr="00C3269C">
        <w:rPr>
          <w:rFonts w:ascii="Times New Roman" w:eastAsia="Times New Roman" w:hAnsi="Times New Roman" w:cs="Times New Roman"/>
          <w:sz w:val="24"/>
          <w:szCs w:val="24"/>
          <w:rtl/>
          <w:lang w:eastAsia="fr-FR"/>
        </w:rPr>
        <w:t xml:space="preserve"> إلى أن قضي القارئ العمدة تحتاج إلى دراسة قائمة مستقلة تتناول هذا الجانب بالبحث والتحليل نظرا لأن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أولى هذه المسألة جانبا مهما من أبحاثه وهي تحتاج إلى تعمق أكبر ومجال أوسع للبحث</w:t>
      </w:r>
      <w:r w:rsidRPr="00C3269C">
        <w:rPr>
          <w:rFonts w:ascii="Times New Roman" w:eastAsia="Times New Roman" w:hAnsi="Times New Roman" w:cs="Times New Roman"/>
          <w:sz w:val="24"/>
          <w:szCs w:val="24"/>
          <w:lang w:eastAsia="fr-FR"/>
        </w:rPr>
        <w:t xml:space="preserve"> .</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3269C">
        <w:rPr>
          <w:rFonts w:ascii="Times New Roman" w:eastAsia="Times New Roman" w:hAnsi="Times New Roman" w:cs="Times New Roman"/>
          <w:sz w:val="24"/>
          <w:szCs w:val="24"/>
          <w:rtl/>
          <w:lang w:eastAsia="fr-FR"/>
        </w:rPr>
        <w:t>الأسلوبية</w:t>
      </w:r>
      <w:proofErr w:type="gramEnd"/>
      <w:r w:rsidRPr="00C3269C">
        <w:rPr>
          <w:rFonts w:ascii="Times New Roman" w:eastAsia="Times New Roman" w:hAnsi="Times New Roman" w:cs="Times New Roman"/>
          <w:sz w:val="24"/>
          <w:szCs w:val="24"/>
          <w:rtl/>
          <w:lang w:eastAsia="fr-FR"/>
        </w:rPr>
        <w:t xml:space="preserve"> البنيوية</w:t>
      </w:r>
      <w:r w:rsidRPr="00C3269C">
        <w:rPr>
          <w:rFonts w:ascii="Times New Roman" w:eastAsia="Times New Roman" w:hAnsi="Times New Roman" w:cs="Times New Roman"/>
          <w:sz w:val="24"/>
          <w:szCs w:val="24"/>
          <w:lang w:eastAsia="fr-FR"/>
        </w:rPr>
        <w:t>:</w:t>
      </w:r>
    </w:p>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مع </w:t>
      </w:r>
      <w:proofErr w:type="spellStart"/>
      <w:r w:rsidRPr="00C3269C">
        <w:rPr>
          <w:rFonts w:ascii="Times New Roman" w:eastAsia="Times New Roman" w:hAnsi="Times New Roman" w:cs="Times New Roman"/>
          <w:sz w:val="24"/>
          <w:szCs w:val="24"/>
          <w:rtl/>
          <w:lang w:eastAsia="fr-FR"/>
        </w:rPr>
        <w:t>ميشال</w:t>
      </w:r>
      <w:proofErr w:type="spellEnd"/>
      <w:r w:rsidRPr="00C3269C">
        <w:rPr>
          <w:rFonts w:ascii="Times New Roman" w:eastAsia="Times New Roman" w:hAnsi="Times New Roman" w:cs="Times New Roman"/>
          <w:sz w:val="24"/>
          <w:szCs w:val="24"/>
          <w:rtl/>
          <w:lang w:eastAsia="fr-FR"/>
        </w:rPr>
        <w:t xml:space="preserve">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بدأت الأسلوبية البنيوية مساراً مهماً في تناول الأسلوب في النص الأدبي، وقد افرد كتابا خاصاً لهذا الغرض وسماه (محاولات في الأسلوبية البنيوية) صدر عام 1976. وتمثلت غاية الكاتب في أن الأسلوبية البنيوية تقوم على تحليل الخطاب الأدبي لأن الأسلوب يكمن في اللغة </w:t>
      </w:r>
      <w:proofErr w:type="spellStart"/>
      <w:r w:rsidRPr="00C3269C">
        <w:rPr>
          <w:rFonts w:ascii="Times New Roman" w:eastAsia="Times New Roman" w:hAnsi="Times New Roman" w:cs="Times New Roman"/>
          <w:sz w:val="24"/>
          <w:szCs w:val="24"/>
          <w:rtl/>
          <w:lang w:eastAsia="fr-FR"/>
        </w:rPr>
        <w:t>وووظائفها</w:t>
      </w:r>
      <w:proofErr w:type="spellEnd"/>
      <w:r w:rsidRPr="00C3269C">
        <w:rPr>
          <w:rFonts w:ascii="Times New Roman" w:eastAsia="Times New Roman" w:hAnsi="Times New Roman" w:cs="Times New Roman"/>
          <w:sz w:val="24"/>
          <w:szCs w:val="24"/>
          <w:rtl/>
          <w:lang w:eastAsia="fr-FR"/>
        </w:rPr>
        <w:t xml:space="preserve"> ولذلك ليس ثمة </w:t>
      </w:r>
      <w:proofErr w:type="spellStart"/>
      <w:r w:rsidRPr="00C3269C">
        <w:rPr>
          <w:rFonts w:ascii="Times New Roman" w:eastAsia="Times New Roman" w:hAnsi="Times New Roman" w:cs="Times New Roman"/>
          <w:sz w:val="24"/>
          <w:szCs w:val="24"/>
          <w:rtl/>
          <w:lang w:eastAsia="fr-FR"/>
        </w:rPr>
        <w:t>اسلوب</w:t>
      </w:r>
      <w:proofErr w:type="spellEnd"/>
      <w:r w:rsidRPr="00C3269C">
        <w:rPr>
          <w:rFonts w:ascii="Times New Roman" w:eastAsia="Times New Roman" w:hAnsi="Times New Roman" w:cs="Times New Roman"/>
          <w:sz w:val="24"/>
          <w:szCs w:val="24"/>
          <w:rtl/>
          <w:lang w:eastAsia="fr-FR"/>
        </w:rPr>
        <w:t xml:space="preserve"> أدبي إلا في النص.وقد عرف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الأسلوب الأدبي بأنه كل شيء مكتوب وفردي قصد </w:t>
      </w:r>
      <w:proofErr w:type="spellStart"/>
      <w:r w:rsidRPr="00C3269C">
        <w:rPr>
          <w:rFonts w:ascii="Times New Roman" w:eastAsia="Times New Roman" w:hAnsi="Times New Roman" w:cs="Times New Roman"/>
          <w:sz w:val="24"/>
          <w:szCs w:val="24"/>
          <w:rtl/>
          <w:lang w:eastAsia="fr-FR"/>
        </w:rPr>
        <w:t>به</w:t>
      </w:r>
      <w:proofErr w:type="spellEnd"/>
      <w:r w:rsidRPr="00C3269C">
        <w:rPr>
          <w:rFonts w:ascii="Times New Roman" w:eastAsia="Times New Roman" w:hAnsi="Times New Roman" w:cs="Times New Roman"/>
          <w:sz w:val="24"/>
          <w:szCs w:val="24"/>
          <w:rtl/>
          <w:lang w:eastAsia="fr-FR"/>
        </w:rPr>
        <w:t xml:space="preserve"> أن يكون أدباً</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ويرى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في مقال له ( لا يمكن فهم الوقائع إلا في اللغة، لأن اللغة هي أداتها، ومن ناحية أخرى يجب أن تكون للوقائع الأسلوبية خاصة مميزة، وإلا لم نستطع أن نميزها عن الوقائع اللغوية</w:t>
      </w:r>
      <w:r w:rsidR="00317FA9">
        <w:rPr>
          <w:rFonts w:ascii="Times New Roman" w:eastAsia="Times New Roman" w:hAnsi="Times New Roman" w:cs="Times New Roman" w:hint="cs"/>
          <w:sz w:val="24"/>
          <w:szCs w:val="24"/>
          <w:rtl/>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3269C">
        <w:rPr>
          <w:rFonts w:ascii="Times New Roman" w:eastAsia="Times New Roman" w:hAnsi="Times New Roman" w:cs="Times New Roman"/>
          <w:sz w:val="24"/>
          <w:szCs w:val="24"/>
          <w:rtl/>
          <w:lang w:eastAsia="fr-FR"/>
        </w:rPr>
        <w:t>التواصل</w:t>
      </w:r>
      <w:r w:rsidRPr="00C3269C">
        <w:rPr>
          <w:rFonts w:ascii="Times New Roman" w:eastAsia="Times New Roman" w:hAnsi="Times New Roman" w:cs="Times New Roman"/>
          <w:sz w:val="24"/>
          <w:szCs w:val="24"/>
          <w:lang w:eastAsia="fr-FR"/>
        </w:rPr>
        <w:t xml:space="preserve"> :</w:t>
      </w:r>
      <w:proofErr w:type="gramEnd"/>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يركز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على فكرة التواصل </w:t>
      </w:r>
      <w:proofErr w:type="spellStart"/>
      <w:r w:rsidRPr="00C3269C">
        <w:rPr>
          <w:rFonts w:ascii="Times New Roman" w:eastAsia="Times New Roman" w:hAnsi="Times New Roman" w:cs="Times New Roman"/>
          <w:sz w:val="24"/>
          <w:szCs w:val="24"/>
          <w:rtl/>
          <w:lang w:eastAsia="fr-FR"/>
        </w:rPr>
        <w:t>التى</w:t>
      </w:r>
      <w:proofErr w:type="spellEnd"/>
      <w:r w:rsidRPr="00C3269C">
        <w:rPr>
          <w:rFonts w:ascii="Times New Roman" w:eastAsia="Times New Roman" w:hAnsi="Times New Roman" w:cs="Times New Roman"/>
          <w:sz w:val="24"/>
          <w:szCs w:val="24"/>
          <w:rtl/>
          <w:lang w:eastAsia="fr-FR"/>
        </w:rPr>
        <w:t xml:space="preserve"> تحمل طابع شخصية المتكلم في سعيه إلى لفت نظر المخاطب، ولهذا اعتنى عناية كبيرة </w:t>
      </w:r>
      <w:proofErr w:type="spellStart"/>
      <w:r w:rsidRPr="00C3269C">
        <w:rPr>
          <w:rFonts w:ascii="Times New Roman" w:eastAsia="Times New Roman" w:hAnsi="Times New Roman" w:cs="Times New Roman"/>
          <w:sz w:val="24"/>
          <w:szCs w:val="24"/>
          <w:rtl/>
          <w:lang w:eastAsia="fr-FR"/>
        </w:rPr>
        <w:t>بالمنشيء</w:t>
      </w:r>
      <w:proofErr w:type="spellEnd"/>
      <w:r w:rsidRPr="00C3269C">
        <w:rPr>
          <w:rFonts w:ascii="Times New Roman" w:eastAsia="Times New Roman" w:hAnsi="Times New Roman" w:cs="Times New Roman"/>
          <w:sz w:val="24"/>
          <w:szCs w:val="24"/>
          <w:rtl/>
          <w:lang w:eastAsia="fr-FR"/>
        </w:rPr>
        <w:t xml:space="preserve"> الذي هو يشفر </w:t>
      </w:r>
      <w:r w:rsidRPr="00C3269C">
        <w:rPr>
          <w:rFonts w:ascii="Times New Roman" w:eastAsia="Times New Roman" w:hAnsi="Times New Roman" w:cs="Times New Roman"/>
          <w:sz w:val="24"/>
          <w:szCs w:val="24"/>
          <w:lang w:eastAsia="fr-FR"/>
        </w:rPr>
        <w:t xml:space="preserve">(Encode) </w:t>
      </w:r>
      <w:r w:rsidRPr="00C3269C">
        <w:rPr>
          <w:rFonts w:ascii="Times New Roman" w:eastAsia="Times New Roman" w:hAnsi="Times New Roman" w:cs="Times New Roman"/>
          <w:sz w:val="24"/>
          <w:szCs w:val="24"/>
          <w:rtl/>
          <w:lang w:eastAsia="fr-FR"/>
        </w:rPr>
        <w:t xml:space="preserve">تجربته الذاتية، وبالمخاطب الذي يفك </w:t>
      </w:r>
      <w:proofErr w:type="spellStart"/>
      <w:r w:rsidRPr="00C3269C">
        <w:rPr>
          <w:rFonts w:ascii="Times New Roman" w:eastAsia="Times New Roman" w:hAnsi="Times New Roman" w:cs="Times New Roman"/>
          <w:sz w:val="24"/>
          <w:szCs w:val="24"/>
          <w:rtl/>
          <w:lang w:eastAsia="fr-FR"/>
        </w:rPr>
        <w:t>شيفرة</w:t>
      </w:r>
      <w:proofErr w:type="spellEnd"/>
      <w:r w:rsidRPr="00C3269C">
        <w:rPr>
          <w:rFonts w:ascii="Times New Roman" w:eastAsia="Times New Roman" w:hAnsi="Times New Roman" w:cs="Times New Roman"/>
          <w:sz w:val="24"/>
          <w:szCs w:val="24"/>
          <w:lang w:eastAsia="fr-FR"/>
        </w:rPr>
        <w:t xml:space="preserve"> (</w:t>
      </w:r>
      <w:proofErr w:type="spellStart"/>
      <w:r w:rsidRPr="00C3269C">
        <w:rPr>
          <w:rFonts w:ascii="Times New Roman" w:eastAsia="Times New Roman" w:hAnsi="Times New Roman" w:cs="Times New Roman"/>
          <w:sz w:val="24"/>
          <w:szCs w:val="24"/>
          <w:lang w:eastAsia="fr-FR"/>
        </w:rPr>
        <w:t>decode</w:t>
      </w:r>
      <w:proofErr w:type="spellEnd"/>
      <w:r w:rsidRPr="00C3269C">
        <w:rPr>
          <w:rFonts w:ascii="Times New Roman" w:eastAsia="Times New Roman" w:hAnsi="Times New Roman" w:cs="Times New Roman"/>
          <w:sz w:val="24"/>
          <w:szCs w:val="24"/>
          <w:lang w:eastAsia="fr-FR"/>
        </w:rPr>
        <w:t>) .</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هذا التعبير، وهو بذلك يؤكد تجاوز ما جاء </w:t>
      </w:r>
      <w:proofErr w:type="spellStart"/>
      <w:r w:rsidRPr="00C3269C">
        <w:rPr>
          <w:rFonts w:ascii="Times New Roman" w:eastAsia="Times New Roman" w:hAnsi="Times New Roman" w:cs="Times New Roman"/>
          <w:sz w:val="24"/>
          <w:szCs w:val="24"/>
          <w:rtl/>
          <w:lang w:eastAsia="fr-FR"/>
        </w:rPr>
        <w:t>به</w:t>
      </w:r>
      <w:proofErr w:type="spellEnd"/>
      <w:r w:rsidRPr="00C3269C">
        <w:rPr>
          <w:rFonts w:ascii="Times New Roman" w:eastAsia="Times New Roman" w:hAnsi="Times New Roman" w:cs="Times New Roman"/>
          <w:sz w:val="24"/>
          <w:szCs w:val="24"/>
          <w:rtl/>
          <w:lang w:eastAsia="fr-FR"/>
        </w:rPr>
        <w:t xml:space="preserve"> </w:t>
      </w:r>
      <w:proofErr w:type="spellStart"/>
      <w:r w:rsidRPr="00C3269C">
        <w:rPr>
          <w:rFonts w:ascii="Times New Roman" w:eastAsia="Times New Roman" w:hAnsi="Times New Roman" w:cs="Times New Roman"/>
          <w:sz w:val="24"/>
          <w:szCs w:val="24"/>
          <w:rtl/>
          <w:lang w:eastAsia="fr-FR"/>
        </w:rPr>
        <w:t>جاكبسون</w:t>
      </w:r>
      <w:proofErr w:type="spellEnd"/>
      <w:r w:rsidRPr="00C3269C">
        <w:rPr>
          <w:rFonts w:ascii="Times New Roman" w:eastAsia="Times New Roman" w:hAnsi="Times New Roman" w:cs="Times New Roman"/>
          <w:sz w:val="24"/>
          <w:szCs w:val="24"/>
          <w:rtl/>
          <w:lang w:eastAsia="fr-FR"/>
        </w:rPr>
        <w:t xml:space="preserve"> الذي كانت نظريته لا تنظر إلى الرسالة الشعرية بوصفها تكيفاً لمتطلبات التواصل، وبدلا من ذلك ينظر إلى إسقاط مبدأ التماثل على الرسالة بكيفية ما، بوصفه يحررها من المقام الأول ويجعلها غامضة وغير تداولية، وبذلك يتجاوز ما يطرحه </w:t>
      </w:r>
      <w:proofErr w:type="spellStart"/>
      <w:r w:rsidRPr="00C3269C">
        <w:rPr>
          <w:rFonts w:ascii="Times New Roman" w:eastAsia="Times New Roman" w:hAnsi="Times New Roman" w:cs="Times New Roman"/>
          <w:sz w:val="24"/>
          <w:szCs w:val="24"/>
          <w:rtl/>
          <w:lang w:eastAsia="fr-FR"/>
        </w:rPr>
        <w:t>جاكبسون</w:t>
      </w:r>
      <w:proofErr w:type="spellEnd"/>
      <w:r w:rsidRPr="00C3269C">
        <w:rPr>
          <w:rFonts w:ascii="Times New Roman" w:eastAsia="Times New Roman" w:hAnsi="Times New Roman" w:cs="Times New Roman"/>
          <w:sz w:val="24"/>
          <w:szCs w:val="24"/>
          <w:rtl/>
          <w:lang w:eastAsia="fr-FR"/>
        </w:rPr>
        <w:t xml:space="preserve"> في أن الرسالة قائمة بذاتها، ولا يظهر من ذلك أن هذه الرسالة تحقق تواصلا مع المخاطب، أما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فإنه يرى أن الرسالة لا يمكن أن توجد بذاتها، وإنما هناك علاقة يجب أن تنشأ بين الرسالة والمخاطب، فالعلاقة التي تقوم بينهما عنصر مهم من عناصر الأسس التي أقام عليها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أسلوبه ، وهي رؤية تتجاوز كون الأسلوبية تحليلا </w:t>
      </w:r>
      <w:proofErr w:type="spellStart"/>
      <w:r w:rsidRPr="00C3269C">
        <w:rPr>
          <w:rFonts w:ascii="Times New Roman" w:eastAsia="Times New Roman" w:hAnsi="Times New Roman" w:cs="Times New Roman"/>
          <w:sz w:val="24"/>
          <w:szCs w:val="24"/>
          <w:rtl/>
          <w:lang w:eastAsia="fr-FR"/>
        </w:rPr>
        <w:t>ألسنيا</w:t>
      </w:r>
      <w:proofErr w:type="spellEnd"/>
      <w:r w:rsidRPr="00C3269C">
        <w:rPr>
          <w:rFonts w:ascii="Times New Roman" w:eastAsia="Times New Roman" w:hAnsi="Times New Roman" w:cs="Times New Roman"/>
          <w:sz w:val="24"/>
          <w:szCs w:val="24"/>
          <w:rtl/>
          <w:lang w:eastAsia="fr-FR"/>
        </w:rPr>
        <w:t xml:space="preserve"> يميز عناصر الأسلوبية في رسالة ما، وإنما يكون للقارئ دور في تمييز هذه العناصر، ولذلك يقوم القارئ في أسلوبية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بدور مهم جدا(كما أشرنا سابقاً) وهو دور يقوم على الوعي والإدراك لما تمثله العناصر الأسلوبية من وظائف داخل النص الأدبي</w:t>
      </w:r>
      <w:r w:rsidRPr="00C3269C">
        <w:rPr>
          <w:rFonts w:ascii="Times New Roman" w:eastAsia="Times New Roman" w:hAnsi="Times New Roman" w:cs="Times New Roman"/>
          <w:sz w:val="24"/>
          <w:szCs w:val="24"/>
          <w:lang w:eastAsia="fr-FR"/>
        </w:rPr>
        <w:t>.</w:t>
      </w:r>
    </w:p>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ويصبح طرفا الإخبار عند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المرسل والمتلقي، ويتضح ذلك من القول</w:t>
      </w:r>
      <w:r w:rsidRPr="00C3269C">
        <w:rPr>
          <w:rFonts w:ascii="Times New Roman" w:eastAsia="Times New Roman" w:hAnsi="Times New Roman" w:cs="Times New Roman"/>
          <w:sz w:val="24"/>
          <w:szCs w:val="24"/>
          <w:lang w:eastAsia="fr-FR"/>
        </w:rPr>
        <w:t xml:space="preserve">: ( </w:t>
      </w:r>
      <w:r w:rsidRPr="00C3269C">
        <w:rPr>
          <w:rFonts w:ascii="Times New Roman" w:eastAsia="Times New Roman" w:hAnsi="Times New Roman" w:cs="Times New Roman"/>
          <w:sz w:val="24"/>
          <w:szCs w:val="24"/>
          <w:rtl/>
          <w:lang w:eastAsia="fr-FR"/>
        </w:rPr>
        <w:t xml:space="preserve">فإذا كانت عملية </w:t>
      </w:r>
      <w:proofErr w:type="spellStart"/>
      <w:r w:rsidRPr="00C3269C">
        <w:rPr>
          <w:rFonts w:ascii="Times New Roman" w:eastAsia="Times New Roman" w:hAnsi="Times New Roman" w:cs="Times New Roman"/>
          <w:sz w:val="24"/>
          <w:szCs w:val="24"/>
          <w:rtl/>
          <w:lang w:eastAsia="fr-FR"/>
        </w:rPr>
        <w:t>الباث</w:t>
      </w:r>
      <w:proofErr w:type="spellEnd"/>
      <w:r w:rsidRPr="00C3269C">
        <w:rPr>
          <w:rFonts w:ascii="Times New Roman" w:eastAsia="Times New Roman" w:hAnsi="Times New Roman" w:cs="Times New Roman"/>
          <w:sz w:val="24"/>
          <w:szCs w:val="24"/>
          <w:rtl/>
          <w:lang w:eastAsia="fr-FR"/>
        </w:rPr>
        <w:t xml:space="preserve"> في عملية الإبلاغ العادي أن يصل بالمتقبل إلى مجرد تفكيك الرسالة اللغوية لإدراكها، فإن الغاية من </w:t>
      </w:r>
      <w:proofErr w:type="spellStart"/>
      <w:r w:rsidRPr="00C3269C">
        <w:rPr>
          <w:rFonts w:ascii="Times New Roman" w:eastAsia="Times New Roman" w:hAnsi="Times New Roman" w:cs="Times New Roman"/>
          <w:sz w:val="24"/>
          <w:szCs w:val="24"/>
          <w:rtl/>
          <w:lang w:eastAsia="fr-FR"/>
        </w:rPr>
        <w:t>الباث</w:t>
      </w:r>
      <w:proofErr w:type="spellEnd"/>
      <w:r w:rsidRPr="00C3269C">
        <w:rPr>
          <w:rFonts w:ascii="Times New Roman" w:eastAsia="Times New Roman" w:hAnsi="Times New Roman" w:cs="Times New Roman"/>
          <w:sz w:val="24"/>
          <w:szCs w:val="24"/>
          <w:rtl/>
          <w:lang w:eastAsia="fr-FR"/>
        </w:rPr>
        <w:t xml:space="preserve"> في عملية الإبلاغ الأدبي تتمثل في توجيه المتقبل توجها يقوده إلى تفكيك الرسالة اللغوية على وجه معين مخصوص، </w:t>
      </w:r>
      <w:proofErr w:type="spellStart"/>
      <w:r w:rsidRPr="00C3269C">
        <w:rPr>
          <w:rFonts w:ascii="Times New Roman" w:eastAsia="Times New Roman" w:hAnsi="Times New Roman" w:cs="Times New Roman"/>
          <w:sz w:val="24"/>
          <w:szCs w:val="24"/>
          <w:rtl/>
          <w:lang w:eastAsia="fr-FR"/>
        </w:rPr>
        <w:t>فيعمد</w:t>
      </w:r>
      <w:proofErr w:type="spellEnd"/>
      <w:r w:rsidRPr="00C3269C">
        <w:rPr>
          <w:rFonts w:ascii="Times New Roman" w:eastAsia="Times New Roman" w:hAnsi="Times New Roman" w:cs="Times New Roman"/>
          <w:sz w:val="24"/>
          <w:szCs w:val="24"/>
          <w:rtl/>
          <w:lang w:eastAsia="fr-FR"/>
        </w:rPr>
        <w:t xml:space="preserve"> </w:t>
      </w:r>
      <w:proofErr w:type="spellStart"/>
      <w:r w:rsidRPr="00C3269C">
        <w:rPr>
          <w:rFonts w:ascii="Times New Roman" w:eastAsia="Times New Roman" w:hAnsi="Times New Roman" w:cs="Times New Roman"/>
          <w:sz w:val="24"/>
          <w:szCs w:val="24"/>
          <w:rtl/>
          <w:lang w:eastAsia="fr-FR"/>
        </w:rPr>
        <w:t>الباث</w:t>
      </w:r>
      <w:proofErr w:type="spellEnd"/>
      <w:r w:rsidRPr="00C3269C">
        <w:rPr>
          <w:rFonts w:ascii="Times New Roman" w:eastAsia="Times New Roman" w:hAnsi="Times New Roman" w:cs="Times New Roman"/>
          <w:sz w:val="24"/>
          <w:szCs w:val="24"/>
          <w:rtl/>
          <w:lang w:eastAsia="fr-FR"/>
        </w:rPr>
        <w:t xml:space="preserve"> عندئذ إلى شحن تعبيره بخصائص أسلوبية تضمن له هذا الضرب من الرقابة المستمرة على المتقبل في تفكيكه للمضمون اللغوي</w:t>
      </w:r>
      <w:r w:rsidR="00317FA9">
        <w:rPr>
          <w:rFonts w:ascii="Times New Roman" w:eastAsia="Times New Roman" w:hAnsi="Times New Roman" w:cs="Times New Roman" w:hint="cs"/>
          <w:sz w:val="24"/>
          <w:szCs w:val="24"/>
          <w:rtl/>
          <w:lang w:eastAsia="fr-FR"/>
        </w:rPr>
        <w:t>)</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وهذه الأفكار الخطيرة التي يطرحها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بجرأة تفصل ما بين نوعين من التواصل البشري، الأول التواصل العادي المجرد من الأسلوب الأدبي البليغ، والتواصل القائم على الحاجات والتبادل والخدمات، أما الجانب الأدبي وهو الجانب المتمثل بالشعور فغير ذلك تماماً، فالنص الذي يشحنه الشاعر أو الأديب بنصه يحتاج برأي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إلى رقابة مستمرة ليس على نفسه فقط بل وأيضا على المستقبل في عملية التمحيص والتفكيك وإعادة التشكيل، ولكن من حيث </w:t>
      </w:r>
      <w:proofErr w:type="spellStart"/>
      <w:r w:rsidRPr="00C3269C">
        <w:rPr>
          <w:rFonts w:ascii="Times New Roman" w:eastAsia="Times New Roman" w:hAnsi="Times New Roman" w:cs="Times New Roman"/>
          <w:sz w:val="24"/>
          <w:szCs w:val="24"/>
          <w:rtl/>
          <w:lang w:eastAsia="fr-FR"/>
        </w:rPr>
        <w:t>الاجمال</w:t>
      </w:r>
      <w:proofErr w:type="spellEnd"/>
      <w:r w:rsidRPr="00C3269C">
        <w:rPr>
          <w:rFonts w:ascii="Times New Roman" w:eastAsia="Times New Roman" w:hAnsi="Times New Roman" w:cs="Times New Roman"/>
          <w:sz w:val="24"/>
          <w:szCs w:val="24"/>
          <w:rtl/>
          <w:lang w:eastAsia="fr-FR"/>
        </w:rPr>
        <w:t xml:space="preserve"> فإن ذلك </w:t>
      </w:r>
      <w:r w:rsidRPr="00C3269C">
        <w:rPr>
          <w:rFonts w:ascii="Times New Roman" w:eastAsia="Times New Roman" w:hAnsi="Times New Roman" w:cs="Times New Roman"/>
          <w:sz w:val="24"/>
          <w:szCs w:val="24"/>
          <w:rtl/>
          <w:lang w:eastAsia="fr-FR"/>
        </w:rPr>
        <w:lastRenderedPageBreak/>
        <w:t xml:space="preserve">يبدو مستحيلا من الناحية العملية، وربما يكون القصد غير ذلك حيث على </w:t>
      </w:r>
      <w:proofErr w:type="spellStart"/>
      <w:r w:rsidRPr="00C3269C">
        <w:rPr>
          <w:rFonts w:ascii="Times New Roman" w:eastAsia="Times New Roman" w:hAnsi="Times New Roman" w:cs="Times New Roman"/>
          <w:sz w:val="24"/>
          <w:szCs w:val="24"/>
          <w:rtl/>
          <w:lang w:eastAsia="fr-FR"/>
        </w:rPr>
        <w:t>الباث</w:t>
      </w:r>
      <w:proofErr w:type="spellEnd"/>
      <w:r w:rsidRPr="00C3269C">
        <w:rPr>
          <w:rFonts w:ascii="Times New Roman" w:eastAsia="Times New Roman" w:hAnsi="Times New Roman" w:cs="Times New Roman"/>
          <w:sz w:val="24"/>
          <w:szCs w:val="24"/>
          <w:rtl/>
          <w:lang w:eastAsia="fr-FR"/>
        </w:rPr>
        <w:t xml:space="preserve"> أن يكون مهيئاً ليستوعب قدرة المتقبل على تفكيك النص واستشعاره، وهو أقرب إلى الظن لأن </w:t>
      </w:r>
      <w:proofErr w:type="spellStart"/>
      <w:r w:rsidRPr="00C3269C">
        <w:rPr>
          <w:rFonts w:ascii="Times New Roman" w:eastAsia="Times New Roman" w:hAnsi="Times New Roman" w:cs="Times New Roman"/>
          <w:sz w:val="24"/>
          <w:szCs w:val="24"/>
          <w:rtl/>
          <w:lang w:eastAsia="fr-FR"/>
        </w:rPr>
        <w:t>الباث</w:t>
      </w:r>
      <w:proofErr w:type="spellEnd"/>
      <w:r w:rsidRPr="00C3269C">
        <w:rPr>
          <w:rFonts w:ascii="Times New Roman" w:eastAsia="Times New Roman" w:hAnsi="Times New Roman" w:cs="Times New Roman"/>
          <w:sz w:val="24"/>
          <w:szCs w:val="24"/>
          <w:rtl/>
          <w:lang w:eastAsia="fr-FR"/>
        </w:rPr>
        <w:t xml:space="preserve"> بطبيعة الحال يستحيل له مراقبة كل المستقبلين وخصوصاً مع مرور الزمن واستمرارية النص بعد سنين من زوال صاحبه</w:t>
      </w:r>
      <w:r w:rsidRPr="00C3269C">
        <w:rPr>
          <w:rFonts w:ascii="Times New Roman" w:eastAsia="Times New Roman" w:hAnsi="Times New Roman" w:cs="Times New Roman"/>
          <w:sz w:val="24"/>
          <w:szCs w:val="24"/>
          <w:lang w:eastAsia="fr-FR"/>
        </w:rPr>
        <w:t xml:space="preserve"> .</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عنصر المفاجأة</w:t>
      </w:r>
      <w:r w:rsidRPr="00C3269C">
        <w:rPr>
          <w:rFonts w:ascii="Times New Roman" w:eastAsia="Times New Roman" w:hAnsi="Times New Roman" w:cs="Times New Roman"/>
          <w:sz w:val="24"/>
          <w:szCs w:val="24"/>
          <w:lang w:eastAsia="fr-FR"/>
        </w:rPr>
        <w:t>:</w:t>
      </w:r>
    </w:p>
    <w:p w:rsidR="00C3269C" w:rsidRPr="00C3269C" w:rsidRDefault="00C3269C" w:rsidP="00317FA9">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وهنك عنصر مهم جدا أشار إليه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أهميته ليست دون أهمية ما سبق، وهو عنصر المفاجأة من خلال المثير والمنبه الأسلوبي، حتى إنه رد الميزة بالنص إلى هذا العنصر، فقال: ( تنتج القوة الأسلوبية من إدخال عنصر غير متوقع إلى نموذج، فالسياق الأسلوبي يتكون من نموذج لغوي يكسره بغتة عنصر لا يتنبأ </w:t>
      </w:r>
      <w:proofErr w:type="spellStart"/>
      <w:r w:rsidRPr="00C3269C">
        <w:rPr>
          <w:rFonts w:ascii="Times New Roman" w:eastAsia="Times New Roman" w:hAnsi="Times New Roman" w:cs="Times New Roman"/>
          <w:sz w:val="24"/>
          <w:szCs w:val="24"/>
          <w:rtl/>
          <w:lang w:eastAsia="fr-FR"/>
        </w:rPr>
        <w:t>به</w:t>
      </w:r>
      <w:proofErr w:type="spellEnd"/>
      <w:r w:rsidR="00317FA9">
        <w:rPr>
          <w:rFonts w:ascii="Times New Roman" w:eastAsia="Times New Roman" w:hAnsi="Times New Roman" w:cs="Times New Roman" w:hint="cs"/>
          <w:sz w:val="24"/>
          <w:szCs w:val="24"/>
          <w:rtl/>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ويرتبط مفهوم الأسلوب عنده بعنصر المفاجأة التي تصدم المستقبل وتحدث صدمة في نفسه، فكلما كانت السمة الأسلوبية متضمنة للمفاجأة فإنها تحدث خلخلة وهزة في إدراك القارئ ووعيه</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وقد ساق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مثلا هو قول كورني ( عتمة مضيئة تسقط نجوما) فجمع العتمة مع الضوء، وبهذا أحدثت المقابلة منبها أسلوبيا لا بد له أن يحدث استجابة ما لدى المستقبل، فكل واقعة أسلوبية تنشأ من سياق ومن تعارض ولذلك على الدارس الأسلوبي أن يمنح التعارض عنايته، لأنه يشكل الأجراء الأسلوبي في النص المدروس</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ومما لا شك فيه أن عنصر المفاجأة عند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هو بنفسه تجسيد للانحراف</w:t>
      </w:r>
      <w:r w:rsidRPr="00C3269C">
        <w:rPr>
          <w:rFonts w:ascii="Times New Roman" w:eastAsia="Times New Roman" w:hAnsi="Times New Roman" w:cs="Times New Roman"/>
          <w:sz w:val="24"/>
          <w:szCs w:val="24"/>
          <w:lang w:eastAsia="fr-FR"/>
        </w:rPr>
        <w:t xml:space="preserve">( </w:t>
      </w:r>
      <w:r w:rsidRPr="00C3269C">
        <w:rPr>
          <w:rFonts w:ascii="Times New Roman" w:eastAsia="Times New Roman" w:hAnsi="Times New Roman" w:cs="Times New Roman"/>
          <w:sz w:val="24"/>
          <w:szCs w:val="24"/>
          <w:rtl/>
          <w:lang w:eastAsia="fr-FR"/>
        </w:rPr>
        <w:t>الذي تحدثنا عنه سابقا)، فقد عرف الأسلوب على أنه انحراف عن المعيار، كما وصف الانحراف بالانزياح، والمقصود انزياح أو انحراف الأسلوب عن الاستخدام العادي للغة، مما يجعل اللغة تستخدم استخداما غير مألوف</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وقد لقي مفهوم الانحراف عند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تطورا جذريا استخلص منه مقولة ( التضاد البنيوي ) وحدد ما يترتب عليها من إجراءات أسلوبية أي من عمليات التكوين الأسلوبي حسب مصطلحه، وهي إجراءات تعتمد على القارئ أساسا لأنه هدف الكاتب الموجه إليه الرسالة</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ولا شك أن الكتابة الفنية تتطلب من الكاتب أن يفاجئ قارئه من حين لآخر بعبارة تثير انتباهه حتى لا تفتر حماسته بمتابعة القراءة أو يفوته معنى يحرص الكاتب على إبلاغه إياه. وفي هذا تختلف الكتابة الفنية عن الاستعمال العادي للغة فالإنسان في حديثه العادي يستطيع أن يلجأ إلى وسائل كثيرة مصاحبة للكلام كي ينبه سامعه إلى فحوى الرسالة: من استخدام النبر والتعبير بحركات الوجه أو الإشارة باليدين إلى هز ذراع السامع إذا كان المتكلم في حالة انفعالية تدفعه إلى ذلك، وأما إذا تأملنا الكتابة الفنية وجدنا في </w:t>
      </w:r>
      <w:proofErr w:type="spellStart"/>
      <w:r w:rsidRPr="00C3269C">
        <w:rPr>
          <w:rFonts w:ascii="Times New Roman" w:eastAsia="Times New Roman" w:hAnsi="Times New Roman" w:cs="Times New Roman"/>
          <w:sz w:val="24"/>
          <w:szCs w:val="24"/>
          <w:rtl/>
          <w:lang w:eastAsia="fr-FR"/>
        </w:rPr>
        <w:t>تعابير</w:t>
      </w:r>
      <w:proofErr w:type="spellEnd"/>
      <w:r w:rsidRPr="00C3269C">
        <w:rPr>
          <w:rFonts w:ascii="Times New Roman" w:eastAsia="Times New Roman" w:hAnsi="Times New Roman" w:cs="Times New Roman"/>
          <w:sz w:val="24"/>
          <w:szCs w:val="24"/>
          <w:rtl/>
          <w:lang w:eastAsia="fr-FR"/>
        </w:rPr>
        <w:t xml:space="preserve"> اللغة أحيانا ما يشبه هز الذراع وربما الإمساك بالتلابيب، وإذا كانت هذه الحركات والنبرات في لغة الحديث لا تفعل فعلها إلا لكونها خارجة عن المألوف، فكذلك وسائل اللغة التي يراد </w:t>
      </w:r>
      <w:proofErr w:type="spellStart"/>
      <w:r w:rsidRPr="00C3269C">
        <w:rPr>
          <w:rFonts w:ascii="Times New Roman" w:eastAsia="Times New Roman" w:hAnsi="Times New Roman" w:cs="Times New Roman"/>
          <w:sz w:val="24"/>
          <w:szCs w:val="24"/>
          <w:rtl/>
          <w:lang w:eastAsia="fr-FR"/>
        </w:rPr>
        <w:t>بها</w:t>
      </w:r>
      <w:proofErr w:type="spellEnd"/>
      <w:r w:rsidRPr="00C3269C">
        <w:rPr>
          <w:rFonts w:ascii="Times New Roman" w:eastAsia="Times New Roman" w:hAnsi="Times New Roman" w:cs="Times New Roman"/>
          <w:sz w:val="24"/>
          <w:szCs w:val="24"/>
          <w:rtl/>
          <w:lang w:eastAsia="fr-FR"/>
        </w:rPr>
        <w:t xml:space="preserve"> جذب الانتباه إنما تحدث ذلك بفضل ما فيها من المفاجأة أو الخروج على سياق الكلام العادي ، أي بفضل ما فيها من الانحراف</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السياق </w:t>
      </w:r>
      <w:proofErr w:type="gramStart"/>
      <w:r w:rsidRPr="00C3269C">
        <w:rPr>
          <w:rFonts w:ascii="Times New Roman" w:eastAsia="Times New Roman" w:hAnsi="Times New Roman" w:cs="Times New Roman"/>
          <w:sz w:val="24"/>
          <w:szCs w:val="24"/>
          <w:rtl/>
          <w:lang w:eastAsia="fr-FR"/>
        </w:rPr>
        <w:t>الأسلوبي</w:t>
      </w:r>
      <w:r w:rsidRPr="00C3269C">
        <w:rPr>
          <w:rFonts w:ascii="Times New Roman" w:eastAsia="Times New Roman" w:hAnsi="Times New Roman" w:cs="Times New Roman"/>
          <w:sz w:val="24"/>
          <w:szCs w:val="24"/>
          <w:lang w:eastAsia="fr-FR"/>
        </w:rPr>
        <w:t xml:space="preserve"> :</w:t>
      </w:r>
      <w:proofErr w:type="gramEnd"/>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بما أن التقوية الأسلوبية تنتج من إدخال عنصر غير متوقع في نسق، فهي تفترض إشعارا بالانقطاع الذي يغير السياق، وهنا فرق جوهري - كما يقول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بين المفهوم الشائع لكلمة السياق وبين السياق الأسلوبي</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فليس السياق الأسلوبي ترابطيا، بمعنى أنه ليس السياق اللفظي الذي يقلل تأثير لمشترك اللفظي أو يضيف إيحاءات إلى لفظة ما، فالسياق الأسلوبي كما يقول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 نسق لغوي يقطعه عنصر غير متوقع- مفاجئ كما أشرنا في الفقرة السابقة- والتقابل الذي ينشأ عن هذا الاقتحام هو المثير الأسلوبي) ويوضح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أنه يجب أن يفهم أن هذا الانقطاع ليس من باب الفصل، فقيمة المقابلة الأسلوبية ترجع إلى نظام العلاقات الذي تقيمه بين العنصرين المتصادمين، وما كانت لتحدث أي تأثير بدون وصلهما في متتابعة</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إن صنع النسق الذي تتوقف عليه "المفاجأة" يرجعه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بالضرورة إلى سير المتواليات، والسياق يبتع القارئ مارا بكل متواليات الحدث</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ويرى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أن السياق لا ينفصل عن الإجراء الأسلوبي ويتمايز بالخواص التالية</w:t>
      </w:r>
      <w:r w:rsidRPr="00C3269C">
        <w:rPr>
          <w:rFonts w:ascii="Times New Roman" w:eastAsia="Times New Roman" w:hAnsi="Times New Roman" w:cs="Times New Roman"/>
          <w:sz w:val="24"/>
          <w:szCs w:val="24"/>
          <w:lang w:eastAsia="fr-FR"/>
        </w:rPr>
        <w:t xml:space="preserve"> :</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t xml:space="preserve">1- </w:t>
      </w:r>
      <w:r w:rsidRPr="00C3269C">
        <w:rPr>
          <w:rFonts w:ascii="Times New Roman" w:eastAsia="Times New Roman" w:hAnsi="Times New Roman" w:cs="Times New Roman"/>
          <w:sz w:val="24"/>
          <w:szCs w:val="24"/>
          <w:rtl/>
          <w:lang w:eastAsia="fr-FR"/>
        </w:rPr>
        <w:t>التلاؤم اللازم مما لا يحدث بالنسبة للقاعدة</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t xml:space="preserve">2- </w:t>
      </w:r>
      <w:r w:rsidRPr="00C3269C">
        <w:rPr>
          <w:rFonts w:ascii="Times New Roman" w:eastAsia="Times New Roman" w:hAnsi="Times New Roman" w:cs="Times New Roman"/>
          <w:sz w:val="24"/>
          <w:szCs w:val="24"/>
          <w:rtl/>
          <w:lang w:eastAsia="fr-FR"/>
        </w:rPr>
        <w:t xml:space="preserve">قابليته الفورية للتحديد وإمكانية الإمساك </w:t>
      </w:r>
      <w:proofErr w:type="spellStart"/>
      <w:r w:rsidRPr="00C3269C">
        <w:rPr>
          <w:rFonts w:ascii="Times New Roman" w:eastAsia="Times New Roman" w:hAnsi="Times New Roman" w:cs="Times New Roman"/>
          <w:sz w:val="24"/>
          <w:szCs w:val="24"/>
          <w:rtl/>
          <w:lang w:eastAsia="fr-FR"/>
        </w:rPr>
        <w:t>به</w:t>
      </w:r>
      <w:proofErr w:type="spellEnd"/>
      <w:r w:rsidRPr="00C3269C">
        <w:rPr>
          <w:rFonts w:ascii="Times New Roman" w:eastAsia="Times New Roman" w:hAnsi="Times New Roman" w:cs="Times New Roman"/>
          <w:sz w:val="24"/>
          <w:szCs w:val="24"/>
          <w:rtl/>
          <w:lang w:eastAsia="fr-FR"/>
        </w:rPr>
        <w:t xml:space="preserve"> على التو فليس غامضا ولا مبهما ولا ذاتيا</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lastRenderedPageBreak/>
        <w:t xml:space="preserve">3- </w:t>
      </w:r>
      <w:r w:rsidRPr="00C3269C">
        <w:rPr>
          <w:rFonts w:ascii="Times New Roman" w:eastAsia="Times New Roman" w:hAnsi="Times New Roman" w:cs="Times New Roman"/>
          <w:sz w:val="24"/>
          <w:szCs w:val="24"/>
          <w:rtl/>
          <w:lang w:eastAsia="fr-FR"/>
        </w:rPr>
        <w:t>التنوع، إذ إنه يشكل مجموعة من مظاهر التضاد مع الإجراءات الأسلوبية المتوالية، وهذا التنوع هو الذي يوضح لنا السبب في أن وحدة لغوية ما تكتسب تأثيرها الأسلوبي أو تعدله أو تفقده نظرا لوضعها، كما أنه هو الذي يوضح السبب في عدم اعتبار اطراد القاعدة واقعة أسلوبية بالضرورة بمثل ما أن التأثير الأسلوبي لا يتوقف دائما على الشذوذ عن القاعدة</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3269C">
        <w:rPr>
          <w:rFonts w:ascii="Times New Roman" w:eastAsia="Times New Roman" w:hAnsi="Times New Roman" w:cs="Times New Roman"/>
          <w:sz w:val="24"/>
          <w:szCs w:val="24"/>
          <w:rtl/>
          <w:lang w:eastAsia="fr-FR"/>
        </w:rPr>
        <w:t>الانصباب</w:t>
      </w:r>
      <w:proofErr w:type="gramEnd"/>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وهناك ظاهرة تتصل بالسياق الأسلوبي يطلق عليها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اسم الانصباب، فقد تتجمع العناصر الناجمة عن الإجراءات الأسلوبية مما يجعل تأثيرها يعتمد على التوافق بين الجوانب الدلالية والصوتية وتتراكم حتى تصل إلى نقطة محددة، بحيث يكون كل إجراء أسلوبي منها- على استقلاله في ظاهر الأمر- جزءا من بنية أكبر تمثل القوة التعبيرية التي تصب فيها جميع الإجراءات المستخدمة</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وهذا الانصباب ذو طبيعة تراكمية ويمثل السياق الدلالي الذي يحد من تعدد معاني النص ويوضح مقاصد المؤلف، كما أن هذا الانصباب هو </w:t>
      </w:r>
      <w:proofErr w:type="spellStart"/>
      <w:r w:rsidRPr="00C3269C">
        <w:rPr>
          <w:rFonts w:ascii="Times New Roman" w:eastAsia="Times New Roman" w:hAnsi="Times New Roman" w:cs="Times New Roman"/>
          <w:sz w:val="24"/>
          <w:szCs w:val="24"/>
          <w:rtl/>
          <w:lang w:eastAsia="fr-FR"/>
        </w:rPr>
        <w:t>الإحراء</w:t>
      </w:r>
      <w:proofErr w:type="spellEnd"/>
      <w:r w:rsidRPr="00C3269C">
        <w:rPr>
          <w:rFonts w:ascii="Times New Roman" w:eastAsia="Times New Roman" w:hAnsi="Times New Roman" w:cs="Times New Roman"/>
          <w:sz w:val="24"/>
          <w:szCs w:val="24"/>
          <w:rtl/>
          <w:lang w:eastAsia="fr-FR"/>
        </w:rPr>
        <w:t xml:space="preserve"> الوحيد الذي يمكن أن يوصف بأنه يتم بطريقة واعية إذ إنه حتى لو كان قد نبت في النص بشكل لا شعوري من المؤلف فإنه لا </w:t>
      </w:r>
      <w:proofErr w:type="spellStart"/>
      <w:r w:rsidRPr="00C3269C">
        <w:rPr>
          <w:rFonts w:ascii="Times New Roman" w:eastAsia="Times New Roman" w:hAnsi="Times New Roman" w:cs="Times New Roman"/>
          <w:sz w:val="24"/>
          <w:szCs w:val="24"/>
          <w:rtl/>
          <w:lang w:eastAsia="fr-FR"/>
        </w:rPr>
        <w:t>يلبث</w:t>
      </w:r>
      <w:proofErr w:type="spellEnd"/>
      <w:r w:rsidRPr="00C3269C">
        <w:rPr>
          <w:rFonts w:ascii="Times New Roman" w:eastAsia="Times New Roman" w:hAnsi="Times New Roman" w:cs="Times New Roman"/>
          <w:sz w:val="24"/>
          <w:szCs w:val="24"/>
          <w:rtl/>
          <w:lang w:eastAsia="fr-FR"/>
        </w:rPr>
        <w:t xml:space="preserve"> أن يدركه على التو عند قراءة ما كتب ولو اقتصر على الاحتفاظ </w:t>
      </w:r>
      <w:proofErr w:type="spellStart"/>
      <w:r w:rsidRPr="00C3269C">
        <w:rPr>
          <w:rFonts w:ascii="Times New Roman" w:eastAsia="Times New Roman" w:hAnsi="Times New Roman" w:cs="Times New Roman"/>
          <w:sz w:val="24"/>
          <w:szCs w:val="24"/>
          <w:rtl/>
          <w:lang w:eastAsia="fr-FR"/>
        </w:rPr>
        <w:t>به</w:t>
      </w:r>
      <w:proofErr w:type="spellEnd"/>
      <w:r w:rsidRPr="00C3269C">
        <w:rPr>
          <w:rFonts w:ascii="Times New Roman" w:eastAsia="Times New Roman" w:hAnsi="Times New Roman" w:cs="Times New Roman"/>
          <w:sz w:val="24"/>
          <w:szCs w:val="24"/>
          <w:rtl/>
          <w:lang w:eastAsia="fr-FR"/>
        </w:rPr>
        <w:t xml:space="preserve"> أو اجتهد في تكوينه، فإنه يصبح مثلا للوعي الواضح في استخدام اللغة</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ويعد الانصباب أقوى وأعقد أشكال الإجراءات الأسلوبية، ومن المسلم </w:t>
      </w:r>
      <w:proofErr w:type="spellStart"/>
      <w:r w:rsidRPr="00C3269C">
        <w:rPr>
          <w:rFonts w:ascii="Times New Roman" w:eastAsia="Times New Roman" w:hAnsi="Times New Roman" w:cs="Times New Roman"/>
          <w:sz w:val="24"/>
          <w:szCs w:val="24"/>
          <w:rtl/>
          <w:lang w:eastAsia="fr-FR"/>
        </w:rPr>
        <w:t>به</w:t>
      </w:r>
      <w:proofErr w:type="spellEnd"/>
      <w:r w:rsidRPr="00C3269C">
        <w:rPr>
          <w:rFonts w:ascii="Times New Roman" w:eastAsia="Times New Roman" w:hAnsi="Times New Roman" w:cs="Times New Roman"/>
          <w:sz w:val="24"/>
          <w:szCs w:val="24"/>
          <w:rtl/>
          <w:lang w:eastAsia="fr-FR"/>
        </w:rPr>
        <w:t xml:space="preserve"> أنه معيار خصب للتحليل فلو فرض أن القارئ النموذجي قد لاحظ وجود إجراء أسلوبي ما لكنه لا يمثل تضادا موسوما مع السياق السابق فبوسع الدارس أن يبحث حينئذ عن الانصباب كواقع أسلوبي</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وكثيرا ما ينجم عن خطأ حذف لإجراءات الأسلوبية ألا يستطيع قارئ اليوم استجلاء البروز الأسلوبي للنصوص القديمة وبوسعه حينئذ أن يعتمد على الانصباب ليكتشف هذا البروز بتحليل اتجاه الإجراءات الأسلوبية الأخرى، وتوقع أن تكون الإجراءات المندثرة مساوقة للتيار نفسه مما يساعده في نهاية الأمر على اكتشافها وتحديدها وجبر حذفها. فالانصباب في الواقع هو العامل الأسلوبي الذي يضمن استمرار نظام التشفير في النص، ولو كانت هناك أجيال من القراء لم تعد تتبين اتجاه بعض الإجراءات الأسلوبية لأنها فقدت قدرتها على التضاد في النظام اللغوي الجديد، كأن تكون المصطلحات الجديدة أو المستعارة قد فقدت جدتها وطرافتها وصارت من اللغة الأدبية المشتركة فمن الممكن أن تظل بعض هذه العناصر محتفظة بفاعليتها كمثير أسلوبي للتعبير يمس مجموعة الإجراءات التي وضعها المؤلف، ويصبح الانصباب هو وسيلتنا للتعرف على بقيتها</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3269C">
        <w:rPr>
          <w:rFonts w:ascii="Times New Roman" w:eastAsia="Times New Roman" w:hAnsi="Times New Roman" w:cs="Times New Roman"/>
          <w:b/>
          <w:bCs/>
          <w:sz w:val="24"/>
          <w:szCs w:val="24"/>
          <w:rtl/>
          <w:lang w:eastAsia="fr-FR"/>
        </w:rPr>
        <w:t>الخاتمة</w:t>
      </w:r>
      <w:proofErr w:type="gramEnd"/>
      <w:r w:rsidRPr="00C3269C">
        <w:rPr>
          <w:rFonts w:ascii="Times New Roman" w:eastAsia="Times New Roman" w:hAnsi="Times New Roman" w:cs="Times New Roman"/>
          <w:b/>
          <w:bCs/>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يتوارد إلي ذهني في نهاية هذه الدراسة الموجزة مجموعة ضخمة من التداعيات كنتيجة حتمية لما يورثه البحث في جانب من جوانب الأسلوبية وخصوصاً عند علم من أعلامها الكبار(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rtl/>
          <w:lang w:eastAsia="fr-FR"/>
        </w:rPr>
        <w:t xml:space="preserve">، ويتضح من الصفحات السابقة جملة كبيرة من القضايا التي تناولها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بإسهاب ولم نورد إلا قليلا من تحديداته الأسلوبية البالغة الأهمية والـتأثير على المدارس الأسلوبية قديما وحاضراً</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ومن هذه التداعيات؛ تصور عن مدى تحقق هذه الأفكار والقدرة على ترجمتها إلى الواقع النقدي المشرقي بالتحديد، وقلب المفاهيم الرائجة بإحداث ما يشبه الثورة أو الهزة، فضلاً عن تقارب المفاهيم التي أرساها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مع المفاهيم البلاغية القديمة التي نشأت مع الجرجاني وغيره، وقدمت أفكارا لم نستفد منها حتى تاريخنا المعاصر بالشكل النقدي المطلوب، فجاء من الغرب من يوقظ فينا هذا المارد النقدي ويلفتنا بشدة إلى تراثنا الذي قد يحتاج إلى رؤية جديدة تختلف تماما عن الرؤية القديمة باعتبار أن النصوص تتحكم </w:t>
      </w:r>
      <w:proofErr w:type="spellStart"/>
      <w:r w:rsidRPr="00C3269C">
        <w:rPr>
          <w:rFonts w:ascii="Times New Roman" w:eastAsia="Times New Roman" w:hAnsi="Times New Roman" w:cs="Times New Roman"/>
          <w:sz w:val="24"/>
          <w:szCs w:val="24"/>
          <w:rtl/>
          <w:lang w:eastAsia="fr-FR"/>
        </w:rPr>
        <w:t>بها</w:t>
      </w:r>
      <w:proofErr w:type="spellEnd"/>
      <w:r w:rsidRPr="00C3269C">
        <w:rPr>
          <w:rFonts w:ascii="Times New Roman" w:eastAsia="Times New Roman" w:hAnsi="Times New Roman" w:cs="Times New Roman"/>
          <w:sz w:val="24"/>
          <w:szCs w:val="24"/>
          <w:rtl/>
          <w:lang w:eastAsia="fr-FR"/>
        </w:rPr>
        <w:t xml:space="preserve"> </w:t>
      </w:r>
      <w:proofErr w:type="spellStart"/>
      <w:r w:rsidRPr="00C3269C">
        <w:rPr>
          <w:rFonts w:ascii="Times New Roman" w:eastAsia="Times New Roman" w:hAnsi="Times New Roman" w:cs="Times New Roman"/>
          <w:sz w:val="24"/>
          <w:szCs w:val="24"/>
          <w:rtl/>
          <w:lang w:eastAsia="fr-FR"/>
        </w:rPr>
        <w:t>السيرورة</w:t>
      </w:r>
      <w:proofErr w:type="spellEnd"/>
      <w:r w:rsidRPr="00C3269C">
        <w:rPr>
          <w:rFonts w:ascii="Times New Roman" w:eastAsia="Times New Roman" w:hAnsi="Times New Roman" w:cs="Times New Roman"/>
          <w:sz w:val="24"/>
          <w:szCs w:val="24"/>
          <w:rtl/>
          <w:lang w:eastAsia="fr-FR"/>
        </w:rPr>
        <w:t xml:space="preserve"> التاريخية</w:t>
      </w:r>
      <w:r w:rsidRPr="00C3269C">
        <w:rPr>
          <w:rFonts w:ascii="Times New Roman" w:eastAsia="Times New Roman" w:hAnsi="Times New Roman" w:cs="Times New Roman"/>
          <w:sz w:val="24"/>
          <w:szCs w:val="24"/>
          <w:lang w:eastAsia="fr-FR"/>
        </w:rPr>
        <w:t>.</w:t>
      </w:r>
      <w:r w:rsidRPr="00C3269C">
        <w:rPr>
          <w:rFonts w:ascii="Times New Roman" w:eastAsia="Times New Roman" w:hAnsi="Times New Roman" w:cs="Times New Roman"/>
          <w:sz w:val="24"/>
          <w:szCs w:val="24"/>
          <w:lang w:eastAsia="fr-FR"/>
        </w:rPr>
        <w:br/>
      </w:r>
      <w:r w:rsidRPr="00C3269C">
        <w:rPr>
          <w:rFonts w:ascii="Times New Roman" w:eastAsia="Times New Roman" w:hAnsi="Times New Roman" w:cs="Times New Roman"/>
          <w:sz w:val="24"/>
          <w:szCs w:val="24"/>
          <w:rtl/>
          <w:lang w:eastAsia="fr-FR"/>
        </w:rPr>
        <w:t xml:space="preserve">وقد تبينا في هذا البحث المدى الخطير الذي وصل إليه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مما جعله أهلاً ليتبوأ مكانة مرموقة في الدراسات الأسلوبية، وقد لا نتصفح كتاباً في بابه، ولا أقول نتفحصه، حتى نعثر على شخصية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منتشرة في جوانبه، توافقا أو اعتراضا. ولعلنا لا نبعد كثيرا عن تقرير أن دراسات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لم تتناول بالشكل المعمق الذي تستحقه، وربما يدعونا هذا البحث إلى إجراءات مماثلة لا تستنكف عن تعميق دراسة كل جانب من آرائه - التي لم نتناولها كلها بالطبع واكتفينا بأبرزها- وسبر قيعانها وتتبع الإشارات النقدية التي أرسى قواعدها فنالت استحسان الكثيرين ونقدهم في جانب آخر، وإن كنا لم نتناول النقد الذي وجه لأفكاره وآرائه لأن مكانها ليس هذا البحث المختصر</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ولا أدعي أنني بهذا البحث قد أوفيت كل الجوانب الكبرى التي أثارها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xml:space="preserve"> - ولا حتى معظمها ربما - ولكنني حاولت تتبع بعض ما قيل عن هذا الباحث الأسلوبي الكبير، ورصد بعض الإشارات الهامة التي قالها بكثير من الاهتمام والترصد، نظرا لما تصبه من رؤى نقدية تختلف كثيرا عن الرؤى والأفكار السائدة والرائجة التي هي تحتاج - بالتأكيد- إلى مراجعة وإعادة </w:t>
      </w:r>
      <w:r w:rsidRPr="00C3269C">
        <w:rPr>
          <w:rFonts w:ascii="Times New Roman" w:eastAsia="Times New Roman" w:hAnsi="Times New Roman" w:cs="Times New Roman"/>
          <w:sz w:val="24"/>
          <w:szCs w:val="24"/>
          <w:rtl/>
          <w:lang w:eastAsia="fr-FR"/>
        </w:rPr>
        <w:lastRenderedPageBreak/>
        <w:t xml:space="preserve">تقويم، بالنظر إلى ما استجد من رؤى تقدمية ذات تطلعات </w:t>
      </w:r>
      <w:proofErr w:type="spellStart"/>
      <w:r w:rsidRPr="00C3269C">
        <w:rPr>
          <w:rFonts w:ascii="Times New Roman" w:eastAsia="Times New Roman" w:hAnsi="Times New Roman" w:cs="Times New Roman"/>
          <w:sz w:val="24"/>
          <w:szCs w:val="24"/>
          <w:rtl/>
          <w:lang w:eastAsia="fr-FR"/>
        </w:rPr>
        <w:t>منسلة</w:t>
      </w:r>
      <w:proofErr w:type="spellEnd"/>
      <w:r w:rsidRPr="00C3269C">
        <w:rPr>
          <w:rFonts w:ascii="Times New Roman" w:eastAsia="Times New Roman" w:hAnsi="Times New Roman" w:cs="Times New Roman"/>
          <w:sz w:val="24"/>
          <w:szCs w:val="24"/>
          <w:rtl/>
          <w:lang w:eastAsia="fr-FR"/>
        </w:rPr>
        <w:t xml:space="preserve"> من الأثواب </w:t>
      </w:r>
      <w:proofErr w:type="spellStart"/>
      <w:r w:rsidRPr="00C3269C">
        <w:rPr>
          <w:rFonts w:ascii="Times New Roman" w:eastAsia="Times New Roman" w:hAnsi="Times New Roman" w:cs="Times New Roman"/>
          <w:sz w:val="24"/>
          <w:szCs w:val="24"/>
          <w:rtl/>
          <w:lang w:eastAsia="fr-FR"/>
        </w:rPr>
        <w:t>التقيليدية</w:t>
      </w:r>
      <w:proofErr w:type="spellEnd"/>
      <w:r w:rsidRPr="00C3269C">
        <w:rPr>
          <w:rFonts w:ascii="Times New Roman" w:eastAsia="Times New Roman" w:hAnsi="Times New Roman" w:cs="Times New Roman"/>
          <w:sz w:val="24"/>
          <w:szCs w:val="24"/>
          <w:rtl/>
          <w:lang w:eastAsia="fr-FR"/>
        </w:rPr>
        <w:t xml:space="preserve"> الموروثة، التي تحد تالياً من قدرة الناقد وكذلك من قدرة المؤلف على حد سواء</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وأعتقد أن البحث الأسلوبي الحديث لو قدر له أن يستمر، وينهض، لوجد له قبولا واسعا بين صفوف الدارسين، ليس في المراحل الجامعية العليا فحسب، بل في المراحل الجامعية الأولى وربما المدرسية، ولتبدلت نظرتنا إلى النصوص التي نتلقاها ولأوجدنا أجيالا نقدية قادرة على استجلاب الكثير من الخير، ونزع البرقع الذي يكلل خفايا تراثنا العريق الممتد بدلا من العيش في رؤى نقدية </w:t>
      </w:r>
      <w:proofErr w:type="spellStart"/>
      <w:r w:rsidRPr="00C3269C">
        <w:rPr>
          <w:rFonts w:ascii="Times New Roman" w:eastAsia="Times New Roman" w:hAnsi="Times New Roman" w:cs="Times New Roman"/>
          <w:sz w:val="24"/>
          <w:szCs w:val="24"/>
          <w:rtl/>
          <w:lang w:eastAsia="fr-FR"/>
        </w:rPr>
        <w:t>مكرورة</w:t>
      </w:r>
      <w:proofErr w:type="spellEnd"/>
      <w:r w:rsidRPr="00C3269C">
        <w:rPr>
          <w:rFonts w:ascii="Times New Roman" w:eastAsia="Times New Roman" w:hAnsi="Times New Roman" w:cs="Times New Roman"/>
          <w:sz w:val="24"/>
          <w:szCs w:val="24"/>
          <w:rtl/>
          <w:lang w:eastAsia="fr-FR"/>
        </w:rPr>
        <w:t xml:space="preserve"> لا تحمل روح العصر ولا التفاتاته حتى</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ولا يعوزنا إلا النظر إلى كبار النقاد العرب القدماء - من أمثال الجرجاني - الذين بإمكاننا أن نعتبرهم مجددين في عصرهم وفي العصور التالية، فقد كان لهم الجرأة الأدبية على قول كلمة التغيير وتبديل المفاهيم التي كانت بمثابة (</w:t>
      </w:r>
      <w:proofErr w:type="spellStart"/>
      <w:r w:rsidRPr="00C3269C">
        <w:rPr>
          <w:rFonts w:ascii="Times New Roman" w:eastAsia="Times New Roman" w:hAnsi="Times New Roman" w:cs="Times New Roman"/>
          <w:sz w:val="24"/>
          <w:szCs w:val="24"/>
          <w:rtl/>
          <w:lang w:eastAsia="fr-FR"/>
        </w:rPr>
        <w:t>كليشيهات</w:t>
      </w:r>
      <w:proofErr w:type="spellEnd"/>
      <w:r w:rsidRPr="00C3269C">
        <w:rPr>
          <w:rFonts w:ascii="Times New Roman" w:eastAsia="Times New Roman" w:hAnsi="Times New Roman" w:cs="Times New Roman"/>
          <w:sz w:val="24"/>
          <w:szCs w:val="24"/>
          <w:rtl/>
          <w:lang w:eastAsia="fr-FR"/>
        </w:rPr>
        <w:t>) رائجة، ولم يتوان الجرجاني نفسه عن تفسير بعض آيات القرآن الكريم بأسلوب مختلف عن الأساليب التقليدية مطمئنا إلى سداد رأيه في كتابيه دلائل الإعجاز وأسرار البلاغة</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وأخيرا، هل بإمكاننا القول إن الدراسات الأسلوبية قد نالت حقها من البحث والتمحيص؟</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 xml:space="preserve">الواقع بلا شك يبشر بكثير من الخير ويجعلنا نطمئن إلى ما نحن قادمون عليه، والدراسات الأسلوبية باتت سمة العصر، وباتت الكتب التي تتناول هذا الموضوع متوافرة رغم قلتها والحاجة إلى أضعاف منها، وتبسيطها لتصل إلى ذهن القارئ المتوسط الذي تحدث عنه </w:t>
      </w:r>
      <w:proofErr w:type="spellStart"/>
      <w:r w:rsidRPr="00C3269C">
        <w:rPr>
          <w:rFonts w:ascii="Times New Roman" w:eastAsia="Times New Roman" w:hAnsi="Times New Roman" w:cs="Times New Roman"/>
          <w:sz w:val="24"/>
          <w:szCs w:val="24"/>
          <w:rtl/>
          <w:lang w:eastAsia="fr-FR"/>
        </w:rPr>
        <w:t>ريفاتير</w:t>
      </w:r>
      <w:proofErr w:type="spellEnd"/>
      <w:r w:rsidRPr="00C3269C">
        <w:rPr>
          <w:rFonts w:ascii="Times New Roman" w:eastAsia="Times New Roman" w:hAnsi="Times New Roman" w:cs="Times New Roman"/>
          <w:sz w:val="24"/>
          <w:szCs w:val="24"/>
          <w:rtl/>
          <w:lang w:eastAsia="fr-FR"/>
        </w:rPr>
        <w:t>، لا القارئ الخبير فقط</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rtl/>
          <w:lang w:eastAsia="fr-FR"/>
        </w:rPr>
        <w:t>وبعد، ماذا نتوقع للأسلوبية؟</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3269C">
        <w:rPr>
          <w:rFonts w:ascii="Times New Roman" w:eastAsia="Times New Roman" w:hAnsi="Times New Roman" w:cs="Times New Roman"/>
          <w:sz w:val="24"/>
          <w:szCs w:val="24"/>
          <w:rtl/>
          <w:lang w:eastAsia="fr-FR"/>
        </w:rPr>
        <w:t>لا</w:t>
      </w:r>
      <w:proofErr w:type="gramEnd"/>
      <w:r w:rsidRPr="00C3269C">
        <w:rPr>
          <w:rFonts w:ascii="Times New Roman" w:eastAsia="Times New Roman" w:hAnsi="Times New Roman" w:cs="Times New Roman"/>
          <w:sz w:val="24"/>
          <w:szCs w:val="24"/>
          <w:rtl/>
          <w:lang w:eastAsia="fr-FR"/>
        </w:rPr>
        <w:t xml:space="preserve"> شك أن الغد يخفي الكثير، والوعي الأسلوبي لا بد وأن يتحقق في ضوء الأسلوب الحديث بالنقد والتحليل، وقد ظهر الكثير من الدلائل والمبشرات، ولعل أقلها إقبال الدارسين على هذا النمط الذي بات سمة المثقفين في هذا العصر</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3269C">
        <w:rPr>
          <w:rFonts w:ascii="Times New Roman" w:eastAsia="Times New Roman" w:hAnsi="Times New Roman" w:cs="Times New Roman"/>
          <w:b/>
          <w:bCs/>
          <w:sz w:val="24"/>
          <w:szCs w:val="24"/>
          <w:rtl/>
          <w:lang w:eastAsia="fr-FR"/>
        </w:rPr>
        <w:t>مصادر</w:t>
      </w:r>
      <w:proofErr w:type="gramEnd"/>
      <w:r w:rsidRPr="00C3269C">
        <w:rPr>
          <w:rFonts w:ascii="Times New Roman" w:eastAsia="Times New Roman" w:hAnsi="Times New Roman" w:cs="Times New Roman"/>
          <w:b/>
          <w:bCs/>
          <w:sz w:val="24"/>
          <w:szCs w:val="24"/>
          <w:rtl/>
          <w:lang w:eastAsia="fr-FR"/>
        </w:rPr>
        <w:t xml:space="preserve"> البحث الأولية</w:t>
      </w:r>
      <w:r w:rsidRPr="00C3269C">
        <w:rPr>
          <w:rFonts w:ascii="Times New Roman" w:eastAsia="Times New Roman" w:hAnsi="Times New Roman" w:cs="Times New Roman"/>
          <w:b/>
          <w:bCs/>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t xml:space="preserve">1- </w:t>
      </w:r>
      <w:r w:rsidRPr="00C3269C">
        <w:rPr>
          <w:rFonts w:ascii="Times New Roman" w:eastAsia="Times New Roman" w:hAnsi="Times New Roman" w:cs="Times New Roman"/>
          <w:sz w:val="24"/>
          <w:szCs w:val="24"/>
          <w:rtl/>
          <w:lang w:eastAsia="fr-FR"/>
        </w:rPr>
        <w:t>ابن منظور: لسان العرب</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t xml:space="preserve">2- </w:t>
      </w:r>
      <w:r w:rsidRPr="00C3269C">
        <w:rPr>
          <w:rFonts w:ascii="Times New Roman" w:eastAsia="Times New Roman" w:hAnsi="Times New Roman" w:cs="Times New Roman"/>
          <w:sz w:val="24"/>
          <w:szCs w:val="24"/>
          <w:rtl/>
          <w:lang w:eastAsia="fr-FR"/>
        </w:rPr>
        <w:t xml:space="preserve">بيير </w:t>
      </w:r>
      <w:proofErr w:type="spellStart"/>
      <w:r w:rsidRPr="00C3269C">
        <w:rPr>
          <w:rFonts w:ascii="Times New Roman" w:eastAsia="Times New Roman" w:hAnsi="Times New Roman" w:cs="Times New Roman"/>
          <w:sz w:val="24"/>
          <w:szCs w:val="24"/>
          <w:rtl/>
          <w:lang w:eastAsia="fr-FR"/>
        </w:rPr>
        <w:t>جيريو</w:t>
      </w:r>
      <w:proofErr w:type="spellEnd"/>
      <w:r w:rsidRPr="00C3269C">
        <w:rPr>
          <w:rFonts w:ascii="Times New Roman" w:eastAsia="Times New Roman" w:hAnsi="Times New Roman" w:cs="Times New Roman"/>
          <w:sz w:val="24"/>
          <w:szCs w:val="24"/>
          <w:rtl/>
          <w:lang w:eastAsia="fr-FR"/>
        </w:rPr>
        <w:t xml:space="preserve"> : الأسلوبية ، ترجمة منذر </w:t>
      </w:r>
      <w:proofErr w:type="spellStart"/>
      <w:r w:rsidRPr="00C3269C">
        <w:rPr>
          <w:rFonts w:ascii="Times New Roman" w:eastAsia="Times New Roman" w:hAnsi="Times New Roman" w:cs="Times New Roman"/>
          <w:sz w:val="24"/>
          <w:szCs w:val="24"/>
          <w:rtl/>
          <w:lang w:eastAsia="fr-FR"/>
        </w:rPr>
        <w:t>عياش</w:t>
      </w:r>
      <w:proofErr w:type="spellEnd"/>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t xml:space="preserve">3- </w:t>
      </w:r>
      <w:r w:rsidRPr="00C3269C">
        <w:rPr>
          <w:rFonts w:ascii="Times New Roman" w:eastAsia="Times New Roman" w:hAnsi="Times New Roman" w:cs="Times New Roman"/>
          <w:sz w:val="24"/>
          <w:szCs w:val="24"/>
          <w:rtl/>
          <w:lang w:eastAsia="fr-FR"/>
        </w:rPr>
        <w:t>عبد السلام المسدي : الأسلوب والأسلوبية</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t xml:space="preserve">4- </w:t>
      </w:r>
      <w:r w:rsidRPr="00C3269C">
        <w:rPr>
          <w:rFonts w:ascii="Times New Roman" w:eastAsia="Times New Roman" w:hAnsi="Times New Roman" w:cs="Times New Roman"/>
          <w:sz w:val="24"/>
          <w:szCs w:val="24"/>
          <w:rtl/>
          <w:lang w:eastAsia="fr-FR"/>
        </w:rPr>
        <w:t xml:space="preserve">شكري </w:t>
      </w:r>
      <w:proofErr w:type="spellStart"/>
      <w:r w:rsidRPr="00C3269C">
        <w:rPr>
          <w:rFonts w:ascii="Times New Roman" w:eastAsia="Times New Roman" w:hAnsi="Times New Roman" w:cs="Times New Roman"/>
          <w:sz w:val="24"/>
          <w:szCs w:val="24"/>
          <w:rtl/>
          <w:lang w:eastAsia="fr-FR"/>
        </w:rPr>
        <w:t>عياد</w:t>
      </w:r>
      <w:proofErr w:type="spellEnd"/>
      <w:r w:rsidRPr="00C3269C">
        <w:rPr>
          <w:rFonts w:ascii="Times New Roman" w:eastAsia="Times New Roman" w:hAnsi="Times New Roman" w:cs="Times New Roman"/>
          <w:sz w:val="24"/>
          <w:szCs w:val="24"/>
          <w:rtl/>
          <w:lang w:eastAsia="fr-FR"/>
        </w:rPr>
        <w:t xml:space="preserve"> : مبادئ علم الأسلوب العربي</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t xml:space="preserve">5- </w:t>
      </w:r>
      <w:r w:rsidRPr="00C3269C">
        <w:rPr>
          <w:rFonts w:ascii="Times New Roman" w:eastAsia="Times New Roman" w:hAnsi="Times New Roman" w:cs="Times New Roman"/>
          <w:sz w:val="24"/>
          <w:szCs w:val="24"/>
          <w:rtl/>
          <w:lang w:eastAsia="fr-FR"/>
        </w:rPr>
        <w:t xml:space="preserve">شكري </w:t>
      </w:r>
      <w:proofErr w:type="spellStart"/>
      <w:r w:rsidRPr="00C3269C">
        <w:rPr>
          <w:rFonts w:ascii="Times New Roman" w:eastAsia="Times New Roman" w:hAnsi="Times New Roman" w:cs="Times New Roman"/>
          <w:sz w:val="24"/>
          <w:szCs w:val="24"/>
          <w:rtl/>
          <w:lang w:eastAsia="fr-FR"/>
        </w:rPr>
        <w:t>عياد</w:t>
      </w:r>
      <w:proofErr w:type="spellEnd"/>
      <w:r w:rsidRPr="00C3269C">
        <w:rPr>
          <w:rFonts w:ascii="Times New Roman" w:eastAsia="Times New Roman" w:hAnsi="Times New Roman" w:cs="Times New Roman"/>
          <w:sz w:val="24"/>
          <w:szCs w:val="24"/>
          <w:rtl/>
          <w:lang w:eastAsia="fr-FR"/>
        </w:rPr>
        <w:t xml:space="preserve"> : اتجاهات البحث لأسلوبي</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t xml:space="preserve">6- </w:t>
      </w:r>
      <w:r w:rsidRPr="00C3269C">
        <w:rPr>
          <w:rFonts w:ascii="Times New Roman" w:eastAsia="Times New Roman" w:hAnsi="Times New Roman" w:cs="Times New Roman"/>
          <w:sz w:val="24"/>
          <w:szCs w:val="24"/>
          <w:rtl/>
          <w:lang w:eastAsia="fr-FR"/>
        </w:rPr>
        <w:t>صلاح فضل : علم الأسلوب: مبادئه وإجراءاته</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t xml:space="preserve">7- </w:t>
      </w:r>
      <w:r w:rsidRPr="00C3269C">
        <w:rPr>
          <w:rFonts w:ascii="Times New Roman" w:eastAsia="Times New Roman" w:hAnsi="Times New Roman" w:cs="Times New Roman"/>
          <w:sz w:val="24"/>
          <w:szCs w:val="24"/>
          <w:rtl/>
          <w:lang w:eastAsia="fr-FR"/>
        </w:rPr>
        <w:t xml:space="preserve">محمود </w:t>
      </w:r>
      <w:proofErr w:type="spellStart"/>
      <w:r w:rsidRPr="00C3269C">
        <w:rPr>
          <w:rFonts w:ascii="Times New Roman" w:eastAsia="Times New Roman" w:hAnsi="Times New Roman" w:cs="Times New Roman"/>
          <w:sz w:val="24"/>
          <w:szCs w:val="24"/>
          <w:rtl/>
          <w:lang w:eastAsia="fr-FR"/>
        </w:rPr>
        <w:t>عياد</w:t>
      </w:r>
      <w:proofErr w:type="spellEnd"/>
      <w:r w:rsidRPr="00C3269C">
        <w:rPr>
          <w:rFonts w:ascii="Times New Roman" w:eastAsia="Times New Roman" w:hAnsi="Times New Roman" w:cs="Times New Roman"/>
          <w:sz w:val="24"/>
          <w:szCs w:val="24"/>
          <w:rtl/>
          <w:lang w:eastAsia="fr-FR"/>
        </w:rPr>
        <w:t xml:space="preserve"> : الأسلوبية الحديثة: محاولة تعريف</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t xml:space="preserve">8- </w:t>
      </w:r>
      <w:r w:rsidRPr="00C3269C">
        <w:rPr>
          <w:rFonts w:ascii="Times New Roman" w:eastAsia="Times New Roman" w:hAnsi="Times New Roman" w:cs="Times New Roman"/>
          <w:sz w:val="24"/>
          <w:szCs w:val="24"/>
          <w:rtl/>
          <w:lang w:eastAsia="fr-FR"/>
        </w:rPr>
        <w:t xml:space="preserve">منذر </w:t>
      </w:r>
      <w:proofErr w:type="spellStart"/>
      <w:r w:rsidRPr="00C3269C">
        <w:rPr>
          <w:rFonts w:ascii="Times New Roman" w:eastAsia="Times New Roman" w:hAnsi="Times New Roman" w:cs="Times New Roman"/>
          <w:sz w:val="24"/>
          <w:szCs w:val="24"/>
          <w:rtl/>
          <w:lang w:eastAsia="fr-FR"/>
        </w:rPr>
        <w:t>عياش</w:t>
      </w:r>
      <w:proofErr w:type="spellEnd"/>
      <w:r w:rsidRPr="00C3269C">
        <w:rPr>
          <w:rFonts w:ascii="Times New Roman" w:eastAsia="Times New Roman" w:hAnsi="Times New Roman" w:cs="Times New Roman"/>
          <w:sz w:val="24"/>
          <w:szCs w:val="24"/>
          <w:rtl/>
          <w:lang w:eastAsia="fr-FR"/>
        </w:rPr>
        <w:t>: مقالات في الأسلوبية</w:t>
      </w:r>
      <w:r w:rsidRPr="00C3269C">
        <w:rPr>
          <w:rFonts w:ascii="Times New Roman" w:eastAsia="Times New Roman" w:hAnsi="Times New Roman" w:cs="Times New Roman"/>
          <w:sz w:val="24"/>
          <w:szCs w:val="24"/>
          <w:lang w:eastAsia="fr-FR"/>
        </w:rPr>
        <w:t>.</w:t>
      </w:r>
    </w:p>
    <w:p w:rsidR="00C3269C" w:rsidRPr="00C3269C" w:rsidRDefault="00C3269C" w:rsidP="00C3269C">
      <w:pPr>
        <w:bidi/>
        <w:spacing w:before="100" w:beforeAutospacing="1" w:after="100" w:afterAutospacing="1" w:line="240" w:lineRule="auto"/>
        <w:rPr>
          <w:rFonts w:ascii="Times New Roman" w:eastAsia="Times New Roman" w:hAnsi="Times New Roman" w:cs="Times New Roman"/>
          <w:sz w:val="24"/>
          <w:szCs w:val="24"/>
          <w:lang w:eastAsia="fr-FR"/>
        </w:rPr>
      </w:pPr>
      <w:r w:rsidRPr="00C3269C">
        <w:rPr>
          <w:rFonts w:ascii="Times New Roman" w:eastAsia="Times New Roman" w:hAnsi="Times New Roman" w:cs="Times New Roman"/>
          <w:sz w:val="24"/>
          <w:szCs w:val="24"/>
          <w:lang w:eastAsia="fr-FR"/>
        </w:rPr>
        <w:t xml:space="preserve">9- </w:t>
      </w:r>
      <w:r w:rsidRPr="00C3269C">
        <w:rPr>
          <w:rFonts w:ascii="Times New Roman" w:eastAsia="Times New Roman" w:hAnsi="Times New Roman" w:cs="Times New Roman"/>
          <w:sz w:val="24"/>
          <w:szCs w:val="24"/>
          <w:rtl/>
          <w:lang w:eastAsia="fr-FR"/>
        </w:rPr>
        <w:t xml:space="preserve">موسى </w:t>
      </w:r>
      <w:proofErr w:type="spellStart"/>
      <w:r w:rsidRPr="00C3269C">
        <w:rPr>
          <w:rFonts w:ascii="Times New Roman" w:eastAsia="Times New Roman" w:hAnsi="Times New Roman" w:cs="Times New Roman"/>
          <w:sz w:val="24"/>
          <w:szCs w:val="24"/>
          <w:rtl/>
          <w:lang w:eastAsia="fr-FR"/>
        </w:rPr>
        <w:t>ربابعة</w:t>
      </w:r>
      <w:proofErr w:type="spellEnd"/>
      <w:r w:rsidRPr="00C3269C">
        <w:rPr>
          <w:rFonts w:ascii="Times New Roman" w:eastAsia="Times New Roman" w:hAnsi="Times New Roman" w:cs="Times New Roman"/>
          <w:sz w:val="24"/>
          <w:szCs w:val="24"/>
          <w:rtl/>
          <w:lang w:eastAsia="fr-FR"/>
        </w:rPr>
        <w:t>: الأسلوبية مفاهيمها وتجلياتها</w:t>
      </w:r>
      <w:r w:rsidRPr="00C3269C">
        <w:rPr>
          <w:rFonts w:ascii="Times New Roman" w:eastAsia="Times New Roman" w:hAnsi="Times New Roman" w:cs="Times New Roman"/>
          <w:sz w:val="24"/>
          <w:szCs w:val="24"/>
          <w:lang w:eastAsia="fr-FR"/>
        </w:rPr>
        <w:t>.</w:t>
      </w:r>
    </w:p>
    <w:p w:rsidR="00116F6F" w:rsidRDefault="00116F6F" w:rsidP="00C3269C">
      <w:pPr>
        <w:bidi/>
      </w:pPr>
    </w:p>
    <w:sectPr w:rsidR="00116F6F" w:rsidSect="00116F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37150"/>
    <w:multiLevelType w:val="multilevel"/>
    <w:tmpl w:val="CD92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1522D8"/>
    <w:multiLevelType w:val="multilevel"/>
    <w:tmpl w:val="D198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4A5573"/>
    <w:multiLevelType w:val="multilevel"/>
    <w:tmpl w:val="4088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269C"/>
    <w:rsid w:val="00116F6F"/>
    <w:rsid w:val="00317FA9"/>
    <w:rsid w:val="00C3269C"/>
    <w:rsid w:val="00EA5B0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F6F"/>
  </w:style>
  <w:style w:type="paragraph" w:styleId="Titre2">
    <w:name w:val="heading 2"/>
    <w:basedOn w:val="Normal"/>
    <w:link w:val="Titre2Car"/>
    <w:uiPriority w:val="9"/>
    <w:qFormat/>
    <w:rsid w:val="00C3269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3269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C3269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C3269C"/>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3269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3269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3269C"/>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3269C"/>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C326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3269C"/>
    <w:rPr>
      <w:b/>
      <w:bCs/>
    </w:rPr>
  </w:style>
  <w:style w:type="character" w:styleId="Lienhypertexte">
    <w:name w:val="Hyperlink"/>
    <w:basedOn w:val="Policepardfaut"/>
    <w:uiPriority w:val="99"/>
    <w:semiHidden/>
    <w:unhideWhenUsed/>
    <w:rsid w:val="00C3269C"/>
    <w:rPr>
      <w:color w:val="0000FF"/>
      <w:u w:val="single"/>
    </w:rPr>
  </w:style>
  <w:style w:type="character" w:styleId="Lienhypertextesuivivisit">
    <w:name w:val="FollowedHyperlink"/>
    <w:basedOn w:val="Policepardfaut"/>
    <w:uiPriority w:val="99"/>
    <w:semiHidden/>
    <w:unhideWhenUsed/>
    <w:rsid w:val="00C3269C"/>
    <w:rPr>
      <w:color w:val="800080"/>
      <w:u w:val="single"/>
    </w:rPr>
  </w:style>
  <w:style w:type="paragraph" w:customStyle="1" w:styleId="comment-meta">
    <w:name w:val="comment-meta"/>
    <w:basedOn w:val="Normal"/>
    <w:rsid w:val="00C326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ep">
    <w:name w:val="sep"/>
    <w:basedOn w:val="Policepardfaut"/>
    <w:rsid w:val="00C3269C"/>
  </w:style>
  <w:style w:type="paragraph" w:styleId="z-Hautduformulaire">
    <w:name w:val="HTML Top of Form"/>
    <w:basedOn w:val="Normal"/>
    <w:next w:val="Normal"/>
    <w:link w:val="z-HautduformulaireCar"/>
    <w:hidden/>
    <w:uiPriority w:val="99"/>
    <w:semiHidden/>
    <w:unhideWhenUsed/>
    <w:rsid w:val="00C3269C"/>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C3269C"/>
    <w:rPr>
      <w:rFonts w:ascii="Arial" w:eastAsia="Times New Roman" w:hAnsi="Arial" w:cs="Arial"/>
      <w:vanish/>
      <w:sz w:val="16"/>
      <w:szCs w:val="16"/>
      <w:lang w:eastAsia="fr-FR"/>
    </w:rPr>
  </w:style>
  <w:style w:type="paragraph" w:customStyle="1" w:styleId="explication">
    <w:name w:val="explication"/>
    <w:basedOn w:val="Normal"/>
    <w:rsid w:val="00C3269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utons">
    <w:name w:val="boutons"/>
    <w:basedOn w:val="Normal"/>
    <w:rsid w:val="00C3269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C3269C"/>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C3269C"/>
    <w:rPr>
      <w:rFonts w:ascii="Arial" w:eastAsia="Times New Roman" w:hAnsi="Arial" w:cs="Arial"/>
      <w:vanish/>
      <w:sz w:val="16"/>
      <w:szCs w:val="16"/>
      <w:lang w:eastAsia="fr-FR"/>
    </w:rPr>
  </w:style>
</w:styles>
</file>

<file path=word/webSettings.xml><?xml version="1.0" encoding="utf-8"?>
<w:webSettings xmlns:r="http://schemas.openxmlformats.org/officeDocument/2006/relationships" xmlns:w="http://schemas.openxmlformats.org/wordprocessingml/2006/main">
  <w:divs>
    <w:div w:id="909508903">
      <w:bodyDiv w:val="1"/>
      <w:marLeft w:val="0"/>
      <w:marRight w:val="0"/>
      <w:marTop w:val="0"/>
      <w:marBottom w:val="0"/>
      <w:divBdr>
        <w:top w:val="none" w:sz="0" w:space="0" w:color="auto"/>
        <w:left w:val="none" w:sz="0" w:space="0" w:color="auto"/>
        <w:bottom w:val="none" w:sz="0" w:space="0" w:color="auto"/>
        <w:right w:val="none" w:sz="0" w:space="0" w:color="auto"/>
      </w:divBdr>
      <w:divsChild>
        <w:div w:id="778179395">
          <w:marLeft w:val="0"/>
          <w:marRight w:val="0"/>
          <w:marTop w:val="0"/>
          <w:marBottom w:val="0"/>
          <w:divBdr>
            <w:top w:val="none" w:sz="0" w:space="0" w:color="auto"/>
            <w:left w:val="none" w:sz="0" w:space="0" w:color="auto"/>
            <w:bottom w:val="none" w:sz="0" w:space="0" w:color="auto"/>
            <w:right w:val="none" w:sz="0" w:space="0" w:color="auto"/>
          </w:divBdr>
          <w:divsChild>
            <w:div w:id="1250041355">
              <w:marLeft w:val="0"/>
              <w:marRight w:val="0"/>
              <w:marTop w:val="0"/>
              <w:marBottom w:val="0"/>
              <w:divBdr>
                <w:top w:val="none" w:sz="0" w:space="0" w:color="auto"/>
                <w:left w:val="none" w:sz="0" w:space="0" w:color="auto"/>
                <w:bottom w:val="none" w:sz="0" w:space="0" w:color="auto"/>
                <w:right w:val="none" w:sz="0" w:space="0" w:color="auto"/>
              </w:divBdr>
            </w:div>
          </w:divsChild>
        </w:div>
        <w:div w:id="1001396143">
          <w:marLeft w:val="0"/>
          <w:marRight w:val="0"/>
          <w:marTop w:val="0"/>
          <w:marBottom w:val="0"/>
          <w:divBdr>
            <w:top w:val="none" w:sz="0" w:space="0" w:color="auto"/>
            <w:left w:val="none" w:sz="0" w:space="0" w:color="auto"/>
            <w:bottom w:val="none" w:sz="0" w:space="0" w:color="auto"/>
            <w:right w:val="none" w:sz="0" w:space="0" w:color="auto"/>
          </w:divBdr>
          <w:divsChild>
            <w:div w:id="1412509337">
              <w:marLeft w:val="0"/>
              <w:marRight w:val="0"/>
              <w:marTop w:val="0"/>
              <w:marBottom w:val="0"/>
              <w:divBdr>
                <w:top w:val="none" w:sz="0" w:space="0" w:color="auto"/>
                <w:left w:val="none" w:sz="0" w:space="0" w:color="auto"/>
                <w:bottom w:val="none" w:sz="0" w:space="0" w:color="auto"/>
                <w:right w:val="none" w:sz="0" w:space="0" w:color="auto"/>
              </w:divBdr>
              <w:divsChild>
                <w:div w:id="18796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0055">
          <w:marLeft w:val="0"/>
          <w:marRight w:val="0"/>
          <w:marTop w:val="0"/>
          <w:marBottom w:val="0"/>
          <w:divBdr>
            <w:top w:val="none" w:sz="0" w:space="0" w:color="auto"/>
            <w:left w:val="none" w:sz="0" w:space="0" w:color="auto"/>
            <w:bottom w:val="none" w:sz="0" w:space="0" w:color="auto"/>
            <w:right w:val="none" w:sz="0" w:space="0" w:color="auto"/>
          </w:divBdr>
          <w:divsChild>
            <w:div w:id="2012677495">
              <w:marLeft w:val="0"/>
              <w:marRight w:val="0"/>
              <w:marTop w:val="0"/>
              <w:marBottom w:val="0"/>
              <w:divBdr>
                <w:top w:val="none" w:sz="0" w:space="0" w:color="auto"/>
                <w:left w:val="none" w:sz="0" w:space="0" w:color="auto"/>
                <w:bottom w:val="none" w:sz="0" w:space="0" w:color="auto"/>
                <w:right w:val="none" w:sz="0" w:space="0" w:color="auto"/>
              </w:divBdr>
              <w:divsChild>
                <w:div w:id="1912230711">
                  <w:marLeft w:val="0"/>
                  <w:marRight w:val="0"/>
                  <w:marTop w:val="0"/>
                  <w:marBottom w:val="0"/>
                  <w:divBdr>
                    <w:top w:val="none" w:sz="0" w:space="0" w:color="auto"/>
                    <w:left w:val="none" w:sz="0" w:space="0" w:color="auto"/>
                    <w:bottom w:val="none" w:sz="0" w:space="0" w:color="auto"/>
                    <w:right w:val="none" w:sz="0" w:space="0" w:color="auto"/>
                  </w:divBdr>
                  <w:divsChild>
                    <w:div w:id="1812946152">
                      <w:marLeft w:val="0"/>
                      <w:marRight w:val="0"/>
                      <w:marTop w:val="0"/>
                      <w:marBottom w:val="0"/>
                      <w:divBdr>
                        <w:top w:val="none" w:sz="0" w:space="0" w:color="auto"/>
                        <w:left w:val="none" w:sz="0" w:space="0" w:color="auto"/>
                        <w:bottom w:val="none" w:sz="0" w:space="0" w:color="auto"/>
                        <w:right w:val="none" w:sz="0" w:space="0" w:color="auto"/>
                      </w:divBdr>
                      <w:divsChild>
                        <w:div w:id="289046361">
                          <w:marLeft w:val="0"/>
                          <w:marRight w:val="0"/>
                          <w:marTop w:val="0"/>
                          <w:marBottom w:val="0"/>
                          <w:divBdr>
                            <w:top w:val="none" w:sz="0" w:space="0" w:color="auto"/>
                            <w:left w:val="none" w:sz="0" w:space="0" w:color="auto"/>
                            <w:bottom w:val="none" w:sz="0" w:space="0" w:color="auto"/>
                            <w:right w:val="none" w:sz="0" w:space="0" w:color="auto"/>
                          </w:divBdr>
                        </w:div>
                        <w:div w:id="360134099">
                          <w:marLeft w:val="0"/>
                          <w:marRight w:val="0"/>
                          <w:marTop w:val="0"/>
                          <w:marBottom w:val="0"/>
                          <w:divBdr>
                            <w:top w:val="none" w:sz="0" w:space="0" w:color="auto"/>
                            <w:left w:val="none" w:sz="0" w:space="0" w:color="auto"/>
                            <w:bottom w:val="none" w:sz="0" w:space="0" w:color="auto"/>
                            <w:right w:val="none" w:sz="0" w:space="0" w:color="auto"/>
                          </w:divBdr>
                        </w:div>
                      </w:divsChild>
                    </w:div>
                    <w:div w:id="1628511160">
                      <w:marLeft w:val="0"/>
                      <w:marRight w:val="0"/>
                      <w:marTop w:val="0"/>
                      <w:marBottom w:val="0"/>
                      <w:divBdr>
                        <w:top w:val="none" w:sz="0" w:space="0" w:color="auto"/>
                        <w:left w:val="none" w:sz="0" w:space="0" w:color="auto"/>
                        <w:bottom w:val="none" w:sz="0" w:space="0" w:color="auto"/>
                        <w:right w:val="none" w:sz="0" w:space="0" w:color="auto"/>
                      </w:divBdr>
                      <w:divsChild>
                        <w:div w:id="13131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9934">
          <w:marLeft w:val="0"/>
          <w:marRight w:val="0"/>
          <w:marTop w:val="0"/>
          <w:marBottom w:val="0"/>
          <w:divBdr>
            <w:top w:val="none" w:sz="0" w:space="0" w:color="auto"/>
            <w:left w:val="none" w:sz="0" w:space="0" w:color="auto"/>
            <w:bottom w:val="none" w:sz="0" w:space="0" w:color="auto"/>
            <w:right w:val="none" w:sz="0" w:space="0" w:color="auto"/>
          </w:divBdr>
          <w:divsChild>
            <w:div w:id="668408255">
              <w:marLeft w:val="0"/>
              <w:marRight w:val="0"/>
              <w:marTop w:val="0"/>
              <w:marBottom w:val="0"/>
              <w:divBdr>
                <w:top w:val="none" w:sz="0" w:space="0" w:color="auto"/>
                <w:left w:val="none" w:sz="0" w:space="0" w:color="auto"/>
                <w:bottom w:val="none" w:sz="0" w:space="0" w:color="auto"/>
                <w:right w:val="none" w:sz="0" w:space="0" w:color="auto"/>
              </w:divBdr>
              <w:divsChild>
                <w:div w:id="403452972">
                  <w:marLeft w:val="0"/>
                  <w:marRight w:val="0"/>
                  <w:marTop w:val="0"/>
                  <w:marBottom w:val="0"/>
                  <w:divBdr>
                    <w:top w:val="none" w:sz="0" w:space="0" w:color="auto"/>
                    <w:left w:val="none" w:sz="0" w:space="0" w:color="auto"/>
                    <w:bottom w:val="none" w:sz="0" w:space="0" w:color="auto"/>
                    <w:right w:val="none" w:sz="0" w:space="0" w:color="auto"/>
                  </w:divBdr>
                  <w:divsChild>
                    <w:div w:id="1731608834">
                      <w:marLeft w:val="0"/>
                      <w:marRight w:val="0"/>
                      <w:marTop w:val="0"/>
                      <w:marBottom w:val="0"/>
                      <w:divBdr>
                        <w:top w:val="none" w:sz="0" w:space="0" w:color="auto"/>
                        <w:left w:val="none" w:sz="0" w:space="0" w:color="auto"/>
                        <w:bottom w:val="none" w:sz="0" w:space="0" w:color="auto"/>
                        <w:right w:val="none" w:sz="0" w:space="0" w:color="auto"/>
                      </w:divBdr>
                    </w:div>
                  </w:divsChild>
                </w:div>
                <w:div w:id="696779392">
                  <w:marLeft w:val="0"/>
                  <w:marRight w:val="0"/>
                  <w:marTop w:val="0"/>
                  <w:marBottom w:val="0"/>
                  <w:divBdr>
                    <w:top w:val="none" w:sz="0" w:space="0" w:color="auto"/>
                    <w:left w:val="none" w:sz="0" w:space="0" w:color="auto"/>
                    <w:bottom w:val="none" w:sz="0" w:space="0" w:color="auto"/>
                    <w:right w:val="none" w:sz="0" w:space="0" w:color="auto"/>
                  </w:divBdr>
                  <w:divsChild>
                    <w:div w:id="607739731">
                      <w:marLeft w:val="0"/>
                      <w:marRight w:val="0"/>
                      <w:marTop w:val="0"/>
                      <w:marBottom w:val="0"/>
                      <w:divBdr>
                        <w:top w:val="none" w:sz="0" w:space="0" w:color="auto"/>
                        <w:left w:val="none" w:sz="0" w:space="0" w:color="auto"/>
                        <w:bottom w:val="none" w:sz="0" w:space="0" w:color="auto"/>
                        <w:right w:val="none" w:sz="0" w:space="0" w:color="auto"/>
                      </w:divBdr>
                    </w:div>
                  </w:divsChild>
                </w:div>
                <w:div w:id="397896170">
                  <w:marLeft w:val="0"/>
                  <w:marRight w:val="0"/>
                  <w:marTop w:val="0"/>
                  <w:marBottom w:val="0"/>
                  <w:divBdr>
                    <w:top w:val="none" w:sz="0" w:space="0" w:color="auto"/>
                    <w:left w:val="none" w:sz="0" w:space="0" w:color="auto"/>
                    <w:bottom w:val="none" w:sz="0" w:space="0" w:color="auto"/>
                    <w:right w:val="none" w:sz="0" w:space="0" w:color="auto"/>
                  </w:divBdr>
                  <w:divsChild>
                    <w:div w:id="1925797337">
                      <w:marLeft w:val="0"/>
                      <w:marRight w:val="0"/>
                      <w:marTop w:val="0"/>
                      <w:marBottom w:val="0"/>
                      <w:divBdr>
                        <w:top w:val="none" w:sz="0" w:space="0" w:color="auto"/>
                        <w:left w:val="none" w:sz="0" w:space="0" w:color="auto"/>
                        <w:bottom w:val="none" w:sz="0" w:space="0" w:color="auto"/>
                        <w:right w:val="none" w:sz="0" w:space="0" w:color="auto"/>
                      </w:divBdr>
                    </w:div>
                  </w:divsChild>
                </w:div>
                <w:div w:id="435834824">
                  <w:marLeft w:val="0"/>
                  <w:marRight w:val="0"/>
                  <w:marTop w:val="0"/>
                  <w:marBottom w:val="0"/>
                  <w:divBdr>
                    <w:top w:val="none" w:sz="0" w:space="0" w:color="auto"/>
                    <w:left w:val="none" w:sz="0" w:space="0" w:color="auto"/>
                    <w:bottom w:val="none" w:sz="0" w:space="0" w:color="auto"/>
                    <w:right w:val="none" w:sz="0" w:space="0" w:color="auto"/>
                  </w:divBdr>
                  <w:divsChild>
                    <w:div w:id="1577471612">
                      <w:marLeft w:val="0"/>
                      <w:marRight w:val="0"/>
                      <w:marTop w:val="0"/>
                      <w:marBottom w:val="0"/>
                      <w:divBdr>
                        <w:top w:val="none" w:sz="0" w:space="0" w:color="auto"/>
                        <w:left w:val="none" w:sz="0" w:space="0" w:color="auto"/>
                        <w:bottom w:val="none" w:sz="0" w:space="0" w:color="auto"/>
                        <w:right w:val="none" w:sz="0" w:space="0" w:color="auto"/>
                      </w:divBdr>
                    </w:div>
                  </w:divsChild>
                </w:div>
                <w:div w:id="955018081">
                  <w:marLeft w:val="0"/>
                  <w:marRight w:val="0"/>
                  <w:marTop w:val="0"/>
                  <w:marBottom w:val="0"/>
                  <w:divBdr>
                    <w:top w:val="none" w:sz="0" w:space="0" w:color="auto"/>
                    <w:left w:val="none" w:sz="0" w:space="0" w:color="auto"/>
                    <w:bottom w:val="none" w:sz="0" w:space="0" w:color="auto"/>
                    <w:right w:val="none" w:sz="0" w:space="0" w:color="auto"/>
                  </w:divBdr>
                  <w:divsChild>
                    <w:div w:id="1303392357">
                      <w:marLeft w:val="0"/>
                      <w:marRight w:val="0"/>
                      <w:marTop w:val="0"/>
                      <w:marBottom w:val="0"/>
                      <w:divBdr>
                        <w:top w:val="none" w:sz="0" w:space="0" w:color="auto"/>
                        <w:left w:val="none" w:sz="0" w:space="0" w:color="auto"/>
                        <w:bottom w:val="none" w:sz="0" w:space="0" w:color="auto"/>
                        <w:right w:val="none" w:sz="0" w:space="0" w:color="auto"/>
                      </w:divBdr>
                    </w:div>
                  </w:divsChild>
                </w:div>
                <w:div w:id="729497939">
                  <w:marLeft w:val="0"/>
                  <w:marRight w:val="0"/>
                  <w:marTop w:val="0"/>
                  <w:marBottom w:val="0"/>
                  <w:divBdr>
                    <w:top w:val="none" w:sz="0" w:space="0" w:color="auto"/>
                    <w:left w:val="none" w:sz="0" w:space="0" w:color="auto"/>
                    <w:bottom w:val="none" w:sz="0" w:space="0" w:color="auto"/>
                    <w:right w:val="none" w:sz="0" w:space="0" w:color="auto"/>
                  </w:divBdr>
                  <w:divsChild>
                    <w:div w:id="130951592">
                      <w:marLeft w:val="0"/>
                      <w:marRight w:val="0"/>
                      <w:marTop w:val="0"/>
                      <w:marBottom w:val="0"/>
                      <w:divBdr>
                        <w:top w:val="none" w:sz="0" w:space="0" w:color="auto"/>
                        <w:left w:val="none" w:sz="0" w:space="0" w:color="auto"/>
                        <w:bottom w:val="none" w:sz="0" w:space="0" w:color="auto"/>
                        <w:right w:val="none" w:sz="0" w:space="0" w:color="auto"/>
                      </w:divBdr>
                    </w:div>
                  </w:divsChild>
                </w:div>
                <w:div w:id="854614827">
                  <w:marLeft w:val="0"/>
                  <w:marRight w:val="0"/>
                  <w:marTop w:val="0"/>
                  <w:marBottom w:val="0"/>
                  <w:divBdr>
                    <w:top w:val="none" w:sz="0" w:space="0" w:color="auto"/>
                    <w:left w:val="none" w:sz="0" w:space="0" w:color="auto"/>
                    <w:bottom w:val="none" w:sz="0" w:space="0" w:color="auto"/>
                    <w:right w:val="none" w:sz="0" w:space="0" w:color="auto"/>
                  </w:divBdr>
                  <w:divsChild>
                    <w:div w:id="378211063">
                      <w:marLeft w:val="0"/>
                      <w:marRight w:val="0"/>
                      <w:marTop w:val="0"/>
                      <w:marBottom w:val="0"/>
                      <w:divBdr>
                        <w:top w:val="none" w:sz="0" w:space="0" w:color="auto"/>
                        <w:left w:val="none" w:sz="0" w:space="0" w:color="auto"/>
                        <w:bottom w:val="none" w:sz="0" w:space="0" w:color="auto"/>
                        <w:right w:val="none" w:sz="0" w:space="0" w:color="auto"/>
                      </w:divBdr>
                    </w:div>
                  </w:divsChild>
                </w:div>
                <w:div w:id="1235169056">
                  <w:marLeft w:val="0"/>
                  <w:marRight w:val="0"/>
                  <w:marTop w:val="0"/>
                  <w:marBottom w:val="0"/>
                  <w:divBdr>
                    <w:top w:val="none" w:sz="0" w:space="0" w:color="auto"/>
                    <w:left w:val="none" w:sz="0" w:space="0" w:color="auto"/>
                    <w:bottom w:val="none" w:sz="0" w:space="0" w:color="auto"/>
                    <w:right w:val="none" w:sz="0" w:space="0" w:color="auto"/>
                  </w:divBdr>
                  <w:divsChild>
                    <w:div w:id="488719360">
                      <w:marLeft w:val="0"/>
                      <w:marRight w:val="0"/>
                      <w:marTop w:val="0"/>
                      <w:marBottom w:val="0"/>
                      <w:divBdr>
                        <w:top w:val="none" w:sz="0" w:space="0" w:color="auto"/>
                        <w:left w:val="none" w:sz="0" w:space="0" w:color="auto"/>
                        <w:bottom w:val="none" w:sz="0" w:space="0" w:color="auto"/>
                        <w:right w:val="none" w:sz="0" w:space="0" w:color="auto"/>
                      </w:divBdr>
                    </w:div>
                  </w:divsChild>
                </w:div>
                <w:div w:id="1178694419">
                  <w:marLeft w:val="0"/>
                  <w:marRight w:val="0"/>
                  <w:marTop w:val="0"/>
                  <w:marBottom w:val="0"/>
                  <w:divBdr>
                    <w:top w:val="none" w:sz="0" w:space="0" w:color="auto"/>
                    <w:left w:val="none" w:sz="0" w:space="0" w:color="auto"/>
                    <w:bottom w:val="none" w:sz="0" w:space="0" w:color="auto"/>
                    <w:right w:val="none" w:sz="0" w:space="0" w:color="auto"/>
                  </w:divBdr>
                  <w:divsChild>
                    <w:div w:id="1689215965">
                      <w:marLeft w:val="0"/>
                      <w:marRight w:val="0"/>
                      <w:marTop w:val="0"/>
                      <w:marBottom w:val="0"/>
                      <w:divBdr>
                        <w:top w:val="none" w:sz="0" w:space="0" w:color="auto"/>
                        <w:left w:val="none" w:sz="0" w:space="0" w:color="auto"/>
                        <w:bottom w:val="none" w:sz="0" w:space="0" w:color="auto"/>
                        <w:right w:val="none" w:sz="0" w:space="0" w:color="auto"/>
                      </w:divBdr>
                    </w:div>
                  </w:divsChild>
                </w:div>
                <w:div w:id="2096393201">
                  <w:marLeft w:val="0"/>
                  <w:marRight w:val="0"/>
                  <w:marTop w:val="0"/>
                  <w:marBottom w:val="0"/>
                  <w:divBdr>
                    <w:top w:val="none" w:sz="0" w:space="0" w:color="auto"/>
                    <w:left w:val="none" w:sz="0" w:space="0" w:color="auto"/>
                    <w:bottom w:val="none" w:sz="0" w:space="0" w:color="auto"/>
                    <w:right w:val="none" w:sz="0" w:space="0" w:color="auto"/>
                  </w:divBdr>
                  <w:divsChild>
                    <w:div w:id="944073821">
                      <w:marLeft w:val="0"/>
                      <w:marRight w:val="0"/>
                      <w:marTop w:val="0"/>
                      <w:marBottom w:val="0"/>
                      <w:divBdr>
                        <w:top w:val="none" w:sz="0" w:space="0" w:color="auto"/>
                        <w:left w:val="none" w:sz="0" w:space="0" w:color="auto"/>
                        <w:bottom w:val="none" w:sz="0" w:space="0" w:color="auto"/>
                        <w:right w:val="none" w:sz="0" w:space="0" w:color="auto"/>
                      </w:divBdr>
                    </w:div>
                    <w:div w:id="1482118945">
                      <w:marLeft w:val="0"/>
                      <w:marRight w:val="0"/>
                      <w:marTop w:val="0"/>
                      <w:marBottom w:val="0"/>
                      <w:divBdr>
                        <w:top w:val="none" w:sz="0" w:space="0" w:color="auto"/>
                        <w:left w:val="none" w:sz="0" w:space="0" w:color="auto"/>
                        <w:bottom w:val="none" w:sz="0" w:space="0" w:color="auto"/>
                        <w:right w:val="none" w:sz="0" w:space="0" w:color="auto"/>
                      </w:divBdr>
                    </w:div>
                    <w:div w:id="14026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2786">
          <w:marLeft w:val="0"/>
          <w:marRight w:val="0"/>
          <w:marTop w:val="0"/>
          <w:marBottom w:val="0"/>
          <w:divBdr>
            <w:top w:val="none" w:sz="0" w:space="0" w:color="auto"/>
            <w:left w:val="none" w:sz="0" w:space="0" w:color="auto"/>
            <w:bottom w:val="none" w:sz="0" w:space="0" w:color="auto"/>
            <w:right w:val="none" w:sz="0" w:space="0" w:color="auto"/>
          </w:divBdr>
          <w:divsChild>
            <w:div w:id="406804008">
              <w:marLeft w:val="0"/>
              <w:marRight w:val="0"/>
              <w:marTop w:val="0"/>
              <w:marBottom w:val="0"/>
              <w:divBdr>
                <w:top w:val="none" w:sz="0" w:space="0" w:color="auto"/>
                <w:left w:val="none" w:sz="0" w:space="0" w:color="auto"/>
                <w:bottom w:val="none" w:sz="0" w:space="0" w:color="auto"/>
                <w:right w:val="none" w:sz="0" w:space="0" w:color="auto"/>
              </w:divBdr>
              <w:divsChild>
                <w:div w:id="1712532280">
                  <w:marLeft w:val="0"/>
                  <w:marRight w:val="0"/>
                  <w:marTop w:val="0"/>
                  <w:marBottom w:val="0"/>
                  <w:divBdr>
                    <w:top w:val="none" w:sz="0" w:space="0" w:color="auto"/>
                    <w:left w:val="none" w:sz="0" w:space="0" w:color="auto"/>
                    <w:bottom w:val="none" w:sz="0" w:space="0" w:color="auto"/>
                    <w:right w:val="none" w:sz="0" w:space="0" w:color="auto"/>
                  </w:divBdr>
                  <w:divsChild>
                    <w:div w:id="1577207921">
                      <w:marLeft w:val="0"/>
                      <w:marRight w:val="0"/>
                      <w:marTop w:val="0"/>
                      <w:marBottom w:val="0"/>
                      <w:divBdr>
                        <w:top w:val="none" w:sz="0" w:space="0" w:color="auto"/>
                        <w:left w:val="none" w:sz="0" w:space="0" w:color="auto"/>
                        <w:bottom w:val="none" w:sz="0" w:space="0" w:color="auto"/>
                        <w:right w:val="none" w:sz="0" w:space="0" w:color="auto"/>
                      </w:divBdr>
                    </w:div>
                    <w:div w:id="872304704">
                      <w:marLeft w:val="0"/>
                      <w:marRight w:val="0"/>
                      <w:marTop w:val="0"/>
                      <w:marBottom w:val="0"/>
                      <w:divBdr>
                        <w:top w:val="none" w:sz="0" w:space="0" w:color="auto"/>
                        <w:left w:val="none" w:sz="0" w:space="0" w:color="auto"/>
                        <w:bottom w:val="none" w:sz="0" w:space="0" w:color="auto"/>
                        <w:right w:val="none" w:sz="0" w:space="0" w:color="auto"/>
                      </w:divBdr>
                    </w:div>
                    <w:div w:id="4879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2784">
              <w:marLeft w:val="0"/>
              <w:marRight w:val="0"/>
              <w:marTop w:val="0"/>
              <w:marBottom w:val="0"/>
              <w:divBdr>
                <w:top w:val="none" w:sz="0" w:space="0" w:color="auto"/>
                <w:left w:val="none" w:sz="0" w:space="0" w:color="auto"/>
                <w:bottom w:val="none" w:sz="0" w:space="0" w:color="auto"/>
                <w:right w:val="none" w:sz="0" w:space="0" w:color="auto"/>
              </w:divBdr>
              <w:divsChild>
                <w:div w:id="1556117130">
                  <w:marLeft w:val="0"/>
                  <w:marRight w:val="0"/>
                  <w:marTop w:val="0"/>
                  <w:marBottom w:val="0"/>
                  <w:divBdr>
                    <w:top w:val="none" w:sz="0" w:space="0" w:color="auto"/>
                    <w:left w:val="none" w:sz="0" w:space="0" w:color="auto"/>
                    <w:bottom w:val="none" w:sz="0" w:space="0" w:color="auto"/>
                    <w:right w:val="none" w:sz="0" w:space="0" w:color="auto"/>
                  </w:divBdr>
                </w:div>
                <w:div w:id="1055199334">
                  <w:marLeft w:val="0"/>
                  <w:marRight w:val="0"/>
                  <w:marTop w:val="0"/>
                  <w:marBottom w:val="0"/>
                  <w:divBdr>
                    <w:top w:val="none" w:sz="0" w:space="0" w:color="auto"/>
                    <w:left w:val="none" w:sz="0" w:space="0" w:color="auto"/>
                    <w:bottom w:val="none" w:sz="0" w:space="0" w:color="auto"/>
                    <w:right w:val="none" w:sz="0" w:space="0" w:color="auto"/>
                  </w:divBdr>
                </w:div>
              </w:divsChild>
            </w:div>
            <w:div w:id="1963807022">
              <w:marLeft w:val="0"/>
              <w:marRight w:val="0"/>
              <w:marTop w:val="0"/>
              <w:marBottom w:val="0"/>
              <w:divBdr>
                <w:top w:val="none" w:sz="0" w:space="0" w:color="auto"/>
                <w:left w:val="none" w:sz="0" w:space="0" w:color="auto"/>
                <w:bottom w:val="none" w:sz="0" w:space="0" w:color="auto"/>
                <w:right w:val="none" w:sz="0" w:space="0" w:color="auto"/>
              </w:divBdr>
              <w:divsChild>
                <w:div w:id="1178543639">
                  <w:marLeft w:val="0"/>
                  <w:marRight w:val="0"/>
                  <w:marTop w:val="0"/>
                  <w:marBottom w:val="0"/>
                  <w:divBdr>
                    <w:top w:val="none" w:sz="0" w:space="0" w:color="auto"/>
                    <w:left w:val="none" w:sz="0" w:space="0" w:color="auto"/>
                    <w:bottom w:val="none" w:sz="0" w:space="0" w:color="auto"/>
                    <w:right w:val="none" w:sz="0" w:space="0" w:color="auto"/>
                  </w:divBdr>
                </w:div>
                <w:div w:id="10868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4489</Words>
  <Characters>24691</Characters>
  <Application>Microsoft Office Word</Application>
  <DocSecurity>0</DocSecurity>
  <Lines>205</Lines>
  <Paragraphs>58</Paragraphs>
  <ScaleCrop>false</ScaleCrop>
  <Company/>
  <LinksUpToDate>false</LinksUpToDate>
  <CharactersWithSpaces>29122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2020-05-22T23:05:00Z</dcterms:created>
  <dcterms:modified xsi:type="dcterms:W3CDTF">2020-05-23T23:28:00Z</dcterms:modified>
</cp:coreProperties>
</file>