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F86" w:rsidRPr="00983BD9" w:rsidRDefault="00B66D15" w:rsidP="00556F86">
      <w:pPr>
        <w:bidi/>
        <w:spacing w:line="360" w:lineRule="auto"/>
        <w:jc w:val="center"/>
        <w:rPr>
          <w:sz w:val="32"/>
          <w:szCs w:val="32"/>
          <w:rtl/>
        </w:rPr>
      </w:pPr>
      <w:r w:rsidRPr="00B66D15">
        <w:rPr>
          <w:rFonts w:cs="MCS Taybah S_U normal."/>
          <w:noProof/>
          <w:sz w:val="32"/>
          <w:szCs w:val="32"/>
          <w:rtl/>
          <w:lang w:eastAsia="fr-FR"/>
        </w:rPr>
        <w:pict>
          <v:roundrect id="Rectangle à coins arrondis 3" o:spid="_x0000_s1026" style="position:absolute;left:0;text-align:left;margin-left:-22.95pt;margin-top:-17.9pt;width:531.4pt;height:777pt;z-index:2516613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" filled="f" strokecolor="#243f60 [1604]" strokeweight="2pt"/>
        </w:pict>
      </w:r>
      <w:r w:rsidRPr="00B66D15">
        <w:rPr>
          <w:rFonts w:cs="MCS Taybah S_U normal."/>
          <w:noProof/>
          <w:sz w:val="32"/>
          <w:szCs w:val="32"/>
          <w:rtl/>
          <w:lang w:eastAsia="fr-FR"/>
        </w:rPr>
        <w:pict>
          <v:roundrect id="Rectangle à coins arrondis 2" o:spid="_x0000_s1027" style="position:absolute;left:0;text-align:left;margin-left:-29.7pt;margin-top:-26.95pt;width:547.25pt;height:798pt;z-index:25166028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" filled="f" strokecolor="#243f60 [1604]" strokeweight="2pt"/>
        </w:pict>
      </w:r>
      <w:r w:rsidR="00556F86" w:rsidRPr="00983BD9">
        <w:rPr>
          <w:rFonts w:cs="MCS Taybah S_U normal."/>
          <w:noProof/>
          <w:sz w:val="32"/>
          <w:szCs w:val="32"/>
          <w:lang w:val="fr-FR" w:eastAsia="fr-FR"/>
        </w:rPr>
        <w:drawing>
          <wp:anchor distT="0" distB="0" distL="114300" distR="114300" simplePos="0" relativeHeight="251659264" behindDoc="1" locked="0" layoutInCell="1" allowOverlap="1">
            <wp:simplePos x="0" y="0"/>
            <wp:positionH relativeFrom="column">
              <wp:posOffset>4475528</wp:posOffset>
            </wp:positionH>
            <wp:positionV relativeFrom="paragraph">
              <wp:posOffset>66920</wp:posOffset>
            </wp:positionV>
            <wp:extent cx="1033780" cy="1033780"/>
            <wp:effectExtent l="0" t="0" r="0" b="0"/>
            <wp:wrapNone/>
            <wp:docPr id="1" name="Image 1" descr="http://www.univ-soukahras.dz/static/images/small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niv-soukahras.dz/static/images/small_logo.pn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33780" cy="1033780"/>
                    </a:xfrm>
                    <a:prstGeom prst="rect">
                      <a:avLst/>
                    </a:prstGeom>
                    <a:noFill/>
                    <a:ln>
                      <a:noFill/>
                    </a:ln>
                  </pic:spPr>
                </pic:pic>
              </a:graphicData>
            </a:graphic>
          </wp:anchor>
        </w:drawing>
      </w:r>
      <w:r w:rsidR="00556F86" w:rsidRPr="00983BD9">
        <w:rPr>
          <w:rFonts w:cs="MCS Taybah S_U normal."/>
          <w:sz w:val="32"/>
          <w:szCs w:val="32"/>
          <w:rtl/>
        </w:rPr>
        <w:t>وزارةالتعليم العالي و البحث العلمي</w:t>
      </w:r>
    </w:p>
    <w:p w:rsidR="00556F86" w:rsidRPr="00983BD9" w:rsidRDefault="00FC779E" w:rsidP="00556F86">
      <w:pPr>
        <w:bidi/>
        <w:spacing w:line="360" w:lineRule="auto"/>
        <w:jc w:val="center"/>
        <w:rPr>
          <w:rFonts w:cs="MCS Taybah S_U normal."/>
          <w:sz w:val="32"/>
          <w:szCs w:val="32"/>
          <w:rtl/>
          <w:lang w:bidi="ar-DZ"/>
        </w:rPr>
      </w:pPr>
      <w:r>
        <w:rPr>
          <w:rFonts w:cs="MCS Taybah S_U normal." w:hint="cs"/>
          <w:sz w:val="32"/>
          <w:szCs w:val="32"/>
          <w:rtl/>
        </w:rPr>
        <w:t>جامعة محمد الشريف مساع</w:t>
      </w:r>
      <w:r w:rsidR="00556F86" w:rsidRPr="00983BD9">
        <w:rPr>
          <w:rFonts w:cs="MCS Taybah S_U normal." w:hint="cs"/>
          <w:sz w:val="32"/>
          <w:szCs w:val="32"/>
          <w:rtl/>
        </w:rPr>
        <w:t>دية سوق أهراس</w:t>
      </w:r>
    </w:p>
    <w:p w:rsidR="00556F86" w:rsidRPr="00983BD9" w:rsidRDefault="00556F86" w:rsidP="00556F86">
      <w:pPr>
        <w:pBdr>
          <w:bottom w:val="single" w:sz="4" w:space="1" w:color="auto"/>
        </w:pBdr>
        <w:bidi/>
        <w:spacing w:line="360" w:lineRule="auto"/>
        <w:jc w:val="center"/>
        <w:rPr>
          <w:rFonts w:cs="MCS Taybah S_U normal."/>
          <w:sz w:val="32"/>
          <w:szCs w:val="32"/>
          <w:rtl/>
          <w:lang w:bidi="ar-DZ"/>
        </w:rPr>
      </w:pPr>
      <w:r w:rsidRPr="00983BD9">
        <w:rPr>
          <w:rFonts w:cs="MCS Taybah S_U normal." w:hint="cs"/>
          <w:sz w:val="32"/>
          <w:szCs w:val="32"/>
          <w:rtl/>
        </w:rPr>
        <w:t>كلية الحقوق والعلوم السياسية</w:t>
      </w:r>
    </w:p>
    <w:p w:rsidR="00556F86" w:rsidRPr="00114785" w:rsidRDefault="00114785" w:rsidP="00556F86">
      <w:pPr>
        <w:bidi/>
        <w:spacing w:line="360" w:lineRule="auto"/>
        <w:jc w:val="center"/>
        <w:rPr>
          <w:rFonts w:cs="MCS Taybah S_U normal."/>
          <w:sz w:val="32"/>
          <w:szCs w:val="32"/>
          <w:rtl/>
          <w:lang w:val="fr-FR" w:bidi="ar-DZ"/>
        </w:rPr>
      </w:pPr>
      <w:r>
        <w:rPr>
          <w:rFonts w:cs="MCS Taybah S_U normal." w:hint="cs"/>
          <w:sz w:val="32"/>
          <w:szCs w:val="32"/>
          <w:rtl/>
        </w:rPr>
        <w:t>السنة الجامع</w:t>
      </w:r>
      <w:r>
        <w:rPr>
          <w:rFonts w:cs="MCS Taybah S_U normal." w:hint="cs"/>
          <w:sz w:val="32"/>
          <w:szCs w:val="32"/>
          <w:rtl/>
          <w:lang w:val="fr-FR" w:bidi="ar-DZ"/>
        </w:rPr>
        <w:t>ية 2020 </w:t>
      </w:r>
      <w:r>
        <w:rPr>
          <w:rFonts w:cs="MCS Taybah S_U normal."/>
          <w:sz w:val="32"/>
          <w:szCs w:val="32"/>
          <w:lang w:val="fr-FR" w:bidi="ar-DZ"/>
        </w:rPr>
        <w:t>/</w:t>
      </w:r>
      <w:r w:rsidR="00556F86" w:rsidRPr="00983BD9">
        <w:rPr>
          <w:rFonts w:cs="MCS Taybah S_U normal." w:hint="cs"/>
          <w:sz w:val="32"/>
          <w:szCs w:val="32"/>
          <w:rtl/>
          <w:lang w:bidi="ar-DZ"/>
        </w:rPr>
        <w:t xml:space="preserve"> </w:t>
      </w:r>
      <w:r>
        <w:rPr>
          <w:rFonts w:cs="MCS Taybah S_U normal."/>
          <w:sz w:val="32"/>
          <w:szCs w:val="32"/>
          <w:lang w:val="fr-FR" w:bidi="ar-DZ"/>
        </w:rPr>
        <w:t>2021</w:t>
      </w:r>
    </w:p>
    <w:p w:rsidR="00556F86" w:rsidRDefault="00556F86" w:rsidP="00735BD0">
      <w:pPr>
        <w:pStyle w:val="Corpsdutexte20"/>
        <w:spacing w:after="0" w:line="240" w:lineRule="auto"/>
        <w:rPr>
          <w:rFonts w:ascii="Traditional Arabic" w:hAnsi="Traditional Arabic" w:cs="Traditional Arabic"/>
          <w:sz w:val="36"/>
          <w:szCs w:val="36"/>
          <w:rtl/>
        </w:rPr>
      </w:pPr>
    </w:p>
    <w:p w:rsidR="009D129C" w:rsidRPr="00341D22" w:rsidRDefault="002D4AFB" w:rsidP="00735BD0">
      <w:pPr>
        <w:pStyle w:val="Corpsdutexte20"/>
        <w:spacing w:after="0" w:line="240" w:lineRule="auto"/>
        <w:rPr>
          <w:rFonts w:ascii="Traditional Arabic" w:hAnsi="Traditional Arabic" w:cs="Traditional Arabic"/>
          <w:sz w:val="36"/>
          <w:szCs w:val="36"/>
          <w:rtl/>
        </w:rPr>
      </w:pPr>
      <w:r w:rsidRPr="00341D22">
        <w:rPr>
          <w:rFonts w:ascii="Traditional Arabic" w:hAnsi="Traditional Arabic" w:cs="Traditional Arabic"/>
          <w:sz w:val="36"/>
          <w:szCs w:val="36"/>
          <w:rtl/>
        </w:rPr>
        <w:t>مقدمة</w:t>
      </w:r>
    </w:p>
    <w:p w:rsidR="00556F86" w:rsidRDefault="00556F86" w:rsidP="00556F86">
      <w:pPr>
        <w:bidi/>
        <w:jc w:val="center"/>
        <w:rPr>
          <w:rFonts w:cs="MCS Nask S_U normal."/>
          <w:sz w:val="96"/>
          <w:szCs w:val="96"/>
          <w:rtl/>
          <w:lang w:bidi="ar-DZ"/>
        </w:rPr>
      </w:pPr>
    </w:p>
    <w:p w:rsidR="00556F86" w:rsidRDefault="00556F86" w:rsidP="00556F86">
      <w:pPr>
        <w:bidi/>
        <w:jc w:val="center"/>
        <w:rPr>
          <w:rFonts w:cs="MCS Nask S_U normal."/>
          <w:sz w:val="96"/>
          <w:szCs w:val="96"/>
          <w:rtl/>
          <w:lang w:bidi="ar-DZ"/>
        </w:rPr>
      </w:pPr>
      <w:r w:rsidRPr="00556F86">
        <w:rPr>
          <w:rFonts w:cs="MCS Nask S_U normal." w:hint="cs"/>
          <w:sz w:val="96"/>
          <w:szCs w:val="96"/>
          <w:rtl/>
        </w:rPr>
        <w:t>محاضرات في القانون الإداري</w:t>
      </w:r>
    </w:p>
    <w:p w:rsidR="00556F86" w:rsidRPr="00556F86" w:rsidRDefault="00556F86" w:rsidP="00556F86">
      <w:pPr>
        <w:bidi/>
        <w:jc w:val="center"/>
        <w:rPr>
          <w:rFonts w:cs="MCS Nask S_U normal."/>
          <w:sz w:val="96"/>
          <w:szCs w:val="96"/>
          <w:rtl/>
          <w:lang w:bidi="ar-DZ"/>
        </w:rPr>
      </w:pPr>
    </w:p>
    <w:p w:rsidR="00556F86" w:rsidRDefault="00556F86" w:rsidP="00556F86">
      <w:pPr>
        <w:pStyle w:val="Corpsdutexte20"/>
        <w:shd w:val="clear" w:color="auto" w:fill="auto"/>
        <w:spacing w:after="0" w:line="480" w:lineRule="auto"/>
        <w:ind w:firstLine="600"/>
        <w:jc w:val="center"/>
        <w:rPr>
          <w:rFonts w:ascii="Traditional Arabic" w:hAnsi="Traditional Arabic" w:cs="Traditional Arabic"/>
          <w:sz w:val="36"/>
          <w:szCs w:val="36"/>
          <w:rtl/>
        </w:rPr>
      </w:pPr>
      <w:r>
        <w:rPr>
          <w:rFonts w:ascii="Traditional Arabic" w:hAnsi="Traditional Arabic" w:cs="Traditional Arabic" w:hint="cs"/>
          <w:sz w:val="36"/>
          <w:szCs w:val="36"/>
          <w:rtl/>
        </w:rPr>
        <w:t>السنة الأولى  مجموعة 02</w:t>
      </w:r>
    </w:p>
    <w:p w:rsidR="00556F86" w:rsidRDefault="00556F86" w:rsidP="00556F86">
      <w:pPr>
        <w:pStyle w:val="Corpsdutexte20"/>
        <w:shd w:val="clear" w:color="auto" w:fill="auto"/>
        <w:spacing w:after="0" w:line="480" w:lineRule="auto"/>
        <w:ind w:firstLine="600"/>
        <w:jc w:val="center"/>
        <w:rPr>
          <w:rFonts w:ascii="Traditional Arabic" w:hAnsi="Traditional Arabic" w:cs="Traditional Arabic"/>
          <w:sz w:val="36"/>
          <w:szCs w:val="36"/>
          <w:rtl/>
        </w:rPr>
      </w:pPr>
    </w:p>
    <w:p w:rsidR="00556F86" w:rsidRDefault="00556F86" w:rsidP="00556F86">
      <w:pPr>
        <w:pStyle w:val="Corpsdutexte20"/>
        <w:shd w:val="clear" w:color="auto" w:fill="auto"/>
        <w:spacing w:after="0" w:line="480" w:lineRule="auto"/>
        <w:ind w:firstLine="600"/>
        <w:jc w:val="center"/>
        <w:rPr>
          <w:rFonts w:ascii="Traditional Arabic" w:hAnsi="Traditional Arabic" w:cs="Traditional Arabic"/>
          <w:sz w:val="36"/>
          <w:szCs w:val="36"/>
          <w:rtl/>
        </w:rPr>
      </w:pPr>
      <w:r>
        <w:rPr>
          <w:rFonts w:ascii="Traditional Arabic" w:hAnsi="Traditional Arabic" w:cs="Traditional Arabic" w:hint="cs"/>
          <w:sz w:val="36"/>
          <w:szCs w:val="36"/>
          <w:rtl/>
        </w:rPr>
        <w:t>الأستاذ منصف ذيب</w:t>
      </w:r>
    </w:p>
    <w:p w:rsidR="00556F86" w:rsidRDefault="00556F86">
      <w:pPr>
        <w:rPr>
          <w:rFonts w:ascii="Traditional Arabic" w:eastAsia="Arial" w:hAnsi="Traditional Arabic" w:cs="Traditional Arabic"/>
          <w:sz w:val="36"/>
          <w:szCs w:val="36"/>
          <w:rtl/>
        </w:rPr>
      </w:pPr>
      <w:r>
        <w:rPr>
          <w:rFonts w:ascii="Traditional Arabic" w:hAnsi="Traditional Arabic" w:cs="Traditional Arabic"/>
          <w:sz w:val="36"/>
          <w:szCs w:val="36"/>
          <w:rtl/>
        </w:rPr>
        <w:br w:type="page"/>
      </w:r>
    </w:p>
    <w:p w:rsidR="00556F86" w:rsidRPr="00556F86" w:rsidRDefault="00556F86" w:rsidP="00556F86">
      <w:pPr>
        <w:pStyle w:val="Corpsdutexte20"/>
        <w:shd w:val="clear" w:color="auto" w:fill="auto"/>
        <w:spacing w:after="0" w:line="480" w:lineRule="auto"/>
        <w:ind w:firstLine="600"/>
        <w:jc w:val="center"/>
        <w:rPr>
          <w:rFonts w:ascii="Traditional Arabic" w:hAnsi="Traditional Arabic" w:cs="Traditional Arabic"/>
          <w:b/>
          <w:bCs/>
          <w:sz w:val="36"/>
          <w:szCs w:val="36"/>
          <w:u w:val="single"/>
          <w:rtl/>
        </w:rPr>
      </w:pPr>
      <w:r w:rsidRPr="00556F86">
        <w:rPr>
          <w:rFonts w:ascii="Traditional Arabic" w:hAnsi="Traditional Arabic" w:cs="Traditional Arabic" w:hint="cs"/>
          <w:b/>
          <w:bCs/>
          <w:sz w:val="36"/>
          <w:szCs w:val="36"/>
          <w:u w:val="single"/>
          <w:rtl/>
        </w:rPr>
        <w:lastRenderedPageBreak/>
        <w:t>السداسي الأول</w:t>
      </w:r>
    </w:p>
    <w:p w:rsidR="00556F86" w:rsidRDefault="00556F86" w:rsidP="00735BD0">
      <w:pPr>
        <w:pStyle w:val="Corpsdutexte20"/>
        <w:shd w:val="clear" w:color="auto" w:fill="auto"/>
        <w:spacing w:after="0" w:line="480" w:lineRule="auto"/>
        <w:ind w:firstLine="600"/>
        <w:jc w:val="both"/>
        <w:rPr>
          <w:rFonts w:ascii="Traditional Arabic" w:hAnsi="Traditional Arabic" w:cs="Traditional Arabic"/>
          <w:sz w:val="36"/>
          <w:szCs w:val="36"/>
          <w:rtl/>
        </w:rPr>
      </w:pPr>
    </w:p>
    <w:p w:rsidR="00556F86" w:rsidRPr="000B3DB0" w:rsidRDefault="00556F86" w:rsidP="00735BD0">
      <w:pPr>
        <w:pStyle w:val="Corpsdutexte20"/>
        <w:shd w:val="clear" w:color="auto" w:fill="auto"/>
        <w:spacing w:after="0" w:line="480" w:lineRule="auto"/>
        <w:ind w:firstLine="600"/>
        <w:jc w:val="both"/>
        <w:rPr>
          <w:rFonts w:ascii="Traditional Arabic" w:hAnsi="Traditional Arabic" w:cs="Traditional Arabic"/>
          <w:b/>
          <w:bCs/>
          <w:sz w:val="36"/>
          <w:szCs w:val="36"/>
          <w:u w:val="single"/>
          <w:rtl/>
        </w:rPr>
      </w:pPr>
      <w:r w:rsidRPr="000B3DB0">
        <w:rPr>
          <w:rFonts w:ascii="Traditional Arabic" w:hAnsi="Traditional Arabic" w:cs="Traditional Arabic" w:hint="cs"/>
          <w:b/>
          <w:bCs/>
          <w:sz w:val="36"/>
          <w:szCs w:val="36"/>
          <w:u w:val="single"/>
          <w:rtl/>
        </w:rPr>
        <w:t xml:space="preserve">مقدمة : </w:t>
      </w:r>
    </w:p>
    <w:p w:rsidR="009D129C" w:rsidRPr="00341D22" w:rsidRDefault="002D4AFB" w:rsidP="00735BD0">
      <w:pPr>
        <w:pStyle w:val="Corpsdutexte20"/>
        <w:shd w:val="clear" w:color="auto" w:fill="auto"/>
        <w:spacing w:after="0" w:line="48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أدت حاجة الإنسان إلى الع</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ش ضمن مجتمع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سوده الاستقرار إلى </w:t>
      </w:r>
      <w:r w:rsidRPr="00341D22">
        <w:rPr>
          <w:rStyle w:val="Corpsdutexte214pt"/>
          <w:rFonts w:ascii="Traditional Arabic" w:hAnsi="Traditional Arabic" w:cs="Traditional Arabic"/>
          <w:sz w:val="36"/>
          <w:szCs w:val="36"/>
          <w:rtl/>
        </w:rPr>
        <w:t>ظهو</w:t>
      </w:r>
      <w:r w:rsidRPr="00341D22">
        <w:rPr>
          <w:rFonts w:ascii="Traditional Arabic" w:hAnsi="Traditional Arabic" w:cs="Traditional Arabic"/>
          <w:sz w:val="36"/>
          <w:szCs w:val="36"/>
          <w:rtl/>
        </w:rPr>
        <w:t xml:space="preserve">ر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w:t>
      </w:r>
    </w:p>
    <w:p w:rsidR="009D129C" w:rsidRPr="00341D22" w:rsidRDefault="004033DA" w:rsidP="00735BD0">
      <w:pPr>
        <w:pStyle w:val="Corpsdutexte20"/>
        <w:shd w:val="clear" w:color="auto" w:fill="auto"/>
        <w:spacing w:after="0" w:line="480" w:lineRule="auto"/>
        <w:ind w:firstLine="600"/>
        <w:jc w:val="both"/>
        <w:rPr>
          <w:rFonts w:ascii="Traditional Arabic" w:hAnsi="Traditional Arabic" w:cs="Traditional Arabic"/>
          <w:sz w:val="36"/>
          <w:szCs w:val="36"/>
          <w:rtl/>
        </w:rPr>
      </w:pPr>
      <w:r>
        <w:rPr>
          <w:rFonts w:ascii="Traditional Arabic" w:hAnsi="Traditional Arabic" w:cs="Traditional Arabic" w:hint="cs"/>
          <w:sz w:val="36"/>
          <w:szCs w:val="36"/>
          <w:rtl/>
        </w:rPr>
        <w:t>و</w:t>
      </w:r>
      <w:r w:rsidR="002D4AFB" w:rsidRPr="00341D22">
        <w:rPr>
          <w:rFonts w:ascii="Traditional Arabic" w:hAnsi="Traditional Arabic" w:cs="Traditional Arabic"/>
          <w:sz w:val="36"/>
          <w:szCs w:val="36"/>
          <w:rtl/>
        </w:rPr>
        <w:t xml:space="preserve">تنقسم القواعد </w:t>
      </w:r>
      <w:r w:rsidR="002D4AFB">
        <w:rPr>
          <w:rFonts w:ascii="Traditional Arabic" w:hAnsi="Traditional Arabic" w:cs="Traditional Arabic"/>
          <w:sz w:val="36"/>
          <w:szCs w:val="36"/>
          <w:rtl/>
        </w:rPr>
        <w:t>القانون</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الت</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تنظم أ</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مجتمع إنسان</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إلى قواعد تنظم العلاقات الت</w:t>
      </w:r>
      <w:r>
        <w:rPr>
          <w:rFonts w:ascii="Traditional Arabic" w:hAnsi="Traditional Arabic" w:cs="Traditional Arabic" w:hint="cs"/>
          <w:sz w:val="36"/>
          <w:szCs w:val="36"/>
          <w:rtl/>
        </w:rPr>
        <w:t xml:space="preserve">ي </w:t>
      </w:r>
      <w:r w:rsidR="00341D22">
        <w:rPr>
          <w:rFonts w:ascii="Traditional Arabic" w:hAnsi="Traditional Arabic" w:cs="Traditional Arabic" w:hint="cs"/>
          <w:sz w:val="36"/>
          <w:szCs w:val="36"/>
          <w:rtl/>
        </w:rPr>
        <w:t>تن</w:t>
      </w:r>
      <w:r w:rsidR="002D4AFB" w:rsidRPr="00341D22">
        <w:rPr>
          <w:rFonts w:ascii="Traditional Arabic" w:hAnsi="Traditional Arabic" w:cs="Traditional Arabic"/>
          <w:sz w:val="36"/>
          <w:szCs w:val="36"/>
          <w:rtl/>
        </w:rPr>
        <w:t>شأ ب</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ن ال</w:t>
      </w:r>
      <w:r w:rsidR="00341D22">
        <w:rPr>
          <w:rFonts w:ascii="Traditional Arabic" w:hAnsi="Traditional Arabic" w:cs="Traditional Arabic"/>
          <w:sz w:val="36"/>
          <w:szCs w:val="36"/>
          <w:rtl/>
        </w:rPr>
        <w:t>أفراد</w:t>
      </w:r>
      <w:r w:rsidR="002D4AFB" w:rsidRPr="00341D22">
        <w:rPr>
          <w:rFonts w:ascii="Traditional Arabic" w:hAnsi="Traditional Arabic" w:cs="Traditional Arabic"/>
          <w:sz w:val="36"/>
          <w:szCs w:val="36"/>
          <w:rtl/>
        </w:rPr>
        <w:t xml:space="preserve"> واص</w:t>
      </w:r>
      <w:r w:rsidR="00341D22">
        <w:rPr>
          <w:rFonts w:ascii="Traditional Arabic" w:hAnsi="Traditional Arabic" w:cs="Traditional Arabic"/>
          <w:sz w:val="36"/>
          <w:szCs w:val="36"/>
          <w:rtl/>
        </w:rPr>
        <w:t>طلح على تسم</w:t>
      </w:r>
      <w:r w:rsidR="00DF3E4A">
        <w:rPr>
          <w:rFonts w:ascii="Traditional Arabic" w:hAnsi="Traditional Arabic" w:cs="Traditional Arabic"/>
          <w:sz w:val="36"/>
          <w:szCs w:val="36"/>
          <w:rtl/>
        </w:rPr>
        <w:t>ي</w:t>
      </w:r>
      <w:r w:rsidR="00341D22">
        <w:rPr>
          <w:rFonts w:ascii="Traditional Arabic" w:hAnsi="Traditional Arabic" w:cs="Traditional Arabic"/>
          <w:sz w:val="36"/>
          <w:szCs w:val="36"/>
          <w:rtl/>
        </w:rPr>
        <w:t xml:space="preserve">تها </w:t>
      </w:r>
      <w:r w:rsidR="00341D22">
        <w:rPr>
          <w:rFonts w:ascii="Traditional Arabic" w:hAnsi="Traditional Arabic" w:cs="Traditional Arabic" w:hint="cs"/>
          <w:sz w:val="36"/>
          <w:szCs w:val="36"/>
          <w:rtl/>
        </w:rPr>
        <w:t>ب</w:t>
      </w:r>
      <w:r w:rsidR="002D4AFB">
        <w:rPr>
          <w:rFonts w:ascii="Traditional Arabic" w:hAnsi="Traditional Arabic" w:cs="Traditional Arabic"/>
          <w:sz w:val="36"/>
          <w:szCs w:val="36"/>
          <w:rtl/>
        </w:rPr>
        <w:t>القانون</w:t>
      </w:r>
      <w:r w:rsidR="00341D22">
        <w:rPr>
          <w:rFonts w:ascii="Traditional Arabic" w:hAnsi="Traditional Arabic" w:cs="Traditional Arabic"/>
          <w:sz w:val="36"/>
          <w:szCs w:val="36"/>
          <w:rtl/>
        </w:rPr>
        <w:t xml:space="preserve"> الخا</w:t>
      </w:r>
      <w:r w:rsidR="00341D22">
        <w:rPr>
          <w:rFonts w:ascii="Traditional Arabic" w:hAnsi="Traditional Arabic" w:cs="Traditional Arabic" w:hint="cs"/>
          <w:sz w:val="36"/>
          <w:szCs w:val="36"/>
          <w:rtl/>
        </w:rPr>
        <w:t>ص</w:t>
      </w:r>
      <w:r w:rsidR="002D4AFB" w:rsidRPr="00341D22">
        <w:rPr>
          <w:rFonts w:ascii="Traditional Arabic" w:hAnsi="Traditional Arabic" w:cs="Traditional Arabic"/>
          <w:sz w:val="36"/>
          <w:szCs w:val="36"/>
          <w:rtl/>
        </w:rPr>
        <w:t xml:space="preserve">، ومن فروعه </w:t>
      </w:r>
      <w:r w:rsidR="002D4AFB">
        <w:rPr>
          <w:rFonts w:ascii="Traditional Arabic" w:hAnsi="Traditional Arabic" w:cs="Traditional Arabic"/>
          <w:sz w:val="36"/>
          <w:szCs w:val="36"/>
          <w:rtl/>
        </w:rPr>
        <w:t>القانون</w:t>
      </w:r>
      <w:r w:rsidR="002D4AFB" w:rsidRPr="00341D22">
        <w:rPr>
          <w:rFonts w:ascii="Traditional Arabic" w:hAnsi="Traditional Arabic" w:cs="Traditional Arabic"/>
          <w:sz w:val="36"/>
          <w:szCs w:val="36"/>
          <w:rtl/>
        </w:rPr>
        <w:t xml:space="preserve"> المدن</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و</w:t>
      </w:r>
      <w:r w:rsidR="002D4AFB">
        <w:rPr>
          <w:rFonts w:ascii="Traditional Arabic" w:hAnsi="Traditional Arabic" w:cs="Traditional Arabic"/>
          <w:sz w:val="36"/>
          <w:szCs w:val="36"/>
          <w:rtl/>
        </w:rPr>
        <w:t>القانون</w:t>
      </w:r>
      <w:r>
        <w:rPr>
          <w:rFonts w:ascii="Traditional Arabic" w:hAnsi="Traditional Arabic" w:cs="Traditional Arabic" w:hint="cs"/>
          <w:sz w:val="36"/>
          <w:szCs w:val="36"/>
          <w:rtl/>
        </w:rPr>
        <w:t xml:space="preserve"> </w:t>
      </w:r>
      <w:r w:rsidR="002D4AFB" w:rsidRPr="00341D22">
        <w:rPr>
          <w:rFonts w:ascii="Traditional Arabic" w:hAnsi="Traditional Arabic" w:cs="Traditional Arabic"/>
          <w:sz w:val="36"/>
          <w:szCs w:val="36"/>
          <w:rtl/>
        </w:rPr>
        <w:t>التجار</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وقانون الأسرة.</w:t>
      </w:r>
    </w:p>
    <w:p w:rsidR="009D129C" w:rsidRPr="00341D22" w:rsidRDefault="002D4AFB" w:rsidP="00735BD0">
      <w:pPr>
        <w:pStyle w:val="Corpsdutexte20"/>
        <w:shd w:val="clear" w:color="auto" w:fill="auto"/>
        <w:spacing w:after="0" w:line="48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أما النوع الآخر من القواعد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نظم العلاقات الت</w:t>
      </w:r>
      <w:r w:rsidR="00DF3E4A">
        <w:rPr>
          <w:rFonts w:ascii="Traditional Arabic" w:hAnsi="Traditional Arabic" w:cs="Traditional Arabic"/>
          <w:sz w:val="36"/>
          <w:szCs w:val="36"/>
          <w:rtl/>
        </w:rPr>
        <w:t>ي</w:t>
      </w:r>
      <w:r w:rsidR="004033DA">
        <w:rPr>
          <w:rFonts w:ascii="Traditional Arabic" w:hAnsi="Traditional Arabic" w:cs="Traditional Arabic" w:hint="cs"/>
          <w:sz w:val="36"/>
          <w:szCs w:val="36"/>
          <w:rtl/>
        </w:rPr>
        <w:t xml:space="preserve"> </w:t>
      </w:r>
      <w:r w:rsidR="00341D22">
        <w:rPr>
          <w:rFonts w:ascii="Traditional Arabic" w:hAnsi="Traditional Arabic" w:cs="Traditional Arabic"/>
          <w:sz w:val="36"/>
          <w:szCs w:val="36"/>
          <w:rtl/>
        </w:rPr>
        <w:t>تنشأ</w:t>
      </w:r>
      <w:r w:rsidRPr="00341D22">
        <w:rPr>
          <w:rFonts w:ascii="Traditional Arabic" w:hAnsi="Traditional Arabic" w:cs="Traditional Arabic"/>
          <w:sz w:val="36"/>
          <w:szCs w:val="36"/>
          <w:rtl/>
        </w:rPr>
        <w:t xml:space="preserve"> 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الدول أو 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الدولة وه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ئاتها العامة من جهة وال</w:t>
      </w:r>
      <w:r w:rsidR="00341D22">
        <w:rPr>
          <w:rFonts w:ascii="Traditional Arabic" w:hAnsi="Traditional Arabic" w:cs="Traditional Arabic"/>
          <w:sz w:val="36"/>
          <w:szCs w:val="36"/>
          <w:rtl/>
        </w:rPr>
        <w:t>أفراد</w:t>
      </w:r>
      <w:r w:rsidRPr="00341D22">
        <w:rPr>
          <w:rFonts w:ascii="Traditional Arabic" w:hAnsi="Traditional Arabic" w:cs="Traditional Arabic"/>
          <w:sz w:val="36"/>
          <w:szCs w:val="36"/>
          <w:rtl/>
        </w:rPr>
        <w:t xml:space="preserve"> من جهة أخرى، عندما </w:t>
      </w:r>
      <w:r w:rsidRPr="00341D22">
        <w:rPr>
          <w:rStyle w:val="Corpsdutexte214pt"/>
          <w:rFonts w:ascii="Traditional Arabic" w:hAnsi="Traditional Arabic" w:cs="Traditional Arabic"/>
          <w:sz w:val="36"/>
          <w:szCs w:val="36"/>
          <w:rtl/>
        </w:rPr>
        <w:t>تظه</w:t>
      </w:r>
      <w:r w:rsidRPr="00341D22">
        <w:rPr>
          <w:rFonts w:ascii="Traditional Arabic" w:hAnsi="Traditional Arabic" w:cs="Traditional Arabic"/>
          <w:sz w:val="36"/>
          <w:szCs w:val="36"/>
          <w:rtl/>
        </w:rPr>
        <w:t>ر الدولة ب</w:t>
      </w:r>
      <w:r w:rsidRPr="00341D22">
        <w:rPr>
          <w:rStyle w:val="Corpsdutexte214pt"/>
          <w:rFonts w:ascii="Traditional Arabic" w:hAnsi="Traditional Arabic" w:cs="Traditional Arabic"/>
          <w:sz w:val="36"/>
          <w:szCs w:val="36"/>
          <w:rtl/>
        </w:rPr>
        <w:t>مظه</w:t>
      </w:r>
      <w:r w:rsidRPr="00341D22">
        <w:rPr>
          <w:rFonts w:ascii="Traditional Arabic" w:hAnsi="Traditional Arabic" w:cs="Traditional Arabic"/>
          <w:sz w:val="36"/>
          <w:szCs w:val="36"/>
          <w:rtl/>
        </w:rPr>
        <w:t>ر السلطة العامة، تتمتع بحقوق وام</w:t>
      </w:r>
      <w:r w:rsidRPr="00341D22">
        <w:rPr>
          <w:rStyle w:val="Corpsdutexte214pt"/>
          <w:rFonts w:ascii="Traditional Arabic" w:hAnsi="Traditional Arabic" w:cs="Traditional Arabic"/>
          <w:sz w:val="36"/>
          <w:szCs w:val="36"/>
          <w:rtl/>
        </w:rPr>
        <w:t>ت</w:t>
      </w:r>
      <w:r w:rsidR="00DF3E4A">
        <w:rPr>
          <w:rStyle w:val="Corpsdutexte214pt"/>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ا</w:t>
      </w:r>
      <w:r w:rsidRPr="00341D22">
        <w:rPr>
          <w:rFonts w:ascii="Traditional Arabic" w:hAnsi="Traditional Arabic" w:cs="Traditional Arabic"/>
          <w:sz w:val="36"/>
          <w:szCs w:val="36"/>
          <w:rtl/>
        </w:rPr>
        <w:t>زات است</w:t>
      </w:r>
      <w:r w:rsidR="00341D22">
        <w:rPr>
          <w:rFonts w:ascii="Traditional Arabic" w:hAnsi="Traditional Arabic" w:cs="Traditional Arabic" w:hint="cs"/>
          <w:sz w:val="36"/>
          <w:szCs w:val="36"/>
          <w:rtl/>
        </w:rPr>
        <w:t>ثن</w:t>
      </w:r>
      <w:r w:rsidRPr="00341D22">
        <w:rPr>
          <w:rFonts w:ascii="Traditional Arabic" w:hAnsi="Traditional Arabic" w:cs="Traditional Arabic"/>
          <w:sz w:val="36"/>
          <w:szCs w:val="36"/>
          <w:rtl/>
        </w:rPr>
        <w:t>ائ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لا مقابل لها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علاقات ال</w:t>
      </w:r>
      <w:r w:rsidR="00341D22">
        <w:rPr>
          <w:rFonts w:ascii="Traditional Arabic" w:hAnsi="Traditional Arabic" w:cs="Traditional Arabic"/>
          <w:sz w:val="36"/>
          <w:szCs w:val="36"/>
          <w:rtl/>
        </w:rPr>
        <w:t>أفراد</w:t>
      </w:r>
      <w:r w:rsidRPr="00341D22">
        <w:rPr>
          <w:rFonts w:ascii="Traditional Arabic" w:hAnsi="Traditional Arabic" w:cs="Traditional Arabic"/>
          <w:sz w:val="36"/>
          <w:szCs w:val="36"/>
          <w:rtl/>
        </w:rPr>
        <w:t>، وقد اصطلح على هذا النوع من القواعد ب</w:t>
      </w:r>
      <w:r>
        <w:rPr>
          <w:rFonts w:ascii="Traditional Arabic" w:hAnsi="Traditional Arabic" w:cs="Traditional Arabic"/>
          <w:sz w:val="36"/>
          <w:szCs w:val="36"/>
          <w:rtl/>
        </w:rPr>
        <w:t>القانون</w:t>
      </w:r>
      <w:r w:rsidR="00341D22">
        <w:rPr>
          <w:rFonts w:ascii="Traditional Arabic" w:hAnsi="Traditional Arabic" w:cs="Traditional Arabic" w:hint="cs"/>
          <w:sz w:val="36"/>
          <w:szCs w:val="36"/>
          <w:rtl/>
        </w:rPr>
        <w:t>العام</w:t>
      </w:r>
      <w:r w:rsidRPr="00341D22">
        <w:rPr>
          <w:rFonts w:ascii="Traditional Arabic" w:hAnsi="Traditional Arabic" w:cs="Traditional Arabic"/>
          <w:sz w:val="36"/>
          <w:szCs w:val="36"/>
          <w:rtl/>
        </w:rPr>
        <w:t xml:space="preserve">، ومن فروعه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w:t>
      </w:r>
      <w:r w:rsidR="00DF3E4A">
        <w:rPr>
          <w:rFonts w:ascii="Traditional Arabic" w:hAnsi="Traditional Arabic" w:cs="Traditional Arabic"/>
          <w:sz w:val="36"/>
          <w:szCs w:val="36"/>
          <w:rtl/>
        </w:rPr>
        <w:t>دستوري</w:t>
      </w:r>
      <w:r w:rsidRPr="00341D22">
        <w:rPr>
          <w:rFonts w:ascii="Traditional Arabic" w:hAnsi="Traditional Arabic" w:cs="Traditional Arabic"/>
          <w:sz w:val="36"/>
          <w:szCs w:val="36"/>
          <w:rtl/>
        </w:rPr>
        <w:t xml:space="preserve"> و</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المال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والإدار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هذا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الذ</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هو محور دراستنا.</w:t>
      </w:r>
    </w:p>
    <w:p w:rsidR="009D129C" w:rsidRPr="00341D22" w:rsidRDefault="009D129C" w:rsidP="00735BD0">
      <w:pPr>
        <w:framePr w:h="374" w:wrap="notBeside" w:vAnchor="text" w:hAnchor="text" w:y="1"/>
        <w:bidi/>
        <w:spacing w:line="480" w:lineRule="auto"/>
        <w:rPr>
          <w:rFonts w:ascii="Traditional Arabic" w:hAnsi="Traditional Arabic" w:cs="Traditional Arabic"/>
          <w:sz w:val="36"/>
          <w:szCs w:val="36"/>
          <w:rtl/>
        </w:rPr>
      </w:pPr>
    </w:p>
    <w:p w:rsidR="009D129C" w:rsidRPr="00341D22" w:rsidRDefault="009D129C" w:rsidP="00735BD0">
      <w:pPr>
        <w:bidi/>
        <w:spacing w:line="480" w:lineRule="auto"/>
        <w:rPr>
          <w:rFonts w:ascii="Traditional Arabic" w:hAnsi="Traditional Arabic" w:cs="Traditional Arabic"/>
          <w:sz w:val="36"/>
          <w:szCs w:val="36"/>
          <w:rtl/>
        </w:rPr>
      </w:pPr>
    </w:p>
    <w:p w:rsidR="00341D22" w:rsidRDefault="00341D22" w:rsidP="00735BD0">
      <w:pPr>
        <w:bidi/>
        <w:rPr>
          <w:rFonts w:ascii="Traditional Arabic" w:eastAsia="Arial" w:hAnsi="Traditional Arabic" w:cs="Traditional Arabic"/>
          <w:b/>
          <w:bCs/>
          <w:sz w:val="36"/>
          <w:szCs w:val="36"/>
          <w:rtl/>
        </w:rPr>
      </w:pPr>
      <w:bookmarkStart w:id="0" w:name="bookmark0"/>
      <w:r>
        <w:rPr>
          <w:rFonts w:ascii="Traditional Arabic" w:hAnsi="Traditional Arabic" w:cs="Traditional Arabic"/>
          <w:sz w:val="36"/>
          <w:szCs w:val="36"/>
          <w:rtl/>
        </w:rPr>
        <w:br w:type="page"/>
      </w:r>
    </w:p>
    <w:p w:rsidR="009D129C" w:rsidRPr="00341D22" w:rsidRDefault="002D4AFB" w:rsidP="00735BD0">
      <w:pPr>
        <w:pStyle w:val="Titre20"/>
        <w:keepNext/>
        <w:keepLines/>
        <w:shd w:val="clear" w:color="auto" w:fill="auto"/>
        <w:spacing w:after="0" w:line="240" w:lineRule="auto"/>
        <w:rPr>
          <w:rFonts w:ascii="Traditional Arabic" w:hAnsi="Traditional Arabic" w:cs="Traditional Arabic"/>
          <w:sz w:val="36"/>
          <w:szCs w:val="36"/>
          <w:rtl/>
        </w:rPr>
      </w:pPr>
      <w:r w:rsidRPr="00341D22">
        <w:rPr>
          <w:rFonts w:ascii="Traditional Arabic" w:hAnsi="Traditional Arabic" w:cs="Traditional Arabic"/>
          <w:sz w:val="36"/>
          <w:szCs w:val="36"/>
          <w:rtl/>
        </w:rPr>
        <w:lastRenderedPageBreak/>
        <w:t>الف</w:t>
      </w:r>
      <w:r w:rsidR="00341D22">
        <w:rPr>
          <w:rFonts w:ascii="Traditional Arabic" w:hAnsi="Traditional Arabic" w:cs="Traditional Arabic" w:hint="cs"/>
          <w:sz w:val="36"/>
          <w:szCs w:val="36"/>
          <w:rtl/>
        </w:rPr>
        <w:t>ص</w:t>
      </w:r>
      <w:r w:rsidRPr="00341D22">
        <w:rPr>
          <w:rFonts w:ascii="Traditional Arabic" w:hAnsi="Traditional Arabic" w:cs="Traditional Arabic"/>
          <w:sz w:val="36"/>
          <w:szCs w:val="36"/>
          <w:rtl/>
        </w:rPr>
        <w:t>ل الأول</w:t>
      </w:r>
      <w:bookmarkEnd w:id="0"/>
    </w:p>
    <w:p w:rsidR="009D129C" w:rsidRPr="00341D22" w:rsidRDefault="00341D22" w:rsidP="00735BD0">
      <w:pPr>
        <w:pStyle w:val="Titre20"/>
        <w:keepNext/>
        <w:keepLines/>
        <w:shd w:val="clear" w:color="auto" w:fill="auto"/>
        <w:spacing w:after="0" w:line="240" w:lineRule="auto"/>
        <w:rPr>
          <w:rFonts w:ascii="Traditional Arabic" w:hAnsi="Traditional Arabic" w:cs="Traditional Arabic"/>
          <w:sz w:val="36"/>
          <w:szCs w:val="36"/>
          <w:rtl/>
        </w:rPr>
      </w:pPr>
      <w:bookmarkStart w:id="1" w:name="bookmark1"/>
      <w:r>
        <w:rPr>
          <w:rFonts w:ascii="Traditional Arabic" w:hAnsi="Traditional Arabic" w:cs="Traditional Arabic"/>
          <w:sz w:val="36"/>
          <w:szCs w:val="36"/>
          <w:rtl/>
        </w:rPr>
        <w:t xml:space="preserve">مدخل الى </w:t>
      </w:r>
      <w:r w:rsidR="002D4AFB">
        <w:rPr>
          <w:rFonts w:ascii="Traditional Arabic" w:hAnsi="Traditional Arabic" w:cs="Traditional Arabic"/>
          <w:sz w:val="36"/>
          <w:szCs w:val="36"/>
          <w:rtl/>
        </w:rPr>
        <w:t>القانون</w:t>
      </w:r>
      <w:r w:rsidR="00CA6DD3">
        <w:rPr>
          <w:rFonts w:ascii="Traditional Arabic" w:hAnsi="Traditional Arabic" w:cs="Traditional Arabic"/>
          <w:sz w:val="36"/>
          <w:szCs w:val="36"/>
          <w:lang w:val="fr-FR"/>
        </w:rPr>
        <w:t xml:space="preserve"> </w:t>
      </w:r>
      <w:r>
        <w:rPr>
          <w:rFonts w:ascii="Traditional Arabic" w:hAnsi="Traditional Arabic" w:cs="Traditional Arabic" w:hint="cs"/>
          <w:sz w:val="36"/>
          <w:szCs w:val="36"/>
          <w:rtl/>
        </w:rPr>
        <w:t>الإدار</w:t>
      </w:r>
      <w:r w:rsidR="00DF3E4A">
        <w:rPr>
          <w:rFonts w:ascii="Traditional Arabic" w:hAnsi="Traditional Arabic" w:cs="Traditional Arabic" w:hint="cs"/>
          <w:sz w:val="36"/>
          <w:szCs w:val="36"/>
          <w:rtl/>
        </w:rPr>
        <w:t>ي</w:t>
      </w:r>
      <w:bookmarkEnd w:id="1"/>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ساهم ازد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اد نشاط الدولة وتدخلها من الناح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الاجتماع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والاقتصاد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والس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تضاعف دور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لاشك أن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ختلف اختلافا جوهر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ا عن فروع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الخاص لاختلاف العلاقات الت</w:t>
      </w:r>
      <w:r w:rsidR="00DF3E4A">
        <w:rPr>
          <w:rFonts w:ascii="Traditional Arabic" w:hAnsi="Traditional Arabic" w:cs="Traditional Arabic"/>
          <w:sz w:val="36"/>
          <w:szCs w:val="36"/>
          <w:rtl/>
        </w:rPr>
        <w:t>ي</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حكمها واختلاف الوسائل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تستخدمها السلطات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أدائها لوظائفها، ولتحد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د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والإحاطة بمختلف جوانبه قسمنا دراسة هذا الفصل إلى:</w:t>
      </w:r>
    </w:p>
    <w:p w:rsidR="009D129C" w:rsidRPr="00341D22" w:rsidRDefault="00341D22" w:rsidP="00735BD0">
      <w:pPr>
        <w:pStyle w:val="Titre320"/>
        <w:keepNext/>
        <w:keepLines/>
        <w:shd w:val="clear" w:color="auto" w:fill="auto"/>
        <w:spacing w:before="0" w:after="0" w:line="240" w:lineRule="auto"/>
        <w:rPr>
          <w:rFonts w:ascii="Traditional Arabic" w:hAnsi="Traditional Arabic" w:cs="Traditional Arabic"/>
          <w:sz w:val="36"/>
          <w:szCs w:val="36"/>
          <w:rtl/>
        </w:rPr>
      </w:pPr>
      <w:bookmarkStart w:id="2" w:name="bookmark2"/>
      <w:r>
        <w:rPr>
          <w:rFonts w:ascii="Traditional Arabic" w:hAnsi="Traditional Arabic" w:cs="Traditional Arabic"/>
          <w:sz w:val="36"/>
          <w:szCs w:val="36"/>
          <w:rtl/>
        </w:rPr>
        <w:t>المبحث</w:t>
      </w:r>
      <w:r w:rsidR="002D4AFB" w:rsidRPr="00341D22">
        <w:rPr>
          <w:rFonts w:ascii="Traditional Arabic" w:hAnsi="Traditional Arabic" w:cs="Traditional Arabic"/>
          <w:sz w:val="36"/>
          <w:szCs w:val="36"/>
          <w:rtl/>
        </w:rPr>
        <w:t xml:space="preserve"> الأول </w:t>
      </w:r>
      <w:r w:rsidR="002D4AFB">
        <w:rPr>
          <w:rFonts w:ascii="Traditional Arabic" w:hAnsi="Traditional Arabic" w:cs="Traditional Arabic"/>
          <w:sz w:val="36"/>
          <w:szCs w:val="36"/>
          <w:rtl/>
        </w:rPr>
        <w:t>-</w:t>
      </w:r>
      <w:r>
        <w:rPr>
          <w:rFonts w:ascii="Traditional Arabic" w:hAnsi="Traditional Arabic" w:cs="Traditional Arabic" w:hint="cs"/>
          <w:sz w:val="36"/>
          <w:szCs w:val="36"/>
          <w:rtl/>
        </w:rPr>
        <w:t>مفهوم</w:t>
      </w:r>
      <w:r w:rsidR="002D4AFB">
        <w:rPr>
          <w:rFonts w:ascii="Traditional Arabic" w:hAnsi="Traditional Arabic" w:cs="Traditional Arabic"/>
          <w:sz w:val="36"/>
          <w:szCs w:val="36"/>
          <w:rtl/>
        </w:rPr>
        <w:t>القانون</w:t>
      </w:r>
      <w:r w:rsidR="002D4AFB" w:rsidRPr="00341D22">
        <w:rPr>
          <w:rFonts w:ascii="Traditional Arabic" w:hAnsi="Traditional Arabic" w:cs="Traditional Arabic"/>
          <w:sz w:val="36"/>
          <w:szCs w:val="36"/>
          <w:rtl/>
        </w:rPr>
        <w:t xml:space="preserve"> الإ</w:t>
      </w:r>
      <w:bookmarkEnd w:id="2"/>
      <w:r>
        <w:rPr>
          <w:rFonts w:ascii="Traditional Arabic" w:hAnsi="Traditional Arabic" w:cs="Traditional Arabic" w:hint="cs"/>
          <w:sz w:val="36"/>
          <w:szCs w:val="36"/>
          <w:rtl/>
        </w:rPr>
        <w:t>دار</w:t>
      </w:r>
      <w:r w:rsidR="00DF3E4A">
        <w:rPr>
          <w:rFonts w:ascii="Traditional Arabic" w:hAnsi="Traditional Arabic" w:cs="Traditional Arabic" w:hint="cs"/>
          <w:sz w:val="36"/>
          <w:szCs w:val="36"/>
          <w:rtl/>
        </w:rPr>
        <w:t>ي</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من المعروف ومن المت</w:t>
      </w:r>
      <w:r w:rsidR="00341D22">
        <w:rPr>
          <w:rFonts w:ascii="Traditional Arabic" w:hAnsi="Traditional Arabic" w:cs="Traditional Arabic" w:hint="cs"/>
          <w:sz w:val="36"/>
          <w:szCs w:val="36"/>
          <w:rtl/>
        </w:rPr>
        <w:t>ف</w:t>
      </w:r>
      <w:r w:rsidRPr="00341D22">
        <w:rPr>
          <w:rFonts w:ascii="Traditional Arabic" w:hAnsi="Traditional Arabic" w:cs="Traditional Arabic"/>
          <w:sz w:val="36"/>
          <w:szCs w:val="36"/>
          <w:rtl/>
        </w:rPr>
        <w:t>ق عل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ه أن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فرع من فروع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العام الداخل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إلا أن الفقه </w:t>
      </w:r>
      <w:r>
        <w:rPr>
          <w:rFonts w:ascii="Traditional Arabic" w:hAnsi="Traditional Arabic" w:cs="Traditional Arabic"/>
          <w:sz w:val="36"/>
          <w:szCs w:val="36"/>
          <w:rtl/>
        </w:rPr>
        <w:t>القانون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اختلف ف</w:t>
      </w:r>
      <w:r w:rsidR="00DF3E4A">
        <w:rPr>
          <w:rFonts w:ascii="Traditional Arabic" w:hAnsi="Traditional Arabic" w:cs="Traditional Arabic"/>
          <w:sz w:val="36"/>
          <w:szCs w:val="36"/>
          <w:rtl/>
        </w:rPr>
        <w:t>ي</w:t>
      </w:r>
      <w:r w:rsidR="00341D22">
        <w:rPr>
          <w:rFonts w:ascii="Traditional Arabic" w:hAnsi="Traditional Arabic" w:cs="Traditional Arabic" w:hint="cs"/>
          <w:sz w:val="36"/>
          <w:szCs w:val="36"/>
          <w:rtl/>
        </w:rPr>
        <w:t>ا</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جاد تعر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ف موحد </w:t>
      </w:r>
      <w:r w:rsidR="00341D22">
        <w:rPr>
          <w:rFonts w:ascii="Traditional Arabic" w:hAnsi="Traditional Arabic" w:cs="Traditional Arabic"/>
          <w:sz w:val="36"/>
          <w:szCs w:val="36"/>
          <w:rtl/>
        </w:rPr>
        <w:t>للقانون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(المطلب الأول)، ونت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جة هذا الاختلاف </w:t>
      </w:r>
      <w:r w:rsidR="00341D22">
        <w:rPr>
          <w:rFonts w:ascii="Traditional Arabic" w:hAnsi="Traditional Arabic" w:cs="Traditional Arabic"/>
          <w:sz w:val="36"/>
          <w:szCs w:val="36"/>
          <w:rtl/>
        </w:rPr>
        <w:t>تتنوع</w:t>
      </w:r>
      <w:r w:rsidRPr="00341D22">
        <w:rPr>
          <w:rFonts w:ascii="Traditional Arabic" w:hAnsi="Traditional Arabic" w:cs="Traditional Arabic"/>
          <w:sz w:val="36"/>
          <w:szCs w:val="36"/>
          <w:rtl/>
        </w:rPr>
        <w:t xml:space="preserve"> موضوعاته (المطلب الثان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و</w:t>
      </w:r>
      <w:r w:rsidR="00341D22">
        <w:rPr>
          <w:rFonts w:ascii="Traditional Arabic" w:hAnsi="Traditional Arabic" w:cs="Traditional Arabic"/>
          <w:sz w:val="36"/>
          <w:szCs w:val="36"/>
          <w:rtl/>
        </w:rPr>
        <w:t>تتنوع</w:t>
      </w:r>
      <w:r w:rsidRPr="00341D22">
        <w:rPr>
          <w:rFonts w:ascii="Traditional Arabic" w:hAnsi="Traditional Arabic" w:cs="Traditional Arabic"/>
          <w:sz w:val="36"/>
          <w:szCs w:val="36"/>
          <w:rtl/>
        </w:rPr>
        <w:t xml:space="preserve"> علاقته بفروع القوان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الأخرى (المطلب الثالث).</w:t>
      </w:r>
    </w:p>
    <w:p w:rsidR="009D129C" w:rsidRPr="00341D22" w:rsidRDefault="002D4AFB" w:rsidP="00735BD0">
      <w:pPr>
        <w:pStyle w:val="Titre30"/>
        <w:keepNext/>
        <w:keepLines/>
        <w:shd w:val="clear" w:color="auto" w:fill="auto"/>
        <w:spacing w:before="0" w:after="0" w:line="240" w:lineRule="auto"/>
        <w:ind w:firstLine="600"/>
        <w:rPr>
          <w:rFonts w:ascii="Traditional Arabic" w:hAnsi="Traditional Arabic" w:cs="Traditional Arabic"/>
          <w:sz w:val="36"/>
          <w:szCs w:val="36"/>
          <w:rtl/>
        </w:rPr>
      </w:pPr>
      <w:bookmarkStart w:id="3" w:name="bookmark3"/>
      <w:r w:rsidRPr="00341D22">
        <w:rPr>
          <w:rFonts w:ascii="Traditional Arabic" w:hAnsi="Traditional Arabic" w:cs="Traditional Arabic"/>
          <w:sz w:val="36"/>
          <w:szCs w:val="36"/>
          <w:rtl/>
        </w:rPr>
        <w:t xml:space="preserve">المطلب الأول </w:t>
      </w:r>
      <w:r>
        <w:rPr>
          <w:rFonts w:ascii="Traditional Arabic" w:hAnsi="Traditional Arabic" w:cs="Traditional Arabic"/>
          <w:sz w:val="36"/>
          <w:szCs w:val="36"/>
          <w:rtl/>
        </w:rPr>
        <w:t>-</w:t>
      </w:r>
      <w:r w:rsidRPr="00341D22">
        <w:rPr>
          <w:rFonts w:ascii="Traditional Arabic" w:hAnsi="Traditional Arabic" w:cs="Traditional Arabic"/>
          <w:sz w:val="36"/>
          <w:szCs w:val="36"/>
          <w:rtl/>
        </w:rPr>
        <w:t xml:space="preserve"> تعر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ف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bookmarkEnd w:id="3"/>
    </w:p>
    <w:p w:rsidR="009D129C" w:rsidRPr="00341D22" w:rsidRDefault="00341D22"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Pr>
          <w:rFonts w:ascii="Traditional Arabic" w:hAnsi="Traditional Arabic" w:cs="Traditional Arabic"/>
          <w:sz w:val="36"/>
          <w:szCs w:val="36"/>
          <w:rtl/>
        </w:rPr>
        <w:t>للقانون</w:t>
      </w:r>
      <w:r w:rsidR="002D4AFB"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مفهوم موسع واخر ض</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ق.</w:t>
      </w:r>
    </w:p>
    <w:p w:rsidR="009D129C" w:rsidRPr="00341D22" w:rsidRDefault="00DF3E4A"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عرف</w:t>
      </w:r>
      <w:r w:rsidR="002D4AFB">
        <w:rPr>
          <w:rFonts w:ascii="Traditional Arabic" w:hAnsi="Traditional Arabic" w:cs="Traditional Arabic"/>
          <w:sz w:val="36"/>
          <w:szCs w:val="36"/>
          <w:rtl/>
        </w:rPr>
        <w:t>القانون</w:t>
      </w:r>
      <w:r w:rsidR="002D4AFB" w:rsidRPr="00341D22">
        <w:rPr>
          <w:rStyle w:val="Corpsdutexte214pt"/>
          <w:rFonts w:ascii="Traditional Arabic" w:hAnsi="Traditional Arabic" w:cs="Traditional Arabic"/>
          <w:sz w:val="36"/>
          <w:szCs w:val="36"/>
          <w:rtl/>
        </w:rPr>
        <w:t>الإدا</w:t>
      </w:r>
      <w:r w:rsidR="002D4AFB" w:rsidRPr="00341D22">
        <w:rPr>
          <w:rFonts w:ascii="Traditional Arabic" w:hAnsi="Traditional Arabic" w:cs="Traditional Arabic"/>
          <w:sz w:val="36"/>
          <w:szCs w:val="36"/>
          <w:rtl/>
        </w:rPr>
        <w:t>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من خلال مفهومه الموسع بأنه مجموعة القواعد </w:t>
      </w:r>
      <w:r w:rsidR="002D4AFB">
        <w:rPr>
          <w:rFonts w:ascii="Traditional Arabic" w:hAnsi="Traditional Arabic" w:cs="Traditional Arabic"/>
          <w:sz w:val="36"/>
          <w:szCs w:val="36"/>
          <w:rtl/>
        </w:rPr>
        <w:t>القانون</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مهما كان مصدرها الت</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تحكم </w:t>
      </w:r>
      <w:r w:rsidR="002D4AFB" w:rsidRPr="00341D22">
        <w:rPr>
          <w:rStyle w:val="Corpsdutexte214pt"/>
          <w:rFonts w:ascii="Traditional Arabic" w:hAnsi="Traditional Arabic" w:cs="Traditional Arabic"/>
          <w:sz w:val="36"/>
          <w:szCs w:val="36"/>
          <w:rtl/>
        </w:rPr>
        <w:t>الإدا</w:t>
      </w:r>
      <w:r w:rsidR="002D4AFB" w:rsidRPr="00341D22">
        <w:rPr>
          <w:rFonts w:ascii="Traditional Arabic" w:hAnsi="Traditional Arabic" w:cs="Traditional Arabic"/>
          <w:sz w:val="36"/>
          <w:szCs w:val="36"/>
          <w:rtl/>
        </w:rPr>
        <w:t>رة العامة</w:t>
      </w:r>
      <w:r w:rsidR="00341D22">
        <w:rPr>
          <w:rFonts w:ascii="Traditional Arabic" w:hAnsi="Traditional Arabic" w:cs="Traditional Arabic" w:hint="cs"/>
          <w:sz w:val="36"/>
          <w:szCs w:val="36"/>
          <w:vertAlign w:val="superscript"/>
          <w:rtl/>
        </w:rPr>
        <w:t>.</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قصد ب</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مفهومه الض</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ق بأنهمجموعة القواعد </w:t>
      </w:r>
      <w:r>
        <w:rPr>
          <w:rFonts w:ascii="Traditional Arabic" w:hAnsi="Traditional Arabic" w:cs="Traditional Arabic"/>
          <w:sz w:val="36"/>
          <w:szCs w:val="36"/>
          <w:rtl/>
        </w:rPr>
        <w:t>القانون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المتم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زة والاست</w:t>
      </w:r>
      <w:r w:rsidR="00341D22">
        <w:rPr>
          <w:rFonts w:ascii="Traditional Arabic" w:hAnsi="Traditional Arabic" w:cs="Traditional Arabic" w:hint="cs"/>
          <w:sz w:val="36"/>
          <w:szCs w:val="36"/>
          <w:rtl/>
        </w:rPr>
        <w:t>ثن</w:t>
      </w:r>
      <w:r w:rsidRPr="00341D22">
        <w:rPr>
          <w:rFonts w:ascii="Traditional Arabic" w:hAnsi="Traditional Arabic" w:cs="Traditional Arabic"/>
          <w:sz w:val="36"/>
          <w:szCs w:val="36"/>
          <w:rtl/>
        </w:rPr>
        <w:t>ائ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المختلفة عن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الخاص المتعلقة بتنظ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 الإدارة العامة وتحكم نشاطها وما</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ترتب عنه من منازعات</w:t>
      </w:r>
      <w:r w:rsidR="00341D22">
        <w:rPr>
          <w:rFonts w:ascii="Traditional Arabic" w:hAnsi="Traditional Arabic" w:cs="Traditional Arabic" w:hint="cs"/>
          <w:sz w:val="36"/>
          <w:szCs w:val="36"/>
          <w:rtl/>
        </w:rPr>
        <w:t>.</w:t>
      </w:r>
    </w:p>
    <w:p w:rsidR="009D129C" w:rsidRPr="00341D22" w:rsidRDefault="00341D22"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Style w:val="Corpsdutexte21"/>
          <w:rFonts w:ascii="Traditional Arabic" w:hAnsi="Traditional Arabic" w:cs="Traditional Arabic"/>
          <w:b/>
          <w:bCs/>
          <w:sz w:val="36"/>
          <w:szCs w:val="36"/>
          <w:rtl/>
        </w:rPr>
        <w:t>ملاحظة</w:t>
      </w:r>
      <w:r w:rsidR="002D4AFB" w:rsidRPr="00341D22">
        <w:rPr>
          <w:rStyle w:val="Corpsdutexte21"/>
          <w:rFonts w:ascii="Traditional Arabic" w:hAnsi="Traditional Arabic" w:cs="Traditional Arabic"/>
          <w:b/>
          <w:bCs/>
          <w:sz w:val="36"/>
          <w:szCs w:val="36"/>
          <w:rtl/>
        </w:rPr>
        <w:t>:</w:t>
      </w:r>
      <w:r w:rsidR="00DF3E4A">
        <w:rPr>
          <w:rStyle w:val="Corpsdutexte214pt"/>
          <w:rFonts w:ascii="Traditional Arabic" w:hAnsi="Traditional Arabic" w:cs="Traditional Arabic"/>
          <w:sz w:val="36"/>
          <w:szCs w:val="36"/>
          <w:rtl/>
        </w:rPr>
        <w:t>ي</w:t>
      </w:r>
      <w:r>
        <w:rPr>
          <w:rStyle w:val="Corpsdutexte214pt"/>
          <w:rFonts w:ascii="Traditional Arabic" w:hAnsi="Traditional Arabic" w:cs="Traditional Arabic" w:hint="cs"/>
          <w:sz w:val="36"/>
          <w:szCs w:val="36"/>
          <w:rtl/>
        </w:rPr>
        <w:t>تض</w:t>
      </w:r>
      <w:r w:rsidR="002D4AFB" w:rsidRPr="00341D22">
        <w:rPr>
          <w:rFonts w:ascii="Traditional Arabic" w:hAnsi="Traditional Arabic" w:cs="Traditional Arabic"/>
          <w:sz w:val="36"/>
          <w:szCs w:val="36"/>
          <w:rtl/>
        </w:rPr>
        <w:t>ح مما س</w:t>
      </w:r>
      <w:r w:rsidR="002D4AFB" w:rsidRPr="00341D22">
        <w:rPr>
          <w:rStyle w:val="Corpsdutexte214pt"/>
          <w:rFonts w:ascii="Traditional Arabic" w:hAnsi="Traditional Arabic" w:cs="Traditional Arabic"/>
          <w:sz w:val="36"/>
          <w:szCs w:val="36"/>
          <w:rtl/>
        </w:rPr>
        <w:t>ب</w:t>
      </w:r>
      <w:r w:rsidR="002D4AFB" w:rsidRPr="00341D22">
        <w:rPr>
          <w:rFonts w:ascii="Traditional Arabic" w:hAnsi="Traditional Arabic" w:cs="Traditional Arabic"/>
          <w:sz w:val="36"/>
          <w:szCs w:val="36"/>
          <w:rtl/>
        </w:rPr>
        <w:t xml:space="preserve">ق أن </w:t>
      </w:r>
      <w:r w:rsidR="002D4AFB">
        <w:rPr>
          <w:rFonts w:ascii="Traditional Arabic" w:hAnsi="Traditional Arabic" w:cs="Traditional Arabic"/>
          <w:sz w:val="36"/>
          <w:szCs w:val="36"/>
          <w:rtl/>
        </w:rPr>
        <w:t>القانون</w:t>
      </w:r>
      <w:r w:rsidR="002D4AFB"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بمعناه الواسع </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عن</w:t>
      </w:r>
      <w:r w:rsidR="00DF3E4A">
        <w:rPr>
          <w:rFonts w:ascii="Traditional Arabic" w:hAnsi="Traditional Arabic" w:cs="Traditional Arabic"/>
          <w:sz w:val="36"/>
          <w:szCs w:val="36"/>
          <w:rtl/>
        </w:rPr>
        <w:t>ي</w:t>
      </w:r>
      <w:r w:rsidRPr="00341D22">
        <w:rPr>
          <w:rFonts w:ascii="Traditional Arabic" w:hAnsi="Traditional Arabic" w:cs="Traditional Arabic" w:hint="cs"/>
          <w:b/>
          <w:bCs/>
          <w:sz w:val="36"/>
          <w:szCs w:val="36"/>
          <w:rtl/>
        </w:rPr>
        <w:t>"قانون</w:t>
      </w:r>
      <w:r w:rsidR="002D4AFB" w:rsidRPr="00341D22">
        <w:rPr>
          <w:rFonts w:ascii="Traditional Arabic" w:hAnsi="Traditional Arabic" w:cs="Traditional Arabic"/>
          <w:b/>
          <w:bCs/>
          <w:sz w:val="36"/>
          <w:szCs w:val="36"/>
          <w:rtl/>
        </w:rPr>
        <w:t xml:space="preserve">الإدارة </w:t>
      </w:r>
      <w:r w:rsidRPr="00341D22">
        <w:rPr>
          <w:rFonts w:ascii="Traditional Arabic" w:hAnsi="Traditional Arabic" w:cs="Traditional Arabic" w:hint="cs"/>
          <w:b/>
          <w:bCs/>
          <w:sz w:val="36"/>
          <w:szCs w:val="36"/>
          <w:rtl/>
        </w:rPr>
        <w:t>العامة"</w:t>
      </w:r>
      <w:r w:rsidR="002D4AFB" w:rsidRPr="00341D22">
        <w:rPr>
          <w:rFonts w:ascii="Traditional Arabic" w:hAnsi="Traditional Arabic" w:cs="Traditional Arabic"/>
          <w:sz w:val="36"/>
          <w:szCs w:val="36"/>
          <w:rtl/>
        </w:rPr>
        <w:t>أ</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ا كانتالقواعد </w:t>
      </w:r>
      <w:r w:rsidR="002D4AFB">
        <w:rPr>
          <w:rFonts w:ascii="Traditional Arabic" w:hAnsi="Traditional Arabic" w:cs="Traditional Arabic"/>
          <w:sz w:val="36"/>
          <w:szCs w:val="36"/>
          <w:rtl/>
        </w:rPr>
        <w:t>القانون</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الت</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تحكمها قواعد </w:t>
      </w:r>
      <w:r w:rsidR="002D4AFB">
        <w:rPr>
          <w:rFonts w:ascii="Traditional Arabic" w:hAnsi="Traditional Arabic" w:cs="Traditional Arabic"/>
          <w:sz w:val="36"/>
          <w:szCs w:val="36"/>
          <w:rtl/>
        </w:rPr>
        <w:t>القانون</w:t>
      </w:r>
      <w:r w:rsidR="002D4AFB" w:rsidRPr="00341D22">
        <w:rPr>
          <w:rFonts w:ascii="Traditional Arabic" w:hAnsi="Traditional Arabic" w:cs="Traditional Arabic"/>
          <w:sz w:val="36"/>
          <w:szCs w:val="36"/>
          <w:rtl/>
        </w:rPr>
        <w:t xml:space="preserve"> الخاص أو قواعد </w:t>
      </w:r>
      <w:r w:rsidR="002D4AFB">
        <w:rPr>
          <w:rFonts w:ascii="Traditional Arabic" w:hAnsi="Traditional Arabic" w:cs="Traditional Arabic"/>
          <w:sz w:val="36"/>
          <w:szCs w:val="36"/>
          <w:rtl/>
        </w:rPr>
        <w:t>القانون</w:t>
      </w:r>
      <w:r w:rsidR="002D4AFB" w:rsidRPr="00341D22">
        <w:rPr>
          <w:rFonts w:ascii="Traditional Arabic" w:hAnsi="Traditional Arabic" w:cs="Traditional Arabic"/>
          <w:sz w:val="36"/>
          <w:szCs w:val="36"/>
          <w:rtl/>
        </w:rPr>
        <w:t xml:space="preserve"> العام وبهذا المعنى ف</w:t>
      </w:r>
      <w:r w:rsidR="002D4AFB">
        <w:rPr>
          <w:rFonts w:ascii="Traditional Arabic" w:hAnsi="Traditional Arabic" w:cs="Traditional Arabic"/>
          <w:sz w:val="36"/>
          <w:szCs w:val="36"/>
          <w:rtl/>
        </w:rPr>
        <w:t>القانون</w:t>
      </w:r>
      <w:r w:rsidR="002D4AFB"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موجود ف</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كل مجتمع سواء أخذ بم</w:t>
      </w:r>
      <w:r w:rsidR="002D4AFB" w:rsidRPr="00341D22">
        <w:rPr>
          <w:rStyle w:val="Corpsdutexte214pt"/>
          <w:rFonts w:ascii="Traditional Arabic" w:hAnsi="Traditional Arabic" w:cs="Traditional Arabic"/>
          <w:sz w:val="36"/>
          <w:szCs w:val="36"/>
          <w:rtl/>
        </w:rPr>
        <w:t>ب</w:t>
      </w:r>
      <w:r w:rsidR="002D4AFB" w:rsidRPr="00341D22">
        <w:rPr>
          <w:rFonts w:ascii="Traditional Arabic" w:hAnsi="Traditional Arabic" w:cs="Traditional Arabic"/>
          <w:sz w:val="36"/>
          <w:szCs w:val="36"/>
          <w:rtl/>
        </w:rPr>
        <w:t>دأ الازدواج</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أو لم</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أخذ بها.</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أما</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بمعناه الض</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نحصر </w:t>
      </w:r>
      <w:r w:rsidRPr="00341D22">
        <w:rPr>
          <w:rStyle w:val="Corpsdutexte214pt"/>
          <w:rFonts w:ascii="Traditional Arabic" w:hAnsi="Traditional Arabic" w:cs="Traditional Arabic"/>
          <w:sz w:val="36"/>
          <w:szCs w:val="36"/>
          <w:rtl/>
        </w:rPr>
        <w:t>دو</w:t>
      </w:r>
      <w:r w:rsidRPr="00341D22">
        <w:rPr>
          <w:rFonts w:ascii="Traditional Arabic" w:hAnsi="Traditional Arabic" w:cs="Traditional Arabic"/>
          <w:sz w:val="36"/>
          <w:szCs w:val="36"/>
          <w:rtl/>
        </w:rPr>
        <w:t>ره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ما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طبق على الإدارة من قواعد </w:t>
      </w:r>
      <w:r w:rsidRPr="00341D22">
        <w:rPr>
          <w:rStyle w:val="Corpsdutexte214pt"/>
          <w:rFonts w:ascii="Traditional Arabic" w:hAnsi="Traditional Arabic" w:cs="Traditional Arabic"/>
          <w:sz w:val="36"/>
          <w:szCs w:val="36"/>
          <w:rtl/>
        </w:rPr>
        <w:t>ق</w:t>
      </w:r>
      <w:r w:rsidRPr="00341D22">
        <w:rPr>
          <w:rFonts w:ascii="Traditional Arabic" w:hAnsi="Traditional Arabic" w:cs="Traditional Arabic"/>
          <w:sz w:val="36"/>
          <w:szCs w:val="36"/>
          <w:rtl/>
        </w:rPr>
        <w:t>انون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متم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زة ولا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وجب. بهذا المعنى إلا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الدول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تأخذ بنظام الازدواج</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Pr>
          <w:rFonts w:ascii="Traditional Arabic" w:hAnsi="Traditional Arabic" w:cs="Traditional Arabic"/>
          <w:sz w:val="36"/>
          <w:szCs w:val="36"/>
          <w:rtl/>
        </w:rPr>
        <w:t>القانون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ومهما اختلفت الزاو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الت</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نظر إل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ها ف</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ستلزم وجود إدارة تعمل على تحق</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 أهداف الس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العامة.</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ولما كان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ملازما للإ</w:t>
      </w:r>
      <w:r w:rsidR="00341D22">
        <w:rPr>
          <w:rFonts w:ascii="Traditional Arabic" w:hAnsi="Traditional Arabic" w:cs="Traditional Arabic"/>
          <w:sz w:val="36"/>
          <w:szCs w:val="36"/>
          <w:rtl/>
        </w:rPr>
        <w:t>دارة</w:t>
      </w:r>
      <w:r w:rsidRPr="00341D22">
        <w:rPr>
          <w:rFonts w:ascii="Traditional Arabic" w:hAnsi="Traditional Arabic" w:cs="Traditional Arabic"/>
          <w:sz w:val="36"/>
          <w:szCs w:val="36"/>
          <w:rtl/>
        </w:rPr>
        <w:t xml:space="preserve"> العامة من 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ث وجودها وتنظ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مها وعملها وجب الوق</w:t>
      </w:r>
      <w:r w:rsidRPr="00341D22">
        <w:rPr>
          <w:rStyle w:val="Corpsdutexte214pt"/>
          <w:rFonts w:ascii="Traditional Arabic" w:hAnsi="Traditional Arabic" w:cs="Traditional Arabic"/>
          <w:sz w:val="36"/>
          <w:szCs w:val="36"/>
          <w:rtl/>
        </w:rPr>
        <w:t>و</w:t>
      </w:r>
      <w:r w:rsidRPr="00341D22">
        <w:rPr>
          <w:rFonts w:ascii="Traditional Arabic" w:hAnsi="Traditional Arabic" w:cs="Traditional Arabic"/>
          <w:sz w:val="36"/>
          <w:szCs w:val="36"/>
          <w:rtl/>
        </w:rPr>
        <w:t>ف عند تحد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د مفهومها.</w:t>
      </w:r>
    </w:p>
    <w:p w:rsidR="009D129C" w:rsidRPr="00341D22" w:rsidRDefault="00DF3E4A"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سود مفهومان للإ</w:t>
      </w:r>
      <w:r w:rsidR="00341D22">
        <w:rPr>
          <w:rFonts w:ascii="Traditional Arabic" w:hAnsi="Traditional Arabic" w:cs="Traditional Arabic"/>
          <w:sz w:val="36"/>
          <w:szCs w:val="36"/>
          <w:rtl/>
        </w:rPr>
        <w:t>دارة</w:t>
      </w:r>
      <w:r w:rsidR="002D4AFB" w:rsidRPr="00341D22">
        <w:rPr>
          <w:rFonts w:ascii="Traditional Arabic" w:hAnsi="Traditional Arabic" w:cs="Traditional Arabic"/>
          <w:sz w:val="36"/>
          <w:szCs w:val="36"/>
          <w:rtl/>
        </w:rPr>
        <w:t xml:space="preserve"> العامة المفهوم العضو</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أو الشكل</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والمفهوم الموضوع</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أوالوظ</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ف</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w:t>
      </w:r>
    </w:p>
    <w:p w:rsidR="009D129C" w:rsidRPr="00341D22" w:rsidRDefault="00DF3E4A"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Pr>
          <w:rFonts w:ascii="Traditional Arabic" w:hAnsi="Traditional Arabic" w:cs="Traditional Arabic"/>
          <w:sz w:val="36"/>
          <w:szCs w:val="36"/>
          <w:rtl/>
        </w:rPr>
        <w:lastRenderedPageBreak/>
        <w:t>ي</w:t>
      </w:r>
      <w:r w:rsidR="002D4AFB" w:rsidRPr="00341D22">
        <w:rPr>
          <w:rFonts w:ascii="Traditional Arabic" w:hAnsi="Traditional Arabic" w:cs="Traditional Arabic"/>
          <w:sz w:val="36"/>
          <w:szCs w:val="36"/>
          <w:rtl/>
        </w:rPr>
        <w:t>هتم المفهوم ا</w:t>
      </w:r>
      <w:r w:rsidR="002D4AFB" w:rsidRPr="00341D22">
        <w:rPr>
          <w:rStyle w:val="Corpsdutexte214pt"/>
          <w:rFonts w:ascii="Traditional Arabic" w:hAnsi="Traditional Arabic" w:cs="Traditional Arabic"/>
          <w:sz w:val="36"/>
          <w:szCs w:val="36"/>
          <w:rtl/>
        </w:rPr>
        <w:t>ل</w:t>
      </w:r>
      <w:r w:rsidR="002D4AFB" w:rsidRPr="00341D22">
        <w:rPr>
          <w:rFonts w:ascii="Traditional Arabic" w:hAnsi="Traditional Arabic" w:cs="Traditional Arabic"/>
          <w:sz w:val="36"/>
          <w:szCs w:val="36"/>
          <w:rtl/>
        </w:rPr>
        <w:t>عضو</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بالتكو</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ن الداخل</w:t>
      </w:r>
      <w:r>
        <w:rPr>
          <w:rFonts w:ascii="Traditional Arabic" w:hAnsi="Traditional Arabic" w:cs="Traditional Arabic"/>
          <w:sz w:val="36"/>
          <w:szCs w:val="36"/>
          <w:rtl/>
        </w:rPr>
        <w:t>ي</w:t>
      </w:r>
      <w:r w:rsidR="002D4AFB" w:rsidRPr="00341D22">
        <w:rPr>
          <w:rStyle w:val="Corpsdutexte214pt"/>
          <w:rFonts w:ascii="Traditional Arabic" w:hAnsi="Traditional Arabic" w:cs="Traditional Arabic"/>
          <w:sz w:val="36"/>
          <w:szCs w:val="36"/>
          <w:rtl/>
        </w:rPr>
        <w:t>للإ</w:t>
      </w:r>
      <w:r w:rsidR="00341D22">
        <w:rPr>
          <w:rStyle w:val="Corpsdutexte214pt"/>
          <w:rFonts w:ascii="Traditional Arabic" w:hAnsi="Traditional Arabic" w:cs="Traditional Arabic"/>
          <w:sz w:val="36"/>
          <w:szCs w:val="36"/>
          <w:rtl/>
        </w:rPr>
        <w:t>دارة</w:t>
      </w:r>
      <w:r w:rsidR="002D4AFB" w:rsidRPr="00341D22">
        <w:rPr>
          <w:rFonts w:ascii="Traditional Arabic" w:hAnsi="Traditional Arabic" w:cs="Traditional Arabic"/>
          <w:sz w:val="36"/>
          <w:szCs w:val="36"/>
          <w:rtl/>
        </w:rPr>
        <w:t xml:space="preserve"> العامة ف</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عرفها بأنها السلطة </w:t>
      </w:r>
      <w:r w:rsidR="002D4AFB" w:rsidRPr="00341D22">
        <w:rPr>
          <w:rStyle w:val="Corpsdutexte214pt"/>
          <w:rFonts w:ascii="Traditional Arabic" w:hAnsi="Traditional Arabic" w:cs="Traditional Arabic"/>
          <w:sz w:val="36"/>
          <w:szCs w:val="36"/>
          <w:rtl/>
        </w:rPr>
        <w:t>الإدار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سواء المركز</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منها أو اللامركز</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وجم</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ع اله</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ئات التابعة لها</w:t>
      </w:r>
      <w:r w:rsidR="00341D22">
        <w:rPr>
          <w:rFonts w:ascii="Traditional Arabic" w:hAnsi="Traditional Arabic" w:cs="Traditional Arabic" w:hint="cs"/>
          <w:sz w:val="36"/>
          <w:szCs w:val="36"/>
          <w:rtl/>
        </w:rPr>
        <w:t>.</w:t>
      </w:r>
    </w:p>
    <w:p w:rsidR="009D129C" w:rsidRPr="00341D22" w:rsidRDefault="002D4AFB" w:rsidP="00735BD0">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ب</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نما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هتم المفهوم الموضوع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بالجانب الوظ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ف</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عرف </w:t>
      </w:r>
      <w:r w:rsidRPr="00341D22">
        <w:rPr>
          <w:rStyle w:val="Corpsdutexte214pt"/>
          <w:rFonts w:ascii="Traditional Arabic" w:hAnsi="Traditional Arabic" w:cs="Traditional Arabic"/>
          <w:sz w:val="36"/>
          <w:szCs w:val="36"/>
          <w:rtl/>
        </w:rPr>
        <w:t>الإدا</w:t>
      </w:r>
      <w:r w:rsidRPr="00341D22">
        <w:rPr>
          <w:rFonts w:ascii="Traditional Arabic" w:hAnsi="Traditional Arabic" w:cs="Traditional Arabic"/>
          <w:sz w:val="36"/>
          <w:szCs w:val="36"/>
          <w:rtl/>
        </w:rPr>
        <w:t>رة العامة بأنها النشاط أو الوظ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فة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تتولاها الأجهزة </w:t>
      </w:r>
      <w:r w:rsidRPr="00341D22">
        <w:rPr>
          <w:rStyle w:val="Corpsdutexte214pt"/>
          <w:rFonts w:ascii="Traditional Arabic" w:hAnsi="Traditional Arabic" w:cs="Traditional Arabic"/>
          <w:sz w:val="36"/>
          <w:szCs w:val="36"/>
          <w:rtl/>
        </w:rPr>
        <w:t>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لإشباع الحاجات العامة تحق</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قا للمصلحة العامة.</w:t>
      </w:r>
      <w:r w:rsidR="00341D22">
        <w:rPr>
          <w:rFonts w:ascii="Traditional Arabic" w:hAnsi="Traditional Arabic" w:cs="Traditional Arabic" w:hint="cs"/>
          <w:sz w:val="36"/>
          <w:szCs w:val="36"/>
          <w:rtl/>
        </w:rPr>
        <w:t xml:space="preserve"> و</w:t>
      </w:r>
      <w:r w:rsidRPr="00341D22">
        <w:rPr>
          <w:rFonts w:ascii="Traditional Arabic" w:hAnsi="Traditional Arabic" w:cs="Traditional Arabic"/>
          <w:sz w:val="36"/>
          <w:szCs w:val="36"/>
          <w:rtl/>
        </w:rPr>
        <w:t>قد اختلف الفقه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ترج</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ح أحد المفهوم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إلا أن الاتجاه الحد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ث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قوم على الجمع </w:t>
      </w:r>
      <w:r w:rsidRPr="00341D22">
        <w:rPr>
          <w:rStyle w:val="Corpsdutexte214pt"/>
          <w:rFonts w:ascii="Traditional Arabic" w:hAnsi="Traditional Arabic" w:cs="Traditional Arabic"/>
          <w:sz w:val="36"/>
          <w:szCs w:val="36"/>
          <w:rtl/>
        </w:rPr>
        <w:t>ب</w:t>
      </w:r>
      <w:r w:rsidR="00DF3E4A">
        <w:rPr>
          <w:rStyle w:val="Corpsdutexte214pt"/>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ن</w:t>
      </w:r>
      <w:r w:rsidRPr="00341D22">
        <w:rPr>
          <w:rFonts w:ascii="Traditional Arabic" w:hAnsi="Traditional Arabic" w:cs="Traditional Arabic"/>
          <w:sz w:val="36"/>
          <w:szCs w:val="36"/>
          <w:rtl/>
        </w:rPr>
        <w:t>هما</w:t>
      </w:r>
      <w:r w:rsidR="00341D22">
        <w:rPr>
          <w:rFonts w:ascii="Traditional Arabic" w:hAnsi="Traditional Arabic" w:cs="Traditional Arabic" w:hint="cs"/>
          <w:sz w:val="36"/>
          <w:szCs w:val="36"/>
          <w:rtl/>
        </w:rPr>
        <w:t>.</w:t>
      </w:r>
    </w:p>
    <w:p w:rsidR="009D129C" w:rsidRPr="00341D22" w:rsidRDefault="002D4AFB" w:rsidP="00735BD0">
      <w:pPr>
        <w:pStyle w:val="Corpsdutexte20"/>
        <w:shd w:val="clear" w:color="auto" w:fill="auto"/>
        <w:spacing w:after="0" w:line="240" w:lineRule="auto"/>
        <w:ind w:firstLine="0"/>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إذ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عرف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بأنه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الذ</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نظم الأجهزة واله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ئات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الدولة، 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حكمالنشاط أو الوظ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فة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تتولاها الأجهزة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لتحق</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 المصلحة العامة.</w:t>
      </w:r>
    </w:p>
    <w:p w:rsidR="009D129C" w:rsidRPr="00341D22" w:rsidRDefault="002D4AFB" w:rsidP="00735BD0">
      <w:pPr>
        <w:pStyle w:val="Titre30"/>
        <w:keepNext/>
        <w:keepLines/>
        <w:shd w:val="clear" w:color="auto" w:fill="auto"/>
        <w:spacing w:before="0" w:after="0" w:line="240" w:lineRule="auto"/>
        <w:ind w:left="20"/>
        <w:jc w:val="center"/>
        <w:rPr>
          <w:rFonts w:ascii="Traditional Arabic" w:hAnsi="Traditional Arabic" w:cs="Traditional Arabic"/>
          <w:sz w:val="36"/>
          <w:szCs w:val="36"/>
          <w:rtl/>
        </w:rPr>
      </w:pPr>
      <w:bookmarkStart w:id="4" w:name="bookmark4"/>
      <w:r w:rsidRPr="00341D22">
        <w:rPr>
          <w:rFonts w:ascii="Traditional Arabic" w:hAnsi="Traditional Arabic" w:cs="Traditional Arabic"/>
          <w:sz w:val="36"/>
          <w:szCs w:val="36"/>
          <w:rtl/>
        </w:rPr>
        <w:t>المطلب الثان</w:t>
      </w:r>
      <w:r w:rsidR="00DF3E4A">
        <w:rPr>
          <w:rFonts w:ascii="Traditional Arabic" w:hAnsi="Traditional Arabic" w:cs="Traditional Arabic"/>
          <w:sz w:val="36"/>
          <w:szCs w:val="36"/>
          <w:rtl/>
        </w:rPr>
        <w:t>ي</w:t>
      </w:r>
      <w:r>
        <w:rPr>
          <w:rFonts w:ascii="Traditional Arabic" w:hAnsi="Traditional Arabic" w:cs="Traditional Arabic"/>
          <w:sz w:val="36"/>
          <w:szCs w:val="36"/>
          <w:rtl/>
        </w:rPr>
        <w:t>-</w:t>
      </w:r>
      <w:r w:rsidRPr="00341D22">
        <w:rPr>
          <w:rFonts w:ascii="Traditional Arabic" w:hAnsi="Traditional Arabic" w:cs="Traditional Arabic"/>
          <w:sz w:val="36"/>
          <w:szCs w:val="36"/>
          <w:rtl/>
        </w:rPr>
        <w:t>موضوعات</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bookmarkEnd w:id="4"/>
    </w:p>
    <w:p w:rsidR="009D129C" w:rsidRPr="00341D22" w:rsidRDefault="00DF3E4A"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Pr>
          <w:rStyle w:val="Corpsdutexte214pt"/>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خت</w:t>
      </w:r>
      <w:r w:rsidR="00341D22">
        <w:rPr>
          <w:rFonts w:ascii="Traditional Arabic" w:hAnsi="Traditional Arabic" w:cs="Traditional Arabic" w:hint="cs"/>
          <w:sz w:val="36"/>
          <w:szCs w:val="36"/>
          <w:rtl/>
        </w:rPr>
        <w:t>ص</w:t>
      </w:r>
      <w:r w:rsidR="002D4AFB">
        <w:rPr>
          <w:rFonts w:ascii="Traditional Arabic" w:hAnsi="Traditional Arabic" w:cs="Traditional Arabic"/>
          <w:sz w:val="36"/>
          <w:szCs w:val="36"/>
          <w:rtl/>
        </w:rPr>
        <w:t>القانون</w:t>
      </w:r>
      <w:r w:rsidR="002D4AFB" w:rsidRPr="00341D22">
        <w:rPr>
          <w:rFonts w:ascii="Traditional Arabic" w:hAnsi="Traditional Arabic" w:cs="Traditional Arabic"/>
          <w:sz w:val="36"/>
          <w:szCs w:val="36"/>
          <w:rtl/>
        </w:rPr>
        <w:t xml:space="preserve"> الإدار</w:t>
      </w:r>
      <w:r>
        <w:rPr>
          <w:rFonts w:ascii="Traditional Arabic" w:hAnsi="Traditional Arabic" w:cs="Traditional Arabic"/>
          <w:sz w:val="36"/>
          <w:szCs w:val="36"/>
          <w:rtl/>
        </w:rPr>
        <w:t>ي</w:t>
      </w:r>
      <w:r w:rsidR="002D4AFB" w:rsidRPr="00341D22">
        <w:rPr>
          <w:rStyle w:val="Corpsdutexte214pt"/>
          <w:rFonts w:ascii="Traditional Arabic" w:hAnsi="Traditional Arabic" w:cs="Traditional Arabic"/>
          <w:sz w:val="36"/>
          <w:szCs w:val="36"/>
          <w:rtl/>
        </w:rPr>
        <w:t>ب</w:t>
      </w:r>
      <w:r w:rsidR="002D4AFB" w:rsidRPr="00341D22">
        <w:rPr>
          <w:rFonts w:ascii="Traditional Arabic" w:hAnsi="Traditional Arabic" w:cs="Traditional Arabic"/>
          <w:sz w:val="36"/>
          <w:szCs w:val="36"/>
          <w:rtl/>
        </w:rPr>
        <w:t>موضوعات أساس</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ة </w:t>
      </w:r>
      <w:r w:rsidR="00341D22">
        <w:rPr>
          <w:rFonts w:ascii="Traditional Arabic" w:hAnsi="Traditional Arabic" w:cs="Traditional Arabic"/>
          <w:sz w:val="36"/>
          <w:szCs w:val="36"/>
          <w:rtl/>
        </w:rPr>
        <w:t>تتمثل</w:t>
      </w:r>
      <w:r w:rsidR="002D4AFB" w:rsidRPr="00341D22">
        <w:rPr>
          <w:rFonts w:ascii="Traditional Arabic" w:hAnsi="Traditional Arabic" w:cs="Traditional Arabic"/>
          <w:sz w:val="36"/>
          <w:szCs w:val="36"/>
          <w:rtl/>
        </w:rPr>
        <w:t xml:space="preserve"> ف</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w:t>
      </w:r>
    </w:p>
    <w:p w:rsidR="009D129C" w:rsidRPr="00341D22" w:rsidRDefault="002D4AFB" w:rsidP="00735BD0">
      <w:pPr>
        <w:pStyle w:val="Titre40"/>
        <w:keepNext/>
        <w:keepLines/>
        <w:shd w:val="clear" w:color="auto" w:fill="auto"/>
        <w:spacing w:before="0" w:after="0" w:line="240" w:lineRule="auto"/>
        <w:ind w:firstLine="600"/>
        <w:rPr>
          <w:rFonts w:ascii="Traditional Arabic" w:hAnsi="Traditional Arabic" w:cs="Traditional Arabic"/>
          <w:b/>
          <w:bCs/>
          <w:sz w:val="36"/>
          <w:szCs w:val="36"/>
          <w:u w:val="single"/>
          <w:rtl/>
        </w:rPr>
      </w:pPr>
      <w:bookmarkStart w:id="5" w:name="bookmark5"/>
      <w:r w:rsidRPr="00341D22">
        <w:rPr>
          <w:rFonts w:ascii="Traditional Arabic" w:hAnsi="Traditional Arabic" w:cs="Traditional Arabic"/>
          <w:b/>
          <w:bCs/>
          <w:sz w:val="36"/>
          <w:szCs w:val="36"/>
          <w:u w:val="single"/>
          <w:rtl/>
        </w:rPr>
        <w:t>الفرع الأول - التنظ</w:t>
      </w:r>
      <w:r w:rsidR="00DF3E4A">
        <w:rPr>
          <w:rFonts w:ascii="Traditional Arabic" w:hAnsi="Traditional Arabic" w:cs="Traditional Arabic"/>
          <w:b/>
          <w:bCs/>
          <w:sz w:val="36"/>
          <w:szCs w:val="36"/>
          <w:u w:val="single"/>
          <w:rtl/>
        </w:rPr>
        <w:t>ي</w:t>
      </w:r>
      <w:r w:rsidRPr="00341D22">
        <w:rPr>
          <w:rFonts w:ascii="Traditional Arabic" w:hAnsi="Traditional Arabic" w:cs="Traditional Arabic"/>
          <w:b/>
          <w:bCs/>
          <w:sz w:val="36"/>
          <w:szCs w:val="36"/>
          <w:u w:val="single"/>
          <w:rtl/>
        </w:rPr>
        <w:t>م الإدار</w:t>
      </w:r>
      <w:r w:rsidR="00DF3E4A">
        <w:rPr>
          <w:rFonts w:ascii="Traditional Arabic" w:hAnsi="Traditional Arabic" w:cs="Traditional Arabic"/>
          <w:b/>
          <w:bCs/>
          <w:sz w:val="36"/>
          <w:szCs w:val="36"/>
          <w:u w:val="single"/>
          <w:rtl/>
        </w:rPr>
        <w:t>ي</w:t>
      </w:r>
      <w:r w:rsidRPr="00341D22">
        <w:rPr>
          <w:rFonts w:ascii="Traditional Arabic" w:hAnsi="Traditional Arabic" w:cs="Traditional Arabic"/>
          <w:b/>
          <w:bCs/>
          <w:sz w:val="36"/>
          <w:szCs w:val="36"/>
          <w:u w:val="single"/>
          <w:rtl/>
        </w:rPr>
        <w:t>:</w:t>
      </w:r>
      <w:bookmarkEnd w:id="5"/>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ومعنى ذلك 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ان اله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ئات والسلطات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وتحد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د طب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عتها والعلاقات القائمة 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نها، فالأحكام المتعلقة بالسلطة التنف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ذ</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منصوص عل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ها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المواد </w:t>
      </w:r>
      <w:r w:rsidRPr="00341D22">
        <w:rPr>
          <w:rFonts w:ascii="Traditional Arabic" w:hAnsi="Traditional Arabic" w:cs="Traditional Arabic"/>
          <w:sz w:val="36"/>
          <w:szCs w:val="36"/>
          <w:lang w:val="en-US" w:eastAsia="en-US" w:bidi="en-US"/>
        </w:rPr>
        <w:t>70</w:t>
      </w:r>
      <w:r w:rsidRPr="00341D22">
        <w:rPr>
          <w:rFonts w:ascii="Traditional Arabic" w:hAnsi="Traditional Arabic" w:cs="Traditional Arabic"/>
          <w:sz w:val="36"/>
          <w:szCs w:val="36"/>
          <w:rtl/>
        </w:rPr>
        <w:t xml:space="preserve"> وما بعدها من </w:t>
      </w:r>
      <w:r w:rsidR="00DF3E4A">
        <w:rPr>
          <w:rFonts w:ascii="Traditional Arabic" w:hAnsi="Traditional Arabic" w:cs="Traditional Arabic"/>
          <w:sz w:val="36"/>
          <w:szCs w:val="36"/>
          <w:rtl/>
        </w:rPr>
        <w:t>دستور</w:t>
      </w:r>
      <w:r w:rsidRPr="00341D22">
        <w:rPr>
          <w:rFonts w:ascii="Traditional Arabic" w:hAnsi="Traditional Arabic" w:cs="Traditional Arabic"/>
          <w:sz w:val="36"/>
          <w:szCs w:val="36"/>
          <w:lang w:val="en-US" w:eastAsia="en-US" w:bidi="en-US"/>
        </w:rPr>
        <w:t>1996</w:t>
      </w:r>
      <w:r w:rsidRPr="00341D22">
        <w:rPr>
          <w:rFonts w:ascii="Traditional Arabic" w:hAnsi="Traditional Arabic" w:cs="Traditional Arabic"/>
          <w:sz w:val="36"/>
          <w:szCs w:val="36"/>
          <w:rtl/>
        </w:rPr>
        <w:t xml:space="preserve"> وقانون الإدارة المحل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00341D22">
        <w:rPr>
          <w:rFonts w:ascii="Traditional Arabic" w:hAnsi="Traditional Arabic" w:cs="Traditional Arabic"/>
          <w:sz w:val="36"/>
          <w:szCs w:val="36"/>
          <w:rtl/>
        </w:rPr>
        <w:t>المتمثل</w:t>
      </w:r>
      <w:r w:rsidRPr="00341D22">
        <w:rPr>
          <w:rFonts w:ascii="Traditional Arabic" w:hAnsi="Traditional Arabic" w:cs="Traditional Arabic"/>
          <w:sz w:val="36"/>
          <w:szCs w:val="36"/>
          <w:rtl/>
        </w:rPr>
        <w:t xml:space="preserve"> ف</w:t>
      </w:r>
      <w:r w:rsidR="00DF3E4A">
        <w:rPr>
          <w:rFonts w:ascii="Traditional Arabic" w:hAnsi="Traditional Arabic" w:cs="Traditional Arabic"/>
          <w:sz w:val="36"/>
          <w:szCs w:val="36"/>
          <w:rtl/>
        </w:rPr>
        <w:t>ي</w:t>
      </w:r>
      <w:r>
        <w:rPr>
          <w:rFonts w:ascii="Traditional Arabic" w:hAnsi="Traditional Arabic" w:cs="Traditional Arabic"/>
          <w:sz w:val="36"/>
          <w:szCs w:val="36"/>
          <w:rtl/>
        </w:rPr>
        <w:t>القانون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ن رقم </w:t>
      </w:r>
      <w:r w:rsidR="00341D22">
        <w:rPr>
          <w:rFonts w:ascii="Traditional Arabic" w:hAnsi="Traditional Arabic" w:cs="Traditional Arabic" w:hint="cs"/>
          <w:sz w:val="36"/>
          <w:szCs w:val="36"/>
          <w:rtl/>
          <w:lang w:val="en-US" w:eastAsia="en-US" w:bidi="ar-DZ"/>
        </w:rPr>
        <w:t>11-10</w:t>
      </w:r>
      <w:r w:rsidRPr="00341D22">
        <w:rPr>
          <w:rFonts w:ascii="Traditional Arabic" w:hAnsi="Traditional Arabic" w:cs="Traditional Arabic"/>
          <w:sz w:val="36"/>
          <w:szCs w:val="36"/>
          <w:rtl/>
        </w:rPr>
        <w:t>بالنسبة للبلد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Pr="00341D22">
        <w:rPr>
          <w:rStyle w:val="Corpsdutexte214pt"/>
          <w:rFonts w:ascii="Traditional Arabic" w:hAnsi="Traditional Arabic" w:cs="Traditional Arabic"/>
          <w:sz w:val="36"/>
          <w:szCs w:val="36"/>
          <w:rtl/>
        </w:rPr>
        <w:t>و</w:t>
      </w:r>
      <w:r w:rsidRPr="00341D22">
        <w:rPr>
          <w:rFonts w:ascii="Traditional Arabic" w:hAnsi="Traditional Arabic" w:cs="Traditional Arabic"/>
          <w:sz w:val="36"/>
          <w:szCs w:val="36"/>
          <w:rtl/>
        </w:rPr>
        <w:t xml:space="preserve">رقم </w:t>
      </w:r>
      <w:r w:rsidRPr="00341D22">
        <w:rPr>
          <w:rFonts w:ascii="Traditional Arabic" w:hAnsi="Traditional Arabic" w:cs="Traditional Arabic"/>
          <w:sz w:val="36"/>
          <w:szCs w:val="36"/>
          <w:lang w:val="en-US" w:eastAsia="en-US" w:bidi="en-US"/>
        </w:rPr>
        <w:t>12</w:t>
      </w:r>
      <w:r w:rsidRPr="00341D22">
        <w:rPr>
          <w:rFonts w:ascii="Traditional Arabic" w:hAnsi="Traditional Arabic" w:cs="Traditional Arabic"/>
          <w:sz w:val="36"/>
          <w:szCs w:val="36"/>
          <w:rtl/>
        </w:rPr>
        <w:t>_</w:t>
      </w:r>
      <w:r w:rsidRPr="00341D22">
        <w:rPr>
          <w:rFonts w:ascii="Traditional Arabic" w:hAnsi="Traditional Arabic" w:cs="Traditional Arabic"/>
          <w:sz w:val="36"/>
          <w:szCs w:val="36"/>
          <w:lang w:val="en-US" w:eastAsia="en-US" w:bidi="en-US"/>
        </w:rPr>
        <w:t>07</w:t>
      </w:r>
      <w:r w:rsidRPr="00341D22">
        <w:rPr>
          <w:rFonts w:ascii="Traditional Arabic" w:hAnsi="Traditional Arabic" w:cs="Traditional Arabic"/>
          <w:sz w:val="36"/>
          <w:szCs w:val="36"/>
          <w:rtl/>
        </w:rPr>
        <w:t xml:space="preserve"> بالنسبة للولا</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2D4AFB" w:rsidP="00735BD0">
      <w:pPr>
        <w:pStyle w:val="Corpsdutexte20"/>
        <w:shd w:val="clear" w:color="auto" w:fill="auto"/>
        <w:spacing w:after="0" w:line="240" w:lineRule="auto"/>
        <w:ind w:firstLine="600"/>
        <w:rPr>
          <w:rFonts w:ascii="Traditional Arabic" w:hAnsi="Traditional Arabic" w:cs="Traditional Arabic"/>
          <w:b/>
          <w:bCs/>
          <w:sz w:val="36"/>
          <w:szCs w:val="36"/>
          <w:u w:val="single"/>
          <w:rtl/>
        </w:rPr>
      </w:pPr>
      <w:r w:rsidRPr="00341D22">
        <w:rPr>
          <w:rFonts w:ascii="Traditional Arabic" w:hAnsi="Traditional Arabic" w:cs="Traditional Arabic"/>
          <w:b/>
          <w:bCs/>
          <w:sz w:val="36"/>
          <w:szCs w:val="36"/>
          <w:u w:val="single"/>
          <w:rtl/>
        </w:rPr>
        <w:t>الفرع الثان</w:t>
      </w:r>
      <w:r w:rsidR="00DF3E4A">
        <w:rPr>
          <w:rFonts w:ascii="Traditional Arabic" w:hAnsi="Traditional Arabic" w:cs="Traditional Arabic"/>
          <w:b/>
          <w:bCs/>
          <w:sz w:val="36"/>
          <w:szCs w:val="36"/>
          <w:u w:val="single"/>
          <w:rtl/>
        </w:rPr>
        <w:t>ي</w:t>
      </w:r>
      <w:r w:rsidRPr="00341D22">
        <w:rPr>
          <w:rFonts w:ascii="Traditional Arabic" w:hAnsi="Traditional Arabic" w:cs="Traditional Arabic"/>
          <w:b/>
          <w:bCs/>
          <w:sz w:val="36"/>
          <w:szCs w:val="36"/>
          <w:u w:val="single"/>
          <w:rtl/>
        </w:rPr>
        <w:t xml:space="preserve"> - ال</w:t>
      </w:r>
      <w:r w:rsidR="00341D22">
        <w:rPr>
          <w:rFonts w:ascii="Traditional Arabic" w:hAnsi="Traditional Arabic" w:cs="Traditional Arabic" w:hint="cs"/>
          <w:b/>
          <w:bCs/>
          <w:sz w:val="36"/>
          <w:szCs w:val="36"/>
          <w:u w:val="single"/>
          <w:rtl/>
        </w:rPr>
        <w:t>ن</w:t>
      </w:r>
      <w:r w:rsidRPr="00341D22">
        <w:rPr>
          <w:rFonts w:ascii="Traditional Arabic" w:hAnsi="Traditional Arabic" w:cs="Traditional Arabic"/>
          <w:b/>
          <w:bCs/>
          <w:sz w:val="36"/>
          <w:szCs w:val="36"/>
          <w:u w:val="single"/>
          <w:rtl/>
        </w:rPr>
        <w:t>شاط الإدار</w:t>
      </w:r>
      <w:r w:rsidR="00DF3E4A">
        <w:rPr>
          <w:rFonts w:ascii="Traditional Arabic" w:hAnsi="Traditional Arabic" w:cs="Traditional Arabic"/>
          <w:b/>
          <w:bCs/>
          <w:sz w:val="36"/>
          <w:szCs w:val="36"/>
          <w:u w:val="single"/>
          <w:rtl/>
        </w:rPr>
        <w:t>ي</w:t>
      </w:r>
      <w:r w:rsidRPr="00341D22">
        <w:rPr>
          <w:rFonts w:ascii="Traditional Arabic" w:hAnsi="Traditional Arabic" w:cs="Traditional Arabic"/>
          <w:b/>
          <w:bCs/>
          <w:sz w:val="36"/>
          <w:szCs w:val="36"/>
          <w:u w:val="single"/>
          <w:rtl/>
        </w:rPr>
        <w:t>:</w:t>
      </w:r>
    </w:p>
    <w:p w:rsidR="009D129C" w:rsidRPr="00341D22" w:rsidRDefault="002D4AFB" w:rsidP="00735BD0">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وه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القواعد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تحكم حرك</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Pr="00341D22">
        <w:rPr>
          <w:rStyle w:val="Corpsdutexte214pt"/>
          <w:rFonts w:ascii="Traditional Arabic" w:hAnsi="Traditional Arabic" w:cs="Traditional Arabic"/>
          <w:sz w:val="36"/>
          <w:szCs w:val="36"/>
          <w:rtl/>
        </w:rPr>
        <w:t>الإدا</w:t>
      </w:r>
      <w:r w:rsidRPr="00341D22">
        <w:rPr>
          <w:rFonts w:ascii="Traditional Arabic" w:hAnsi="Traditional Arabic" w:cs="Traditional Arabic"/>
          <w:sz w:val="36"/>
          <w:szCs w:val="36"/>
          <w:rtl/>
        </w:rPr>
        <w:t>رة وك</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ق</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امها بوظائفها 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تجسد ف</w:t>
      </w:r>
      <w:r w:rsidR="00DF3E4A">
        <w:rPr>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صو</w:t>
      </w:r>
      <w:r w:rsidRPr="00341D22">
        <w:rPr>
          <w:rFonts w:ascii="Traditional Arabic" w:hAnsi="Traditional Arabic" w:cs="Traditional Arabic"/>
          <w:sz w:val="36"/>
          <w:szCs w:val="36"/>
          <w:rtl/>
        </w:rPr>
        <w:t>رت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الصورة الأول:وتتعلق بال</w:t>
      </w:r>
      <w:r w:rsidRPr="00341D22">
        <w:rPr>
          <w:rStyle w:val="Corpsdutexte214pt"/>
          <w:rFonts w:ascii="Traditional Arabic" w:hAnsi="Traditional Arabic" w:cs="Traditional Arabic"/>
          <w:sz w:val="36"/>
          <w:szCs w:val="36"/>
          <w:rtl/>
        </w:rPr>
        <w:t>ت</w:t>
      </w:r>
      <w:r w:rsidRPr="00341D22">
        <w:rPr>
          <w:rFonts w:ascii="Traditional Arabic" w:hAnsi="Traditional Arabic" w:cs="Traditional Arabic"/>
          <w:sz w:val="36"/>
          <w:szCs w:val="36"/>
          <w:rtl/>
        </w:rPr>
        <w:t>ص</w:t>
      </w:r>
      <w:r w:rsidR="00341D22">
        <w:rPr>
          <w:rFonts w:ascii="Traditional Arabic" w:hAnsi="Traditional Arabic" w:cs="Traditional Arabic" w:hint="cs"/>
          <w:sz w:val="36"/>
          <w:szCs w:val="36"/>
          <w:rtl/>
        </w:rPr>
        <w:t>رف</w:t>
      </w:r>
      <w:r w:rsidRPr="00341D22">
        <w:rPr>
          <w:rFonts w:ascii="Traditional Arabic" w:hAnsi="Traditional Arabic" w:cs="Traditional Arabic"/>
          <w:sz w:val="36"/>
          <w:szCs w:val="36"/>
          <w:rtl/>
        </w:rPr>
        <w:t>ات والإجراءات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تقوم بها </w:t>
      </w:r>
      <w:r w:rsidRPr="00341D22">
        <w:rPr>
          <w:rStyle w:val="Corpsdutexte214pt"/>
          <w:rFonts w:ascii="Traditional Arabic" w:hAnsi="Traditional Arabic" w:cs="Traditional Arabic"/>
          <w:sz w:val="36"/>
          <w:szCs w:val="36"/>
          <w:rtl/>
        </w:rPr>
        <w:t>الإدا</w:t>
      </w:r>
      <w:r w:rsidRPr="00341D22">
        <w:rPr>
          <w:rFonts w:ascii="Traditional Arabic" w:hAnsi="Traditional Arabic" w:cs="Traditional Arabic"/>
          <w:sz w:val="36"/>
          <w:szCs w:val="36"/>
          <w:rtl/>
        </w:rPr>
        <w:t>رة الرام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إلى الحفاظ على النظام العام الت</w:t>
      </w:r>
      <w:r w:rsidR="00DF3E4A">
        <w:rPr>
          <w:rFonts w:ascii="Traditional Arabic" w:hAnsi="Traditional Arabic" w:cs="Traditional Arabic"/>
          <w:sz w:val="36"/>
          <w:szCs w:val="36"/>
          <w:rtl/>
        </w:rPr>
        <w:t>ي</w:t>
      </w:r>
      <w:r w:rsidR="00341D22">
        <w:rPr>
          <w:rFonts w:ascii="Traditional Arabic" w:hAnsi="Traditional Arabic" w:cs="Traditional Arabic" w:hint="cs"/>
          <w:sz w:val="36"/>
          <w:szCs w:val="36"/>
          <w:rtl/>
        </w:rPr>
        <w:t>تن</w:t>
      </w:r>
      <w:r w:rsidRPr="00341D22">
        <w:rPr>
          <w:rFonts w:ascii="Traditional Arabic" w:hAnsi="Traditional Arabic" w:cs="Traditional Arabic"/>
          <w:sz w:val="36"/>
          <w:szCs w:val="36"/>
          <w:rtl/>
        </w:rPr>
        <w:t>ظم من خلالها الحر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ات العامة ف</w:t>
      </w:r>
      <w:r w:rsidR="00DF3E4A">
        <w:rPr>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إطا</w:t>
      </w:r>
      <w:r w:rsidRPr="00341D22">
        <w:rPr>
          <w:rFonts w:ascii="Traditional Arabic" w:hAnsi="Traditional Arabic" w:cs="Traditional Arabic"/>
          <w:sz w:val="36"/>
          <w:szCs w:val="36"/>
          <w:rtl/>
        </w:rPr>
        <w:t xml:space="preserve">ر ما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طلق عل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ه </w:t>
      </w:r>
      <w:r w:rsidR="00341D22">
        <w:rPr>
          <w:rFonts w:ascii="Traditional Arabic" w:hAnsi="Traditional Arabic" w:cs="Traditional Arabic"/>
          <w:sz w:val="36"/>
          <w:szCs w:val="36"/>
          <w:rtl/>
          <w:lang w:val="en-US" w:eastAsia="en-US"/>
        </w:rPr>
        <w:t>الضبط</w:t>
      </w:r>
      <w:r w:rsidRPr="00341D22">
        <w:rPr>
          <w:rFonts w:ascii="Traditional Arabic" w:hAnsi="Traditional Arabic" w:cs="Traditional Arabic"/>
          <w:sz w:val="36"/>
          <w:szCs w:val="36"/>
          <w:rtl/>
        </w:rPr>
        <w:t>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الصورة الثان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w:t>
      </w:r>
      <w:r w:rsidR="00341D22">
        <w:rPr>
          <w:rFonts w:ascii="Traditional Arabic" w:hAnsi="Traditional Arabic" w:cs="Traditional Arabic"/>
          <w:sz w:val="36"/>
          <w:szCs w:val="36"/>
          <w:rtl/>
        </w:rPr>
        <w:t>تتمثل</w:t>
      </w:r>
      <w:r w:rsidRPr="00341D22">
        <w:rPr>
          <w:rFonts w:ascii="Traditional Arabic" w:hAnsi="Traditional Arabic" w:cs="Traditional Arabic"/>
          <w:sz w:val="36"/>
          <w:szCs w:val="36"/>
          <w:rtl/>
        </w:rPr>
        <w:t xml:space="preserve">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م</w:t>
      </w:r>
      <w:r w:rsidRPr="00341D22">
        <w:rPr>
          <w:rStyle w:val="Corpsdutexte214pt"/>
          <w:rFonts w:ascii="Traditional Arabic" w:hAnsi="Traditional Arabic" w:cs="Traditional Arabic"/>
          <w:sz w:val="36"/>
          <w:szCs w:val="36"/>
          <w:rtl/>
        </w:rPr>
        <w:t>ختل</w:t>
      </w:r>
      <w:r w:rsidRPr="00341D22">
        <w:rPr>
          <w:rFonts w:ascii="Traditional Arabic" w:hAnsi="Traditional Arabic" w:cs="Traditional Arabic"/>
          <w:sz w:val="36"/>
          <w:szCs w:val="36"/>
          <w:rtl/>
        </w:rPr>
        <w:t>ف أشكال تدخل الإدارة العامة المتعلقة بالخدمات المتنوعة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تؤد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ها </w:t>
      </w:r>
      <w:r w:rsidRPr="00341D22">
        <w:rPr>
          <w:rStyle w:val="Corpsdutexte214pt"/>
          <w:rFonts w:ascii="Traditional Arabic" w:hAnsi="Traditional Arabic" w:cs="Traditional Arabic"/>
          <w:sz w:val="36"/>
          <w:szCs w:val="36"/>
          <w:rtl/>
        </w:rPr>
        <w:t>لل</w:t>
      </w:r>
      <w:r w:rsidR="00341D22">
        <w:rPr>
          <w:rStyle w:val="Corpsdutexte214pt"/>
          <w:rFonts w:ascii="Traditional Arabic" w:hAnsi="Traditional Arabic" w:cs="Traditional Arabic"/>
          <w:sz w:val="36"/>
          <w:szCs w:val="36"/>
          <w:rtl/>
        </w:rPr>
        <w:t>أفراد</w:t>
      </w:r>
      <w:r w:rsidRPr="00341D22">
        <w:rPr>
          <w:rFonts w:ascii="Traditional Arabic" w:hAnsi="Traditional Arabic" w:cs="Traditional Arabic"/>
          <w:sz w:val="36"/>
          <w:szCs w:val="36"/>
          <w:rtl/>
        </w:rPr>
        <w:t xml:space="preserve"> تلب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لاحت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اجاتهم ف</w:t>
      </w:r>
      <w:r w:rsidR="00DF3E4A">
        <w:rPr>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إطا</w:t>
      </w:r>
      <w:r w:rsidRPr="00341D22">
        <w:rPr>
          <w:rFonts w:ascii="Traditional Arabic" w:hAnsi="Traditional Arabic" w:cs="Traditional Arabic"/>
          <w:sz w:val="36"/>
          <w:szCs w:val="36"/>
          <w:rtl/>
        </w:rPr>
        <w:t xml:space="preserve">ر ما </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عرف بالمرفق </w:t>
      </w:r>
      <w:r w:rsidR="00341D22">
        <w:rPr>
          <w:rFonts w:ascii="Traditional Arabic" w:hAnsi="Traditional Arabic" w:cs="Traditional Arabic" w:hint="cs"/>
          <w:sz w:val="36"/>
          <w:szCs w:val="36"/>
          <w:rtl/>
        </w:rPr>
        <w:t xml:space="preserve">العام </w:t>
      </w:r>
      <w:r w:rsidRPr="00341D22">
        <w:rPr>
          <w:rFonts w:ascii="Traditional Arabic" w:hAnsi="Traditional Arabic" w:cs="Traditional Arabic"/>
          <w:sz w:val="36"/>
          <w:szCs w:val="36"/>
          <w:rtl/>
        </w:rPr>
        <w:t>وه</w:t>
      </w:r>
      <w:r w:rsidR="00DF3E4A">
        <w:rPr>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فكر</w:t>
      </w:r>
      <w:r w:rsidRPr="00341D22">
        <w:rPr>
          <w:rFonts w:ascii="Traditional Arabic" w:hAnsi="Traditional Arabic" w:cs="Traditional Arabic"/>
          <w:sz w:val="36"/>
          <w:szCs w:val="36"/>
          <w:rtl/>
        </w:rPr>
        <w:t>ة أساس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ف</w:t>
      </w:r>
      <w:r w:rsidR="00DF3E4A">
        <w:rPr>
          <w:rFonts w:ascii="Traditional Arabic" w:hAnsi="Traditional Arabic" w:cs="Traditional Arabic"/>
          <w:sz w:val="36"/>
          <w:szCs w:val="36"/>
          <w:rtl/>
        </w:rPr>
        <w:t>ي</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341D22" w:rsidRDefault="002D4AFB" w:rsidP="00735BD0">
      <w:pPr>
        <w:pStyle w:val="Corpsdutexte20"/>
        <w:shd w:val="clear" w:color="auto" w:fill="auto"/>
        <w:spacing w:after="0" w:line="240" w:lineRule="auto"/>
        <w:ind w:firstLine="600"/>
        <w:rPr>
          <w:rFonts w:ascii="Traditional Arabic" w:hAnsi="Traditional Arabic" w:cs="Traditional Arabic"/>
          <w:b/>
          <w:bCs/>
          <w:sz w:val="36"/>
          <w:szCs w:val="36"/>
          <w:u w:val="single"/>
          <w:rtl/>
        </w:rPr>
      </w:pPr>
      <w:r w:rsidRPr="00341D22">
        <w:rPr>
          <w:rFonts w:ascii="Traditional Arabic" w:hAnsi="Traditional Arabic" w:cs="Traditional Arabic"/>
          <w:b/>
          <w:bCs/>
          <w:sz w:val="36"/>
          <w:szCs w:val="36"/>
          <w:u w:val="single"/>
          <w:rtl/>
        </w:rPr>
        <w:t xml:space="preserve">الفرع الثالث </w:t>
      </w:r>
      <w:r>
        <w:rPr>
          <w:rFonts w:ascii="Traditional Arabic" w:hAnsi="Traditional Arabic" w:cs="Traditional Arabic"/>
          <w:b/>
          <w:bCs/>
          <w:sz w:val="36"/>
          <w:szCs w:val="36"/>
          <w:u w:val="single"/>
          <w:vertAlign w:val="subscript"/>
          <w:rtl/>
        </w:rPr>
        <w:t>-</w:t>
      </w:r>
      <w:r w:rsidRPr="00341D22">
        <w:rPr>
          <w:rFonts w:ascii="Traditional Arabic" w:hAnsi="Traditional Arabic" w:cs="Traditional Arabic"/>
          <w:b/>
          <w:bCs/>
          <w:sz w:val="36"/>
          <w:szCs w:val="36"/>
          <w:u w:val="single"/>
          <w:rtl/>
        </w:rPr>
        <w:t xml:space="preserve"> وسائل وأسال</w:t>
      </w:r>
      <w:r w:rsidR="00DF3E4A">
        <w:rPr>
          <w:rFonts w:ascii="Traditional Arabic" w:hAnsi="Traditional Arabic" w:cs="Traditional Arabic"/>
          <w:b/>
          <w:bCs/>
          <w:sz w:val="36"/>
          <w:szCs w:val="36"/>
          <w:u w:val="single"/>
          <w:rtl/>
        </w:rPr>
        <w:t>ي</w:t>
      </w:r>
      <w:r w:rsidRPr="00341D22">
        <w:rPr>
          <w:rFonts w:ascii="Traditional Arabic" w:hAnsi="Traditional Arabic" w:cs="Traditional Arabic"/>
          <w:b/>
          <w:bCs/>
          <w:sz w:val="36"/>
          <w:szCs w:val="36"/>
          <w:u w:val="single"/>
          <w:rtl/>
        </w:rPr>
        <w:t>ب الإدارة:</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وت</w:t>
      </w:r>
      <w:r w:rsidRPr="00341D22">
        <w:rPr>
          <w:rStyle w:val="Corpsdutexte214pt"/>
          <w:rFonts w:ascii="Traditional Arabic" w:hAnsi="Traditional Arabic" w:cs="Traditional Arabic"/>
          <w:sz w:val="36"/>
          <w:szCs w:val="36"/>
          <w:rtl/>
        </w:rPr>
        <w:t>ت</w:t>
      </w:r>
      <w:r w:rsidRPr="00341D22">
        <w:rPr>
          <w:rFonts w:ascii="Traditional Arabic" w:hAnsi="Traditional Arabic" w:cs="Traditional Arabic"/>
          <w:sz w:val="36"/>
          <w:szCs w:val="36"/>
          <w:rtl/>
        </w:rPr>
        <w:t>م</w:t>
      </w:r>
      <w:r w:rsidR="00341D22">
        <w:rPr>
          <w:rFonts w:ascii="Traditional Arabic" w:hAnsi="Traditional Arabic" w:cs="Traditional Arabic" w:hint="cs"/>
          <w:sz w:val="36"/>
          <w:szCs w:val="36"/>
          <w:rtl/>
        </w:rPr>
        <w:t>ث</w:t>
      </w:r>
      <w:r w:rsidRPr="00341D22">
        <w:rPr>
          <w:rFonts w:ascii="Traditional Arabic" w:hAnsi="Traditional Arabic" w:cs="Traditional Arabic"/>
          <w:sz w:val="36"/>
          <w:szCs w:val="36"/>
          <w:rtl/>
        </w:rPr>
        <w:t>ل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طرق وك</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ات ق</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ام الإدارة بنشاطها وتتجسد إجمالا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الوسائل الماد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المتمثلة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المال العام </w:t>
      </w:r>
      <w:r w:rsidRPr="00341D22">
        <w:rPr>
          <w:rStyle w:val="Corpsdutexte214pt"/>
          <w:rFonts w:ascii="Traditional Arabic" w:hAnsi="Traditional Arabic" w:cs="Traditional Arabic"/>
          <w:sz w:val="36"/>
          <w:szCs w:val="36"/>
          <w:rtl/>
        </w:rPr>
        <w:t>وو</w:t>
      </w:r>
      <w:r w:rsidRPr="00341D22">
        <w:rPr>
          <w:rFonts w:ascii="Traditional Arabic" w:hAnsi="Traditional Arabic" w:cs="Traditional Arabic"/>
          <w:sz w:val="36"/>
          <w:szCs w:val="36"/>
          <w:rtl/>
        </w:rPr>
        <w:t>سائل بشر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الموظف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العام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وأسال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ب قانون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00341D22">
        <w:rPr>
          <w:rFonts w:ascii="Traditional Arabic" w:hAnsi="Traditional Arabic" w:cs="Traditional Arabic"/>
          <w:sz w:val="36"/>
          <w:szCs w:val="36"/>
          <w:rtl/>
        </w:rPr>
        <w:t>تتمثل</w:t>
      </w:r>
      <w:r w:rsidRPr="00341D22">
        <w:rPr>
          <w:rFonts w:ascii="Traditional Arabic" w:hAnsi="Traditional Arabic" w:cs="Traditional Arabic"/>
          <w:sz w:val="36"/>
          <w:szCs w:val="36"/>
          <w:rtl/>
        </w:rPr>
        <w:t xml:space="preserve">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القرارات والعقود الإد</w:t>
      </w:r>
      <w:r w:rsidR="00597188">
        <w:rPr>
          <w:rFonts w:ascii="Traditional Arabic" w:hAnsi="Traditional Arabic" w:cs="Traditional Arabic"/>
          <w:sz w:val="36"/>
          <w:szCs w:val="36"/>
          <w:rtl/>
          <w:lang w:val="en-US" w:eastAsia="en-US"/>
        </w:rPr>
        <w:t>ا</w:t>
      </w:r>
      <w:r w:rsidRPr="00341D22">
        <w:rPr>
          <w:rFonts w:ascii="Traditional Arabic" w:hAnsi="Traditional Arabic" w:cs="Traditional Arabic"/>
          <w:sz w:val="36"/>
          <w:szCs w:val="36"/>
          <w:rtl/>
        </w:rPr>
        <w:t>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341D22" w:rsidRDefault="00341D22" w:rsidP="00735BD0">
      <w:pPr>
        <w:pStyle w:val="Titre30"/>
        <w:keepNext/>
        <w:keepLines/>
        <w:shd w:val="clear" w:color="auto" w:fill="auto"/>
        <w:spacing w:before="0" w:after="0" w:line="240" w:lineRule="auto"/>
        <w:jc w:val="center"/>
        <w:rPr>
          <w:rFonts w:ascii="Traditional Arabic" w:hAnsi="Traditional Arabic" w:cs="Traditional Arabic"/>
          <w:sz w:val="36"/>
          <w:szCs w:val="36"/>
          <w:rtl/>
        </w:rPr>
      </w:pPr>
      <w:bookmarkStart w:id="6" w:name="bookmark6"/>
    </w:p>
    <w:p w:rsidR="009D129C" w:rsidRPr="00341D22" w:rsidRDefault="002D4AFB" w:rsidP="00735BD0">
      <w:pPr>
        <w:pStyle w:val="Titre30"/>
        <w:keepNext/>
        <w:keepLines/>
        <w:shd w:val="clear" w:color="auto" w:fill="auto"/>
        <w:spacing w:before="0" w:after="0" w:line="240" w:lineRule="auto"/>
        <w:jc w:val="center"/>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المطلب الثالث </w:t>
      </w:r>
      <w:r>
        <w:rPr>
          <w:rFonts w:ascii="Traditional Arabic" w:hAnsi="Traditional Arabic" w:cs="Traditional Arabic"/>
          <w:sz w:val="36"/>
          <w:szCs w:val="36"/>
          <w:rtl/>
        </w:rPr>
        <w:t>-</w:t>
      </w:r>
      <w:r w:rsidRPr="00341D22">
        <w:rPr>
          <w:rFonts w:ascii="Traditional Arabic" w:hAnsi="Traditional Arabic" w:cs="Traditional Arabic"/>
          <w:sz w:val="36"/>
          <w:szCs w:val="36"/>
          <w:rtl/>
        </w:rPr>
        <w:t xml:space="preserve"> علاقة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بغ</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ره من العلوم</w:t>
      </w:r>
      <w:bookmarkEnd w:id="6"/>
    </w:p>
    <w:p w:rsidR="009D129C" w:rsidRPr="00341D22" w:rsidRDefault="00341D22"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Pr>
          <w:rFonts w:ascii="Traditional Arabic" w:hAnsi="Traditional Arabic" w:cs="Traditional Arabic"/>
          <w:sz w:val="36"/>
          <w:szCs w:val="36"/>
          <w:rtl/>
        </w:rPr>
        <w:t>للقانون</w:t>
      </w:r>
      <w:r w:rsidR="002D4AFB" w:rsidRPr="00341D22">
        <w:rPr>
          <w:rStyle w:val="Corpsdutexte214pt"/>
          <w:rFonts w:ascii="Traditional Arabic" w:hAnsi="Traditional Arabic" w:cs="Traditional Arabic"/>
          <w:sz w:val="36"/>
          <w:szCs w:val="36"/>
          <w:rtl/>
        </w:rPr>
        <w:t>الإدا</w:t>
      </w:r>
      <w:r w:rsidR="002D4AFB" w:rsidRPr="00341D22">
        <w:rPr>
          <w:rFonts w:ascii="Traditional Arabic" w:hAnsi="Traditional Arabic" w:cs="Traditional Arabic"/>
          <w:sz w:val="36"/>
          <w:szCs w:val="36"/>
          <w:rtl/>
        </w:rPr>
        <w:t>ر</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علاقة بعلوم أخرى ت</w:t>
      </w:r>
      <w:r w:rsidR="002D4AFB" w:rsidRPr="00341D22">
        <w:rPr>
          <w:rStyle w:val="Corpsdutexte214pt"/>
          <w:rFonts w:ascii="Traditional Arabic" w:hAnsi="Traditional Arabic" w:cs="Traditional Arabic"/>
          <w:sz w:val="36"/>
          <w:szCs w:val="36"/>
          <w:rtl/>
        </w:rPr>
        <w:t>خ</w:t>
      </w:r>
      <w:r w:rsidR="002D4AFB" w:rsidRPr="00341D22">
        <w:rPr>
          <w:rFonts w:ascii="Traditional Arabic" w:hAnsi="Traditional Arabic" w:cs="Traditional Arabic"/>
          <w:sz w:val="36"/>
          <w:szCs w:val="36"/>
          <w:rtl/>
        </w:rPr>
        <w:t xml:space="preserve">رج عن تطاق العلوم </w:t>
      </w:r>
      <w:r w:rsidR="002D4AFB">
        <w:rPr>
          <w:rFonts w:ascii="Traditional Arabic" w:hAnsi="Traditional Arabic" w:cs="Traditional Arabic"/>
          <w:sz w:val="36"/>
          <w:szCs w:val="36"/>
          <w:rtl/>
        </w:rPr>
        <w:t>القانون</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ة لعل أهمها علم </w:t>
      </w:r>
      <w:r w:rsidR="002D4AFB" w:rsidRPr="00341D22">
        <w:rPr>
          <w:rStyle w:val="Corpsdutexte214pt"/>
          <w:rFonts w:ascii="Traditional Arabic" w:hAnsi="Traditional Arabic" w:cs="Traditional Arabic"/>
          <w:sz w:val="36"/>
          <w:szCs w:val="36"/>
          <w:rtl/>
        </w:rPr>
        <w:t>الإدا</w:t>
      </w:r>
      <w:r w:rsidR="002D4AFB" w:rsidRPr="00341D22">
        <w:rPr>
          <w:rFonts w:ascii="Traditional Arabic" w:hAnsi="Traditional Arabic" w:cs="Traditional Arabic"/>
          <w:sz w:val="36"/>
          <w:szCs w:val="36"/>
          <w:rtl/>
        </w:rPr>
        <w:t>رة (الفرع الأول)، كما له ع</w:t>
      </w:r>
      <w:r w:rsidR="002D4AFB">
        <w:rPr>
          <w:rFonts w:ascii="Traditional Arabic" w:hAnsi="Traditional Arabic" w:cs="Traditional Arabic" w:hint="cs"/>
          <w:sz w:val="36"/>
          <w:szCs w:val="36"/>
          <w:rtl/>
        </w:rPr>
        <w:t>لاق</w:t>
      </w:r>
      <w:r w:rsidR="002D4AFB" w:rsidRPr="00341D22">
        <w:rPr>
          <w:rFonts w:ascii="Traditional Arabic" w:hAnsi="Traditional Arabic" w:cs="Traditional Arabic"/>
          <w:sz w:val="36"/>
          <w:szCs w:val="36"/>
          <w:rtl/>
        </w:rPr>
        <w:t>ة بم</w:t>
      </w:r>
      <w:r w:rsidR="002D4AFB" w:rsidRPr="00341D22">
        <w:rPr>
          <w:rStyle w:val="Corpsdutexte214pt"/>
          <w:rFonts w:ascii="Traditional Arabic" w:hAnsi="Traditional Arabic" w:cs="Traditional Arabic"/>
          <w:sz w:val="36"/>
          <w:szCs w:val="36"/>
          <w:rtl/>
        </w:rPr>
        <w:t>ختل</w:t>
      </w:r>
      <w:r w:rsidR="002D4AFB" w:rsidRPr="00341D22">
        <w:rPr>
          <w:rFonts w:ascii="Traditional Arabic" w:hAnsi="Traditional Arabic" w:cs="Traditional Arabic"/>
          <w:sz w:val="36"/>
          <w:szCs w:val="36"/>
          <w:rtl/>
        </w:rPr>
        <w:t>ف القوان</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ن المشكلة للمنظومة ال</w:t>
      </w:r>
      <w:r w:rsidR="002D4AFB" w:rsidRPr="00341D22">
        <w:rPr>
          <w:rStyle w:val="Corpsdutexte214pt"/>
          <w:rFonts w:ascii="Traditional Arabic" w:hAnsi="Traditional Arabic" w:cs="Traditional Arabic"/>
          <w:sz w:val="36"/>
          <w:szCs w:val="36"/>
          <w:rtl/>
        </w:rPr>
        <w:t>ت</w:t>
      </w:r>
      <w:r w:rsidR="002D4AFB" w:rsidRPr="00341D22">
        <w:rPr>
          <w:rFonts w:ascii="Traditional Arabic" w:hAnsi="Traditional Arabic" w:cs="Traditional Arabic"/>
          <w:sz w:val="36"/>
          <w:szCs w:val="36"/>
          <w:rtl/>
        </w:rPr>
        <w:t>شر</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ع</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ف</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الدولة (الفرع الثان</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w:t>
      </w:r>
    </w:p>
    <w:p w:rsidR="009D129C" w:rsidRPr="002D4AFB" w:rsidRDefault="002D4AFB" w:rsidP="00735BD0">
      <w:pPr>
        <w:pStyle w:val="Corpsdutexte20"/>
        <w:shd w:val="clear" w:color="auto" w:fill="auto"/>
        <w:spacing w:after="0" w:line="240" w:lineRule="auto"/>
        <w:ind w:firstLine="600"/>
        <w:rPr>
          <w:rFonts w:ascii="Traditional Arabic" w:hAnsi="Traditional Arabic" w:cs="Traditional Arabic"/>
          <w:b/>
          <w:bCs/>
          <w:sz w:val="36"/>
          <w:szCs w:val="36"/>
          <w:u w:val="single"/>
          <w:rtl/>
        </w:rPr>
      </w:pPr>
      <w:r w:rsidRPr="002D4AFB">
        <w:rPr>
          <w:rFonts w:ascii="Traditional Arabic" w:hAnsi="Traditional Arabic" w:cs="Traditional Arabic"/>
          <w:b/>
          <w:bCs/>
          <w:sz w:val="36"/>
          <w:szCs w:val="36"/>
          <w:u w:val="single"/>
          <w:rtl/>
        </w:rPr>
        <w:lastRenderedPageBreak/>
        <w:t xml:space="preserve">الفرع الأول </w:t>
      </w:r>
      <w:r>
        <w:rPr>
          <w:rFonts w:ascii="Traditional Arabic" w:hAnsi="Traditional Arabic" w:cs="Traditional Arabic"/>
          <w:b/>
          <w:bCs/>
          <w:sz w:val="36"/>
          <w:szCs w:val="36"/>
          <w:u w:val="single"/>
          <w:rtl/>
        </w:rPr>
        <w:t>-</w:t>
      </w:r>
      <w:r w:rsidRPr="002D4AFB">
        <w:rPr>
          <w:rFonts w:ascii="Traditional Arabic" w:hAnsi="Traditional Arabic" w:cs="Traditional Arabic"/>
          <w:b/>
          <w:bCs/>
          <w:sz w:val="36"/>
          <w:szCs w:val="36"/>
          <w:u w:val="single"/>
          <w:rtl/>
        </w:rPr>
        <w:t xml:space="preserve"> علاقة </w:t>
      </w:r>
      <w:r>
        <w:rPr>
          <w:rFonts w:ascii="Traditional Arabic" w:hAnsi="Traditional Arabic" w:cs="Traditional Arabic"/>
          <w:b/>
          <w:bCs/>
          <w:sz w:val="36"/>
          <w:szCs w:val="36"/>
          <w:u w:val="single"/>
          <w:rtl/>
          <w:lang w:val="en-US" w:eastAsia="en-US"/>
        </w:rPr>
        <w:t>القانون</w:t>
      </w:r>
      <w:r w:rsidRPr="002D4AFB">
        <w:rPr>
          <w:rFonts w:ascii="Traditional Arabic" w:hAnsi="Traditional Arabic" w:cs="Traditional Arabic"/>
          <w:b/>
          <w:bCs/>
          <w:sz w:val="36"/>
          <w:szCs w:val="36"/>
          <w:u w:val="single"/>
          <w:rtl/>
        </w:rPr>
        <w:t xml:space="preserve"> الإدار</w:t>
      </w:r>
      <w:r w:rsidR="00DF3E4A">
        <w:rPr>
          <w:rFonts w:ascii="Traditional Arabic" w:hAnsi="Traditional Arabic" w:cs="Traditional Arabic"/>
          <w:b/>
          <w:bCs/>
          <w:sz w:val="36"/>
          <w:szCs w:val="36"/>
          <w:u w:val="single"/>
          <w:rtl/>
        </w:rPr>
        <w:t>ي</w:t>
      </w:r>
      <w:r w:rsidRPr="002D4AFB">
        <w:rPr>
          <w:rFonts w:ascii="Traditional Arabic" w:hAnsi="Traditional Arabic" w:cs="Traditional Arabic"/>
          <w:b/>
          <w:bCs/>
          <w:sz w:val="36"/>
          <w:szCs w:val="36"/>
          <w:u w:val="single"/>
          <w:rtl/>
        </w:rPr>
        <w:t xml:space="preserve"> بعلم الإدارة:</w:t>
      </w:r>
    </w:p>
    <w:p w:rsidR="009D129C" w:rsidRPr="00341D22" w:rsidRDefault="00DF3E4A" w:rsidP="00735BD0">
      <w:pPr>
        <w:pStyle w:val="Corpsdutexte20"/>
        <w:shd w:val="clear" w:color="auto" w:fill="auto"/>
        <w:spacing w:after="0" w:line="240" w:lineRule="auto"/>
        <w:ind w:firstLine="600"/>
        <w:rPr>
          <w:rFonts w:ascii="Traditional Arabic" w:hAnsi="Traditional Arabic" w:cs="Traditional Arabic"/>
          <w:sz w:val="36"/>
          <w:szCs w:val="36"/>
          <w:rtl/>
        </w:rPr>
      </w:pPr>
      <w:r>
        <w:rPr>
          <w:rStyle w:val="Corpsdutexte214pt"/>
          <w:rFonts w:ascii="Traditional Arabic" w:hAnsi="Traditional Arabic" w:cs="Traditional Arabic"/>
          <w:sz w:val="36"/>
          <w:szCs w:val="36"/>
          <w:rtl/>
        </w:rPr>
        <w:t>ي</w:t>
      </w:r>
      <w:r w:rsidR="002D4AFB" w:rsidRPr="00341D22">
        <w:rPr>
          <w:rStyle w:val="Corpsdutexte214pt"/>
          <w:rFonts w:ascii="Traditional Arabic" w:hAnsi="Traditional Arabic" w:cs="Traditional Arabic"/>
          <w:sz w:val="36"/>
          <w:szCs w:val="36"/>
          <w:rtl/>
        </w:rPr>
        <w:t>ت</w:t>
      </w:r>
      <w:r w:rsidR="002D4AFB" w:rsidRPr="00341D22">
        <w:rPr>
          <w:rFonts w:ascii="Traditional Arabic" w:hAnsi="Traditional Arabic" w:cs="Traditional Arabic"/>
          <w:sz w:val="36"/>
          <w:szCs w:val="36"/>
          <w:rtl/>
        </w:rPr>
        <w:t>م</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ز</w:t>
      </w:r>
      <w:r w:rsidR="002D4AFB">
        <w:rPr>
          <w:rFonts w:ascii="Traditional Arabic" w:hAnsi="Traditional Arabic" w:cs="Traditional Arabic"/>
          <w:sz w:val="36"/>
          <w:szCs w:val="36"/>
          <w:rtl/>
        </w:rPr>
        <w:t>القانون</w:t>
      </w:r>
      <w:r w:rsidR="002D4AFB" w:rsidRPr="00341D22">
        <w:rPr>
          <w:rStyle w:val="Corpsdutexte214pt"/>
          <w:rFonts w:ascii="Traditional Arabic" w:hAnsi="Traditional Arabic" w:cs="Traditional Arabic"/>
          <w:sz w:val="36"/>
          <w:szCs w:val="36"/>
          <w:rtl/>
        </w:rPr>
        <w:t>الإدا</w:t>
      </w:r>
      <w:r w:rsidR="002D4AFB" w:rsidRPr="00341D22">
        <w:rPr>
          <w:rFonts w:ascii="Traditional Arabic" w:hAnsi="Traditional Arabic" w:cs="Traditional Arabic"/>
          <w:sz w:val="36"/>
          <w:szCs w:val="36"/>
          <w:rtl/>
        </w:rPr>
        <w:t>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عن علم </w:t>
      </w:r>
      <w:r w:rsidR="002D4AFB" w:rsidRPr="00341D22">
        <w:rPr>
          <w:rStyle w:val="Corpsdutexte214pt"/>
          <w:rFonts w:ascii="Traditional Arabic" w:hAnsi="Traditional Arabic" w:cs="Traditional Arabic"/>
          <w:sz w:val="36"/>
          <w:szCs w:val="36"/>
          <w:rtl/>
        </w:rPr>
        <w:t>الإدا</w:t>
      </w:r>
      <w:r w:rsidR="002D4AFB" w:rsidRPr="00341D22">
        <w:rPr>
          <w:rFonts w:ascii="Traditional Arabic" w:hAnsi="Traditional Arabic" w:cs="Traditional Arabic"/>
          <w:sz w:val="36"/>
          <w:szCs w:val="36"/>
          <w:rtl/>
        </w:rPr>
        <w:t>رة العامة من ح</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ث زاو</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اهتمام كل منهما.</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أوجه الا</w:t>
      </w:r>
      <w:r>
        <w:rPr>
          <w:rFonts w:ascii="Traditional Arabic" w:hAnsi="Traditional Arabic" w:cs="Traditional Arabic" w:hint="cs"/>
          <w:sz w:val="36"/>
          <w:szCs w:val="36"/>
          <w:rtl/>
        </w:rPr>
        <w:t>تف</w:t>
      </w:r>
      <w:r w:rsidRPr="00341D22">
        <w:rPr>
          <w:rFonts w:ascii="Traditional Arabic" w:hAnsi="Traditional Arabic" w:cs="Traditional Arabic"/>
          <w:sz w:val="36"/>
          <w:szCs w:val="36"/>
          <w:rtl/>
        </w:rPr>
        <w:t xml:space="preserve">اق: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تفق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وعلم الإدارة العامة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أن موضوعهما واحب.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تعلق بالإدارة العامة.</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أوجه الاختلاف: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بحث </w:t>
      </w:r>
      <w:r>
        <w:rPr>
          <w:rFonts w:ascii="Traditional Arabic" w:hAnsi="Traditional Arabic" w:cs="Traditional Arabic"/>
          <w:sz w:val="36"/>
          <w:szCs w:val="36"/>
          <w:rtl/>
        </w:rPr>
        <w:t>القانون</w:t>
      </w:r>
      <w:r w:rsidRPr="00341D22">
        <w:rPr>
          <w:rStyle w:val="Corpsdutexte214pt"/>
          <w:rFonts w:ascii="Traditional Arabic" w:hAnsi="Traditional Arabic" w:cs="Traditional Arabic"/>
          <w:sz w:val="36"/>
          <w:szCs w:val="36"/>
          <w:rtl/>
        </w:rPr>
        <w:t>الإدا</w:t>
      </w:r>
      <w:r w:rsidRPr="00341D22">
        <w:rPr>
          <w:rFonts w:ascii="Traditional Arabic" w:hAnsi="Traditional Arabic" w:cs="Traditional Arabic"/>
          <w:sz w:val="36"/>
          <w:szCs w:val="36"/>
          <w:rtl/>
        </w:rPr>
        <w:t>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التنظ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م </w:t>
      </w:r>
      <w:r>
        <w:rPr>
          <w:rFonts w:ascii="Traditional Arabic" w:hAnsi="Traditional Arabic" w:cs="Traditional Arabic"/>
          <w:sz w:val="36"/>
          <w:szCs w:val="36"/>
          <w:rtl/>
        </w:rPr>
        <w:t>القانون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للجهاز </w:t>
      </w:r>
      <w:r w:rsidRPr="00341D22">
        <w:rPr>
          <w:rStyle w:val="Corpsdutexte214pt"/>
          <w:rFonts w:ascii="Traditional Arabic" w:hAnsi="Traditional Arabic" w:cs="Traditional Arabic"/>
          <w:sz w:val="36"/>
          <w:szCs w:val="36"/>
          <w:rtl/>
        </w:rPr>
        <w:t>الإدا</w:t>
      </w:r>
      <w:r w:rsidRPr="00341D22">
        <w:rPr>
          <w:rFonts w:ascii="Traditional Arabic" w:hAnsi="Traditional Arabic" w:cs="Traditional Arabic"/>
          <w:sz w:val="36"/>
          <w:szCs w:val="36"/>
          <w:rtl/>
        </w:rPr>
        <w:t>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ووظ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فة كل عنص</w:t>
      </w:r>
      <w:r>
        <w:rPr>
          <w:rFonts w:ascii="Traditional Arabic" w:hAnsi="Traditional Arabic" w:cs="Traditional Arabic" w:hint="cs"/>
          <w:sz w:val="36"/>
          <w:szCs w:val="36"/>
          <w:rtl/>
        </w:rPr>
        <w:t>ر</w:t>
      </w:r>
      <w:r w:rsidRPr="00341D22">
        <w:rPr>
          <w:rFonts w:ascii="Traditional Arabic" w:hAnsi="Traditional Arabic" w:cs="Traditional Arabic"/>
          <w:sz w:val="36"/>
          <w:szCs w:val="36"/>
          <w:rtl/>
        </w:rPr>
        <w:t xml:space="preserve"> من عناصره، 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نما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هتم علم </w:t>
      </w:r>
      <w:r w:rsidRPr="00341D22">
        <w:rPr>
          <w:rStyle w:val="Corpsdutexte214pt"/>
          <w:rFonts w:ascii="Traditional Arabic" w:hAnsi="Traditional Arabic" w:cs="Traditional Arabic"/>
          <w:sz w:val="36"/>
          <w:szCs w:val="36"/>
          <w:rtl/>
        </w:rPr>
        <w:t>الإدا</w:t>
      </w:r>
      <w:r w:rsidRPr="00341D22">
        <w:rPr>
          <w:rFonts w:ascii="Traditional Arabic" w:hAnsi="Traditional Arabic" w:cs="Traditional Arabic"/>
          <w:sz w:val="36"/>
          <w:szCs w:val="36"/>
          <w:rtl/>
        </w:rPr>
        <w:t>رة العامة بدراسة مناهج تنظ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م </w:t>
      </w:r>
      <w:r w:rsidRPr="00341D22">
        <w:rPr>
          <w:rStyle w:val="Corpsdutexte214pt"/>
          <w:rFonts w:ascii="Traditional Arabic" w:hAnsi="Traditional Arabic" w:cs="Traditional Arabic"/>
          <w:sz w:val="36"/>
          <w:szCs w:val="36"/>
          <w:rtl/>
        </w:rPr>
        <w:t>الإدا</w:t>
      </w:r>
      <w:r w:rsidRPr="00341D22">
        <w:rPr>
          <w:rFonts w:ascii="Traditional Arabic" w:hAnsi="Traditional Arabic" w:cs="Traditional Arabic"/>
          <w:sz w:val="36"/>
          <w:szCs w:val="36"/>
          <w:rtl/>
        </w:rPr>
        <w:t>رة ودراسة العوامل البشر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والتقن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تتحكم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هذا التنظ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 وال</w:t>
      </w:r>
      <w:r w:rsidR="002F3DF3">
        <w:rPr>
          <w:rFonts w:ascii="Traditional Arabic" w:hAnsi="Traditional Arabic" w:cs="Traditional Arabic"/>
          <w:sz w:val="36"/>
          <w:szCs w:val="36"/>
          <w:rtl/>
        </w:rPr>
        <w:t>تس</w:t>
      </w:r>
      <w:r w:rsidR="00DF3E4A">
        <w:rPr>
          <w:rFonts w:ascii="Traditional Arabic" w:hAnsi="Traditional Arabic" w:cs="Traditional Arabic"/>
          <w:sz w:val="36"/>
          <w:szCs w:val="36"/>
          <w:rtl/>
        </w:rPr>
        <w:t>يي</w:t>
      </w:r>
      <w:r w:rsidR="002F3DF3">
        <w:rPr>
          <w:rFonts w:ascii="Traditional Arabic" w:hAnsi="Traditional Arabic" w:cs="Traditional Arabic"/>
          <w:sz w:val="36"/>
          <w:szCs w:val="36"/>
          <w:rtl/>
        </w:rPr>
        <w:t>ر</w:t>
      </w:r>
      <w:r w:rsidRPr="00341D22">
        <w:rPr>
          <w:rFonts w:ascii="Traditional Arabic" w:hAnsi="Traditional Arabic" w:cs="Traditional Arabic"/>
          <w:sz w:val="36"/>
          <w:szCs w:val="36"/>
          <w:rtl/>
        </w:rPr>
        <w:t xml:space="preserve">، وما </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جب أن تكون عل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ه </w:t>
      </w:r>
      <w:r w:rsidRPr="00341D22">
        <w:rPr>
          <w:rStyle w:val="Corpsdutexte214pt"/>
          <w:rFonts w:ascii="Traditional Arabic" w:hAnsi="Traditional Arabic" w:cs="Traditional Arabic"/>
          <w:sz w:val="36"/>
          <w:szCs w:val="36"/>
          <w:rtl/>
        </w:rPr>
        <w:t>الإدا</w:t>
      </w:r>
      <w:r w:rsidRPr="00341D22">
        <w:rPr>
          <w:rFonts w:ascii="Traditional Arabic" w:hAnsi="Traditional Arabic" w:cs="Traditional Arabic"/>
          <w:sz w:val="36"/>
          <w:szCs w:val="36"/>
          <w:rtl/>
        </w:rPr>
        <w:t>رة وك</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ف ستكون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المستقبل.</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وعل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ه فزاو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اهتمام </w:t>
      </w:r>
      <w:r>
        <w:rPr>
          <w:rFonts w:ascii="Traditional Arabic" w:hAnsi="Traditional Arabic" w:cs="Traditional Arabic"/>
          <w:sz w:val="36"/>
          <w:szCs w:val="36"/>
          <w:rtl/>
        </w:rPr>
        <w:t>القانون</w:t>
      </w:r>
      <w:r w:rsidRPr="00341D22">
        <w:rPr>
          <w:rStyle w:val="Corpsdutexte214pt"/>
          <w:rFonts w:ascii="Traditional Arabic" w:hAnsi="Traditional Arabic" w:cs="Traditional Arabic"/>
          <w:sz w:val="36"/>
          <w:szCs w:val="36"/>
          <w:rtl/>
        </w:rPr>
        <w:t>الإدا</w:t>
      </w:r>
      <w:r w:rsidRPr="00341D22">
        <w:rPr>
          <w:rFonts w:ascii="Traditional Arabic" w:hAnsi="Traditional Arabic" w:cs="Traditional Arabic"/>
          <w:sz w:val="36"/>
          <w:szCs w:val="36"/>
          <w:rtl/>
        </w:rPr>
        <w:t>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جوانب قانون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بحتة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ن </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نصب اهتمام علم </w:t>
      </w:r>
      <w:r w:rsidRPr="00341D22">
        <w:rPr>
          <w:rStyle w:val="Corpsdutexte214pt"/>
          <w:rFonts w:ascii="Traditional Arabic" w:hAnsi="Traditional Arabic" w:cs="Traditional Arabic"/>
          <w:sz w:val="36"/>
          <w:szCs w:val="36"/>
          <w:rtl/>
        </w:rPr>
        <w:t>الإدا</w:t>
      </w:r>
      <w:r w:rsidRPr="00341D22">
        <w:rPr>
          <w:rFonts w:ascii="Traditional Arabic" w:hAnsi="Traditional Arabic" w:cs="Traditional Arabic"/>
          <w:sz w:val="36"/>
          <w:szCs w:val="36"/>
          <w:rtl/>
        </w:rPr>
        <w:t>رة على جوانب فن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2D4AFB" w:rsidRDefault="002D4AFB" w:rsidP="00735BD0">
      <w:pPr>
        <w:pStyle w:val="Corpsdutexte20"/>
        <w:shd w:val="clear" w:color="auto" w:fill="auto"/>
        <w:spacing w:after="0" w:line="240" w:lineRule="auto"/>
        <w:ind w:firstLine="600"/>
        <w:jc w:val="both"/>
        <w:rPr>
          <w:rFonts w:ascii="Traditional Arabic" w:hAnsi="Traditional Arabic" w:cs="Traditional Arabic"/>
          <w:b/>
          <w:bCs/>
          <w:sz w:val="36"/>
          <w:szCs w:val="36"/>
          <w:u w:val="single"/>
          <w:rtl/>
        </w:rPr>
      </w:pPr>
      <w:r w:rsidRPr="002D4AFB">
        <w:rPr>
          <w:rFonts w:ascii="Traditional Arabic" w:hAnsi="Traditional Arabic" w:cs="Traditional Arabic"/>
          <w:b/>
          <w:bCs/>
          <w:sz w:val="36"/>
          <w:szCs w:val="36"/>
          <w:u w:val="single"/>
          <w:rtl/>
        </w:rPr>
        <w:t>الفرع الثان</w:t>
      </w:r>
      <w:r w:rsidR="00DF3E4A">
        <w:rPr>
          <w:rFonts w:ascii="Traditional Arabic" w:hAnsi="Traditional Arabic" w:cs="Traditional Arabic"/>
          <w:b/>
          <w:bCs/>
          <w:sz w:val="36"/>
          <w:szCs w:val="36"/>
          <w:u w:val="single"/>
          <w:rtl/>
        </w:rPr>
        <w:t>ي</w:t>
      </w:r>
      <w:r>
        <w:rPr>
          <w:rFonts w:ascii="Traditional Arabic" w:hAnsi="Traditional Arabic" w:cs="Traditional Arabic"/>
          <w:b/>
          <w:bCs/>
          <w:sz w:val="36"/>
          <w:szCs w:val="36"/>
          <w:u w:val="single"/>
          <w:rtl/>
        </w:rPr>
        <w:t>-</w:t>
      </w:r>
      <w:r w:rsidRPr="002D4AFB">
        <w:rPr>
          <w:rFonts w:ascii="Traditional Arabic" w:hAnsi="Traditional Arabic" w:cs="Traditional Arabic"/>
          <w:b/>
          <w:bCs/>
          <w:sz w:val="36"/>
          <w:szCs w:val="36"/>
          <w:u w:val="single"/>
          <w:rtl/>
        </w:rPr>
        <w:t xml:space="preserve"> علاقة </w:t>
      </w:r>
      <w:r>
        <w:rPr>
          <w:rFonts w:ascii="Traditional Arabic" w:hAnsi="Traditional Arabic" w:cs="Traditional Arabic"/>
          <w:b/>
          <w:bCs/>
          <w:sz w:val="36"/>
          <w:szCs w:val="36"/>
          <w:u w:val="single"/>
          <w:rtl/>
          <w:lang w:val="en-US" w:eastAsia="en-US"/>
        </w:rPr>
        <w:t>القانون</w:t>
      </w:r>
      <w:r w:rsidRPr="002D4AFB">
        <w:rPr>
          <w:rFonts w:ascii="Traditional Arabic" w:hAnsi="Traditional Arabic" w:cs="Traditional Arabic"/>
          <w:b/>
          <w:bCs/>
          <w:sz w:val="36"/>
          <w:szCs w:val="36"/>
          <w:u w:val="single"/>
          <w:rtl/>
        </w:rPr>
        <w:t xml:space="preserve"> الإدار</w:t>
      </w:r>
      <w:r w:rsidR="00DF3E4A">
        <w:rPr>
          <w:rFonts w:ascii="Traditional Arabic" w:hAnsi="Traditional Arabic" w:cs="Traditional Arabic"/>
          <w:b/>
          <w:bCs/>
          <w:sz w:val="36"/>
          <w:szCs w:val="36"/>
          <w:u w:val="single"/>
          <w:rtl/>
        </w:rPr>
        <w:t>ي</w:t>
      </w:r>
      <w:r w:rsidRPr="002D4AFB">
        <w:rPr>
          <w:rFonts w:ascii="Traditional Arabic" w:hAnsi="Traditional Arabic" w:cs="Traditional Arabic"/>
          <w:b/>
          <w:bCs/>
          <w:sz w:val="36"/>
          <w:szCs w:val="36"/>
          <w:u w:val="single"/>
          <w:rtl/>
        </w:rPr>
        <w:t xml:space="preserve"> بغ</w:t>
      </w:r>
      <w:r w:rsidR="00DF3E4A">
        <w:rPr>
          <w:rFonts w:ascii="Traditional Arabic" w:hAnsi="Traditional Arabic" w:cs="Traditional Arabic"/>
          <w:b/>
          <w:bCs/>
          <w:sz w:val="36"/>
          <w:szCs w:val="36"/>
          <w:u w:val="single"/>
          <w:rtl/>
        </w:rPr>
        <w:t>ي</w:t>
      </w:r>
      <w:r w:rsidRPr="002D4AFB">
        <w:rPr>
          <w:rFonts w:ascii="Traditional Arabic" w:hAnsi="Traditional Arabic" w:cs="Traditional Arabic"/>
          <w:b/>
          <w:bCs/>
          <w:sz w:val="36"/>
          <w:szCs w:val="36"/>
          <w:u w:val="single"/>
          <w:rtl/>
        </w:rPr>
        <w:t>ره من القوان</w:t>
      </w:r>
      <w:r w:rsidR="00DF3E4A">
        <w:rPr>
          <w:rFonts w:ascii="Traditional Arabic" w:hAnsi="Traditional Arabic" w:cs="Traditional Arabic"/>
          <w:b/>
          <w:bCs/>
          <w:sz w:val="36"/>
          <w:szCs w:val="36"/>
          <w:u w:val="single"/>
          <w:rtl/>
        </w:rPr>
        <w:t>ي</w:t>
      </w:r>
      <w:r w:rsidRPr="002D4AFB">
        <w:rPr>
          <w:rFonts w:ascii="Traditional Arabic" w:hAnsi="Traditional Arabic" w:cs="Traditional Arabic"/>
          <w:b/>
          <w:bCs/>
          <w:sz w:val="36"/>
          <w:szCs w:val="36"/>
          <w:u w:val="single"/>
          <w:rtl/>
        </w:rPr>
        <w:t>ن:</w:t>
      </w:r>
    </w:p>
    <w:p w:rsidR="009D129C" w:rsidRPr="00341D22" w:rsidRDefault="00DF3E4A"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تم</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ز </w:t>
      </w:r>
      <w:r w:rsidR="002D4AFB">
        <w:rPr>
          <w:rFonts w:ascii="Traditional Arabic" w:hAnsi="Traditional Arabic" w:cs="Traditional Arabic"/>
          <w:sz w:val="36"/>
          <w:szCs w:val="36"/>
          <w:rtl/>
        </w:rPr>
        <w:t>القانون</w:t>
      </w:r>
      <w:r w:rsidR="002D4AFB" w:rsidRPr="00341D22">
        <w:rPr>
          <w:rFonts w:ascii="Traditional Arabic" w:hAnsi="Traditional Arabic" w:cs="Traditional Arabic"/>
          <w:sz w:val="36"/>
          <w:szCs w:val="36"/>
          <w:rtl/>
        </w:rPr>
        <w:t xml:space="preserve"> الإدار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بموضوعاته </w:t>
      </w:r>
      <w:r w:rsidR="002D4AFB" w:rsidRPr="00341D22">
        <w:rPr>
          <w:rStyle w:val="Corpsdutexte214pt"/>
          <w:rFonts w:ascii="Traditional Arabic" w:hAnsi="Traditional Arabic" w:cs="Traditional Arabic"/>
          <w:sz w:val="36"/>
          <w:szCs w:val="36"/>
          <w:rtl/>
        </w:rPr>
        <w:t>وم</w:t>
      </w:r>
      <w:r w:rsidR="002D4AFB" w:rsidRPr="00341D22">
        <w:rPr>
          <w:rFonts w:ascii="Traditional Arabic" w:hAnsi="Traditional Arabic" w:cs="Traditional Arabic"/>
          <w:sz w:val="36"/>
          <w:szCs w:val="36"/>
          <w:rtl/>
        </w:rPr>
        <w:t>جال تطب</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قه عن ف</w:t>
      </w:r>
      <w:r w:rsidR="002D4AFB" w:rsidRPr="00341D22">
        <w:rPr>
          <w:rStyle w:val="Corpsdutexte214pt"/>
          <w:rFonts w:ascii="Traditional Arabic" w:hAnsi="Traditional Arabic" w:cs="Traditional Arabic"/>
          <w:sz w:val="36"/>
          <w:szCs w:val="36"/>
          <w:rtl/>
        </w:rPr>
        <w:t>ر</w:t>
      </w:r>
      <w:r w:rsidR="002D4AFB" w:rsidRPr="00341D22">
        <w:rPr>
          <w:rFonts w:ascii="Traditional Arabic" w:hAnsi="Traditional Arabic" w:cs="Traditional Arabic"/>
          <w:sz w:val="36"/>
          <w:szCs w:val="36"/>
          <w:rtl/>
        </w:rPr>
        <w:t xml:space="preserve">وع </w:t>
      </w:r>
      <w:r w:rsidR="002D4AFB">
        <w:rPr>
          <w:rFonts w:ascii="Traditional Arabic" w:hAnsi="Traditional Arabic" w:cs="Traditional Arabic"/>
          <w:sz w:val="36"/>
          <w:szCs w:val="36"/>
          <w:rtl/>
        </w:rPr>
        <w:t>القانون</w:t>
      </w:r>
      <w:r w:rsidR="002D4AFB" w:rsidRPr="00341D22">
        <w:rPr>
          <w:rFonts w:ascii="Traditional Arabic" w:hAnsi="Traditional Arabic" w:cs="Traditional Arabic"/>
          <w:sz w:val="36"/>
          <w:szCs w:val="36"/>
          <w:rtl/>
        </w:rPr>
        <w:t xml:space="preserve"> الخاص وحتى فروع </w:t>
      </w:r>
      <w:r w:rsidR="002D4AFB">
        <w:rPr>
          <w:rFonts w:ascii="Traditional Arabic" w:hAnsi="Traditional Arabic" w:cs="Traditional Arabic"/>
          <w:sz w:val="36"/>
          <w:szCs w:val="36"/>
          <w:rtl/>
        </w:rPr>
        <w:t>القانون</w:t>
      </w:r>
      <w:r w:rsidR="002D4AFB" w:rsidRPr="00341D22">
        <w:rPr>
          <w:rFonts w:ascii="Traditional Arabic" w:hAnsi="Traditional Arabic" w:cs="Traditional Arabic"/>
          <w:sz w:val="36"/>
          <w:szCs w:val="36"/>
          <w:rtl/>
        </w:rPr>
        <w:t xml:space="preserve"> العام، لذا فمن المهم ب</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ان علاقته بهذه القوان</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ن وتحد</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د أوجه الاتفاق والاختلاف ب</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نهما.</w:t>
      </w:r>
    </w:p>
    <w:p w:rsidR="009D129C" w:rsidRPr="002D4AFB" w:rsidRDefault="002D4AFB" w:rsidP="00735BD0">
      <w:pPr>
        <w:pStyle w:val="Corpsdutexte20"/>
        <w:shd w:val="clear" w:color="auto" w:fill="auto"/>
        <w:spacing w:after="0" w:line="240" w:lineRule="auto"/>
        <w:ind w:firstLine="600"/>
        <w:jc w:val="both"/>
        <w:rPr>
          <w:rFonts w:ascii="Traditional Arabic" w:hAnsi="Traditional Arabic" w:cs="Traditional Arabic"/>
          <w:b/>
          <w:bCs/>
          <w:sz w:val="36"/>
          <w:szCs w:val="36"/>
          <w:u w:val="single"/>
          <w:rtl/>
        </w:rPr>
      </w:pPr>
      <w:r w:rsidRPr="002D4AFB">
        <w:rPr>
          <w:rFonts w:ascii="Traditional Arabic" w:hAnsi="Traditional Arabic" w:cs="Traditional Arabic"/>
          <w:b/>
          <w:bCs/>
          <w:sz w:val="36"/>
          <w:szCs w:val="36"/>
          <w:u w:val="single"/>
          <w:rtl/>
        </w:rPr>
        <w:t xml:space="preserve">أولا </w:t>
      </w:r>
      <w:r>
        <w:rPr>
          <w:rFonts w:ascii="Traditional Arabic" w:hAnsi="Traditional Arabic" w:cs="Traditional Arabic"/>
          <w:b/>
          <w:bCs/>
          <w:sz w:val="36"/>
          <w:szCs w:val="36"/>
          <w:u w:val="single"/>
          <w:rtl/>
        </w:rPr>
        <w:t>-</w:t>
      </w:r>
      <w:r w:rsidRPr="002D4AFB">
        <w:rPr>
          <w:rFonts w:ascii="Traditional Arabic" w:hAnsi="Traditional Arabic" w:cs="Traditional Arabic"/>
          <w:b/>
          <w:bCs/>
          <w:sz w:val="36"/>
          <w:szCs w:val="36"/>
          <w:u w:val="single"/>
          <w:rtl/>
        </w:rPr>
        <w:t xml:space="preserve"> علاقة القانون الإدار</w:t>
      </w:r>
      <w:r w:rsidR="00DF3E4A">
        <w:rPr>
          <w:rFonts w:ascii="Traditional Arabic" w:hAnsi="Traditional Arabic" w:cs="Traditional Arabic"/>
          <w:b/>
          <w:bCs/>
          <w:sz w:val="36"/>
          <w:szCs w:val="36"/>
          <w:u w:val="single"/>
          <w:rtl/>
        </w:rPr>
        <w:t>ي</w:t>
      </w:r>
      <w:r w:rsidRPr="002D4AFB">
        <w:rPr>
          <w:rFonts w:ascii="Traditional Arabic" w:hAnsi="Traditional Arabic" w:cs="Traditional Arabic"/>
          <w:b/>
          <w:bCs/>
          <w:sz w:val="36"/>
          <w:szCs w:val="36"/>
          <w:u w:val="single"/>
          <w:rtl/>
        </w:rPr>
        <w:t xml:space="preserve"> بالقانون ال</w:t>
      </w:r>
      <w:r w:rsidR="00DF3E4A">
        <w:rPr>
          <w:rFonts w:ascii="Traditional Arabic" w:hAnsi="Traditional Arabic" w:cs="Traditional Arabic"/>
          <w:b/>
          <w:bCs/>
          <w:sz w:val="36"/>
          <w:szCs w:val="36"/>
          <w:u w:val="single"/>
          <w:rtl/>
        </w:rPr>
        <w:t>دستوري</w:t>
      </w:r>
      <w:r w:rsidRPr="002D4AFB">
        <w:rPr>
          <w:rFonts w:ascii="Traditional Arabic" w:hAnsi="Traditional Arabic" w:cs="Traditional Arabic"/>
          <w:b/>
          <w:bCs/>
          <w:sz w:val="36"/>
          <w:szCs w:val="36"/>
          <w:u w:val="single"/>
          <w:rtl/>
        </w:rPr>
        <w:t>:</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إذا كان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هو الذ</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نظم الأجهزة واله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ئات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ف</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w:t>
      </w:r>
      <w:r w:rsidR="00DF3E4A">
        <w:rPr>
          <w:rFonts w:ascii="Traditional Arabic" w:hAnsi="Traditional Arabic" w:cs="Traditional Arabic"/>
          <w:sz w:val="36"/>
          <w:szCs w:val="36"/>
          <w:rtl/>
        </w:rPr>
        <w:t>دستوري</w:t>
      </w:r>
      <w:r w:rsidRPr="00341D22">
        <w:rPr>
          <w:rFonts w:ascii="Traditional Arabic" w:hAnsi="Traditional Arabic" w:cs="Traditional Arabic"/>
          <w:sz w:val="36"/>
          <w:szCs w:val="36"/>
          <w:rtl/>
        </w:rPr>
        <w:t xml:space="preserve"> هو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الأساس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الدولة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نظم القواعد </w:t>
      </w:r>
      <w:r>
        <w:rPr>
          <w:rFonts w:ascii="Traditional Arabic" w:hAnsi="Traditional Arabic" w:cs="Traditional Arabic"/>
          <w:sz w:val="36"/>
          <w:szCs w:val="36"/>
          <w:rtl/>
        </w:rPr>
        <w:t>القانون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تتعلق بنظام الحكم والسلطات العامة وحقوق وحر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ات ال</w:t>
      </w:r>
      <w:r w:rsidR="00341D22">
        <w:rPr>
          <w:rFonts w:ascii="Traditional Arabic" w:hAnsi="Traditional Arabic" w:cs="Traditional Arabic"/>
          <w:sz w:val="36"/>
          <w:szCs w:val="36"/>
          <w:rtl/>
        </w:rPr>
        <w:t>أفراد</w:t>
      </w:r>
      <w:r w:rsidRPr="00341D22">
        <w:rPr>
          <w:rFonts w:ascii="Traditional Arabic" w:hAnsi="Traditional Arabic" w:cs="Traditional Arabic"/>
          <w:sz w:val="36"/>
          <w:szCs w:val="36"/>
          <w:rtl/>
        </w:rPr>
        <w:t xml:space="preserve"> والضمانات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تكفلها.</w:t>
      </w:r>
    </w:p>
    <w:p w:rsidR="009D129C" w:rsidRPr="002D4AFB" w:rsidRDefault="002D4AFB" w:rsidP="00735BD0">
      <w:pPr>
        <w:pStyle w:val="Corpsdutexte20"/>
        <w:shd w:val="clear" w:color="auto" w:fill="auto"/>
        <w:spacing w:after="0" w:line="240" w:lineRule="auto"/>
        <w:ind w:firstLine="600"/>
        <w:jc w:val="both"/>
        <w:rPr>
          <w:rFonts w:ascii="Traditional Arabic" w:hAnsi="Traditional Arabic" w:cs="Traditional Arabic"/>
          <w:b/>
          <w:bCs/>
          <w:sz w:val="36"/>
          <w:szCs w:val="36"/>
          <w:u w:val="single"/>
          <w:rtl/>
        </w:rPr>
      </w:pPr>
      <w:r w:rsidRPr="002D4AFB">
        <w:rPr>
          <w:rFonts w:ascii="Traditional Arabic" w:hAnsi="Traditional Arabic" w:cs="Traditional Arabic"/>
          <w:b/>
          <w:bCs/>
          <w:sz w:val="36"/>
          <w:szCs w:val="36"/>
          <w:u w:val="single"/>
          <w:rtl/>
        </w:rPr>
        <w:t>أوجه الاتفاق: - كلاهما فرع من فروع القانون العام الداخل</w:t>
      </w:r>
      <w:r w:rsidR="00DF3E4A">
        <w:rPr>
          <w:rFonts w:ascii="Traditional Arabic" w:hAnsi="Traditional Arabic" w:cs="Traditional Arabic"/>
          <w:b/>
          <w:bCs/>
          <w:sz w:val="36"/>
          <w:szCs w:val="36"/>
          <w:u w:val="single"/>
          <w:rtl/>
        </w:rPr>
        <w:t>ي</w:t>
      </w:r>
      <w:r w:rsidRPr="002D4AFB">
        <w:rPr>
          <w:rFonts w:ascii="Traditional Arabic" w:hAnsi="Traditional Arabic" w:cs="Traditional Arabic"/>
          <w:b/>
          <w:bCs/>
          <w:sz w:val="36"/>
          <w:szCs w:val="36"/>
          <w:u w:val="single"/>
          <w:rtl/>
        </w:rPr>
        <w:t>.</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وثق الصلة ب</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w:t>
      </w:r>
      <w:r w:rsidR="00DF3E4A">
        <w:rPr>
          <w:rFonts w:ascii="Traditional Arabic" w:hAnsi="Traditional Arabic" w:cs="Traditional Arabic"/>
          <w:sz w:val="36"/>
          <w:szCs w:val="36"/>
          <w:rtl/>
        </w:rPr>
        <w:t>دستوري</w:t>
      </w:r>
      <w:r w:rsidRPr="00341D22">
        <w:rPr>
          <w:rFonts w:ascii="Traditional Arabic" w:hAnsi="Traditional Arabic" w:cs="Traditional Arabic"/>
          <w:sz w:val="36"/>
          <w:szCs w:val="36"/>
          <w:rtl/>
        </w:rPr>
        <w:t xml:space="preserve"> إذ </w:t>
      </w:r>
      <w:r w:rsidR="00DF3E4A">
        <w:rPr>
          <w:rStyle w:val="Corpsdutexte214pt"/>
          <w:rFonts w:ascii="Traditional Arabic" w:hAnsi="Traditional Arabic" w:cs="Traditional Arabic"/>
          <w:sz w:val="36"/>
          <w:szCs w:val="36"/>
          <w:rtl/>
        </w:rPr>
        <w:t>ي</w:t>
      </w:r>
      <w:r>
        <w:rPr>
          <w:rStyle w:val="Corpsdutexte214pt"/>
          <w:rFonts w:ascii="Traditional Arabic" w:hAnsi="Traditional Arabic" w:cs="Traditional Arabic"/>
          <w:sz w:val="36"/>
          <w:szCs w:val="36"/>
          <w:rtl/>
        </w:rPr>
        <w:t>ختص</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w:t>
      </w:r>
      <w:r w:rsidR="00DF3E4A">
        <w:rPr>
          <w:rFonts w:ascii="Traditional Arabic" w:hAnsi="Traditional Arabic" w:cs="Traditional Arabic"/>
          <w:sz w:val="36"/>
          <w:szCs w:val="36"/>
          <w:rtl/>
        </w:rPr>
        <w:t>دستوري</w:t>
      </w:r>
      <w:r w:rsidRPr="00341D22">
        <w:rPr>
          <w:rFonts w:ascii="Traditional Arabic" w:hAnsi="Traditional Arabic" w:cs="Traditional Arabic"/>
          <w:sz w:val="36"/>
          <w:szCs w:val="36"/>
          <w:rtl/>
        </w:rPr>
        <w:t xml:space="preserve"> بوضع الأحكام الكل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أو العامة الخاصة بالسلطة التنف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ذ</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نما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ضع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القواعد التفص</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تكفل أداء الأجهزة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فتها، وبذلك </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كون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امتداد </w:t>
      </w:r>
      <w:r w:rsidR="00341D22">
        <w:rPr>
          <w:rFonts w:ascii="Traditional Arabic" w:hAnsi="Traditional Arabic" w:cs="Traditional Arabic"/>
          <w:sz w:val="36"/>
          <w:szCs w:val="36"/>
          <w:rtl/>
        </w:rPr>
        <w:t>للقانون</w:t>
      </w:r>
      <w:r w:rsidRPr="00341D22">
        <w:rPr>
          <w:rFonts w:ascii="Traditional Arabic" w:hAnsi="Traditional Arabic" w:cs="Traditional Arabic"/>
          <w:sz w:val="36"/>
          <w:szCs w:val="36"/>
          <w:rtl/>
        </w:rPr>
        <w:t xml:space="preserve"> ال</w:t>
      </w:r>
      <w:r w:rsidR="00DF3E4A">
        <w:rPr>
          <w:rFonts w:ascii="Traditional Arabic" w:hAnsi="Traditional Arabic" w:cs="Traditional Arabic"/>
          <w:sz w:val="36"/>
          <w:szCs w:val="36"/>
          <w:rtl/>
        </w:rPr>
        <w:t>دستوري</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أوجه الاختلاف: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مكن إجمال أوجه الاختلاف 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ن </w:t>
      </w:r>
      <w:r>
        <w:rPr>
          <w:rFonts w:ascii="Traditional Arabic" w:hAnsi="Traditional Arabic" w:cs="Traditional Arabic"/>
          <w:sz w:val="36"/>
          <w:szCs w:val="36"/>
          <w:rtl/>
        </w:rPr>
        <w:t>القانون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ما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341D22" w:rsidRDefault="002D4AFB" w:rsidP="00735BD0">
      <w:pPr>
        <w:pStyle w:val="Corpsdutexte20"/>
        <w:shd w:val="clear" w:color="auto" w:fill="auto"/>
        <w:spacing w:after="0" w:line="240" w:lineRule="auto"/>
        <w:ind w:firstLine="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من 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ث تدرج القوان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ن: </w:t>
      </w:r>
      <w:r w:rsidR="00DF3E4A">
        <w:rPr>
          <w:rStyle w:val="Corpsdutexte214pt"/>
          <w:rFonts w:ascii="Traditional Arabic" w:hAnsi="Traditional Arabic" w:cs="Traditional Arabic"/>
          <w:sz w:val="36"/>
          <w:szCs w:val="36"/>
          <w:rtl/>
        </w:rPr>
        <w:t>ي</w:t>
      </w:r>
      <w:r>
        <w:rPr>
          <w:rStyle w:val="Corpsdutexte214pt"/>
          <w:rFonts w:ascii="Traditional Arabic" w:hAnsi="Traditional Arabic" w:cs="Traditional Arabic"/>
          <w:sz w:val="36"/>
          <w:szCs w:val="36"/>
          <w:rtl/>
        </w:rPr>
        <w:t>حتل</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w:t>
      </w:r>
      <w:r w:rsidR="00DF3E4A">
        <w:rPr>
          <w:rFonts w:ascii="Traditional Arabic" w:hAnsi="Traditional Arabic" w:cs="Traditional Arabic"/>
          <w:sz w:val="36"/>
          <w:szCs w:val="36"/>
          <w:rtl/>
        </w:rPr>
        <w:t>دستوري</w:t>
      </w:r>
      <w:r w:rsidRPr="00341D22">
        <w:rPr>
          <w:rStyle w:val="Corpsdutexte214pt"/>
          <w:rFonts w:ascii="Traditional Arabic" w:hAnsi="Traditional Arabic" w:cs="Traditional Arabic"/>
          <w:sz w:val="36"/>
          <w:szCs w:val="36"/>
          <w:rtl/>
        </w:rPr>
        <w:t>ق</w:t>
      </w:r>
      <w:r w:rsidRPr="00341D22">
        <w:rPr>
          <w:rFonts w:ascii="Traditional Arabic" w:hAnsi="Traditional Arabic" w:cs="Traditional Arabic"/>
          <w:sz w:val="36"/>
          <w:szCs w:val="36"/>
          <w:rtl/>
        </w:rPr>
        <w:t xml:space="preserve">مة الهرم </w:t>
      </w:r>
      <w:r>
        <w:rPr>
          <w:rFonts w:ascii="Traditional Arabic" w:hAnsi="Traditional Arabic" w:cs="Traditional Arabic"/>
          <w:sz w:val="36"/>
          <w:szCs w:val="36"/>
          <w:rtl/>
        </w:rPr>
        <w:t>القانون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الدولة، إذ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قرر المبادئ الأساس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لا </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مكن أن تتعداها القوان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بما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ها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الذ</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 xml:space="preserve">حكم </w:t>
      </w:r>
      <w:r w:rsidRPr="00341D22">
        <w:rPr>
          <w:rStyle w:val="Corpsdutexte214pt"/>
          <w:rFonts w:ascii="Traditional Arabic" w:hAnsi="Traditional Arabic" w:cs="Traditional Arabic"/>
          <w:sz w:val="36"/>
          <w:szCs w:val="36"/>
          <w:rtl/>
        </w:rPr>
        <w:t>ب</w:t>
      </w:r>
      <w:r w:rsidRPr="00341D22">
        <w:rPr>
          <w:rFonts w:ascii="Traditional Arabic" w:hAnsi="Traditional Arabic" w:cs="Traditional Arabic"/>
          <w:sz w:val="36"/>
          <w:szCs w:val="36"/>
          <w:rtl/>
        </w:rPr>
        <w:t>عفن المسائل المتفرعة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المبادئ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أ</w:t>
      </w:r>
      <w:r w:rsidRPr="00341D22">
        <w:rPr>
          <w:rStyle w:val="Corpsdutexte214pt"/>
          <w:rFonts w:ascii="Traditional Arabic" w:hAnsi="Traditional Arabic" w:cs="Traditional Arabic"/>
          <w:sz w:val="36"/>
          <w:szCs w:val="36"/>
          <w:rtl/>
        </w:rPr>
        <w:t>ق</w:t>
      </w:r>
      <w:r w:rsidRPr="00341D22">
        <w:rPr>
          <w:rFonts w:ascii="Traditional Arabic" w:hAnsi="Traditional Arabic" w:cs="Traditional Arabic"/>
          <w:sz w:val="36"/>
          <w:szCs w:val="36"/>
          <w:rtl/>
        </w:rPr>
        <w:t>رها ال</w:t>
      </w:r>
      <w:r w:rsidR="00DF3E4A">
        <w:rPr>
          <w:rFonts w:ascii="Traditional Arabic" w:hAnsi="Traditional Arabic" w:cs="Traditional Arabic"/>
          <w:sz w:val="36"/>
          <w:szCs w:val="36"/>
          <w:rtl/>
        </w:rPr>
        <w:t>دستور</w:t>
      </w:r>
      <w:r w:rsidRPr="00341D22">
        <w:rPr>
          <w:rFonts w:ascii="Traditional Arabic" w:hAnsi="Traditional Arabic" w:cs="Traditional Arabic"/>
          <w:sz w:val="36"/>
          <w:szCs w:val="36"/>
          <w:rtl/>
        </w:rPr>
        <w:t>.</w:t>
      </w:r>
    </w:p>
    <w:p w:rsidR="009D129C" w:rsidRPr="00341D22" w:rsidRDefault="002D4AFB" w:rsidP="00735BD0">
      <w:pPr>
        <w:pStyle w:val="Corpsdutexte20"/>
        <w:shd w:val="clear" w:color="auto" w:fill="auto"/>
        <w:spacing w:after="0" w:line="240" w:lineRule="auto"/>
        <w:ind w:firstLine="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من 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ث الموضوع: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بحث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w:t>
      </w:r>
      <w:r w:rsidR="00DF3E4A">
        <w:rPr>
          <w:rFonts w:ascii="Traditional Arabic" w:hAnsi="Traditional Arabic" w:cs="Traditional Arabic"/>
          <w:sz w:val="36"/>
          <w:szCs w:val="36"/>
          <w:rtl/>
        </w:rPr>
        <w:t>دستوري</w:t>
      </w:r>
      <w:r w:rsidRPr="00341D22">
        <w:rPr>
          <w:rFonts w:ascii="Traditional Arabic" w:hAnsi="Traditional Arabic" w:cs="Traditional Arabic"/>
          <w:sz w:val="36"/>
          <w:szCs w:val="36"/>
          <w:rtl/>
        </w:rPr>
        <w:t xml:space="preserve"> سلطات الدولة الثلاث والع</w:t>
      </w:r>
      <w:r w:rsidRPr="00341D22">
        <w:rPr>
          <w:rStyle w:val="Corpsdutexte214pt"/>
          <w:rFonts w:ascii="Traditional Arabic" w:hAnsi="Traditional Arabic" w:cs="Traditional Arabic"/>
          <w:sz w:val="36"/>
          <w:szCs w:val="36"/>
          <w:rtl/>
        </w:rPr>
        <w:t>اه</w:t>
      </w:r>
      <w:r w:rsidRPr="00341D22">
        <w:rPr>
          <w:rFonts w:ascii="Traditional Arabic" w:hAnsi="Traditional Arabic" w:cs="Traditional Arabic"/>
          <w:sz w:val="36"/>
          <w:szCs w:val="36"/>
          <w:rtl/>
        </w:rPr>
        <w:t xml:space="preserve">ة </w:t>
      </w:r>
      <w:r w:rsidRPr="00341D22">
        <w:rPr>
          <w:rStyle w:val="Corpsdutexte214pt"/>
          <w:rFonts w:ascii="Traditional Arabic" w:hAnsi="Traditional Arabic" w:cs="Traditional Arabic"/>
          <w:sz w:val="36"/>
          <w:szCs w:val="36"/>
          <w:rtl/>
        </w:rPr>
        <w:t>ب</w:t>
      </w:r>
      <w:r w:rsidR="00DF3E4A">
        <w:rPr>
          <w:rStyle w:val="Corpsdutexte214pt"/>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ن</w:t>
      </w:r>
      <w:r w:rsidRPr="00341D22">
        <w:rPr>
          <w:rFonts w:ascii="Traditional Arabic" w:hAnsi="Traditional Arabic" w:cs="Traditional Arabic"/>
          <w:sz w:val="36"/>
          <w:szCs w:val="36"/>
          <w:rtl/>
        </w:rPr>
        <w:t>هما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ن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بحث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أعمال السلطة التنف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ذ</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منها دون الحكوم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2D4AFB" w:rsidRDefault="002D4AFB" w:rsidP="00735BD0">
      <w:pPr>
        <w:pStyle w:val="Corpsdutexte20"/>
        <w:shd w:val="clear" w:color="auto" w:fill="auto"/>
        <w:spacing w:after="0" w:line="240" w:lineRule="auto"/>
        <w:ind w:firstLine="620"/>
        <w:jc w:val="both"/>
        <w:rPr>
          <w:rFonts w:ascii="Traditional Arabic" w:hAnsi="Traditional Arabic" w:cs="Traditional Arabic"/>
          <w:b/>
          <w:bCs/>
          <w:sz w:val="36"/>
          <w:szCs w:val="36"/>
          <w:u w:val="single"/>
          <w:rtl/>
        </w:rPr>
      </w:pPr>
      <w:r w:rsidRPr="002D4AFB">
        <w:rPr>
          <w:rFonts w:ascii="Traditional Arabic" w:hAnsi="Traditional Arabic" w:cs="Traditional Arabic"/>
          <w:b/>
          <w:bCs/>
          <w:sz w:val="36"/>
          <w:szCs w:val="36"/>
          <w:u w:val="single"/>
          <w:rtl/>
        </w:rPr>
        <w:lastRenderedPageBreak/>
        <w:t>ثان</w:t>
      </w:r>
      <w:r w:rsidR="00DF3E4A">
        <w:rPr>
          <w:rFonts w:ascii="Traditional Arabic" w:hAnsi="Traditional Arabic" w:cs="Traditional Arabic"/>
          <w:b/>
          <w:bCs/>
          <w:sz w:val="36"/>
          <w:szCs w:val="36"/>
          <w:u w:val="single"/>
          <w:rtl/>
        </w:rPr>
        <w:t>ي</w:t>
      </w:r>
      <w:r w:rsidRPr="002D4AFB">
        <w:rPr>
          <w:rFonts w:ascii="Traditional Arabic" w:hAnsi="Traditional Arabic" w:cs="Traditional Arabic"/>
          <w:b/>
          <w:bCs/>
          <w:sz w:val="36"/>
          <w:szCs w:val="36"/>
          <w:u w:val="single"/>
          <w:rtl/>
        </w:rPr>
        <w:t xml:space="preserve">ا </w:t>
      </w:r>
      <w:r>
        <w:rPr>
          <w:rFonts w:ascii="Traditional Arabic" w:hAnsi="Traditional Arabic" w:cs="Traditional Arabic"/>
          <w:b/>
          <w:bCs/>
          <w:sz w:val="36"/>
          <w:szCs w:val="36"/>
          <w:u w:val="single"/>
          <w:rtl/>
        </w:rPr>
        <w:t>-</w:t>
      </w:r>
      <w:r w:rsidRPr="002D4AFB">
        <w:rPr>
          <w:rFonts w:ascii="Traditional Arabic" w:hAnsi="Traditional Arabic" w:cs="Traditional Arabic"/>
          <w:b/>
          <w:bCs/>
          <w:sz w:val="36"/>
          <w:szCs w:val="36"/>
          <w:u w:val="single"/>
          <w:rtl/>
        </w:rPr>
        <w:t xml:space="preserve"> علاقة القانون الإدار</w:t>
      </w:r>
      <w:r w:rsidR="00DF3E4A">
        <w:rPr>
          <w:rFonts w:ascii="Traditional Arabic" w:hAnsi="Traditional Arabic" w:cs="Traditional Arabic"/>
          <w:b/>
          <w:bCs/>
          <w:sz w:val="36"/>
          <w:szCs w:val="36"/>
          <w:u w:val="single"/>
          <w:rtl/>
        </w:rPr>
        <w:t>ي</w:t>
      </w:r>
      <w:r w:rsidRPr="002D4AFB">
        <w:rPr>
          <w:rFonts w:ascii="Traditional Arabic" w:hAnsi="Traditional Arabic" w:cs="Traditional Arabic"/>
          <w:b/>
          <w:bCs/>
          <w:sz w:val="36"/>
          <w:szCs w:val="36"/>
          <w:u w:val="single"/>
          <w:rtl/>
        </w:rPr>
        <w:t xml:space="preserve"> بالقانون المدن</w:t>
      </w:r>
      <w:r w:rsidR="00DF3E4A">
        <w:rPr>
          <w:rFonts w:ascii="Traditional Arabic" w:hAnsi="Traditional Arabic" w:cs="Traditional Arabic"/>
          <w:b/>
          <w:bCs/>
          <w:sz w:val="36"/>
          <w:szCs w:val="36"/>
          <w:u w:val="single"/>
          <w:rtl/>
        </w:rPr>
        <w:t>ي</w:t>
      </w:r>
      <w:r w:rsidRPr="002D4AFB">
        <w:rPr>
          <w:rFonts w:ascii="Traditional Arabic" w:hAnsi="Traditional Arabic" w:cs="Traditional Arabic"/>
          <w:b/>
          <w:bCs/>
          <w:sz w:val="36"/>
          <w:szCs w:val="36"/>
          <w:u w:val="single"/>
          <w:rtl/>
        </w:rPr>
        <w:t>:</w:t>
      </w:r>
    </w:p>
    <w:p w:rsidR="009D129C" w:rsidRPr="00341D22" w:rsidRDefault="002D4AFB" w:rsidP="00735BD0">
      <w:pPr>
        <w:pStyle w:val="Corpsdutexte20"/>
        <w:shd w:val="clear" w:color="auto" w:fill="auto"/>
        <w:spacing w:after="0" w:line="240" w:lineRule="auto"/>
        <w:ind w:firstLine="62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أوجه الا</w:t>
      </w:r>
      <w:r>
        <w:rPr>
          <w:rFonts w:ascii="Traditional Arabic" w:hAnsi="Traditional Arabic" w:cs="Traditional Arabic" w:hint="cs"/>
          <w:sz w:val="36"/>
          <w:szCs w:val="36"/>
          <w:rtl/>
        </w:rPr>
        <w:t>تف</w:t>
      </w:r>
      <w:r w:rsidRPr="00341D22">
        <w:rPr>
          <w:rFonts w:ascii="Traditional Arabic" w:hAnsi="Traditional Arabic" w:cs="Traditional Arabic"/>
          <w:sz w:val="36"/>
          <w:szCs w:val="36"/>
          <w:rtl/>
        </w:rPr>
        <w:t xml:space="preserve">اق: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وصف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المدن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بأنه ال</w:t>
      </w:r>
      <w:r w:rsidR="000D4A79">
        <w:rPr>
          <w:rFonts w:ascii="Traditional Arabic" w:hAnsi="Traditional Arabic" w:cs="Traditional Arabic"/>
          <w:sz w:val="36"/>
          <w:szCs w:val="36"/>
          <w:rtl/>
        </w:rPr>
        <w:t>شر</w:t>
      </w:r>
      <w:r w:rsidR="00DF3E4A">
        <w:rPr>
          <w:rFonts w:ascii="Traditional Arabic" w:hAnsi="Traditional Arabic" w:cs="Traditional Arabic"/>
          <w:sz w:val="36"/>
          <w:szCs w:val="36"/>
          <w:rtl/>
        </w:rPr>
        <w:t>ي</w:t>
      </w:r>
      <w:r w:rsidR="000D4A79">
        <w:rPr>
          <w:rFonts w:ascii="Traditional Arabic" w:hAnsi="Traditional Arabic" w:cs="Traditional Arabic"/>
          <w:sz w:val="36"/>
          <w:szCs w:val="36"/>
          <w:rtl/>
        </w:rPr>
        <w:t>عة</w:t>
      </w:r>
      <w:r w:rsidRPr="00341D22">
        <w:rPr>
          <w:rFonts w:ascii="Traditional Arabic" w:hAnsi="Traditional Arabic" w:cs="Traditional Arabic"/>
          <w:sz w:val="36"/>
          <w:szCs w:val="36"/>
          <w:rtl/>
        </w:rPr>
        <w:t xml:space="preserve"> العامة هذا ما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جعله المرجع الأساس</w:t>
      </w:r>
      <w:r w:rsidR="00DF3E4A">
        <w:rPr>
          <w:rFonts w:ascii="Traditional Arabic" w:hAnsi="Traditional Arabic" w:cs="Traditional Arabic"/>
          <w:sz w:val="36"/>
          <w:szCs w:val="36"/>
          <w:rtl/>
        </w:rPr>
        <w:t>ي</w:t>
      </w:r>
      <w:r w:rsidR="00341D22">
        <w:rPr>
          <w:rFonts w:ascii="Traditional Arabic" w:hAnsi="Traditional Arabic" w:cs="Traditional Arabic"/>
          <w:sz w:val="36"/>
          <w:szCs w:val="36"/>
          <w:rtl/>
        </w:rPr>
        <w:t>للقانون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فأغلب نظر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ات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مستمدة من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المدن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341D22" w:rsidRDefault="002D4AFB" w:rsidP="00735BD0">
      <w:pPr>
        <w:pStyle w:val="Corpsdutexte20"/>
        <w:shd w:val="clear" w:color="auto" w:fill="auto"/>
        <w:spacing w:after="0" w:line="240" w:lineRule="auto"/>
        <w:ind w:firstLine="62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أوجه الاختلاف: -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شكل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المدن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أهم فروع </w:t>
      </w:r>
      <w:r>
        <w:rPr>
          <w:rFonts w:ascii="Traditional Arabic" w:hAnsi="Traditional Arabic" w:cs="Traditional Arabic"/>
          <w:sz w:val="36"/>
          <w:szCs w:val="36"/>
          <w:rtl/>
        </w:rPr>
        <w:t xml:space="preserve">القانون </w:t>
      </w:r>
      <w:r>
        <w:rPr>
          <w:rFonts w:ascii="Traditional Arabic" w:hAnsi="Traditional Arabic" w:cs="Traditional Arabic" w:hint="cs"/>
          <w:sz w:val="36"/>
          <w:szCs w:val="36"/>
          <w:rtl/>
        </w:rPr>
        <w:t>الخاص</w:t>
      </w:r>
      <w:r w:rsidRPr="00341D22">
        <w:rPr>
          <w:rFonts w:ascii="Traditional Arabic" w:hAnsi="Traditional Arabic" w:cs="Traditional Arabic"/>
          <w:sz w:val="36"/>
          <w:szCs w:val="36"/>
          <w:rtl/>
        </w:rPr>
        <w:t xml:space="preserve">، </w:t>
      </w:r>
      <w:r w:rsidRPr="00341D22">
        <w:rPr>
          <w:rStyle w:val="Corpsdutexte214pt"/>
          <w:rFonts w:ascii="Traditional Arabic" w:hAnsi="Traditional Arabic" w:cs="Traditional Arabic"/>
          <w:sz w:val="36"/>
          <w:szCs w:val="36"/>
          <w:rtl/>
        </w:rPr>
        <w:t>و</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شكل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أهم ف</w:t>
      </w:r>
      <w:r w:rsidRPr="00341D22">
        <w:rPr>
          <w:rStyle w:val="Corpsdutexte214pt"/>
          <w:rFonts w:ascii="Traditional Arabic" w:hAnsi="Traditional Arabic" w:cs="Traditional Arabic"/>
          <w:sz w:val="36"/>
          <w:szCs w:val="36"/>
          <w:rtl/>
        </w:rPr>
        <w:t>ر</w:t>
      </w:r>
      <w:r w:rsidRPr="00341D22">
        <w:rPr>
          <w:rFonts w:ascii="Traditional Arabic" w:hAnsi="Traditional Arabic" w:cs="Traditional Arabic"/>
          <w:sz w:val="36"/>
          <w:szCs w:val="36"/>
          <w:rtl/>
        </w:rPr>
        <w:t xml:space="preserve">وع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العام.</w:t>
      </w:r>
    </w:p>
    <w:p w:rsidR="009D129C" w:rsidRPr="00341D22" w:rsidRDefault="002D4AFB" w:rsidP="00735BD0">
      <w:pPr>
        <w:pStyle w:val="Corpsdutexte20"/>
        <w:shd w:val="clear" w:color="auto" w:fill="auto"/>
        <w:tabs>
          <w:tab w:val="left" w:pos="939"/>
        </w:tabs>
        <w:spacing w:after="0" w:line="240" w:lineRule="auto"/>
        <w:ind w:firstLine="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على الرغم من أن أحكام </w:t>
      </w:r>
      <w:r>
        <w:rPr>
          <w:rFonts w:ascii="Traditional Arabic" w:hAnsi="Traditional Arabic" w:cs="Traditional Arabic"/>
          <w:sz w:val="36"/>
          <w:szCs w:val="36"/>
          <w:rtl/>
        </w:rPr>
        <w:t>القانون</w:t>
      </w:r>
      <w:r w:rsidRPr="00341D22">
        <w:rPr>
          <w:rStyle w:val="Corpsdutexte214pt"/>
          <w:rFonts w:ascii="Traditional Arabic" w:hAnsi="Traditional Arabic" w:cs="Traditional Arabic"/>
          <w:sz w:val="36"/>
          <w:szCs w:val="36"/>
          <w:rtl/>
        </w:rPr>
        <w:t>الإدا</w:t>
      </w:r>
      <w:r w:rsidRPr="00341D22">
        <w:rPr>
          <w:rFonts w:ascii="Traditional Arabic" w:hAnsi="Traditional Arabic" w:cs="Traditional Arabic"/>
          <w:sz w:val="36"/>
          <w:szCs w:val="36"/>
          <w:rtl/>
        </w:rPr>
        <w:t>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مستوحاة من </w:t>
      </w:r>
      <w:r>
        <w:rPr>
          <w:rFonts w:ascii="Traditional Arabic" w:hAnsi="Traditional Arabic" w:cs="Traditional Arabic"/>
          <w:sz w:val="36"/>
          <w:szCs w:val="36"/>
          <w:rtl/>
        </w:rPr>
        <w:t>القانون المد</w:t>
      </w:r>
      <w:r>
        <w:rPr>
          <w:rFonts w:ascii="Traditional Arabic" w:hAnsi="Traditional Arabic" w:cs="Traditional Arabic" w:hint="cs"/>
          <w:sz w:val="36"/>
          <w:szCs w:val="36"/>
          <w:rtl/>
        </w:rPr>
        <w:t>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لا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عن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وحدة الأحكام ف</w:t>
      </w:r>
      <w:r w:rsidR="00DF3E4A">
        <w:rPr>
          <w:rFonts w:ascii="Traditional Arabic" w:hAnsi="Traditional Arabic" w:cs="Traditional Arabic"/>
          <w:sz w:val="36"/>
          <w:szCs w:val="36"/>
          <w:rtl/>
        </w:rPr>
        <w:t>ي</w:t>
      </w:r>
      <w:r>
        <w:rPr>
          <w:rFonts w:ascii="Traditional Arabic" w:hAnsi="Traditional Arabic" w:cs="Traditional Arabic"/>
          <w:sz w:val="36"/>
          <w:szCs w:val="36"/>
          <w:rtl/>
        </w:rPr>
        <w:t>القانون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ن، فهذه المسائل إن وجدت ضمن قواعد </w:t>
      </w:r>
      <w:r>
        <w:rPr>
          <w:rFonts w:ascii="Traditional Arabic" w:hAnsi="Traditional Arabic" w:cs="Traditional Arabic"/>
          <w:sz w:val="36"/>
          <w:szCs w:val="36"/>
          <w:rtl/>
        </w:rPr>
        <w:t>القانون</w:t>
      </w:r>
      <w:r w:rsidRPr="00341D22">
        <w:rPr>
          <w:rStyle w:val="Corpsdutexte214pt"/>
          <w:rFonts w:ascii="Traditional Arabic" w:hAnsi="Traditional Arabic" w:cs="Traditional Arabic"/>
          <w:sz w:val="36"/>
          <w:szCs w:val="36"/>
          <w:rtl/>
        </w:rPr>
        <w:t>الإدا</w:t>
      </w:r>
      <w:r w:rsidRPr="00341D22">
        <w:rPr>
          <w:rFonts w:ascii="Traditional Arabic" w:hAnsi="Traditional Arabic" w:cs="Traditional Arabic"/>
          <w:sz w:val="36"/>
          <w:szCs w:val="36"/>
          <w:rtl/>
        </w:rPr>
        <w:t>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إلا أن تطب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قها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ختلف وذلك لاختلاف </w:t>
      </w:r>
      <w:r w:rsidRPr="00341D22">
        <w:rPr>
          <w:rStyle w:val="Corpsdutexte214pt"/>
          <w:rFonts w:ascii="Traditional Arabic" w:hAnsi="Traditional Arabic" w:cs="Traditional Arabic"/>
          <w:sz w:val="36"/>
          <w:szCs w:val="36"/>
          <w:rtl/>
        </w:rPr>
        <w:t>أشخا</w:t>
      </w:r>
      <w:r w:rsidRPr="00341D22">
        <w:rPr>
          <w:rFonts w:ascii="Traditional Arabic" w:hAnsi="Traditional Arabic" w:cs="Traditional Arabic"/>
          <w:sz w:val="36"/>
          <w:szCs w:val="36"/>
          <w:rtl/>
        </w:rPr>
        <w:t xml:space="preserve">ص </w:t>
      </w:r>
      <w:r>
        <w:rPr>
          <w:rFonts w:ascii="Traditional Arabic" w:hAnsi="Traditional Arabic" w:cs="Traditional Arabic"/>
          <w:sz w:val="36"/>
          <w:szCs w:val="36"/>
          <w:rtl/>
        </w:rPr>
        <w:t>القانون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w:t>
      </w:r>
    </w:p>
    <w:p w:rsidR="009D129C" w:rsidRPr="002D4AFB" w:rsidRDefault="002D4AFB" w:rsidP="00735BD0">
      <w:pPr>
        <w:pStyle w:val="Corpsdutexte20"/>
        <w:shd w:val="clear" w:color="auto" w:fill="auto"/>
        <w:spacing w:after="0" w:line="240" w:lineRule="auto"/>
        <w:ind w:firstLine="620"/>
        <w:jc w:val="both"/>
        <w:rPr>
          <w:rFonts w:ascii="Traditional Arabic" w:hAnsi="Traditional Arabic" w:cs="Traditional Arabic"/>
          <w:b/>
          <w:bCs/>
          <w:sz w:val="36"/>
          <w:szCs w:val="36"/>
          <w:u w:val="single"/>
          <w:rtl/>
        </w:rPr>
      </w:pPr>
      <w:r w:rsidRPr="002D4AFB">
        <w:rPr>
          <w:rFonts w:ascii="Traditional Arabic" w:hAnsi="Traditional Arabic" w:cs="Traditional Arabic"/>
          <w:b/>
          <w:bCs/>
          <w:sz w:val="36"/>
          <w:szCs w:val="36"/>
          <w:u w:val="single"/>
          <w:rtl/>
        </w:rPr>
        <w:t xml:space="preserve">ثالثا </w:t>
      </w:r>
      <w:r w:rsidRPr="002D4AFB">
        <w:rPr>
          <w:rFonts w:ascii="Traditional Arabic" w:hAnsi="Traditional Arabic" w:cs="Traditional Arabic" w:hint="cs"/>
          <w:b/>
          <w:bCs/>
          <w:sz w:val="36"/>
          <w:szCs w:val="36"/>
          <w:u w:val="single"/>
          <w:rtl/>
        </w:rPr>
        <w:t>-</w:t>
      </w:r>
      <w:r w:rsidRPr="002D4AFB">
        <w:rPr>
          <w:rFonts w:ascii="Traditional Arabic" w:hAnsi="Traditional Arabic" w:cs="Traditional Arabic"/>
          <w:b/>
          <w:bCs/>
          <w:sz w:val="36"/>
          <w:szCs w:val="36"/>
          <w:u w:val="single"/>
          <w:rtl/>
        </w:rPr>
        <w:t xml:space="preserve"> علاقة </w:t>
      </w:r>
      <w:r w:rsidRPr="002D4AFB">
        <w:rPr>
          <w:rFonts w:ascii="Traditional Arabic" w:hAnsi="Traditional Arabic" w:cs="Traditional Arabic"/>
          <w:b/>
          <w:bCs/>
          <w:sz w:val="36"/>
          <w:szCs w:val="36"/>
          <w:u w:val="single"/>
          <w:rtl/>
          <w:lang w:val="en-US" w:eastAsia="en-US"/>
        </w:rPr>
        <w:t>القانون</w:t>
      </w:r>
      <w:r w:rsidRPr="002D4AFB">
        <w:rPr>
          <w:rFonts w:ascii="Traditional Arabic" w:hAnsi="Traditional Arabic" w:cs="Traditional Arabic"/>
          <w:b/>
          <w:bCs/>
          <w:sz w:val="36"/>
          <w:szCs w:val="36"/>
          <w:u w:val="single"/>
          <w:rtl/>
        </w:rPr>
        <w:t xml:space="preserve"> الإدار</w:t>
      </w:r>
      <w:r w:rsidR="00DF3E4A">
        <w:rPr>
          <w:rFonts w:ascii="Traditional Arabic" w:hAnsi="Traditional Arabic" w:cs="Traditional Arabic"/>
          <w:b/>
          <w:bCs/>
          <w:sz w:val="36"/>
          <w:szCs w:val="36"/>
          <w:u w:val="single"/>
          <w:rtl/>
        </w:rPr>
        <w:t>ي</w:t>
      </w:r>
      <w:r w:rsidRPr="002D4AFB">
        <w:rPr>
          <w:rFonts w:ascii="Traditional Arabic" w:hAnsi="Traditional Arabic" w:cs="Traditional Arabic"/>
          <w:b/>
          <w:bCs/>
          <w:sz w:val="36"/>
          <w:szCs w:val="36"/>
          <w:u w:val="single"/>
          <w:rtl/>
        </w:rPr>
        <w:t xml:space="preserve"> بقانون العقوبات:</w:t>
      </w:r>
    </w:p>
    <w:p w:rsidR="009D129C" w:rsidRPr="00341D22" w:rsidRDefault="002D4AFB" w:rsidP="00735BD0">
      <w:pPr>
        <w:pStyle w:val="Corpsdutexte20"/>
        <w:shd w:val="clear" w:color="auto" w:fill="auto"/>
        <w:spacing w:after="0" w:line="240" w:lineRule="auto"/>
        <w:ind w:firstLine="62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أوجه</w:t>
      </w:r>
      <w:r>
        <w:rPr>
          <w:rFonts w:ascii="Traditional Arabic" w:hAnsi="Traditional Arabic" w:cs="Traditional Arabic"/>
          <w:sz w:val="36"/>
          <w:szCs w:val="36"/>
          <w:rtl/>
        </w:rPr>
        <w:t>الاتفاق</w:t>
      </w:r>
      <w:r w:rsidRPr="00341D22">
        <w:rPr>
          <w:rFonts w:ascii="Traditional Arabic" w:hAnsi="Traditional Arabic" w:cs="Traditional Arabic"/>
          <w:sz w:val="36"/>
          <w:szCs w:val="36"/>
          <w:rtl/>
        </w:rPr>
        <w:t xml:space="preserve">: - كلاهما فرع من فروع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العام.</w:t>
      </w:r>
    </w:p>
    <w:p w:rsidR="009D129C" w:rsidRPr="00341D22" w:rsidRDefault="00DF3E4A" w:rsidP="00735BD0">
      <w:pPr>
        <w:pStyle w:val="Corpsdutexte20"/>
        <w:shd w:val="clear" w:color="auto" w:fill="auto"/>
        <w:spacing w:after="0" w:line="240" w:lineRule="auto"/>
        <w:ind w:firstLine="0"/>
        <w:jc w:val="both"/>
        <w:rPr>
          <w:rFonts w:ascii="Traditional Arabic" w:hAnsi="Traditional Arabic" w:cs="Traditional Arabic"/>
          <w:sz w:val="36"/>
          <w:szCs w:val="36"/>
          <w:rtl/>
        </w:rPr>
      </w:pP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وصف </w:t>
      </w:r>
      <w:r w:rsidR="002D4AFB" w:rsidRPr="00341D22">
        <w:rPr>
          <w:rStyle w:val="Corpsdutexte214pt"/>
          <w:rFonts w:ascii="Traditional Arabic" w:hAnsi="Traditional Arabic" w:cs="Traditional Arabic"/>
          <w:sz w:val="36"/>
          <w:szCs w:val="36"/>
          <w:rtl/>
        </w:rPr>
        <w:t>ق</w:t>
      </w:r>
      <w:r w:rsidR="002D4AFB" w:rsidRPr="00341D22">
        <w:rPr>
          <w:rFonts w:ascii="Traditional Arabic" w:hAnsi="Traditional Arabic" w:cs="Traditional Arabic"/>
          <w:sz w:val="36"/>
          <w:szCs w:val="36"/>
          <w:rtl/>
        </w:rPr>
        <w:t xml:space="preserve">انون العقوبات بأنه </w:t>
      </w:r>
      <w:r w:rsidR="002D4AFB" w:rsidRPr="00341D22">
        <w:rPr>
          <w:rStyle w:val="Corpsdutexte214pt"/>
          <w:rFonts w:ascii="Traditional Arabic" w:hAnsi="Traditional Arabic" w:cs="Traditional Arabic"/>
          <w:sz w:val="36"/>
          <w:szCs w:val="36"/>
          <w:rtl/>
        </w:rPr>
        <w:t>ق</w:t>
      </w:r>
      <w:r w:rsidR="002D4AFB" w:rsidRPr="00341D22">
        <w:rPr>
          <w:rFonts w:ascii="Traditional Arabic" w:hAnsi="Traditional Arabic" w:cs="Traditional Arabic"/>
          <w:sz w:val="36"/>
          <w:szCs w:val="36"/>
          <w:rtl/>
        </w:rPr>
        <w:t xml:space="preserve">انون القهر والإلزام، ووجد </w:t>
      </w:r>
      <w:r w:rsidR="002D4AFB" w:rsidRPr="00341D22">
        <w:rPr>
          <w:rStyle w:val="Corpsdutexte214pt"/>
          <w:rFonts w:ascii="Traditional Arabic" w:hAnsi="Traditional Arabic" w:cs="Traditional Arabic"/>
          <w:sz w:val="36"/>
          <w:szCs w:val="36"/>
          <w:rtl/>
        </w:rPr>
        <w:t>أ</w:t>
      </w:r>
      <w:r w:rsidR="002D4AFB" w:rsidRPr="00341D22">
        <w:rPr>
          <w:rFonts w:ascii="Traditional Arabic" w:hAnsi="Traditional Arabic" w:cs="Traditional Arabic"/>
          <w:sz w:val="36"/>
          <w:szCs w:val="36"/>
          <w:rtl/>
        </w:rPr>
        <w:t>ساسا لحما</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ة الحقوق </w:t>
      </w:r>
      <w:r w:rsidR="002D4AFB" w:rsidRPr="00341D22">
        <w:rPr>
          <w:rStyle w:val="Corpsdutexte214pt"/>
          <w:rFonts w:ascii="Traditional Arabic" w:hAnsi="Traditional Arabic" w:cs="Traditional Arabic"/>
          <w:sz w:val="36"/>
          <w:szCs w:val="36"/>
          <w:rtl/>
        </w:rPr>
        <w:t>و</w:t>
      </w:r>
      <w:r w:rsidR="002D4AFB" w:rsidRPr="00341D22">
        <w:rPr>
          <w:rFonts w:ascii="Traditional Arabic" w:hAnsi="Traditional Arabic" w:cs="Traditional Arabic"/>
          <w:sz w:val="36"/>
          <w:szCs w:val="36"/>
          <w:rtl/>
        </w:rPr>
        <w:t>الحر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ات العامة وبذلك فهو مرتبط بكافة القوان</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ن الأخرى بما ف</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ها </w:t>
      </w:r>
      <w:r w:rsidR="002D4AFB">
        <w:rPr>
          <w:rFonts w:ascii="Traditional Arabic" w:hAnsi="Traditional Arabic" w:cs="Traditional Arabic"/>
          <w:sz w:val="36"/>
          <w:szCs w:val="36"/>
          <w:rtl/>
        </w:rPr>
        <w:t>القانون</w:t>
      </w:r>
      <w:r w:rsidR="002D4AFB" w:rsidRPr="00341D22">
        <w:rPr>
          <w:rFonts w:ascii="Traditional Arabic" w:hAnsi="Traditional Arabic" w:cs="Traditional Arabic"/>
          <w:sz w:val="36"/>
          <w:szCs w:val="36"/>
          <w:rtl/>
        </w:rPr>
        <w:t xml:space="preserve"> الإدار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w:t>
      </w:r>
    </w:p>
    <w:p w:rsidR="009D129C" w:rsidRPr="00341D22" w:rsidRDefault="002D4AFB" w:rsidP="00735BD0">
      <w:pPr>
        <w:pStyle w:val="Corpsdutexte20"/>
        <w:shd w:val="clear" w:color="auto" w:fill="auto"/>
        <w:spacing w:after="0" w:line="240" w:lineRule="auto"/>
        <w:ind w:firstLine="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 إذ </w:t>
      </w:r>
      <w:r w:rsidR="00DF3E4A">
        <w:rPr>
          <w:rStyle w:val="Corpsdutexte214pt"/>
          <w:rFonts w:ascii="Traditional Arabic" w:hAnsi="Traditional Arabic" w:cs="Traditional Arabic" w:hint="cs"/>
          <w:sz w:val="36"/>
          <w:szCs w:val="36"/>
          <w:rtl/>
        </w:rPr>
        <w:t>ي</w:t>
      </w:r>
      <w:r>
        <w:rPr>
          <w:rStyle w:val="Corpsdutexte214pt"/>
          <w:rFonts w:ascii="Traditional Arabic" w:hAnsi="Traditional Arabic" w:cs="Traditional Arabic" w:hint="cs"/>
          <w:sz w:val="36"/>
          <w:szCs w:val="36"/>
          <w:rtl/>
        </w:rPr>
        <w:t>نص</w:t>
      </w:r>
      <w:r w:rsidRPr="00341D22">
        <w:rPr>
          <w:rStyle w:val="Corpsdutexte214pt"/>
          <w:rFonts w:ascii="Traditional Arabic" w:hAnsi="Traditional Arabic" w:cs="Traditional Arabic"/>
          <w:sz w:val="36"/>
          <w:szCs w:val="36"/>
          <w:rtl/>
        </w:rPr>
        <w:t>ق</w:t>
      </w:r>
      <w:r w:rsidRPr="00341D22">
        <w:rPr>
          <w:rFonts w:ascii="Traditional Arabic" w:hAnsi="Traditional Arabic" w:cs="Traditional Arabic"/>
          <w:sz w:val="36"/>
          <w:szCs w:val="36"/>
          <w:rtl/>
        </w:rPr>
        <w:t>انون العقوبات على الجرائم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لها علاقة مباشرة ب</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كجرائم إهانة الموظف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جرائم إفشاء الأسرار، جرائم الاختلاس، الرشوة... الخ، مما</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جعل هاذ</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ن </w:t>
      </w:r>
      <w:r>
        <w:rPr>
          <w:rFonts w:ascii="Traditional Arabic" w:hAnsi="Traditional Arabic" w:cs="Traditional Arabic"/>
          <w:sz w:val="36"/>
          <w:szCs w:val="36"/>
          <w:rtl/>
        </w:rPr>
        <w:t>القانون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متكامل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w:t>
      </w:r>
    </w:p>
    <w:p w:rsidR="009D129C" w:rsidRPr="00341D22" w:rsidRDefault="002D4AFB" w:rsidP="00735BD0">
      <w:pPr>
        <w:pStyle w:val="Corpsdutexte20"/>
        <w:shd w:val="clear" w:color="auto" w:fill="auto"/>
        <w:spacing w:after="0" w:line="240" w:lineRule="auto"/>
        <w:ind w:firstLine="62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أوجه الاختلاف: رغم تكامل </w:t>
      </w:r>
      <w:r>
        <w:rPr>
          <w:rFonts w:ascii="Traditional Arabic" w:hAnsi="Traditional Arabic" w:cs="Traditional Arabic"/>
          <w:sz w:val="36"/>
          <w:szCs w:val="36"/>
          <w:rtl/>
        </w:rPr>
        <w:t>القانون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إلا أن زاو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اهتمامهما مختلفة إذ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هتم </w:t>
      </w:r>
      <w:r>
        <w:rPr>
          <w:rFonts w:ascii="Traditional Arabic" w:hAnsi="Traditional Arabic" w:cs="Traditional Arabic"/>
          <w:sz w:val="36"/>
          <w:szCs w:val="36"/>
          <w:rtl/>
        </w:rPr>
        <w:t>القانون</w:t>
      </w:r>
      <w:r w:rsidRPr="00341D22">
        <w:rPr>
          <w:rStyle w:val="Corpsdutexte214pt"/>
          <w:rFonts w:ascii="Traditional Arabic" w:hAnsi="Traditional Arabic" w:cs="Traditional Arabic"/>
          <w:sz w:val="36"/>
          <w:szCs w:val="36"/>
          <w:rtl/>
        </w:rPr>
        <w:t>الإدا</w:t>
      </w:r>
      <w:r w:rsidRPr="00341D22">
        <w:rPr>
          <w:rFonts w:ascii="Traditional Arabic" w:hAnsi="Traditional Arabic" w:cs="Traditional Arabic"/>
          <w:sz w:val="36"/>
          <w:szCs w:val="36"/>
          <w:rtl/>
        </w:rPr>
        <w:t>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بالجانب التنظ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لله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اكل </w:t>
      </w:r>
      <w:r w:rsidRPr="00341D22">
        <w:rPr>
          <w:rStyle w:val="Corpsdutexte214pt"/>
          <w:rFonts w:ascii="Traditional Arabic" w:hAnsi="Traditional Arabic" w:cs="Traditional Arabic"/>
          <w:sz w:val="36"/>
          <w:szCs w:val="36"/>
          <w:rtl/>
        </w:rPr>
        <w:t>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ن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هتم </w:t>
      </w:r>
      <w:r w:rsidRPr="00341D22">
        <w:rPr>
          <w:rStyle w:val="Corpsdutexte214pt"/>
          <w:rFonts w:ascii="Traditional Arabic" w:hAnsi="Traditional Arabic" w:cs="Traditional Arabic"/>
          <w:sz w:val="36"/>
          <w:szCs w:val="36"/>
          <w:rtl/>
        </w:rPr>
        <w:t>ق</w:t>
      </w:r>
      <w:r w:rsidRPr="00341D22">
        <w:rPr>
          <w:rFonts w:ascii="Traditional Arabic" w:hAnsi="Traditional Arabic" w:cs="Traditional Arabic"/>
          <w:sz w:val="36"/>
          <w:szCs w:val="36"/>
          <w:rtl/>
        </w:rPr>
        <w:t>انون العقوبات بالجانب الجزائ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2D4AFB" w:rsidRDefault="002D4AFB" w:rsidP="00735BD0">
      <w:pPr>
        <w:bidi/>
        <w:rPr>
          <w:rFonts w:ascii="Traditional Arabic" w:eastAsia="Arial" w:hAnsi="Traditional Arabic" w:cs="Traditional Arabic"/>
          <w:b/>
          <w:bCs/>
          <w:w w:val="120"/>
          <w:sz w:val="36"/>
          <w:szCs w:val="36"/>
          <w:rtl/>
        </w:rPr>
      </w:pPr>
      <w:bookmarkStart w:id="7" w:name="bookmark7"/>
      <w:r>
        <w:rPr>
          <w:rFonts w:ascii="Traditional Arabic" w:hAnsi="Traditional Arabic" w:cs="Traditional Arabic"/>
          <w:sz w:val="36"/>
          <w:szCs w:val="36"/>
          <w:rtl/>
        </w:rPr>
        <w:br w:type="page"/>
      </w:r>
    </w:p>
    <w:p w:rsidR="009D129C" w:rsidRPr="00341D22" w:rsidRDefault="002D4AFB" w:rsidP="00735BD0">
      <w:pPr>
        <w:pStyle w:val="Titre320"/>
        <w:keepNext/>
        <w:keepLines/>
        <w:shd w:val="clear" w:color="auto" w:fill="auto"/>
        <w:spacing w:before="0"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المبحث</w:t>
      </w:r>
      <w:r w:rsidR="001E72B4">
        <w:rPr>
          <w:rFonts w:ascii="Traditional Arabic" w:hAnsi="Traditional Arabic" w:cs="Traditional Arabic"/>
          <w:sz w:val="36"/>
          <w:szCs w:val="36"/>
          <w:lang w:val="fr-FR"/>
        </w:rPr>
        <w:t xml:space="preserve"> </w:t>
      </w:r>
      <w:r w:rsidRPr="00341D22">
        <w:rPr>
          <w:rFonts w:ascii="Traditional Arabic" w:hAnsi="Traditional Arabic" w:cs="Traditional Arabic"/>
          <w:sz w:val="36"/>
          <w:szCs w:val="36"/>
          <w:rtl/>
        </w:rPr>
        <w:t>الثان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w:t>
      </w:r>
      <w:r>
        <w:rPr>
          <w:rFonts w:ascii="Traditional Arabic" w:hAnsi="Traditional Arabic" w:cs="Traditional Arabic" w:hint="cs"/>
          <w:sz w:val="36"/>
          <w:szCs w:val="36"/>
          <w:rtl/>
        </w:rPr>
        <w:t>ن</w:t>
      </w:r>
      <w:r w:rsidRPr="00341D22">
        <w:rPr>
          <w:rFonts w:ascii="Traditional Arabic" w:hAnsi="Traditional Arabic" w:cs="Traditional Arabic"/>
          <w:sz w:val="36"/>
          <w:szCs w:val="36"/>
          <w:rtl/>
        </w:rPr>
        <w:t>شأة و</w:t>
      </w:r>
      <w:r>
        <w:rPr>
          <w:rFonts w:ascii="Traditional Arabic" w:hAnsi="Traditional Arabic" w:cs="Traditional Arabic" w:hint="cs"/>
          <w:sz w:val="36"/>
          <w:szCs w:val="36"/>
          <w:rtl/>
        </w:rPr>
        <w:t>ت</w:t>
      </w:r>
      <w:r w:rsidRPr="00341D22">
        <w:rPr>
          <w:rFonts w:ascii="Traditional Arabic" w:hAnsi="Traditional Arabic" w:cs="Traditional Arabic"/>
          <w:sz w:val="36"/>
          <w:szCs w:val="36"/>
          <w:rtl/>
        </w:rPr>
        <w:t>طو</w:t>
      </w:r>
      <w:r>
        <w:rPr>
          <w:rFonts w:ascii="Traditional Arabic" w:hAnsi="Traditional Arabic" w:cs="Traditional Arabic" w:hint="cs"/>
          <w:sz w:val="36"/>
          <w:szCs w:val="36"/>
          <w:rtl/>
        </w:rPr>
        <w:t>ر</w:t>
      </w:r>
      <w:r>
        <w:rPr>
          <w:rFonts w:ascii="Traditional Arabic" w:hAnsi="Traditional Arabic" w:cs="Traditional Arabic"/>
          <w:sz w:val="36"/>
          <w:szCs w:val="36"/>
          <w:rtl/>
        </w:rPr>
        <w:t>القانون</w:t>
      </w:r>
      <w:bookmarkEnd w:id="7"/>
      <w:r w:rsidR="002E713A">
        <w:rPr>
          <w:rFonts w:ascii="Traditional Arabic" w:hAnsi="Traditional Arabic" w:cs="Traditional Arabic"/>
          <w:sz w:val="36"/>
          <w:szCs w:val="36"/>
          <w:lang w:val="fr-FR"/>
        </w:rPr>
        <w:t xml:space="preserve"> </w:t>
      </w:r>
      <w:r>
        <w:rPr>
          <w:rFonts w:ascii="Traditional Arabic" w:hAnsi="Traditional Arabic" w:cs="Traditional Arabic" w:hint="cs"/>
          <w:sz w:val="36"/>
          <w:szCs w:val="36"/>
          <w:rtl/>
        </w:rPr>
        <w:t>الإدار</w:t>
      </w:r>
      <w:r w:rsidR="00DF3E4A">
        <w:rPr>
          <w:rFonts w:ascii="Traditional Arabic" w:hAnsi="Traditional Arabic" w:cs="Traditional Arabic" w:hint="cs"/>
          <w:sz w:val="36"/>
          <w:szCs w:val="36"/>
          <w:rtl/>
        </w:rPr>
        <w:t>ي</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وجود</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لم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كن من عدم ولا ول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د الصدفة، بل جاء نت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جة تطور وتراكم أحداث تار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خ</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وظروف 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اختلفت من دولة لأخرى.</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تعد فرنسا مهد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ومنها انتشر إلى الدول الأخرى الذ</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عود إلى عوامل تار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خ</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تأت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مقدمتها الأفكار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جاءت بها النورة ال</w:t>
      </w:r>
      <w:r w:rsidRPr="00341D22">
        <w:rPr>
          <w:rStyle w:val="Corpsdutexte214pt"/>
          <w:rFonts w:ascii="Traditional Arabic" w:hAnsi="Traditional Arabic" w:cs="Traditional Arabic"/>
          <w:sz w:val="36"/>
          <w:szCs w:val="36"/>
          <w:rtl/>
        </w:rPr>
        <w:t>ف</w:t>
      </w:r>
      <w:r w:rsidRPr="00341D22">
        <w:rPr>
          <w:rFonts w:ascii="Traditional Arabic" w:hAnsi="Traditional Arabic" w:cs="Traditional Arabic"/>
          <w:sz w:val="36"/>
          <w:szCs w:val="36"/>
          <w:rtl/>
        </w:rPr>
        <w:t>رنس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عام </w:t>
      </w:r>
      <w:r w:rsidRPr="00341D22">
        <w:rPr>
          <w:rFonts w:ascii="Traditional Arabic" w:hAnsi="Traditional Arabic" w:cs="Traditional Arabic"/>
          <w:sz w:val="36"/>
          <w:szCs w:val="36"/>
          <w:lang w:val="en-US" w:eastAsia="en-US" w:bidi="en-US"/>
        </w:rPr>
        <w:t>1789</w:t>
      </w:r>
      <w:r w:rsidRPr="00341D22">
        <w:rPr>
          <w:rFonts w:ascii="Traditional Arabic" w:hAnsi="Traditional Arabic" w:cs="Traditional Arabic"/>
          <w:sz w:val="36"/>
          <w:szCs w:val="36"/>
          <w:rtl/>
        </w:rPr>
        <w:t>،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قامت على أساس الفصل 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السلطات ومن مقتض</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اته منع المحاكم القضائ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w:t>
      </w:r>
      <w:r w:rsidRPr="00341D22">
        <w:rPr>
          <w:rStyle w:val="Corpsdutexte214pt"/>
          <w:rFonts w:ascii="Traditional Arabic" w:hAnsi="Traditional Arabic" w:cs="Traditional Arabic"/>
          <w:sz w:val="36"/>
          <w:szCs w:val="36"/>
          <w:rtl/>
        </w:rPr>
        <w:t>ق</w:t>
      </w:r>
      <w:r w:rsidRPr="00341D22">
        <w:rPr>
          <w:rFonts w:ascii="Traditional Arabic" w:hAnsi="Traditional Arabic" w:cs="Traditional Arabic"/>
          <w:sz w:val="36"/>
          <w:szCs w:val="36"/>
          <w:rtl/>
        </w:rPr>
        <w:t>ائمة آ</w:t>
      </w:r>
      <w:r>
        <w:rPr>
          <w:rFonts w:ascii="Traditional Arabic" w:hAnsi="Traditional Arabic" w:cs="Traditional Arabic" w:hint="cs"/>
          <w:sz w:val="36"/>
          <w:szCs w:val="36"/>
          <w:rtl/>
        </w:rPr>
        <w:t>ن</w:t>
      </w:r>
      <w:r w:rsidRPr="00341D22">
        <w:rPr>
          <w:rFonts w:ascii="Traditional Arabic" w:hAnsi="Traditional Arabic" w:cs="Traditional Arabic"/>
          <w:sz w:val="36"/>
          <w:szCs w:val="36"/>
          <w:rtl/>
        </w:rPr>
        <w:t>ذاك الفصل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المنازعات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للحفاظ على است</w:t>
      </w:r>
      <w:r w:rsidRPr="00341D22">
        <w:rPr>
          <w:rStyle w:val="Corpsdutexte214pt"/>
          <w:rFonts w:ascii="Traditional Arabic" w:hAnsi="Traditional Arabic" w:cs="Traditional Arabic"/>
          <w:sz w:val="36"/>
          <w:szCs w:val="36"/>
          <w:rtl/>
        </w:rPr>
        <w:t>ق</w:t>
      </w:r>
      <w:r>
        <w:rPr>
          <w:rFonts w:ascii="Traditional Arabic" w:hAnsi="Traditional Arabic" w:cs="Traditional Arabic"/>
          <w:sz w:val="36"/>
          <w:szCs w:val="36"/>
          <w:rtl/>
        </w:rPr>
        <w:t>لا</w:t>
      </w:r>
      <w:r>
        <w:rPr>
          <w:rFonts w:ascii="Traditional Arabic" w:hAnsi="Traditional Arabic" w:cs="Traditional Arabic" w:hint="cs"/>
          <w:sz w:val="36"/>
          <w:szCs w:val="36"/>
          <w:rtl/>
        </w:rPr>
        <w:t>ل</w:t>
      </w:r>
      <w:r w:rsidR="00DF3E4A">
        <w:rPr>
          <w:rFonts w:ascii="Traditional Arabic" w:hAnsi="Traditional Arabic" w:cs="Traditional Arabic" w:hint="cs"/>
          <w:sz w:val="36"/>
          <w:szCs w:val="36"/>
          <w:rtl/>
        </w:rPr>
        <w:t>ي</w:t>
      </w:r>
      <w:r>
        <w:rPr>
          <w:rFonts w:ascii="Traditional Arabic" w:hAnsi="Traditional Arabic" w:cs="Traditional Arabic" w:hint="cs"/>
          <w:sz w:val="36"/>
          <w:szCs w:val="36"/>
          <w:rtl/>
        </w:rPr>
        <w:t>ة</w:t>
      </w:r>
      <w:r w:rsidRPr="00341D22">
        <w:rPr>
          <w:rFonts w:ascii="Traditional Arabic" w:hAnsi="Traditional Arabic" w:cs="Traditional Arabic"/>
          <w:sz w:val="36"/>
          <w:szCs w:val="36"/>
          <w:rtl/>
        </w:rPr>
        <w:t xml:space="preserve"> الإدارة تجاه السلطة القضائ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هذا الاتجاه أدى إلى وجود نظام القضاء المزدوج الذ</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كان مهدا لنشوء الازدواج </w:t>
      </w:r>
      <w:r>
        <w:rPr>
          <w:rFonts w:ascii="Traditional Arabic" w:hAnsi="Traditional Arabic" w:cs="Traditional Arabic"/>
          <w:sz w:val="36"/>
          <w:szCs w:val="36"/>
          <w:rtl/>
        </w:rPr>
        <w:t>القانون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وظهور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الذ</w:t>
      </w:r>
      <w:r w:rsidR="00DF3E4A">
        <w:rPr>
          <w:rFonts w:ascii="Traditional Arabic" w:hAnsi="Traditional Arabic" w:cs="Traditional Arabic"/>
          <w:sz w:val="36"/>
          <w:szCs w:val="36"/>
          <w:rtl/>
        </w:rPr>
        <w:t>ي</w:t>
      </w:r>
      <w:r>
        <w:rPr>
          <w:rFonts w:ascii="Traditional Arabic" w:hAnsi="Traditional Arabic" w:cs="Traditional Arabic" w:hint="cs"/>
          <w:sz w:val="36"/>
          <w:szCs w:val="36"/>
          <w:rtl/>
        </w:rPr>
        <w:t>ت</w:t>
      </w:r>
      <w:r w:rsidRPr="00341D22">
        <w:rPr>
          <w:rFonts w:ascii="Traditional Arabic" w:hAnsi="Traditional Arabic" w:cs="Traditional Arabic"/>
          <w:sz w:val="36"/>
          <w:szCs w:val="36"/>
          <w:rtl/>
        </w:rPr>
        <w:t>كو</w:t>
      </w:r>
      <w:r>
        <w:rPr>
          <w:rFonts w:ascii="Traditional Arabic" w:hAnsi="Traditional Arabic" w:cs="Traditional Arabic" w:hint="cs"/>
          <w:sz w:val="36"/>
          <w:szCs w:val="36"/>
          <w:rtl/>
        </w:rPr>
        <w:t>ن</w:t>
      </w:r>
      <w:r w:rsidRPr="00341D22">
        <w:rPr>
          <w:rFonts w:ascii="Traditional Arabic" w:hAnsi="Traditional Arabic" w:cs="Traditional Arabic"/>
          <w:sz w:val="36"/>
          <w:szCs w:val="36"/>
          <w:rtl/>
        </w:rPr>
        <w:t>ت مبادئه وأحكامه بعد الثورة خلال القرن التاسع عشر بفضل جهود مجلس الدولة ال</w:t>
      </w:r>
      <w:r w:rsidRPr="00341D22">
        <w:rPr>
          <w:rStyle w:val="Corpsdutexte214pt"/>
          <w:rFonts w:ascii="Traditional Arabic" w:hAnsi="Traditional Arabic" w:cs="Traditional Arabic"/>
          <w:sz w:val="36"/>
          <w:szCs w:val="36"/>
          <w:rtl/>
        </w:rPr>
        <w:t>ف</w:t>
      </w:r>
      <w:r w:rsidRPr="00341D22">
        <w:rPr>
          <w:rFonts w:ascii="Traditional Arabic" w:hAnsi="Traditional Arabic" w:cs="Traditional Arabic"/>
          <w:sz w:val="36"/>
          <w:szCs w:val="36"/>
          <w:rtl/>
        </w:rPr>
        <w:t>رنس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وما استحدثه الفقه ال</w:t>
      </w:r>
      <w:r w:rsidRPr="00341D22">
        <w:rPr>
          <w:rStyle w:val="Corpsdutexte214pt"/>
          <w:rFonts w:ascii="Traditional Arabic" w:hAnsi="Traditional Arabic" w:cs="Traditional Arabic"/>
          <w:sz w:val="36"/>
          <w:szCs w:val="36"/>
          <w:rtl/>
        </w:rPr>
        <w:t>ف</w:t>
      </w:r>
      <w:r w:rsidRPr="00341D22">
        <w:rPr>
          <w:rFonts w:ascii="Traditional Arabic" w:hAnsi="Traditional Arabic" w:cs="Traditional Arabic"/>
          <w:sz w:val="36"/>
          <w:szCs w:val="36"/>
          <w:rtl/>
        </w:rPr>
        <w:t>رنس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من نظر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ات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مجال </w:t>
      </w:r>
      <w:r>
        <w:rPr>
          <w:rFonts w:ascii="Traditional Arabic" w:hAnsi="Traditional Arabic" w:cs="Traditional Arabic"/>
          <w:sz w:val="36"/>
          <w:szCs w:val="36"/>
          <w:rtl/>
        </w:rPr>
        <w:t>القانون</w:t>
      </w:r>
      <w:r>
        <w:rPr>
          <w:rFonts w:ascii="Traditional Arabic" w:hAnsi="Traditional Arabic" w:cs="Traditional Arabic" w:hint="cs"/>
          <w:sz w:val="36"/>
          <w:szCs w:val="36"/>
          <w:rtl/>
        </w:rPr>
        <w:t xml:space="preserve"> الإدار</w:t>
      </w:r>
      <w:r w:rsidR="00DF3E4A">
        <w:rPr>
          <w:rFonts w:ascii="Traditional Arabic" w:hAnsi="Traditional Arabic" w:cs="Traditional Arabic" w:hint="cs"/>
          <w:sz w:val="36"/>
          <w:szCs w:val="36"/>
          <w:rtl/>
        </w:rPr>
        <w:t>ي</w:t>
      </w:r>
      <w:r>
        <w:rPr>
          <w:rFonts w:ascii="Traditional Arabic" w:hAnsi="Traditional Arabic" w:cs="Traditional Arabic" w:hint="cs"/>
          <w:sz w:val="36"/>
          <w:szCs w:val="36"/>
          <w:rtl/>
        </w:rPr>
        <w:t>.</w:t>
      </w:r>
    </w:p>
    <w:p w:rsidR="002D4AFB"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Pr>
          <w:rFonts w:ascii="Traditional Arabic" w:hAnsi="Traditional Arabic" w:cs="Traditional Arabic" w:hint="cs"/>
          <w:sz w:val="36"/>
          <w:szCs w:val="36"/>
          <w:rtl/>
        </w:rPr>
        <w:t>وعل</w:t>
      </w:r>
      <w:r w:rsidR="00DF3E4A">
        <w:rPr>
          <w:rFonts w:ascii="Traditional Arabic" w:hAnsi="Traditional Arabic" w:cs="Traditional Arabic" w:hint="cs"/>
          <w:sz w:val="36"/>
          <w:szCs w:val="36"/>
          <w:rtl/>
        </w:rPr>
        <w:t>ي</w:t>
      </w:r>
      <w:r>
        <w:rPr>
          <w:rFonts w:ascii="Traditional Arabic" w:hAnsi="Traditional Arabic" w:cs="Traditional Arabic" w:hint="cs"/>
          <w:sz w:val="36"/>
          <w:szCs w:val="36"/>
          <w:rtl/>
        </w:rPr>
        <w:t xml:space="preserve">ه </w:t>
      </w:r>
      <w:r w:rsidR="00DF3E4A">
        <w:rPr>
          <w:rFonts w:ascii="Traditional Arabic" w:hAnsi="Traditional Arabic" w:cs="Traditional Arabic" w:hint="cs"/>
          <w:sz w:val="36"/>
          <w:szCs w:val="36"/>
          <w:rtl/>
        </w:rPr>
        <w:t>ي</w:t>
      </w:r>
      <w:r>
        <w:rPr>
          <w:rFonts w:ascii="Traditional Arabic" w:hAnsi="Traditional Arabic" w:cs="Traditional Arabic" w:hint="cs"/>
          <w:sz w:val="36"/>
          <w:szCs w:val="36"/>
          <w:rtl/>
        </w:rPr>
        <w:t>مكن تقس</w:t>
      </w:r>
      <w:r w:rsidR="00DF3E4A">
        <w:rPr>
          <w:rFonts w:ascii="Traditional Arabic" w:hAnsi="Traditional Arabic" w:cs="Traditional Arabic" w:hint="cs"/>
          <w:sz w:val="36"/>
          <w:szCs w:val="36"/>
          <w:rtl/>
        </w:rPr>
        <w:t>ي</w:t>
      </w:r>
      <w:r>
        <w:rPr>
          <w:rFonts w:ascii="Traditional Arabic" w:hAnsi="Traditional Arabic" w:cs="Traditional Arabic" w:hint="cs"/>
          <w:sz w:val="36"/>
          <w:szCs w:val="36"/>
          <w:rtl/>
        </w:rPr>
        <w:t>م نشأة القانون الادار</w:t>
      </w:r>
      <w:r w:rsidR="00DF3E4A">
        <w:rPr>
          <w:rFonts w:ascii="Traditional Arabic" w:hAnsi="Traditional Arabic" w:cs="Traditional Arabic" w:hint="cs"/>
          <w:sz w:val="36"/>
          <w:szCs w:val="36"/>
          <w:rtl/>
        </w:rPr>
        <w:t>ي</w:t>
      </w:r>
      <w:r>
        <w:rPr>
          <w:rFonts w:ascii="Traditional Arabic" w:hAnsi="Traditional Arabic" w:cs="Traditional Arabic" w:hint="cs"/>
          <w:sz w:val="36"/>
          <w:szCs w:val="36"/>
          <w:rtl/>
        </w:rPr>
        <w:t xml:space="preserve"> ف</w:t>
      </w:r>
      <w:r w:rsidR="00DF3E4A">
        <w:rPr>
          <w:rFonts w:ascii="Traditional Arabic" w:hAnsi="Traditional Arabic" w:cs="Traditional Arabic" w:hint="cs"/>
          <w:sz w:val="36"/>
          <w:szCs w:val="36"/>
          <w:rtl/>
        </w:rPr>
        <w:t>ي</w:t>
      </w:r>
      <w:r>
        <w:rPr>
          <w:rFonts w:ascii="Traditional Arabic" w:hAnsi="Traditional Arabic" w:cs="Traditional Arabic" w:hint="cs"/>
          <w:sz w:val="36"/>
          <w:szCs w:val="36"/>
          <w:rtl/>
        </w:rPr>
        <w:t xml:space="preserve"> فرنسا إلى مرحلت</w:t>
      </w:r>
      <w:r w:rsidR="00DF3E4A">
        <w:rPr>
          <w:rFonts w:ascii="Traditional Arabic" w:hAnsi="Traditional Arabic" w:cs="Traditional Arabic" w:hint="cs"/>
          <w:sz w:val="36"/>
          <w:szCs w:val="36"/>
          <w:rtl/>
        </w:rPr>
        <w:t>ي</w:t>
      </w:r>
      <w:r>
        <w:rPr>
          <w:rFonts w:ascii="Traditional Arabic" w:hAnsi="Traditional Arabic" w:cs="Traditional Arabic" w:hint="cs"/>
          <w:sz w:val="36"/>
          <w:szCs w:val="36"/>
          <w:rtl/>
        </w:rPr>
        <w:t>ن:</w:t>
      </w:r>
    </w:p>
    <w:p w:rsidR="009D129C" w:rsidRPr="00341D22" w:rsidRDefault="002D4AFB" w:rsidP="00735BD0">
      <w:pPr>
        <w:pStyle w:val="Titre30"/>
        <w:keepNext/>
        <w:keepLines/>
        <w:shd w:val="clear" w:color="auto" w:fill="auto"/>
        <w:spacing w:before="294" w:after="0" w:line="240" w:lineRule="auto"/>
        <w:jc w:val="center"/>
        <w:rPr>
          <w:rFonts w:ascii="Traditional Arabic" w:hAnsi="Traditional Arabic" w:cs="Traditional Arabic"/>
          <w:sz w:val="36"/>
          <w:szCs w:val="36"/>
          <w:rtl/>
        </w:rPr>
      </w:pPr>
      <w:bookmarkStart w:id="8" w:name="bookmark8"/>
      <w:r w:rsidRPr="00341D22">
        <w:rPr>
          <w:rFonts w:ascii="Traditional Arabic" w:hAnsi="Traditional Arabic" w:cs="Traditional Arabic"/>
          <w:sz w:val="36"/>
          <w:szCs w:val="36"/>
          <w:rtl/>
        </w:rPr>
        <w:t>المطلب الأول - مرحلة ما قبل الثورة الفرنس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bookmarkEnd w:id="8"/>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كانت سلطات الحاكم قبل الثورة الفرنس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مركزة ف</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د الملك 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ث ساد النظام الملك</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المطلق ولم تكن الدولة تخضع للمسا</w:t>
      </w:r>
      <w:r>
        <w:rPr>
          <w:rFonts w:ascii="Traditional Arabic" w:hAnsi="Traditional Arabic" w:cs="Traditional Arabic" w:hint="cs"/>
          <w:sz w:val="36"/>
          <w:szCs w:val="36"/>
          <w:rtl/>
        </w:rPr>
        <w:t>ء</w:t>
      </w:r>
      <w:r w:rsidRPr="00341D22">
        <w:rPr>
          <w:rFonts w:ascii="Traditional Arabic" w:hAnsi="Traditional Arabic" w:cs="Traditional Arabic"/>
          <w:sz w:val="36"/>
          <w:szCs w:val="36"/>
          <w:rtl/>
        </w:rPr>
        <w:t>لة أو الرقابة أمام القضاء،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هذه الفترة كانت توجد محاكم </w:t>
      </w:r>
      <w:r w:rsidRPr="00341D22">
        <w:rPr>
          <w:rStyle w:val="Corpsdutexte214pt"/>
          <w:rFonts w:ascii="Traditional Arabic" w:hAnsi="Traditional Arabic" w:cs="Traditional Arabic"/>
          <w:sz w:val="36"/>
          <w:szCs w:val="36"/>
          <w:rtl/>
        </w:rPr>
        <w:t>ق</w:t>
      </w:r>
      <w:r w:rsidRPr="00341D22">
        <w:rPr>
          <w:rFonts w:ascii="Traditional Arabic" w:hAnsi="Traditional Arabic" w:cs="Traditional Arabic"/>
          <w:sz w:val="36"/>
          <w:szCs w:val="36"/>
          <w:rtl/>
        </w:rPr>
        <w:t>ضائ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تدعى بالبرلمانات أنشأت لتكون ممثلة للملك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وظائفه القضائ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وكانت تتدخل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شؤون الإدارة وتعارض كل حركة إصلاح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2D4AFB" w:rsidP="00735BD0">
      <w:pPr>
        <w:pStyle w:val="Titre30"/>
        <w:keepNext/>
        <w:keepLines/>
        <w:shd w:val="clear" w:color="auto" w:fill="auto"/>
        <w:spacing w:before="0" w:after="0" w:line="240" w:lineRule="auto"/>
        <w:jc w:val="center"/>
        <w:rPr>
          <w:rFonts w:ascii="Traditional Arabic" w:hAnsi="Traditional Arabic" w:cs="Traditional Arabic"/>
          <w:sz w:val="36"/>
          <w:szCs w:val="36"/>
          <w:rtl/>
        </w:rPr>
      </w:pPr>
      <w:bookmarkStart w:id="9" w:name="bookmark9"/>
      <w:r w:rsidRPr="00341D22">
        <w:rPr>
          <w:rFonts w:ascii="Traditional Arabic" w:hAnsi="Traditional Arabic" w:cs="Traditional Arabic"/>
          <w:sz w:val="36"/>
          <w:szCs w:val="36"/>
          <w:rtl/>
        </w:rPr>
        <w:t>المطلب الثان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مرحلة بعد الثورة الفرنس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bookmarkEnd w:id="9"/>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عرفت الح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اة </w:t>
      </w:r>
      <w:r>
        <w:rPr>
          <w:rFonts w:ascii="Traditional Arabic" w:hAnsi="Traditional Arabic" w:cs="Traditional Arabic"/>
          <w:sz w:val="36"/>
          <w:szCs w:val="36"/>
          <w:rtl/>
        </w:rPr>
        <w:t>القانون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بعد الثورة ال</w:t>
      </w:r>
      <w:r w:rsidRPr="00341D22">
        <w:rPr>
          <w:rStyle w:val="Corpsdutexte214pt"/>
          <w:rFonts w:ascii="Traditional Arabic" w:hAnsi="Traditional Arabic" w:cs="Traditional Arabic"/>
          <w:sz w:val="36"/>
          <w:szCs w:val="36"/>
          <w:rtl/>
        </w:rPr>
        <w:t>ف</w:t>
      </w:r>
      <w:r w:rsidRPr="00341D22">
        <w:rPr>
          <w:rFonts w:ascii="Traditional Arabic" w:hAnsi="Traditional Arabic" w:cs="Traditional Arabic"/>
          <w:sz w:val="36"/>
          <w:szCs w:val="36"/>
          <w:rtl/>
        </w:rPr>
        <w:t>رنس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مراحل متعاقبة وسر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عة أدت إلى النشوء التدر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ج</w:t>
      </w:r>
      <w:r w:rsidR="00DF3E4A">
        <w:rPr>
          <w:rFonts w:ascii="Traditional Arabic" w:hAnsi="Traditional Arabic" w:cs="Traditional Arabic"/>
          <w:sz w:val="36"/>
          <w:szCs w:val="36"/>
          <w:rtl/>
        </w:rPr>
        <w:t>ي</w:t>
      </w:r>
      <w:r w:rsidR="00341D22">
        <w:rPr>
          <w:rFonts w:ascii="Traditional Arabic" w:hAnsi="Traditional Arabic" w:cs="Traditional Arabic"/>
          <w:sz w:val="36"/>
          <w:szCs w:val="36"/>
          <w:rtl/>
        </w:rPr>
        <w:t>للقانون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w:t>
      </w:r>
      <w:r w:rsidRPr="00341D22">
        <w:rPr>
          <w:rStyle w:val="Corpsdutexte214pt"/>
          <w:rFonts w:ascii="Traditional Arabic" w:hAnsi="Traditional Arabic" w:cs="Traditional Arabic"/>
          <w:sz w:val="36"/>
          <w:szCs w:val="36"/>
          <w:rtl/>
        </w:rPr>
        <w:t>ف</w:t>
      </w:r>
      <w:r w:rsidRPr="00341D22">
        <w:rPr>
          <w:rFonts w:ascii="Traditional Arabic" w:hAnsi="Traditional Arabic" w:cs="Traditional Arabic"/>
          <w:sz w:val="36"/>
          <w:szCs w:val="36"/>
          <w:rtl/>
        </w:rPr>
        <w:t>رنس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و</w:t>
      </w:r>
      <w:r w:rsidR="00341D22">
        <w:rPr>
          <w:rFonts w:ascii="Traditional Arabic" w:hAnsi="Traditional Arabic" w:cs="Traditional Arabic"/>
          <w:sz w:val="36"/>
          <w:szCs w:val="36"/>
          <w:rtl/>
        </w:rPr>
        <w:t>تتمثل</w:t>
      </w:r>
      <w:r w:rsidRPr="00341D22">
        <w:rPr>
          <w:rFonts w:ascii="Traditional Arabic" w:hAnsi="Traditional Arabic" w:cs="Traditional Arabic"/>
          <w:sz w:val="36"/>
          <w:szCs w:val="36"/>
          <w:rtl/>
        </w:rPr>
        <w:t xml:space="preserve"> هذه المراحل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2D4AFB" w:rsidRDefault="002D4AFB" w:rsidP="00735BD0">
      <w:pPr>
        <w:bidi/>
        <w:ind w:firstLine="600"/>
        <w:jc w:val="both"/>
        <w:rPr>
          <w:rFonts w:ascii="Traditional Arabic" w:eastAsia="Arial" w:hAnsi="Traditional Arabic" w:cs="Traditional Arabic"/>
          <w:b/>
          <w:bCs/>
          <w:sz w:val="36"/>
          <w:szCs w:val="36"/>
          <w:u w:val="single"/>
          <w:rtl/>
        </w:rPr>
      </w:pPr>
      <w:r w:rsidRPr="002D4AFB">
        <w:rPr>
          <w:rFonts w:ascii="Traditional Arabic" w:eastAsia="Arial" w:hAnsi="Traditional Arabic" w:cs="Traditional Arabic"/>
          <w:b/>
          <w:bCs/>
          <w:sz w:val="36"/>
          <w:szCs w:val="36"/>
          <w:u w:val="single"/>
          <w:rtl/>
        </w:rPr>
        <w:t>الفرع الأول - مرحلة الإدارة القاض</w:t>
      </w:r>
      <w:r w:rsidR="00DF3E4A">
        <w:rPr>
          <w:rFonts w:ascii="Traditional Arabic" w:eastAsia="Arial" w:hAnsi="Traditional Arabic" w:cs="Traditional Arabic"/>
          <w:b/>
          <w:bCs/>
          <w:sz w:val="36"/>
          <w:szCs w:val="36"/>
          <w:u w:val="single"/>
          <w:rtl/>
        </w:rPr>
        <w:t>ي</w:t>
      </w:r>
      <w:r w:rsidRPr="002D4AFB">
        <w:rPr>
          <w:rFonts w:ascii="Traditional Arabic" w:eastAsia="Arial" w:hAnsi="Traditional Arabic" w:cs="Traditional Arabic"/>
          <w:b/>
          <w:bCs/>
          <w:sz w:val="36"/>
          <w:szCs w:val="36"/>
          <w:u w:val="single"/>
          <w:rtl/>
        </w:rPr>
        <w:t>ة:</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تأك</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دا لاتجاه الثورة ال</w:t>
      </w:r>
      <w:r w:rsidRPr="00341D22">
        <w:rPr>
          <w:rStyle w:val="Corpsdutexte214pt"/>
          <w:rFonts w:ascii="Traditional Arabic" w:hAnsi="Traditional Arabic" w:cs="Traditional Arabic"/>
          <w:sz w:val="36"/>
          <w:szCs w:val="36"/>
          <w:rtl/>
        </w:rPr>
        <w:t>ف</w:t>
      </w:r>
      <w:r w:rsidRPr="00341D22">
        <w:rPr>
          <w:rFonts w:ascii="Traditional Arabic" w:hAnsi="Traditional Arabic" w:cs="Traditional Arabic"/>
          <w:sz w:val="36"/>
          <w:szCs w:val="36"/>
          <w:rtl/>
        </w:rPr>
        <w:t>رنس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الفصل 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ن السلطات، صدر </w:t>
      </w:r>
      <w:r w:rsidRPr="00341D22">
        <w:rPr>
          <w:rStyle w:val="Corpsdutexte214pt"/>
          <w:rFonts w:ascii="Traditional Arabic" w:hAnsi="Traditional Arabic" w:cs="Traditional Arabic"/>
          <w:sz w:val="36"/>
          <w:szCs w:val="36"/>
          <w:rtl/>
        </w:rPr>
        <w:t>ق</w:t>
      </w:r>
      <w:r w:rsidRPr="00341D22">
        <w:rPr>
          <w:rFonts w:ascii="Traditional Arabic" w:hAnsi="Traditional Arabic" w:cs="Traditional Arabic"/>
          <w:sz w:val="36"/>
          <w:szCs w:val="36"/>
          <w:rtl/>
        </w:rPr>
        <w:t xml:space="preserve">انون </w:t>
      </w:r>
      <w:r w:rsidRPr="00341D22">
        <w:rPr>
          <w:rFonts w:ascii="Traditional Arabic" w:hAnsi="Traditional Arabic" w:cs="Traditional Arabic"/>
          <w:sz w:val="36"/>
          <w:szCs w:val="36"/>
          <w:lang w:val="en-US" w:eastAsia="en-US" w:bidi="en-US"/>
        </w:rPr>
        <w:t>16</w:t>
      </w:r>
      <w:r w:rsidRPr="00341D22">
        <w:rPr>
          <w:rFonts w:ascii="Traditional Arabic" w:hAnsi="Traditional Arabic" w:cs="Traditional Arabic"/>
          <w:sz w:val="36"/>
          <w:szCs w:val="36"/>
          <w:rtl/>
        </w:rPr>
        <w:t>-</w:t>
      </w:r>
      <w:r w:rsidRPr="00341D22">
        <w:rPr>
          <w:rFonts w:ascii="Traditional Arabic" w:hAnsi="Traditional Arabic" w:cs="Traditional Arabic"/>
          <w:sz w:val="36"/>
          <w:szCs w:val="36"/>
          <w:lang w:val="en-US" w:eastAsia="en-US" w:bidi="en-US"/>
        </w:rPr>
        <w:t>24</w:t>
      </w:r>
      <w:r w:rsidRPr="00341D22">
        <w:rPr>
          <w:rFonts w:ascii="Traditional Arabic" w:hAnsi="Traditional Arabic" w:cs="Traditional Arabic"/>
          <w:sz w:val="36"/>
          <w:szCs w:val="36"/>
          <w:rtl/>
        </w:rPr>
        <w:t xml:space="preserve"> أوت </w:t>
      </w:r>
      <w:r w:rsidRPr="00341D22">
        <w:rPr>
          <w:rFonts w:ascii="Traditional Arabic" w:hAnsi="Traditional Arabic" w:cs="Traditional Arabic"/>
          <w:sz w:val="36"/>
          <w:szCs w:val="36"/>
          <w:lang w:val="en-US" w:eastAsia="en-US" w:bidi="en-US"/>
        </w:rPr>
        <w:t>1790</w:t>
      </w:r>
    </w:p>
    <w:p w:rsidR="009D129C" w:rsidRPr="00341D22" w:rsidRDefault="002D4AFB" w:rsidP="00735BD0">
      <w:pPr>
        <w:pStyle w:val="Corpsdutexte20"/>
        <w:shd w:val="clear" w:color="auto" w:fill="auto"/>
        <w:spacing w:after="0" w:line="240" w:lineRule="auto"/>
        <w:ind w:firstLine="0"/>
        <w:jc w:val="both"/>
        <w:rPr>
          <w:rFonts w:ascii="Traditional Arabic" w:hAnsi="Traditional Arabic" w:cs="Traditional Arabic"/>
          <w:sz w:val="36"/>
          <w:szCs w:val="36"/>
          <w:rtl/>
        </w:rPr>
      </w:pPr>
      <w:r>
        <w:rPr>
          <w:rFonts w:ascii="Traditional Arabic" w:hAnsi="Traditional Arabic" w:cs="Traditional Arabic"/>
          <w:sz w:val="36"/>
          <w:szCs w:val="36"/>
          <w:rtl/>
        </w:rPr>
        <w:t>الذ</w:t>
      </w:r>
      <w:r w:rsidR="00DF3E4A">
        <w:rPr>
          <w:rFonts w:ascii="Traditional Arabic" w:hAnsi="Traditional Arabic" w:cs="Traditional Arabic"/>
          <w:sz w:val="36"/>
          <w:szCs w:val="36"/>
          <w:rtl/>
        </w:rPr>
        <w:t>ي</w:t>
      </w:r>
      <w:r>
        <w:rPr>
          <w:rFonts w:ascii="Traditional Arabic" w:hAnsi="Traditional Arabic" w:cs="Traditional Arabic"/>
          <w:sz w:val="36"/>
          <w:szCs w:val="36"/>
          <w:rtl/>
        </w:rPr>
        <w:t xml:space="preserve"> ن</w:t>
      </w:r>
      <w:r>
        <w:rPr>
          <w:rFonts w:ascii="Traditional Arabic" w:hAnsi="Traditional Arabic" w:cs="Traditional Arabic" w:hint="cs"/>
          <w:sz w:val="36"/>
          <w:szCs w:val="36"/>
          <w:rtl/>
        </w:rPr>
        <w:t>ص</w:t>
      </w:r>
      <w:r w:rsidRPr="00341D22">
        <w:rPr>
          <w:rFonts w:ascii="Traditional Arabic" w:hAnsi="Traditional Arabic" w:cs="Traditional Arabic"/>
          <w:sz w:val="36"/>
          <w:szCs w:val="36"/>
          <w:rtl/>
        </w:rPr>
        <w:t>على إلغاء المحاكم القضائ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ة(البرلمانات) وإنشاء ما </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سمى بالإدارة القاض</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أو الوز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 ال</w:t>
      </w:r>
      <w:r w:rsidRPr="00341D22">
        <w:rPr>
          <w:rStyle w:val="Corpsdutexte214pt"/>
          <w:rFonts w:ascii="Traditional Arabic" w:hAnsi="Traditional Arabic" w:cs="Traditional Arabic"/>
          <w:sz w:val="36"/>
          <w:szCs w:val="36"/>
          <w:rtl/>
        </w:rPr>
        <w:t>ق</w:t>
      </w:r>
      <w:r w:rsidRPr="00341D22">
        <w:rPr>
          <w:rFonts w:ascii="Traditional Arabic" w:hAnsi="Traditional Arabic" w:cs="Traditional Arabic"/>
          <w:sz w:val="36"/>
          <w:szCs w:val="36"/>
          <w:rtl/>
        </w:rPr>
        <w:t>اض</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lang w:bidi="ar-DZ"/>
        </w:rPr>
      </w:pPr>
      <w:r w:rsidRPr="00341D22">
        <w:rPr>
          <w:rFonts w:ascii="Traditional Arabic" w:hAnsi="Traditional Arabic" w:cs="Traditional Arabic"/>
          <w:sz w:val="36"/>
          <w:szCs w:val="36"/>
          <w:rtl/>
        </w:rPr>
        <w:t>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هذه المرحلة كان على ال</w:t>
      </w:r>
      <w:r w:rsidR="00341D22">
        <w:rPr>
          <w:rFonts w:ascii="Traditional Arabic" w:hAnsi="Traditional Arabic" w:cs="Traditional Arabic"/>
          <w:sz w:val="36"/>
          <w:szCs w:val="36"/>
          <w:rtl/>
        </w:rPr>
        <w:t>أفراد</w:t>
      </w:r>
      <w:r w:rsidRPr="00341D22">
        <w:rPr>
          <w:rFonts w:ascii="Traditional Arabic" w:hAnsi="Traditional Arabic" w:cs="Traditional Arabic"/>
          <w:sz w:val="36"/>
          <w:szCs w:val="36"/>
          <w:rtl/>
        </w:rPr>
        <w:t xml:space="preserve"> اللجوء إلى الإدارة لل</w:t>
      </w:r>
      <w:r>
        <w:rPr>
          <w:rFonts w:ascii="Traditional Arabic" w:hAnsi="Traditional Arabic" w:cs="Traditional Arabic" w:hint="cs"/>
          <w:sz w:val="36"/>
          <w:szCs w:val="36"/>
          <w:rtl/>
        </w:rPr>
        <w:t>ت</w:t>
      </w:r>
      <w:r w:rsidRPr="00341D22">
        <w:rPr>
          <w:rFonts w:ascii="Traditional Arabic" w:hAnsi="Traditional Arabic" w:cs="Traditional Arabic"/>
          <w:sz w:val="36"/>
          <w:szCs w:val="36"/>
          <w:rtl/>
        </w:rPr>
        <w:t>ظلم إل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ها وتقد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 الشكوى أ</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امها فكانت الخصم والحكم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الوقت ذاته</w:t>
      </w:r>
      <w:r w:rsidRPr="00341D22">
        <w:rPr>
          <w:rFonts w:ascii="Traditional Arabic" w:hAnsi="Traditional Arabic" w:cs="Traditional Arabic"/>
          <w:sz w:val="36"/>
          <w:szCs w:val="36"/>
          <w:vertAlign w:val="superscript"/>
          <w:rtl/>
        </w:rPr>
        <w:t>(</w:t>
      </w:r>
      <w:r>
        <w:rPr>
          <w:rFonts w:ascii="Traditional Arabic" w:hAnsi="Traditional Arabic" w:cs="Traditional Arabic" w:hint="cs"/>
          <w:sz w:val="36"/>
          <w:szCs w:val="36"/>
          <w:vertAlign w:val="superscript"/>
          <w:rtl/>
          <w:lang w:val="en-US" w:eastAsia="en-US" w:bidi="ar-DZ"/>
        </w:rPr>
        <w:t>.</w:t>
      </w:r>
    </w:p>
    <w:p w:rsidR="009D129C" w:rsidRPr="002D4AFB" w:rsidRDefault="002D4AFB" w:rsidP="00735BD0">
      <w:pPr>
        <w:pStyle w:val="Corpsdutexte20"/>
        <w:shd w:val="clear" w:color="auto" w:fill="auto"/>
        <w:spacing w:after="0" w:line="240" w:lineRule="auto"/>
        <w:ind w:firstLine="600"/>
        <w:jc w:val="both"/>
        <w:rPr>
          <w:rFonts w:ascii="Traditional Arabic" w:hAnsi="Traditional Arabic" w:cs="Traditional Arabic"/>
          <w:b/>
          <w:bCs/>
          <w:sz w:val="36"/>
          <w:szCs w:val="36"/>
          <w:u w:val="single"/>
          <w:rtl/>
        </w:rPr>
      </w:pPr>
      <w:r w:rsidRPr="002D4AFB">
        <w:rPr>
          <w:rFonts w:ascii="Traditional Arabic" w:hAnsi="Traditional Arabic" w:cs="Traditional Arabic"/>
          <w:b/>
          <w:bCs/>
          <w:sz w:val="36"/>
          <w:szCs w:val="36"/>
          <w:u w:val="single"/>
          <w:rtl/>
        </w:rPr>
        <w:t>الفرع الثان</w:t>
      </w:r>
      <w:r w:rsidR="00DF3E4A">
        <w:rPr>
          <w:rFonts w:ascii="Traditional Arabic" w:hAnsi="Traditional Arabic" w:cs="Traditional Arabic"/>
          <w:b/>
          <w:bCs/>
          <w:sz w:val="36"/>
          <w:szCs w:val="36"/>
          <w:u w:val="single"/>
          <w:rtl/>
        </w:rPr>
        <w:t>ي</w:t>
      </w:r>
      <w:r w:rsidRPr="002D4AFB">
        <w:rPr>
          <w:rFonts w:ascii="Traditional Arabic" w:hAnsi="Traditional Arabic" w:cs="Traditional Arabic"/>
          <w:b/>
          <w:bCs/>
          <w:sz w:val="36"/>
          <w:szCs w:val="36"/>
          <w:u w:val="single"/>
          <w:rtl/>
        </w:rPr>
        <w:t xml:space="preserve"> - إنشاء مجلس الدولة الفرنس</w:t>
      </w:r>
      <w:r w:rsidR="00DF3E4A">
        <w:rPr>
          <w:rFonts w:ascii="Traditional Arabic" w:hAnsi="Traditional Arabic" w:cs="Traditional Arabic"/>
          <w:b/>
          <w:bCs/>
          <w:sz w:val="36"/>
          <w:szCs w:val="36"/>
          <w:u w:val="single"/>
          <w:rtl/>
        </w:rPr>
        <w:t>ي</w:t>
      </w:r>
      <w:r w:rsidRPr="002D4AFB">
        <w:rPr>
          <w:rFonts w:ascii="Traditional Arabic" w:hAnsi="Traditional Arabic" w:cs="Traditional Arabic"/>
          <w:b/>
          <w:bCs/>
          <w:sz w:val="36"/>
          <w:szCs w:val="36"/>
          <w:u w:val="single"/>
          <w:rtl/>
        </w:rPr>
        <w:t>:</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هذه المرحلة عرفت ازدواج</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القضاء، وكان ذلك بنشوء </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جلس الدولة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lang w:val="en-US" w:eastAsia="en-US" w:bidi="en-US"/>
        </w:rPr>
        <w:t>12</w:t>
      </w:r>
      <w:r w:rsidRPr="00341D22">
        <w:rPr>
          <w:rStyle w:val="Corpsdutexte214pt"/>
          <w:rFonts w:ascii="Traditional Arabic" w:hAnsi="Traditional Arabic" w:cs="Traditional Arabic"/>
          <w:sz w:val="36"/>
          <w:szCs w:val="36"/>
          <w:rtl/>
        </w:rPr>
        <w:t>د</w:t>
      </w:r>
      <w:r w:rsidR="00DF3E4A">
        <w:rPr>
          <w:rStyle w:val="Corpsdutexte214pt"/>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سمب</w:t>
      </w:r>
      <w:r w:rsidRPr="00341D22">
        <w:rPr>
          <w:rFonts w:ascii="Traditional Arabic" w:hAnsi="Traditional Arabic" w:cs="Traditional Arabic"/>
          <w:sz w:val="36"/>
          <w:szCs w:val="36"/>
          <w:rtl/>
        </w:rPr>
        <w:t xml:space="preserve">ر </w:t>
      </w:r>
      <w:r w:rsidRPr="00341D22">
        <w:rPr>
          <w:rFonts w:ascii="Traditional Arabic" w:hAnsi="Traditional Arabic" w:cs="Traditional Arabic"/>
          <w:sz w:val="36"/>
          <w:szCs w:val="36"/>
          <w:lang w:val="en-US" w:eastAsia="en-US" w:bidi="en-US"/>
        </w:rPr>
        <w:t>1797</w:t>
      </w:r>
      <w:r w:rsidRPr="00341D22">
        <w:rPr>
          <w:rFonts w:ascii="Traditional Arabic" w:hAnsi="Traditional Arabic" w:cs="Traditional Arabic"/>
          <w:sz w:val="36"/>
          <w:szCs w:val="36"/>
          <w:rtl/>
        </w:rPr>
        <w:t xml:space="preserve"> </w:t>
      </w:r>
      <w:r w:rsidRPr="00341D22">
        <w:rPr>
          <w:rFonts w:ascii="Traditional Arabic" w:hAnsi="Traditional Arabic" w:cs="Traditional Arabic"/>
          <w:sz w:val="36"/>
          <w:szCs w:val="36"/>
          <w:rtl/>
        </w:rPr>
        <w:lastRenderedPageBreak/>
        <w:t>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عهد نابل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ون بونابرت وبذلك وضعت اللبنة الأولى للقضاء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w:t>
      </w:r>
      <w:r w:rsidRPr="00341D22">
        <w:rPr>
          <w:rStyle w:val="Corpsdutexte214pt"/>
          <w:rFonts w:ascii="Traditional Arabic" w:hAnsi="Traditional Arabic" w:cs="Traditional Arabic"/>
          <w:sz w:val="36"/>
          <w:szCs w:val="36"/>
          <w:rtl/>
        </w:rPr>
        <w:t>ف</w:t>
      </w:r>
      <w:r w:rsidRPr="00341D22">
        <w:rPr>
          <w:rFonts w:ascii="Traditional Arabic" w:hAnsi="Traditional Arabic" w:cs="Traditional Arabic"/>
          <w:sz w:val="36"/>
          <w:szCs w:val="36"/>
          <w:rtl/>
        </w:rPr>
        <w:t>رنس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2D4AFB" w:rsidRDefault="00DF3E4A" w:rsidP="00735BD0">
      <w:pPr>
        <w:pStyle w:val="Corpsdutexte20"/>
        <w:shd w:val="clear" w:color="auto" w:fill="auto"/>
        <w:spacing w:after="0" w:line="240" w:lineRule="auto"/>
        <w:ind w:firstLine="600"/>
        <w:rPr>
          <w:rFonts w:ascii="Traditional Arabic" w:hAnsi="Traditional Arabic" w:cs="Traditional Arabic"/>
          <w:sz w:val="36"/>
          <w:szCs w:val="36"/>
          <w:rtl/>
        </w:rPr>
      </w:pP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ق</w:t>
      </w:r>
      <w:r w:rsidR="002D4AFB" w:rsidRPr="00341D22">
        <w:rPr>
          <w:rStyle w:val="Corpsdutexte214pt"/>
          <w:rFonts w:ascii="Traditional Arabic" w:hAnsi="Traditional Arabic" w:cs="Traditional Arabic"/>
          <w:sz w:val="36"/>
          <w:szCs w:val="36"/>
          <w:rtl/>
        </w:rPr>
        <w:t>ت</w:t>
      </w:r>
      <w:r w:rsidR="002D4AFB" w:rsidRPr="00341D22">
        <w:rPr>
          <w:rFonts w:ascii="Traditional Arabic" w:hAnsi="Traditional Arabic" w:cs="Traditional Arabic"/>
          <w:sz w:val="36"/>
          <w:szCs w:val="36"/>
          <w:rtl/>
        </w:rPr>
        <w:t>صر عمل ال</w:t>
      </w:r>
      <w:r w:rsidR="002D4AFB" w:rsidRPr="00341D22">
        <w:rPr>
          <w:rStyle w:val="Corpsdutexte214pt"/>
          <w:rFonts w:ascii="Traditional Arabic" w:hAnsi="Traditional Arabic" w:cs="Traditional Arabic"/>
          <w:sz w:val="36"/>
          <w:szCs w:val="36"/>
          <w:rtl/>
        </w:rPr>
        <w:t>م</w:t>
      </w:r>
      <w:r w:rsidR="002D4AFB" w:rsidRPr="00341D22">
        <w:rPr>
          <w:rFonts w:ascii="Traditional Arabic" w:hAnsi="Traditional Arabic" w:cs="Traditional Arabic"/>
          <w:sz w:val="36"/>
          <w:szCs w:val="36"/>
          <w:rtl/>
        </w:rPr>
        <w:t>جلس ف</w:t>
      </w:r>
      <w:r>
        <w:rPr>
          <w:rFonts w:ascii="Traditional Arabic" w:hAnsi="Traditional Arabic" w:cs="Traditional Arabic"/>
          <w:sz w:val="36"/>
          <w:szCs w:val="36"/>
          <w:rtl/>
        </w:rPr>
        <w:t>ي</w:t>
      </w:r>
      <w:r w:rsidR="002D4AFB" w:rsidRPr="00341D22">
        <w:rPr>
          <w:rStyle w:val="Corpsdutexte214pt"/>
          <w:rFonts w:ascii="Traditional Arabic" w:hAnsi="Traditional Arabic" w:cs="Traditional Arabic"/>
          <w:sz w:val="36"/>
          <w:szCs w:val="36"/>
          <w:rtl/>
        </w:rPr>
        <w:t>ف</w:t>
      </w:r>
      <w:r w:rsidR="002D4AFB">
        <w:rPr>
          <w:rFonts w:ascii="Traditional Arabic" w:hAnsi="Traditional Arabic" w:cs="Traditional Arabic" w:hint="cs"/>
          <w:sz w:val="36"/>
          <w:szCs w:val="36"/>
          <w:rtl/>
        </w:rPr>
        <w:t>حص</w:t>
      </w:r>
      <w:r w:rsidR="002D4AFB" w:rsidRPr="00341D22">
        <w:rPr>
          <w:rFonts w:ascii="Traditional Arabic" w:hAnsi="Traditional Arabic" w:cs="Traditional Arabic"/>
          <w:sz w:val="36"/>
          <w:szCs w:val="36"/>
          <w:rtl/>
        </w:rPr>
        <w:t>المنازعات الإدار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ة وإعداد </w:t>
      </w:r>
      <w:r w:rsidR="002D4AFB" w:rsidRPr="00341D22">
        <w:rPr>
          <w:rStyle w:val="Corpsdutexte214pt"/>
          <w:rFonts w:ascii="Traditional Arabic" w:hAnsi="Traditional Arabic" w:cs="Traditional Arabic"/>
          <w:sz w:val="36"/>
          <w:szCs w:val="36"/>
          <w:rtl/>
        </w:rPr>
        <w:t>مش</w:t>
      </w:r>
      <w:r w:rsidR="002D4AFB" w:rsidRPr="00341D22">
        <w:rPr>
          <w:rFonts w:ascii="Traditional Arabic" w:hAnsi="Traditional Arabic" w:cs="Traditional Arabic"/>
          <w:sz w:val="36"/>
          <w:szCs w:val="36"/>
          <w:rtl/>
        </w:rPr>
        <w:t>روعات الأحكام دون سلطة القضاء وإصدار الأحكام، لذا سم</w:t>
      </w:r>
      <w:r>
        <w:rPr>
          <w:rFonts w:ascii="Traditional Arabic" w:hAnsi="Traditional Arabic" w:cs="Traditional Arabic"/>
          <w:sz w:val="36"/>
          <w:szCs w:val="36"/>
          <w:rtl/>
        </w:rPr>
        <w:t>ي</w:t>
      </w:r>
      <w:r w:rsidR="002D4AFB" w:rsidRPr="00341D22">
        <w:rPr>
          <w:rStyle w:val="Corpsdutexte214pt"/>
          <w:rFonts w:ascii="Traditional Arabic" w:hAnsi="Traditional Arabic" w:cs="Traditional Arabic"/>
          <w:sz w:val="36"/>
          <w:szCs w:val="36"/>
          <w:rtl/>
        </w:rPr>
        <w:t>ق</w:t>
      </w:r>
      <w:r w:rsidR="002D4AFB" w:rsidRPr="00341D22">
        <w:rPr>
          <w:rFonts w:ascii="Traditional Arabic" w:hAnsi="Traditional Arabic" w:cs="Traditional Arabic"/>
          <w:sz w:val="36"/>
          <w:szCs w:val="36"/>
          <w:rtl/>
        </w:rPr>
        <w:t>ضاؤه ف</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هذه المرحلة بالقضاء المق</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د أو </w:t>
      </w:r>
      <w:r w:rsidR="002D4AFB">
        <w:rPr>
          <w:rFonts w:ascii="Traditional Arabic" w:hAnsi="Traditional Arabic" w:cs="Traditional Arabic" w:hint="cs"/>
          <w:sz w:val="36"/>
          <w:szCs w:val="36"/>
          <w:rtl/>
        </w:rPr>
        <w:t>"ا</w:t>
      </w:r>
      <w:r w:rsidR="002D4AFB" w:rsidRPr="00341D22">
        <w:rPr>
          <w:rFonts w:ascii="Traditional Arabic" w:hAnsi="Traditional Arabic" w:cs="Traditional Arabic"/>
          <w:sz w:val="36"/>
          <w:szCs w:val="36"/>
          <w:rtl/>
        </w:rPr>
        <w:t>لمحجوز</w:t>
      </w:r>
      <w:r w:rsidR="002D4AFB">
        <w:rPr>
          <w:rFonts w:ascii="Traditional Arabic" w:hAnsi="Traditional Arabic" w:cs="Traditional Arabic" w:hint="cs"/>
          <w:sz w:val="36"/>
          <w:szCs w:val="36"/>
          <w:rtl/>
        </w:rPr>
        <w:t>"</w:t>
      </w:r>
      <w:r w:rsidR="002D4AFB" w:rsidRPr="00341D22">
        <w:rPr>
          <w:rFonts w:ascii="Traditional Arabic" w:hAnsi="Traditional Arabic" w:cs="Traditional Arabic"/>
          <w:sz w:val="36"/>
          <w:szCs w:val="36"/>
          <w:rtl/>
        </w:rPr>
        <w:t xml:space="preserve"> واستمرت هذه المرحلة إلى عام </w:t>
      </w:r>
      <w:r w:rsidR="002D4AFB" w:rsidRPr="00341D22">
        <w:rPr>
          <w:rFonts w:ascii="Traditional Arabic" w:hAnsi="Traditional Arabic" w:cs="Traditional Arabic"/>
          <w:sz w:val="36"/>
          <w:szCs w:val="36"/>
          <w:lang w:val="en-US" w:eastAsia="en-US" w:bidi="en-US"/>
        </w:rPr>
        <w:t>1872</w:t>
      </w:r>
      <w:r w:rsidR="002D4AFB" w:rsidRPr="00341D22">
        <w:rPr>
          <w:rFonts w:ascii="Traditional Arabic" w:hAnsi="Traditional Arabic" w:cs="Traditional Arabic"/>
          <w:sz w:val="36"/>
          <w:szCs w:val="36"/>
          <w:rtl/>
        </w:rPr>
        <w:t xml:space="preserve"> ح</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ث أصبح </w:t>
      </w:r>
      <w:r w:rsidR="002D4AFB">
        <w:rPr>
          <w:rFonts w:ascii="Traditional Arabic" w:hAnsi="Traditional Arabic" w:cs="Traditional Arabic"/>
          <w:sz w:val="36"/>
          <w:szCs w:val="36"/>
          <w:rtl/>
        </w:rPr>
        <w:t>قضاؤه مفو</w:t>
      </w:r>
      <w:r w:rsidR="002D4AFB">
        <w:rPr>
          <w:rFonts w:ascii="Traditional Arabic" w:hAnsi="Traditional Arabic" w:cs="Traditional Arabic" w:hint="cs"/>
          <w:sz w:val="36"/>
          <w:szCs w:val="36"/>
          <w:rtl/>
        </w:rPr>
        <w:t>ضا</w:t>
      </w:r>
      <w:r w:rsidR="002D4AFB" w:rsidRPr="00341D22">
        <w:rPr>
          <w:rFonts w:ascii="Traditional Arabic" w:hAnsi="Traditional Arabic" w:cs="Traditional Arabic"/>
          <w:sz w:val="36"/>
          <w:szCs w:val="36"/>
          <w:rtl/>
        </w:rPr>
        <w:t xml:space="preserve">. </w:t>
      </w:r>
    </w:p>
    <w:p w:rsidR="009D129C" w:rsidRPr="002D4AFB" w:rsidRDefault="002D4AFB" w:rsidP="00735BD0">
      <w:pPr>
        <w:bidi/>
        <w:ind w:firstLine="600"/>
        <w:jc w:val="both"/>
        <w:rPr>
          <w:rFonts w:ascii="Traditional Arabic" w:eastAsia="Arial" w:hAnsi="Traditional Arabic" w:cs="Traditional Arabic"/>
          <w:b/>
          <w:bCs/>
          <w:sz w:val="36"/>
          <w:szCs w:val="36"/>
          <w:u w:val="single"/>
          <w:rtl/>
        </w:rPr>
      </w:pPr>
      <w:r w:rsidRPr="002D4AFB">
        <w:rPr>
          <w:rFonts w:ascii="Traditional Arabic" w:eastAsia="Arial" w:hAnsi="Traditional Arabic" w:cs="Traditional Arabic"/>
          <w:b/>
          <w:bCs/>
          <w:sz w:val="36"/>
          <w:szCs w:val="36"/>
          <w:u w:val="single"/>
          <w:rtl/>
        </w:rPr>
        <w:t xml:space="preserve">الفرع الثالث </w:t>
      </w:r>
      <w:r>
        <w:rPr>
          <w:rFonts w:ascii="Traditional Arabic" w:eastAsia="Arial" w:hAnsi="Traditional Arabic" w:cs="Traditional Arabic"/>
          <w:b/>
          <w:bCs/>
          <w:sz w:val="36"/>
          <w:szCs w:val="36"/>
          <w:u w:val="single"/>
          <w:rtl/>
        </w:rPr>
        <w:t>-</w:t>
      </w:r>
      <w:r w:rsidRPr="002D4AFB">
        <w:rPr>
          <w:rFonts w:ascii="Traditional Arabic" w:eastAsia="Arial" w:hAnsi="Traditional Arabic" w:cs="Traditional Arabic"/>
          <w:b/>
          <w:bCs/>
          <w:sz w:val="36"/>
          <w:szCs w:val="36"/>
          <w:u w:val="single"/>
          <w:rtl/>
        </w:rPr>
        <w:t xml:space="preserve"> مرحلة القضاء المفوض أو البات:</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تبدأ هذه المرحلة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lang w:val="en-US" w:eastAsia="en-US" w:bidi="en-US"/>
        </w:rPr>
        <w:t>24</w:t>
      </w:r>
      <w:r w:rsidRPr="00341D22">
        <w:rPr>
          <w:rFonts w:ascii="Traditional Arabic" w:hAnsi="Traditional Arabic" w:cs="Traditional Arabic"/>
          <w:sz w:val="36"/>
          <w:szCs w:val="36"/>
          <w:rtl/>
        </w:rPr>
        <w:t xml:space="preserve"> ما</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lang w:val="en-US" w:eastAsia="en-US" w:bidi="en-US"/>
        </w:rPr>
        <w:t>1872</w:t>
      </w:r>
      <w:r w:rsidRPr="00341D22">
        <w:rPr>
          <w:rFonts w:ascii="Traditional Arabic" w:hAnsi="Traditional Arabic" w:cs="Traditional Arabic"/>
          <w:sz w:val="36"/>
          <w:szCs w:val="36"/>
          <w:rtl/>
        </w:rPr>
        <w:t xml:space="preserve"> وهو تار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خ تحول </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جلس الدولة ال</w:t>
      </w:r>
      <w:r w:rsidRPr="00341D22">
        <w:rPr>
          <w:rStyle w:val="Corpsdutexte214pt"/>
          <w:rFonts w:ascii="Traditional Arabic" w:hAnsi="Traditional Arabic" w:cs="Traditional Arabic"/>
          <w:sz w:val="36"/>
          <w:szCs w:val="36"/>
          <w:rtl/>
        </w:rPr>
        <w:t>ف</w:t>
      </w:r>
      <w:r w:rsidRPr="00341D22">
        <w:rPr>
          <w:rFonts w:ascii="Traditional Arabic" w:hAnsi="Traditional Arabic" w:cs="Traditional Arabic"/>
          <w:sz w:val="36"/>
          <w:szCs w:val="36"/>
          <w:rtl/>
        </w:rPr>
        <w:t>ر</w:t>
      </w:r>
      <w:r w:rsidRPr="00341D22">
        <w:rPr>
          <w:rStyle w:val="Corpsdutexte211pt"/>
          <w:rFonts w:ascii="Traditional Arabic" w:hAnsi="Traditional Arabic" w:cs="Traditional Arabic"/>
          <w:sz w:val="36"/>
          <w:szCs w:val="36"/>
          <w:rtl/>
        </w:rPr>
        <w:t>ن</w:t>
      </w:r>
      <w:r w:rsidRPr="00341D22">
        <w:rPr>
          <w:rFonts w:ascii="Traditional Arabic" w:hAnsi="Traditional Arabic" w:cs="Traditional Arabic"/>
          <w:sz w:val="36"/>
          <w:szCs w:val="36"/>
          <w:rtl/>
        </w:rPr>
        <w:t>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إلى 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ئة </w:t>
      </w:r>
      <w:r w:rsidRPr="00341D22">
        <w:rPr>
          <w:rStyle w:val="Corpsdutexte214pt"/>
          <w:rFonts w:ascii="Traditional Arabic" w:hAnsi="Traditional Arabic" w:cs="Traditional Arabic"/>
          <w:sz w:val="36"/>
          <w:szCs w:val="36"/>
          <w:rtl/>
        </w:rPr>
        <w:t>ق</w:t>
      </w:r>
      <w:r w:rsidRPr="00341D22">
        <w:rPr>
          <w:rFonts w:ascii="Traditional Arabic" w:hAnsi="Traditional Arabic" w:cs="Traditional Arabic"/>
          <w:sz w:val="36"/>
          <w:szCs w:val="36"/>
          <w:rtl/>
        </w:rPr>
        <w:t>ضائ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خولة ب</w:t>
      </w:r>
      <w:r w:rsidRPr="00341D22">
        <w:rPr>
          <w:rStyle w:val="Corpsdutexte214pt"/>
          <w:rFonts w:ascii="Traditional Arabic" w:hAnsi="Traditional Arabic" w:cs="Traditional Arabic"/>
          <w:sz w:val="36"/>
          <w:szCs w:val="36"/>
          <w:rtl/>
        </w:rPr>
        <w:t>إ</w:t>
      </w:r>
      <w:r w:rsidRPr="00341D22">
        <w:rPr>
          <w:rFonts w:ascii="Traditional Arabic" w:hAnsi="Traditional Arabic" w:cs="Traditional Arabic"/>
          <w:sz w:val="36"/>
          <w:szCs w:val="36"/>
          <w:rtl/>
        </w:rPr>
        <w:t>صدار أحكام نهائ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لها قوة الش</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ء المقض</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به.</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وبذلك أصبح </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جلس الدولة ال</w:t>
      </w:r>
      <w:r w:rsidRPr="00341D22">
        <w:rPr>
          <w:rStyle w:val="Corpsdutexte214pt"/>
          <w:rFonts w:ascii="Traditional Arabic" w:hAnsi="Traditional Arabic" w:cs="Traditional Arabic"/>
          <w:sz w:val="36"/>
          <w:szCs w:val="36"/>
          <w:rtl/>
        </w:rPr>
        <w:t>ف</w:t>
      </w:r>
      <w:r w:rsidRPr="00341D22">
        <w:rPr>
          <w:rFonts w:ascii="Traditional Arabic" w:hAnsi="Traditional Arabic" w:cs="Traditional Arabic"/>
          <w:sz w:val="36"/>
          <w:szCs w:val="36"/>
          <w:rtl/>
        </w:rPr>
        <w:t>ر</w:t>
      </w:r>
      <w:r w:rsidRPr="00341D22">
        <w:rPr>
          <w:rStyle w:val="Corpsdutexte211pt"/>
          <w:rFonts w:ascii="Traditional Arabic" w:hAnsi="Traditional Arabic" w:cs="Traditional Arabic"/>
          <w:sz w:val="36"/>
          <w:szCs w:val="36"/>
          <w:rtl/>
        </w:rPr>
        <w:t>ن</w:t>
      </w:r>
      <w:r w:rsidRPr="00341D22">
        <w:rPr>
          <w:rFonts w:ascii="Traditional Arabic" w:hAnsi="Traditional Arabic" w:cs="Traditional Arabic"/>
          <w:sz w:val="36"/>
          <w:szCs w:val="36"/>
          <w:rtl/>
        </w:rPr>
        <w:t>س</w:t>
      </w:r>
      <w:r w:rsidR="00DF3E4A">
        <w:rPr>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ق</w:t>
      </w:r>
      <w:r w:rsidRPr="00341D22">
        <w:rPr>
          <w:rFonts w:ascii="Traditional Arabic" w:hAnsi="Traditional Arabic" w:cs="Traditional Arabic"/>
          <w:sz w:val="36"/>
          <w:szCs w:val="36"/>
          <w:rtl/>
        </w:rPr>
        <w:t>اض</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المنازعات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دون منازع، إذ ساهم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إرساء قواعد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المتم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ز عن قواعد </w:t>
      </w:r>
      <w:r>
        <w:rPr>
          <w:rFonts w:ascii="Traditional Arabic" w:hAnsi="Traditional Arabic" w:cs="Traditional Arabic"/>
          <w:sz w:val="36"/>
          <w:szCs w:val="36"/>
          <w:rtl/>
        </w:rPr>
        <w:t xml:space="preserve">القانونالخاص </w:t>
      </w:r>
      <w:r w:rsidRPr="00341D22">
        <w:rPr>
          <w:rFonts w:ascii="Traditional Arabic" w:hAnsi="Traditional Arabic" w:cs="Traditional Arabic"/>
          <w:sz w:val="36"/>
          <w:szCs w:val="36"/>
          <w:rtl/>
        </w:rPr>
        <w:t>وابتدع الحلول المناسبة لمق</w:t>
      </w:r>
      <w:r>
        <w:rPr>
          <w:rFonts w:ascii="Traditional Arabic" w:hAnsi="Traditional Arabic" w:cs="Traditional Arabic" w:hint="cs"/>
          <w:sz w:val="36"/>
          <w:szCs w:val="36"/>
          <w:rtl/>
        </w:rPr>
        <w:t>ت</w:t>
      </w:r>
      <w:r w:rsidRPr="00341D22">
        <w:rPr>
          <w:rFonts w:ascii="Traditional Arabic" w:hAnsi="Traditional Arabic" w:cs="Traditional Arabic"/>
          <w:sz w:val="36"/>
          <w:szCs w:val="36"/>
          <w:rtl/>
        </w:rPr>
        <w:t>ض</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ات حسن 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 الإدارة العامة.</w:t>
      </w:r>
    </w:p>
    <w:p w:rsidR="002D4AFB" w:rsidRDefault="002D4AFB" w:rsidP="00735BD0">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إلى جانب </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جلس الدولة ال</w:t>
      </w:r>
      <w:r w:rsidRPr="00341D22">
        <w:rPr>
          <w:rStyle w:val="Corpsdutexte214pt"/>
          <w:rFonts w:ascii="Traditional Arabic" w:hAnsi="Traditional Arabic" w:cs="Traditional Arabic"/>
          <w:sz w:val="36"/>
          <w:szCs w:val="36"/>
          <w:rtl/>
        </w:rPr>
        <w:t>ف</w:t>
      </w:r>
      <w:r w:rsidRPr="00341D22">
        <w:rPr>
          <w:rFonts w:ascii="Traditional Arabic" w:hAnsi="Traditional Arabic" w:cs="Traditional Arabic"/>
          <w:sz w:val="36"/>
          <w:szCs w:val="36"/>
          <w:rtl/>
        </w:rPr>
        <w:t>ر</w:t>
      </w:r>
      <w:r w:rsidRPr="00341D22">
        <w:rPr>
          <w:rStyle w:val="Corpsdutexte211pt"/>
          <w:rFonts w:ascii="Traditional Arabic" w:hAnsi="Traditional Arabic" w:cs="Traditional Arabic"/>
          <w:sz w:val="36"/>
          <w:szCs w:val="36"/>
          <w:rtl/>
        </w:rPr>
        <w:t>ن</w:t>
      </w:r>
      <w:r w:rsidRPr="00341D22">
        <w:rPr>
          <w:rFonts w:ascii="Traditional Arabic" w:hAnsi="Traditional Arabic" w:cs="Traditional Arabic"/>
          <w:sz w:val="36"/>
          <w:szCs w:val="36"/>
          <w:rtl/>
        </w:rPr>
        <w:t>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تم إنشاء </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حكمة التنازع لتتولى الفصل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المنازعات المثارة بشأن تنازع الاختصاص 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ن </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جلس الدولة وأجهزة القضاء العاد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w:t>
      </w:r>
    </w:p>
    <w:p w:rsidR="009D129C" w:rsidRPr="002D4AFB" w:rsidRDefault="002D4AFB" w:rsidP="00735BD0">
      <w:pPr>
        <w:pStyle w:val="Corpsdutexte20"/>
        <w:shd w:val="clear" w:color="auto" w:fill="auto"/>
        <w:spacing w:after="0" w:line="240" w:lineRule="auto"/>
        <w:ind w:firstLine="600"/>
        <w:rPr>
          <w:rFonts w:ascii="Traditional Arabic" w:hAnsi="Traditional Arabic" w:cs="Traditional Arabic"/>
          <w:b/>
          <w:bCs/>
          <w:sz w:val="36"/>
          <w:szCs w:val="36"/>
          <w:u w:val="single"/>
          <w:rtl/>
        </w:rPr>
      </w:pPr>
      <w:r w:rsidRPr="002D4AFB">
        <w:rPr>
          <w:rFonts w:ascii="Traditional Arabic" w:hAnsi="Traditional Arabic" w:cs="Traditional Arabic"/>
          <w:b/>
          <w:bCs/>
          <w:sz w:val="36"/>
          <w:szCs w:val="36"/>
          <w:u w:val="single"/>
          <w:rtl/>
        </w:rPr>
        <w:t xml:space="preserve">الفرع الرابع </w:t>
      </w:r>
      <w:r>
        <w:rPr>
          <w:rFonts w:ascii="Traditional Arabic" w:hAnsi="Traditional Arabic" w:cs="Traditional Arabic"/>
          <w:b/>
          <w:bCs/>
          <w:sz w:val="36"/>
          <w:szCs w:val="36"/>
          <w:u w:val="single"/>
          <w:rtl/>
        </w:rPr>
        <w:t>-</w:t>
      </w:r>
      <w:r w:rsidRPr="002D4AFB">
        <w:rPr>
          <w:rFonts w:ascii="Traditional Arabic" w:hAnsi="Traditional Arabic" w:cs="Traditional Arabic"/>
          <w:b/>
          <w:bCs/>
          <w:sz w:val="36"/>
          <w:szCs w:val="36"/>
          <w:u w:val="single"/>
          <w:rtl/>
        </w:rPr>
        <w:t>مرحلة ازدواج</w:t>
      </w:r>
      <w:r w:rsidR="00DF3E4A">
        <w:rPr>
          <w:rFonts w:ascii="Traditional Arabic" w:hAnsi="Traditional Arabic" w:cs="Traditional Arabic"/>
          <w:b/>
          <w:bCs/>
          <w:sz w:val="36"/>
          <w:szCs w:val="36"/>
          <w:u w:val="single"/>
          <w:rtl/>
        </w:rPr>
        <w:t>ي</w:t>
      </w:r>
      <w:r w:rsidRPr="002D4AFB">
        <w:rPr>
          <w:rFonts w:ascii="Traditional Arabic" w:hAnsi="Traditional Arabic" w:cs="Traditional Arabic"/>
          <w:b/>
          <w:bCs/>
          <w:sz w:val="36"/>
          <w:szCs w:val="36"/>
          <w:u w:val="single"/>
          <w:rtl/>
        </w:rPr>
        <w:t xml:space="preserve">ة </w:t>
      </w:r>
      <w:r w:rsidRPr="002D4AFB">
        <w:rPr>
          <w:rFonts w:ascii="Traditional Arabic" w:hAnsi="Traditional Arabic" w:cs="Traditional Arabic"/>
          <w:b/>
          <w:bCs/>
          <w:sz w:val="36"/>
          <w:szCs w:val="36"/>
          <w:u w:val="single"/>
          <w:rtl/>
          <w:lang w:val="en-US" w:eastAsia="en-US"/>
        </w:rPr>
        <w:t>القانون</w:t>
      </w:r>
      <w:r w:rsidRPr="002D4AFB">
        <w:rPr>
          <w:rFonts w:ascii="Traditional Arabic" w:hAnsi="Traditional Arabic" w:cs="Traditional Arabic"/>
          <w:b/>
          <w:bCs/>
          <w:sz w:val="36"/>
          <w:szCs w:val="36"/>
          <w:u w:val="single"/>
          <w:rtl/>
        </w:rPr>
        <w:t>:</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إن اعتبار </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 xml:space="preserve">جلس الدولة جهاز </w:t>
      </w:r>
      <w:r w:rsidRPr="00341D22">
        <w:rPr>
          <w:rStyle w:val="Corpsdutexte214pt"/>
          <w:rFonts w:ascii="Traditional Arabic" w:hAnsi="Traditional Arabic" w:cs="Traditional Arabic"/>
          <w:sz w:val="36"/>
          <w:szCs w:val="36"/>
          <w:rtl/>
        </w:rPr>
        <w:t>ق</w:t>
      </w:r>
      <w:r w:rsidRPr="00341D22">
        <w:rPr>
          <w:rFonts w:ascii="Traditional Arabic" w:hAnsi="Traditional Arabic" w:cs="Traditional Arabic"/>
          <w:sz w:val="36"/>
          <w:szCs w:val="36"/>
          <w:rtl/>
        </w:rPr>
        <w:t>ضائ</w:t>
      </w:r>
      <w:r w:rsidR="00DF3E4A">
        <w:rPr>
          <w:rFonts w:ascii="Traditional Arabic" w:hAnsi="Traditional Arabic" w:cs="Traditional Arabic"/>
          <w:sz w:val="36"/>
          <w:szCs w:val="36"/>
          <w:rtl/>
        </w:rPr>
        <w:t>ي</w:t>
      </w:r>
      <w:r w:rsidR="00DF3E4A">
        <w:rPr>
          <w:rStyle w:val="Corpsdutexte214pt"/>
          <w:rFonts w:ascii="Traditional Arabic" w:hAnsi="Traditional Arabic" w:cs="Traditional Arabic"/>
          <w:sz w:val="36"/>
          <w:szCs w:val="36"/>
          <w:rtl/>
        </w:rPr>
        <w:t>ي</w:t>
      </w:r>
      <w:r w:rsidR="00AC79A9">
        <w:rPr>
          <w:rFonts w:ascii="Traditional Arabic" w:hAnsi="Traditional Arabic" w:cs="Traditional Arabic" w:hint="cs"/>
          <w:sz w:val="36"/>
          <w:szCs w:val="36"/>
          <w:rtl/>
        </w:rPr>
        <w:t>ت</w:t>
      </w:r>
      <w:r w:rsidRPr="00341D22">
        <w:rPr>
          <w:rFonts w:ascii="Traditional Arabic" w:hAnsi="Traditional Arabic" w:cs="Traditional Arabic"/>
          <w:sz w:val="36"/>
          <w:szCs w:val="36"/>
          <w:rtl/>
        </w:rPr>
        <w:t>ولى</w:t>
      </w:r>
      <w:r w:rsidR="00AC79A9">
        <w:rPr>
          <w:rFonts w:ascii="Traditional Arabic" w:hAnsi="Traditional Arabic" w:cs="Traditional Arabic"/>
          <w:sz w:val="36"/>
          <w:szCs w:val="36"/>
          <w:rtl/>
        </w:rPr>
        <w:t xml:space="preserve"> الفصل ف</w:t>
      </w:r>
      <w:r w:rsidR="00DF3E4A">
        <w:rPr>
          <w:rFonts w:ascii="Traditional Arabic" w:hAnsi="Traditional Arabic" w:cs="Traditional Arabic"/>
          <w:sz w:val="36"/>
          <w:szCs w:val="36"/>
          <w:rtl/>
        </w:rPr>
        <w:t>ي</w:t>
      </w:r>
      <w:r w:rsidR="00AC79A9">
        <w:rPr>
          <w:rFonts w:ascii="Traditional Arabic" w:hAnsi="Traditional Arabic" w:cs="Traditional Arabic"/>
          <w:sz w:val="36"/>
          <w:szCs w:val="36"/>
          <w:rtl/>
        </w:rPr>
        <w:t xml:space="preserve"> المنازعات الإدار</w:t>
      </w:r>
      <w:r w:rsidR="00DF3E4A">
        <w:rPr>
          <w:rFonts w:ascii="Traditional Arabic" w:hAnsi="Traditional Arabic" w:cs="Traditional Arabic"/>
          <w:sz w:val="36"/>
          <w:szCs w:val="36"/>
          <w:rtl/>
        </w:rPr>
        <w:t>ي</w:t>
      </w:r>
      <w:r w:rsidR="00AC79A9">
        <w:rPr>
          <w:rFonts w:ascii="Traditional Arabic" w:hAnsi="Traditional Arabic" w:cs="Traditional Arabic"/>
          <w:sz w:val="36"/>
          <w:szCs w:val="36"/>
          <w:rtl/>
        </w:rPr>
        <w:t xml:space="preserve">ة، </w:t>
      </w:r>
      <w:r w:rsidR="00DF3E4A">
        <w:rPr>
          <w:rFonts w:ascii="Traditional Arabic" w:hAnsi="Traditional Arabic" w:cs="Traditional Arabic"/>
          <w:sz w:val="36"/>
          <w:szCs w:val="36"/>
          <w:rtl/>
        </w:rPr>
        <w:t>ي</w:t>
      </w:r>
      <w:r w:rsidR="00AC79A9">
        <w:rPr>
          <w:rFonts w:ascii="Traditional Arabic" w:hAnsi="Traditional Arabic" w:cs="Traditional Arabic" w:hint="cs"/>
          <w:sz w:val="36"/>
          <w:szCs w:val="36"/>
          <w:rtl/>
        </w:rPr>
        <w:t>ث</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 إشكال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هامة مفادها ماه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القواعد </w:t>
      </w:r>
      <w:r>
        <w:rPr>
          <w:rFonts w:ascii="Traditional Arabic" w:hAnsi="Traditional Arabic" w:cs="Traditional Arabic"/>
          <w:sz w:val="36"/>
          <w:szCs w:val="36"/>
          <w:rtl/>
        </w:rPr>
        <w:t>القانون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الت</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جب تطب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قها؟ فقد كان </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جلس الدولة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أحكامه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طبق قواعد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الخاص، مما خلق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كثر من الأح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ان مشاكل عمل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تعود إلى غ</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اب </w:t>
      </w:r>
      <w:r w:rsidRPr="00341D22">
        <w:rPr>
          <w:rStyle w:val="Corpsdutexte214pt"/>
          <w:rFonts w:ascii="Traditional Arabic" w:hAnsi="Traditional Arabic" w:cs="Traditional Arabic"/>
          <w:sz w:val="36"/>
          <w:szCs w:val="36"/>
          <w:rtl/>
        </w:rPr>
        <w:t>ق</w:t>
      </w:r>
      <w:r w:rsidRPr="00341D22">
        <w:rPr>
          <w:rFonts w:ascii="Traditional Arabic" w:hAnsi="Traditional Arabic" w:cs="Traditional Arabic"/>
          <w:sz w:val="36"/>
          <w:szCs w:val="36"/>
          <w:rtl/>
        </w:rPr>
        <w:t>انون خاص بالإدارة، إلى غا</w:t>
      </w:r>
      <w:r w:rsidR="00DF3E4A">
        <w:rPr>
          <w:rFonts w:ascii="Traditional Arabic" w:hAnsi="Traditional Arabic" w:cs="Traditional Arabic"/>
          <w:sz w:val="36"/>
          <w:szCs w:val="36"/>
          <w:rtl/>
        </w:rPr>
        <w:t>ي</w:t>
      </w:r>
      <w:r w:rsidR="009F5B36">
        <w:rPr>
          <w:rFonts w:ascii="Traditional Arabic" w:hAnsi="Traditional Arabic" w:cs="Traditional Arabic"/>
          <w:sz w:val="36"/>
          <w:szCs w:val="36"/>
          <w:rtl/>
        </w:rPr>
        <w:t xml:space="preserve">ة صدور </w:t>
      </w:r>
      <w:r w:rsidRPr="00341D22">
        <w:rPr>
          <w:rFonts w:ascii="Traditional Arabic" w:hAnsi="Traditional Arabic" w:cs="Traditional Arabic"/>
          <w:sz w:val="36"/>
          <w:szCs w:val="36"/>
          <w:rtl/>
        </w:rPr>
        <w:t xml:space="preserve">قرار </w:t>
      </w:r>
      <w:r w:rsidR="00AC79A9">
        <w:rPr>
          <w:rFonts w:ascii="Traditional Arabic" w:hAnsi="Traditional Arabic" w:cs="Traditional Arabic" w:hint="cs"/>
          <w:sz w:val="36"/>
          <w:szCs w:val="36"/>
          <w:rtl/>
        </w:rPr>
        <w:t>بلانكو</w:t>
      </w:r>
      <w:r w:rsidR="003517C1">
        <w:rPr>
          <w:rFonts w:ascii="Traditional Arabic" w:hAnsi="Traditional Arabic" w:cs="Traditional Arabic"/>
          <w:sz w:val="36"/>
          <w:szCs w:val="36"/>
          <w:lang w:val="fr-FR"/>
        </w:rPr>
        <w:t xml:space="preserve"> </w:t>
      </w:r>
      <w:r w:rsidRPr="00341D22">
        <w:rPr>
          <w:rFonts w:ascii="Traditional Arabic" w:hAnsi="Traditional Arabic" w:cs="Traditional Arabic"/>
          <w:sz w:val="36"/>
          <w:szCs w:val="36"/>
          <w:rtl/>
        </w:rPr>
        <w:t xml:space="preserve">عن </w:t>
      </w:r>
      <w:r w:rsidRPr="00341D22">
        <w:rPr>
          <w:rStyle w:val="Corpsdutexte214pt"/>
          <w:rFonts w:ascii="Traditional Arabic" w:hAnsi="Traditional Arabic" w:cs="Traditional Arabic"/>
          <w:sz w:val="36"/>
          <w:szCs w:val="36"/>
          <w:rtl/>
        </w:rPr>
        <w:t>م</w:t>
      </w:r>
      <w:r w:rsidR="00AC79A9">
        <w:rPr>
          <w:rFonts w:ascii="Traditional Arabic" w:hAnsi="Traditional Arabic" w:cs="Traditional Arabic"/>
          <w:sz w:val="36"/>
          <w:szCs w:val="36"/>
          <w:rtl/>
        </w:rPr>
        <w:t>حكمة الت</w:t>
      </w:r>
      <w:r w:rsidR="00AC79A9">
        <w:rPr>
          <w:rFonts w:ascii="Traditional Arabic" w:hAnsi="Traditional Arabic" w:cs="Traditional Arabic" w:hint="cs"/>
          <w:sz w:val="36"/>
          <w:szCs w:val="36"/>
          <w:rtl/>
        </w:rPr>
        <w:t>ن</w:t>
      </w:r>
      <w:r w:rsidRPr="00341D22">
        <w:rPr>
          <w:rFonts w:ascii="Traditional Arabic" w:hAnsi="Traditional Arabic" w:cs="Traditional Arabic"/>
          <w:sz w:val="36"/>
          <w:szCs w:val="36"/>
          <w:rtl/>
        </w:rPr>
        <w:t>ازع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lang w:val="en-US" w:eastAsia="en-US" w:bidi="en-US"/>
        </w:rPr>
        <w:t>8</w:t>
      </w:r>
      <w:r w:rsidRPr="00341D22">
        <w:rPr>
          <w:rStyle w:val="Corpsdutexte214pt"/>
          <w:rFonts w:ascii="Traditional Arabic" w:hAnsi="Traditional Arabic" w:cs="Traditional Arabic"/>
          <w:sz w:val="36"/>
          <w:szCs w:val="36"/>
          <w:rtl/>
        </w:rPr>
        <w:t>ف</w:t>
      </w:r>
      <w:r w:rsidR="00DF3E4A">
        <w:rPr>
          <w:rStyle w:val="Corpsdutexte214pt"/>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ف</w:t>
      </w:r>
      <w:r w:rsidRPr="00341D22">
        <w:rPr>
          <w:rFonts w:ascii="Traditional Arabic" w:hAnsi="Traditional Arabic" w:cs="Traditional Arabic"/>
          <w:sz w:val="36"/>
          <w:szCs w:val="36"/>
          <w:rtl/>
        </w:rPr>
        <w:t>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lang w:val="en-US" w:eastAsia="en-US" w:bidi="en-US"/>
        </w:rPr>
        <w:t>1873</w:t>
      </w:r>
      <w:r w:rsidRPr="00341D22">
        <w:rPr>
          <w:rFonts w:ascii="Traditional Arabic" w:hAnsi="Traditional Arabic" w:cs="Traditional Arabic"/>
          <w:sz w:val="36"/>
          <w:szCs w:val="36"/>
          <w:rtl/>
        </w:rPr>
        <w:t xml:space="preserve">، على إذنه أصبح على </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جلس الدولة الفصل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النزاعات على ضوء قواعد استثنائ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Pr="00341D22">
        <w:rPr>
          <w:rStyle w:val="Corpsdutexte214pt"/>
          <w:rFonts w:ascii="Traditional Arabic" w:hAnsi="Traditional Arabic" w:cs="Traditional Arabic"/>
          <w:sz w:val="36"/>
          <w:szCs w:val="36"/>
          <w:rtl/>
        </w:rPr>
        <w:t>تت</w:t>
      </w:r>
      <w:r w:rsidR="00AC79A9">
        <w:rPr>
          <w:rFonts w:ascii="Traditional Arabic" w:hAnsi="Traditional Arabic" w:cs="Traditional Arabic"/>
          <w:sz w:val="36"/>
          <w:szCs w:val="36"/>
          <w:rtl/>
        </w:rPr>
        <w:t>ماشى وال</w:t>
      </w:r>
      <w:r w:rsidR="00AC79A9">
        <w:rPr>
          <w:rFonts w:ascii="Traditional Arabic" w:hAnsi="Traditional Arabic" w:cs="Traditional Arabic" w:hint="cs"/>
          <w:sz w:val="36"/>
          <w:szCs w:val="36"/>
          <w:rtl/>
        </w:rPr>
        <w:t>ت</w:t>
      </w:r>
      <w:r w:rsidRPr="00341D22">
        <w:rPr>
          <w:rFonts w:ascii="Traditional Arabic" w:hAnsi="Traditional Arabic" w:cs="Traditional Arabic"/>
          <w:sz w:val="36"/>
          <w:szCs w:val="36"/>
          <w:rtl/>
        </w:rPr>
        <w:t>طورات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قواعد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وبفضل </w:t>
      </w:r>
      <w:r w:rsidRPr="00341D22">
        <w:rPr>
          <w:rStyle w:val="Corpsdutexte214pt"/>
          <w:rFonts w:ascii="Traditional Arabic" w:hAnsi="Traditional Arabic" w:cs="Traditional Arabic"/>
          <w:sz w:val="36"/>
          <w:szCs w:val="36"/>
          <w:rtl/>
        </w:rPr>
        <w:t>إ</w:t>
      </w:r>
      <w:r w:rsidRPr="00341D22">
        <w:rPr>
          <w:rFonts w:ascii="Traditional Arabic" w:hAnsi="Traditional Arabic" w:cs="Traditional Arabic"/>
          <w:sz w:val="36"/>
          <w:szCs w:val="36"/>
          <w:rtl/>
        </w:rPr>
        <w:t>سهامات الفقه والقضاء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ابتداع واستحداث المبادئ والأحكام والنظر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ات اك</w:t>
      </w:r>
      <w:r w:rsidR="00AC79A9">
        <w:rPr>
          <w:rFonts w:ascii="Traditional Arabic" w:hAnsi="Traditional Arabic" w:cs="Traditional Arabic" w:hint="cs"/>
          <w:sz w:val="36"/>
          <w:szCs w:val="36"/>
          <w:rtl/>
        </w:rPr>
        <w:t>ت</w:t>
      </w:r>
      <w:r w:rsidRPr="00341D22">
        <w:rPr>
          <w:rFonts w:ascii="Traditional Arabic" w:hAnsi="Traditional Arabic" w:cs="Traditional Arabic"/>
          <w:sz w:val="36"/>
          <w:szCs w:val="36"/>
          <w:rtl/>
        </w:rPr>
        <w:t xml:space="preserve">مل بناء </w:t>
      </w:r>
      <w:r w:rsidR="00AC79A9">
        <w:rPr>
          <w:rFonts w:ascii="Traditional Arabic" w:hAnsi="Traditional Arabic" w:cs="Traditional Arabic" w:hint="cs"/>
          <w:sz w:val="36"/>
          <w:szCs w:val="36"/>
          <w:rtl/>
        </w:rPr>
        <w:t xml:space="preserve">صرح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الفرنس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341D22" w:rsidRDefault="002D4AFB" w:rsidP="00735BD0">
      <w:pPr>
        <w:pStyle w:val="Corpsdutexte20"/>
        <w:shd w:val="clear" w:color="auto" w:fill="auto"/>
        <w:spacing w:after="0" w:line="240" w:lineRule="auto"/>
        <w:ind w:firstLine="580"/>
        <w:rPr>
          <w:rFonts w:ascii="Traditional Arabic" w:hAnsi="Traditional Arabic" w:cs="Traditional Arabic"/>
          <w:sz w:val="36"/>
          <w:szCs w:val="36"/>
          <w:rtl/>
        </w:rPr>
      </w:pPr>
      <w:r w:rsidRPr="00341D22">
        <w:rPr>
          <w:rFonts w:ascii="Traditional Arabic" w:hAnsi="Traditional Arabic" w:cs="Traditional Arabic"/>
          <w:sz w:val="36"/>
          <w:szCs w:val="36"/>
          <w:rtl/>
        </w:rPr>
        <w:t>تلك ه</w:t>
      </w:r>
      <w:r w:rsidR="00DF3E4A">
        <w:rPr>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 xml:space="preserve">راحل </w:t>
      </w:r>
      <w:r w:rsidRPr="00341D22">
        <w:rPr>
          <w:rStyle w:val="Corpsdutexte214pt"/>
          <w:rFonts w:ascii="Traditional Arabic" w:hAnsi="Traditional Arabic" w:cs="Traditional Arabic"/>
          <w:sz w:val="36"/>
          <w:szCs w:val="36"/>
          <w:rtl/>
        </w:rPr>
        <w:t>تطو</w:t>
      </w:r>
      <w:r w:rsidRPr="00341D22">
        <w:rPr>
          <w:rFonts w:ascii="Traditional Arabic" w:hAnsi="Traditional Arabic" w:cs="Traditional Arabic"/>
          <w:sz w:val="36"/>
          <w:szCs w:val="36"/>
          <w:rtl/>
        </w:rPr>
        <w:t xml:space="preserve">ر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الفر</w:t>
      </w:r>
      <w:r w:rsidRPr="00341D22">
        <w:rPr>
          <w:rStyle w:val="Corpsdutexte211pt"/>
          <w:rFonts w:ascii="Traditional Arabic" w:hAnsi="Traditional Arabic" w:cs="Traditional Arabic"/>
          <w:sz w:val="36"/>
          <w:szCs w:val="36"/>
          <w:rtl/>
        </w:rPr>
        <w:t>ن</w:t>
      </w:r>
      <w:r w:rsidRPr="00341D22">
        <w:rPr>
          <w:rFonts w:ascii="Traditional Arabic" w:hAnsi="Traditional Arabic" w:cs="Traditional Arabic"/>
          <w:sz w:val="36"/>
          <w:szCs w:val="36"/>
          <w:rtl/>
        </w:rPr>
        <w:t>س</w:t>
      </w:r>
      <w:r w:rsidR="00DF3E4A">
        <w:rPr>
          <w:rFonts w:ascii="Traditional Arabic" w:hAnsi="Traditional Arabic" w:cs="Traditional Arabic"/>
          <w:sz w:val="36"/>
          <w:szCs w:val="36"/>
          <w:rtl/>
        </w:rPr>
        <w:t>ي</w:t>
      </w:r>
      <w:r w:rsidR="00AC79A9">
        <w:rPr>
          <w:rFonts w:ascii="Traditional Arabic" w:hAnsi="Traditional Arabic" w:cs="Traditional Arabic" w:hint="cs"/>
          <w:sz w:val="36"/>
          <w:szCs w:val="36"/>
          <w:rtl/>
        </w:rPr>
        <w:t>،</w:t>
      </w:r>
      <w:r w:rsidRPr="00341D22">
        <w:rPr>
          <w:rFonts w:ascii="Traditional Arabic" w:hAnsi="Traditional Arabic" w:cs="Traditional Arabic"/>
          <w:sz w:val="36"/>
          <w:szCs w:val="36"/>
          <w:rtl/>
        </w:rPr>
        <w:t xml:space="preserve"> فماذا عن </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 xml:space="preserve">راحل </w:t>
      </w:r>
      <w:r w:rsidRPr="00341D22">
        <w:rPr>
          <w:rStyle w:val="Corpsdutexte214pt"/>
          <w:rFonts w:ascii="Traditional Arabic" w:hAnsi="Traditional Arabic" w:cs="Traditional Arabic"/>
          <w:sz w:val="36"/>
          <w:szCs w:val="36"/>
          <w:rtl/>
        </w:rPr>
        <w:t>تطو</w:t>
      </w:r>
      <w:r w:rsidRPr="00341D22">
        <w:rPr>
          <w:rFonts w:ascii="Traditional Arabic" w:hAnsi="Traditional Arabic" w:cs="Traditional Arabic"/>
          <w:sz w:val="36"/>
          <w:szCs w:val="36"/>
          <w:rtl/>
        </w:rPr>
        <w:t xml:space="preserve">ر </w:t>
      </w:r>
      <w:r>
        <w:rPr>
          <w:rFonts w:ascii="Traditional Arabic" w:hAnsi="Traditional Arabic" w:cs="Traditional Arabic"/>
          <w:sz w:val="36"/>
          <w:szCs w:val="36"/>
          <w:rtl/>
        </w:rPr>
        <w:t>القانون</w:t>
      </w:r>
      <w:r w:rsidR="00AC79A9">
        <w:rPr>
          <w:rFonts w:ascii="Traditional Arabic" w:hAnsi="Traditional Arabic" w:cs="Traditional Arabic"/>
          <w:sz w:val="36"/>
          <w:szCs w:val="36"/>
          <w:rtl/>
        </w:rPr>
        <w:t>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الجزائر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AC79A9" w:rsidRPr="00AC79A9" w:rsidRDefault="00AC79A9" w:rsidP="00735BD0">
      <w:pPr>
        <w:bidi/>
        <w:rPr>
          <w:rFonts w:ascii="Traditional Arabic" w:eastAsia="Arial" w:hAnsi="Traditional Arabic" w:cs="Traditional Arabic"/>
          <w:b/>
          <w:bCs/>
          <w:sz w:val="36"/>
          <w:szCs w:val="36"/>
          <w:rtl/>
        </w:rPr>
      </w:pPr>
      <w:bookmarkStart w:id="10" w:name="bookmark10"/>
      <w:r w:rsidRPr="00AC79A9">
        <w:rPr>
          <w:rFonts w:ascii="Traditional Arabic" w:hAnsi="Traditional Arabic" w:cs="Traditional Arabic"/>
          <w:b/>
          <w:bCs/>
          <w:sz w:val="36"/>
          <w:szCs w:val="36"/>
          <w:rtl/>
        </w:rPr>
        <w:br w:type="page"/>
      </w:r>
    </w:p>
    <w:p w:rsidR="00AC79A9" w:rsidRDefault="002D4AFB" w:rsidP="00D13F5A">
      <w:pPr>
        <w:pStyle w:val="Titre40"/>
        <w:keepNext/>
        <w:keepLines/>
        <w:shd w:val="clear" w:color="auto" w:fill="auto"/>
        <w:spacing w:before="0" w:after="0" w:line="240" w:lineRule="auto"/>
        <w:ind w:left="580"/>
        <w:jc w:val="center"/>
        <w:rPr>
          <w:rFonts w:ascii="Traditional Arabic" w:hAnsi="Traditional Arabic" w:cs="Traditional Arabic"/>
          <w:b/>
          <w:bCs/>
          <w:sz w:val="36"/>
          <w:szCs w:val="36"/>
          <w:u w:val="single"/>
          <w:rtl/>
        </w:rPr>
      </w:pPr>
      <w:r w:rsidRPr="00AC79A9">
        <w:rPr>
          <w:rFonts w:ascii="Traditional Arabic" w:hAnsi="Traditional Arabic" w:cs="Traditional Arabic"/>
          <w:b/>
          <w:bCs/>
          <w:sz w:val="36"/>
          <w:szCs w:val="36"/>
          <w:u w:val="single"/>
          <w:rtl/>
        </w:rPr>
        <w:lastRenderedPageBreak/>
        <w:t xml:space="preserve">تطور </w:t>
      </w:r>
      <w:r w:rsidRPr="00AC79A9">
        <w:rPr>
          <w:rFonts w:ascii="Traditional Arabic" w:hAnsi="Traditional Arabic" w:cs="Traditional Arabic"/>
          <w:b/>
          <w:bCs/>
          <w:sz w:val="36"/>
          <w:szCs w:val="36"/>
          <w:u w:val="single"/>
          <w:rtl/>
          <w:lang w:val="en-US" w:eastAsia="en-US"/>
        </w:rPr>
        <w:t>القانون</w:t>
      </w:r>
      <w:r w:rsidRPr="00AC79A9">
        <w:rPr>
          <w:rFonts w:ascii="Traditional Arabic" w:hAnsi="Traditional Arabic" w:cs="Traditional Arabic"/>
          <w:b/>
          <w:bCs/>
          <w:sz w:val="36"/>
          <w:szCs w:val="36"/>
          <w:u w:val="single"/>
          <w:rtl/>
        </w:rPr>
        <w:t xml:space="preserve"> الإدار</w:t>
      </w:r>
      <w:r w:rsidR="00DF3E4A">
        <w:rPr>
          <w:rFonts w:ascii="Traditional Arabic" w:hAnsi="Traditional Arabic" w:cs="Traditional Arabic"/>
          <w:b/>
          <w:bCs/>
          <w:sz w:val="36"/>
          <w:szCs w:val="36"/>
          <w:u w:val="single"/>
          <w:rtl/>
        </w:rPr>
        <w:t>ي</w:t>
      </w:r>
      <w:r w:rsidRPr="00AC79A9">
        <w:rPr>
          <w:rFonts w:ascii="Traditional Arabic" w:hAnsi="Traditional Arabic" w:cs="Traditional Arabic"/>
          <w:b/>
          <w:bCs/>
          <w:sz w:val="36"/>
          <w:szCs w:val="36"/>
          <w:u w:val="single"/>
          <w:rtl/>
        </w:rPr>
        <w:t xml:space="preserve"> ف</w:t>
      </w:r>
      <w:r w:rsidR="00DF3E4A">
        <w:rPr>
          <w:rFonts w:ascii="Traditional Arabic" w:hAnsi="Traditional Arabic" w:cs="Traditional Arabic"/>
          <w:b/>
          <w:bCs/>
          <w:sz w:val="36"/>
          <w:szCs w:val="36"/>
          <w:u w:val="single"/>
          <w:rtl/>
        </w:rPr>
        <w:t>ي</w:t>
      </w:r>
      <w:r w:rsidRPr="00AC79A9">
        <w:rPr>
          <w:rFonts w:ascii="Traditional Arabic" w:hAnsi="Traditional Arabic" w:cs="Traditional Arabic"/>
          <w:b/>
          <w:bCs/>
          <w:sz w:val="36"/>
          <w:szCs w:val="36"/>
          <w:u w:val="single"/>
          <w:rtl/>
        </w:rPr>
        <w:t xml:space="preserve"> الجزائر</w:t>
      </w:r>
    </w:p>
    <w:p w:rsidR="009D129C" w:rsidRPr="00AC79A9" w:rsidRDefault="002D4AFB" w:rsidP="00735BD0">
      <w:pPr>
        <w:pStyle w:val="Titre40"/>
        <w:keepNext/>
        <w:keepLines/>
        <w:numPr>
          <w:ilvl w:val="0"/>
          <w:numId w:val="18"/>
        </w:numPr>
        <w:shd w:val="clear" w:color="auto" w:fill="auto"/>
        <w:spacing w:before="0" w:after="0" w:line="240" w:lineRule="auto"/>
        <w:jc w:val="left"/>
        <w:rPr>
          <w:rFonts w:ascii="Traditional Arabic" w:hAnsi="Traditional Arabic" w:cs="Traditional Arabic"/>
          <w:b/>
          <w:bCs/>
          <w:sz w:val="36"/>
          <w:szCs w:val="36"/>
          <w:u w:val="single"/>
          <w:rtl/>
        </w:rPr>
      </w:pPr>
      <w:r w:rsidRPr="00AC79A9">
        <w:rPr>
          <w:rStyle w:val="Titre41"/>
          <w:rFonts w:ascii="Traditional Arabic" w:hAnsi="Traditional Arabic" w:cs="Traditional Arabic"/>
          <w:b/>
          <w:bCs/>
          <w:sz w:val="36"/>
          <w:szCs w:val="36"/>
          <w:rtl/>
        </w:rPr>
        <w:t>قبل الاستقلال</w:t>
      </w:r>
      <w:bookmarkEnd w:id="10"/>
    </w:p>
    <w:p w:rsidR="009D129C" w:rsidRPr="00AC79A9" w:rsidRDefault="002D4AFB" w:rsidP="00735BD0">
      <w:pPr>
        <w:pStyle w:val="Corpsdutexte20"/>
        <w:shd w:val="clear" w:color="auto" w:fill="auto"/>
        <w:spacing w:after="0" w:line="240" w:lineRule="auto"/>
        <w:ind w:firstLine="0"/>
        <w:jc w:val="both"/>
        <w:rPr>
          <w:rFonts w:ascii="Traditional Arabic" w:hAnsi="Traditional Arabic" w:cs="Traditional Arabic"/>
          <w:sz w:val="36"/>
          <w:szCs w:val="36"/>
          <w:rtl/>
        </w:rPr>
      </w:pPr>
      <w:r w:rsidRPr="00AC79A9">
        <w:rPr>
          <w:rFonts w:ascii="Traditional Arabic" w:hAnsi="Traditional Arabic" w:cs="Traditional Arabic"/>
          <w:sz w:val="36"/>
          <w:szCs w:val="36"/>
          <w:rtl/>
        </w:rPr>
        <w:t xml:space="preserve"> بمجرد احتلال الجزا</w:t>
      </w:r>
      <w:r w:rsidRPr="00AC79A9">
        <w:rPr>
          <w:rStyle w:val="Corpsdutexte214pt"/>
          <w:rFonts w:ascii="Traditional Arabic" w:hAnsi="Traditional Arabic" w:cs="Traditional Arabic"/>
          <w:sz w:val="36"/>
          <w:szCs w:val="36"/>
          <w:rtl/>
        </w:rPr>
        <w:t>ئ</w:t>
      </w:r>
      <w:r w:rsidRPr="00AC79A9">
        <w:rPr>
          <w:rFonts w:ascii="Traditional Arabic" w:hAnsi="Traditional Arabic" w:cs="Traditional Arabic"/>
          <w:sz w:val="36"/>
          <w:szCs w:val="36"/>
          <w:rtl/>
        </w:rPr>
        <w:t xml:space="preserve">ر عام </w:t>
      </w:r>
      <w:r w:rsidRPr="00AC79A9">
        <w:rPr>
          <w:rFonts w:ascii="Traditional Arabic" w:hAnsi="Traditional Arabic" w:cs="Traditional Arabic"/>
          <w:sz w:val="36"/>
          <w:szCs w:val="36"/>
          <w:lang w:val="en-US" w:eastAsia="en-US" w:bidi="en-US"/>
        </w:rPr>
        <w:t>1830</w:t>
      </w:r>
      <w:r w:rsidRPr="00AC79A9">
        <w:rPr>
          <w:rFonts w:ascii="Traditional Arabic" w:hAnsi="Traditional Arabic" w:cs="Traditional Arabic"/>
          <w:sz w:val="36"/>
          <w:szCs w:val="36"/>
          <w:rtl/>
        </w:rPr>
        <w:t xml:space="preserve"> انشئ </w:t>
      </w:r>
      <w:r w:rsidRPr="00AC79A9">
        <w:rPr>
          <w:rStyle w:val="Corpsdutexte214pt"/>
          <w:rFonts w:ascii="Traditional Arabic" w:hAnsi="Traditional Arabic" w:cs="Traditional Arabic"/>
          <w:sz w:val="36"/>
          <w:szCs w:val="36"/>
          <w:rtl/>
        </w:rPr>
        <w:t>م</w:t>
      </w:r>
      <w:r w:rsidRPr="00AC79A9">
        <w:rPr>
          <w:rFonts w:ascii="Traditional Arabic" w:hAnsi="Traditional Arabic" w:cs="Traditional Arabic"/>
          <w:sz w:val="36"/>
          <w:szCs w:val="36"/>
          <w:rtl/>
        </w:rPr>
        <w:t>جلس إدار</w:t>
      </w:r>
      <w:r w:rsidR="00DF3E4A">
        <w:rPr>
          <w:rFonts w:ascii="Traditional Arabic" w:hAnsi="Traditional Arabic" w:cs="Traditional Arabic"/>
          <w:sz w:val="36"/>
          <w:szCs w:val="36"/>
          <w:rtl/>
        </w:rPr>
        <w:t>ي</w:t>
      </w:r>
      <w:r w:rsidRPr="00AC79A9">
        <w:rPr>
          <w:rFonts w:ascii="Traditional Arabic" w:hAnsi="Traditional Arabic" w:cs="Traditional Arabic"/>
          <w:sz w:val="36"/>
          <w:szCs w:val="36"/>
          <w:rtl/>
        </w:rPr>
        <w:t xml:space="preserve"> بموجب الأمر الملك</w:t>
      </w:r>
      <w:r w:rsidR="00DF3E4A">
        <w:rPr>
          <w:rFonts w:ascii="Traditional Arabic" w:hAnsi="Traditional Arabic" w:cs="Traditional Arabic"/>
          <w:sz w:val="36"/>
          <w:szCs w:val="36"/>
          <w:rtl/>
        </w:rPr>
        <w:t>ي</w:t>
      </w:r>
      <w:r w:rsidRPr="00AC79A9">
        <w:rPr>
          <w:rFonts w:ascii="Traditional Arabic" w:hAnsi="Traditional Arabic" w:cs="Traditional Arabic"/>
          <w:sz w:val="36"/>
          <w:szCs w:val="36"/>
          <w:rtl/>
        </w:rPr>
        <w:t xml:space="preserve"> الصادر ف</w:t>
      </w:r>
      <w:r w:rsidR="00DF3E4A">
        <w:rPr>
          <w:rFonts w:ascii="Traditional Arabic" w:hAnsi="Traditional Arabic" w:cs="Traditional Arabic"/>
          <w:sz w:val="36"/>
          <w:szCs w:val="36"/>
          <w:rtl/>
        </w:rPr>
        <w:t>ي</w:t>
      </w:r>
      <w:r w:rsidRPr="00AC79A9">
        <w:rPr>
          <w:rFonts w:ascii="Traditional Arabic" w:hAnsi="Traditional Arabic" w:cs="Traditional Arabic"/>
          <w:sz w:val="36"/>
          <w:szCs w:val="36"/>
          <w:lang w:val="en-US" w:eastAsia="en-US" w:bidi="en-US"/>
        </w:rPr>
        <w:t>1831/012/01</w:t>
      </w:r>
      <w:r w:rsidRPr="00AC79A9">
        <w:rPr>
          <w:rFonts w:ascii="Traditional Arabic" w:hAnsi="Traditional Arabic" w:cs="Traditional Arabic"/>
          <w:sz w:val="36"/>
          <w:szCs w:val="36"/>
          <w:rtl/>
        </w:rPr>
        <w:t xml:space="preserve"> ومنذ </w:t>
      </w:r>
      <w:r w:rsidRPr="00AC79A9">
        <w:rPr>
          <w:rStyle w:val="Corpsdutexte214pt"/>
          <w:rFonts w:ascii="Traditional Arabic" w:hAnsi="Traditional Arabic" w:cs="Traditional Arabic"/>
          <w:sz w:val="36"/>
          <w:szCs w:val="36"/>
          <w:rtl/>
        </w:rPr>
        <w:t>إ</w:t>
      </w:r>
      <w:r w:rsidRPr="00AC79A9">
        <w:rPr>
          <w:rFonts w:ascii="Traditional Arabic" w:hAnsi="Traditional Arabic" w:cs="Traditional Arabic"/>
          <w:sz w:val="36"/>
          <w:szCs w:val="36"/>
          <w:rtl/>
        </w:rPr>
        <w:t>نشائه انطلق ف</w:t>
      </w:r>
      <w:r w:rsidR="00DF3E4A">
        <w:rPr>
          <w:rFonts w:ascii="Traditional Arabic" w:hAnsi="Traditional Arabic" w:cs="Traditional Arabic"/>
          <w:sz w:val="36"/>
          <w:szCs w:val="36"/>
          <w:rtl/>
        </w:rPr>
        <w:t>ي</w:t>
      </w:r>
      <w:r w:rsidRPr="00AC79A9">
        <w:rPr>
          <w:rStyle w:val="Corpsdutexte214pt"/>
          <w:rFonts w:ascii="Traditional Arabic" w:hAnsi="Traditional Arabic" w:cs="Traditional Arabic"/>
          <w:sz w:val="36"/>
          <w:szCs w:val="36"/>
          <w:rtl/>
        </w:rPr>
        <w:t>إ</w:t>
      </w:r>
      <w:r w:rsidRPr="00AC79A9">
        <w:rPr>
          <w:rFonts w:ascii="Traditional Arabic" w:hAnsi="Traditional Arabic" w:cs="Traditional Arabic"/>
          <w:sz w:val="36"/>
          <w:szCs w:val="36"/>
          <w:rtl/>
        </w:rPr>
        <w:t>صدار أحكامه، ح</w:t>
      </w:r>
      <w:r w:rsidR="00DF3E4A">
        <w:rPr>
          <w:rFonts w:ascii="Traditional Arabic" w:hAnsi="Traditional Arabic" w:cs="Traditional Arabic"/>
          <w:sz w:val="36"/>
          <w:szCs w:val="36"/>
          <w:rtl/>
        </w:rPr>
        <w:t>ي</w:t>
      </w:r>
      <w:r w:rsidRPr="00AC79A9">
        <w:rPr>
          <w:rFonts w:ascii="Traditional Arabic" w:hAnsi="Traditional Arabic" w:cs="Traditional Arabic"/>
          <w:sz w:val="36"/>
          <w:szCs w:val="36"/>
          <w:rtl/>
        </w:rPr>
        <w:t xml:space="preserve">ث كان </w:t>
      </w:r>
      <w:r w:rsidR="00DF3E4A">
        <w:rPr>
          <w:rFonts w:ascii="Traditional Arabic" w:hAnsi="Traditional Arabic" w:cs="Traditional Arabic"/>
          <w:sz w:val="36"/>
          <w:szCs w:val="36"/>
          <w:rtl/>
        </w:rPr>
        <w:t>ي</w:t>
      </w:r>
      <w:r w:rsidRPr="00AC79A9">
        <w:rPr>
          <w:rFonts w:ascii="Traditional Arabic" w:hAnsi="Traditional Arabic" w:cs="Traditional Arabic"/>
          <w:sz w:val="36"/>
          <w:szCs w:val="36"/>
          <w:rtl/>
        </w:rPr>
        <w:t>متل وحدة القضاء ف</w:t>
      </w:r>
      <w:r w:rsidR="00DF3E4A">
        <w:rPr>
          <w:rFonts w:ascii="Traditional Arabic" w:hAnsi="Traditional Arabic" w:cs="Traditional Arabic"/>
          <w:sz w:val="36"/>
          <w:szCs w:val="36"/>
          <w:rtl/>
        </w:rPr>
        <w:t>ي</w:t>
      </w:r>
      <w:r w:rsidRPr="00AC79A9">
        <w:rPr>
          <w:rFonts w:ascii="Traditional Arabic" w:hAnsi="Traditional Arabic" w:cs="Traditional Arabic"/>
          <w:sz w:val="36"/>
          <w:szCs w:val="36"/>
          <w:rtl/>
        </w:rPr>
        <w:t xml:space="preserve"> الجزا</w:t>
      </w:r>
      <w:r w:rsidRPr="00AC79A9">
        <w:rPr>
          <w:rStyle w:val="Corpsdutexte214pt"/>
          <w:rFonts w:ascii="Traditional Arabic" w:hAnsi="Traditional Arabic" w:cs="Traditional Arabic"/>
          <w:sz w:val="36"/>
          <w:szCs w:val="36"/>
          <w:rtl/>
        </w:rPr>
        <w:t>ئ</w:t>
      </w:r>
      <w:r w:rsidRPr="00AC79A9">
        <w:rPr>
          <w:rFonts w:ascii="Traditional Arabic" w:hAnsi="Traditional Arabic" w:cs="Traditional Arabic"/>
          <w:sz w:val="36"/>
          <w:szCs w:val="36"/>
          <w:rtl/>
        </w:rPr>
        <w:t xml:space="preserve">ر وكان </w:t>
      </w:r>
      <w:r w:rsidR="00DF3E4A">
        <w:rPr>
          <w:rFonts w:ascii="Traditional Arabic" w:hAnsi="Traditional Arabic" w:cs="Traditional Arabic"/>
          <w:sz w:val="36"/>
          <w:szCs w:val="36"/>
          <w:rtl/>
        </w:rPr>
        <w:t>ي</w:t>
      </w:r>
      <w:r w:rsidRPr="00AC79A9">
        <w:rPr>
          <w:rFonts w:ascii="Traditional Arabic" w:hAnsi="Traditional Arabic" w:cs="Traditional Arabic"/>
          <w:sz w:val="36"/>
          <w:szCs w:val="36"/>
          <w:rtl/>
        </w:rPr>
        <w:t>عقد جلساته تحت ر</w:t>
      </w:r>
      <w:r w:rsidRPr="00AC79A9">
        <w:rPr>
          <w:rStyle w:val="Corpsdutexte214pt"/>
          <w:rFonts w:ascii="Traditional Arabic" w:hAnsi="Traditional Arabic" w:cs="Traditional Arabic"/>
          <w:sz w:val="36"/>
          <w:szCs w:val="36"/>
          <w:rtl/>
        </w:rPr>
        <w:t>ئ</w:t>
      </w:r>
      <w:r w:rsidRPr="00AC79A9">
        <w:rPr>
          <w:rFonts w:ascii="Traditional Arabic" w:hAnsi="Traditional Arabic" w:cs="Traditional Arabic"/>
          <w:sz w:val="36"/>
          <w:szCs w:val="36"/>
          <w:rtl/>
        </w:rPr>
        <w:t xml:space="preserve">اسة الحاكم </w:t>
      </w:r>
      <w:r w:rsidRPr="00AC79A9">
        <w:rPr>
          <w:rStyle w:val="Corpsdutexte214pt"/>
          <w:rFonts w:ascii="Traditional Arabic" w:hAnsi="Traditional Arabic" w:cs="Traditional Arabic"/>
          <w:sz w:val="36"/>
          <w:szCs w:val="36"/>
          <w:rtl/>
        </w:rPr>
        <w:t>و</w:t>
      </w:r>
      <w:r w:rsidRPr="00AC79A9">
        <w:rPr>
          <w:rFonts w:ascii="Traditional Arabic" w:hAnsi="Traditional Arabic" w:cs="Traditional Arabic"/>
          <w:sz w:val="36"/>
          <w:szCs w:val="36"/>
          <w:rtl/>
        </w:rPr>
        <w:t>بحضور النائب العام، و</w:t>
      </w:r>
      <w:r w:rsidR="00DF3E4A">
        <w:rPr>
          <w:rFonts w:ascii="Traditional Arabic" w:hAnsi="Traditional Arabic" w:cs="Traditional Arabic"/>
          <w:sz w:val="36"/>
          <w:szCs w:val="36"/>
          <w:rtl/>
        </w:rPr>
        <w:t>ي</w:t>
      </w:r>
      <w:r w:rsidRPr="00AC79A9">
        <w:rPr>
          <w:rStyle w:val="Corpsdutexte214pt"/>
          <w:rFonts w:ascii="Traditional Arabic" w:hAnsi="Traditional Arabic" w:cs="Traditional Arabic"/>
          <w:sz w:val="36"/>
          <w:szCs w:val="36"/>
          <w:rtl/>
        </w:rPr>
        <w:t>ت</w:t>
      </w:r>
      <w:r w:rsidRPr="00AC79A9">
        <w:rPr>
          <w:rFonts w:ascii="Traditional Arabic" w:hAnsi="Traditional Arabic" w:cs="Traditional Arabic"/>
          <w:sz w:val="36"/>
          <w:szCs w:val="36"/>
          <w:rtl/>
        </w:rPr>
        <w:t>كون من كبارالموظف</w:t>
      </w:r>
      <w:r w:rsidR="00DF3E4A">
        <w:rPr>
          <w:rFonts w:ascii="Traditional Arabic" w:hAnsi="Traditional Arabic" w:cs="Traditional Arabic"/>
          <w:sz w:val="36"/>
          <w:szCs w:val="36"/>
          <w:rtl/>
        </w:rPr>
        <w:t>ي</w:t>
      </w:r>
      <w:r w:rsidRPr="00AC79A9">
        <w:rPr>
          <w:rFonts w:ascii="Traditional Arabic" w:hAnsi="Traditional Arabic" w:cs="Traditional Arabic"/>
          <w:sz w:val="36"/>
          <w:szCs w:val="36"/>
          <w:rtl/>
        </w:rPr>
        <w:t>ن الفرنس</w:t>
      </w:r>
      <w:r w:rsidR="00DF3E4A">
        <w:rPr>
          <w:rFonts w:ascii="Traditional Arabic" w:hAnsi="Traditional Arabic" w:cs="Traditional Arabic"/>
          <w:sz w:val="36"/>
          <w:szCs w:val="36"/>
          <w:rtl/>
        </w:rPr>
        <w:t>يي</w:t>
      </w:r>
      <w:r w:rsidRPr="00AC79A9">
        <w:rPr>
          <w:rFonts w:ascii="Traditional Arabic" w:hAnsi="Traditional Arabic" w:cs="Traditional Arabic"/>
          <w:sz w:val="36"/>
          <w:szCs w:val="36"/>
          <w:rtl/>
        </w:rPr>
        <w:t>ن وكانت قراراته ت</w:t>
      </w:r>
      <w:r w:rsidRPr="00AC79A9">
        <w:rPr>
          <w:rStyle w:val="Corpsdutexte214pt"/>
          <w:rFonts w:ascii="Traditional Arabic" w:hAnsi="Traditional Arabic" w:cs="Traditional Arabic"/>
          <w:sz w:val="36"/>
          <w:szCs w:val="36"/>
          <w:rtl/>
        </w:rPr>
        <w:t>حو</w:t>
      </w:r>
      <w:r w:rsidRPr="00AC79A9">
        <w:rPr>
          <w:rFonts w:ascii="Traditional Arabic" w:hAnsi="Traditional Arabic" w:cs="Traditional Arabic"/>
          <w:sz w:val="36"/>
          <w:szCs w:val="36"/>
          <w:rtl/>
        </w:rPr>
        <w:t>ز قوة الش</w:t>
      </w:r>
      <w:r w:rsidR="00DF3E4A">
        <w:rPr>
          <w:rFonts w:ascii="Traditional Arabic" w:hAnsi="Traditional Arabic" w:cs="Traditional Arabic"/>
          <w:sz w:val="36"/>
          <w:szCs w:val="36"/>
          <w:rtl/>
        </w:rPr>
        <w:t>ي</w:t>
      </w:r>
      <w:r w:rsidRPr="00AC79A9">
        <w:rPr>
          <w:rFonts w:ascii="Traditional Arabic" w:hAnsi="Traditional Arabic" w:cs="Traditional Arabic"/>
          <w:sz w:val="36"/>
          <w:szCs w:val="36"/>
          <w:rtl/>
        </w:rPr>
        <w:t>ء المقض</w:t>
      </w:r>
      <w:r w:rsidR="00DF3E4A">
        <w:rPr>
          <w:rFonts w:ascii="Traditional Arabic" w:hAnsi="Traditional Arabic" w:cs="Traditional Arabic"/>
          <w:sz w:val="36"/>
          <w:szCs w:val="36"/>
          <w:rtl/>
        </w:rPr>
        <w:t>ي</w:t>
      </w:r>
      <w:r w:rsidRPr="00AC79A9">
        <w:rPr>
          <w:rFonts w:ascii="Traditional Arabic" w:hAnsi="Traditional Arabic" w:cs="Traditional Arabic"/>
          <w:sz w:val="36"/>
          <w:szCs w:val="36"/>
          <w:rtl/>
        </w:rPr>
        <w:t xml:space="preserve"> ف</w:t>
      </w:r>
      <w:r w:rsidR="00DF3E4A">
        <w:rPr>
          <w:rFonts w:ascii="Traditional Arabic" w:hAnsi="Traditional Arabic" w:cs="Traditional Arabic"/>
          <w:sz w:val="36"/>
          <w:szCs w:val="36"/>
          <w:rtl/>
        </w:rPr>
        <w:t>ي</w:t>
      </w:r>
      <w:r w:rsidRPr="00AC79A9">
        <w:rPr>
          <w:rFonts w:ascii="Traditional Arabic" w:hAnsi="Traditional Arabic" w:cs="Traditional Arabic"/>
          <w:sz w:val="36"/>
          <w:szCs w:val="36"/>
          <w:rtl/>
        </w:rPr>
        <w:t>ه.</w:t>
      </w:r>
    </w:p>
    <w:p w:rsidR="009D129C" w:rsidRPr="00341D22" w:rsidRDefault="002D4AFB" w:rsidP="00735BD0">
      <w:pPr>
        <w:pStyle w:val="Corpsdutexte20"/>
        <w:shd w:val="clear" w:color="auto" w:fill="auto"/>
        <w:spacing w:after="0" w:line="240" w:lineRule="auto"/>
        <w:ind w:firstLine="0"/>
        <w:rPr>
          <w:rFonts w:ascii="Traditional Arabic" w:hAnsi="Traditional Arabic" w:cs="Traditional Arabic"/>
          <w:sz w:val="36"/>
          <w:szCs w:val="36"/>
          <w:rtl/>
        </w:rPr>
      </w:pPr>
      <w:r w:rsidRPr="00341D22">
        <w:rPr>
          <w:rStyle w:val="Corpsdutexte214pt"/>
          <w:rFonts w:ascii="Traditional Arabic" w:hAnsi="Traditional Arabic" w:cs="Traditional Arabic"/>
          <w:sz w:val="36"/>
          <w:szCs w:val="36"/>
          <w:rtl/>
        </w:rPr>
        <w:t xml:space="preserve"> و</w:t>
      </w:r>
      <w:r w:rsidRPr="00341D22">
        <w:rPr>
          <w:rFonts w:ascii="Traditional Arabic" w:hAnsi="Traditional Arabic" w:cs="Traditional Arabic"/>
          <w:sz w:val="36"/>
          <w:szCs w:val="36"/>
          <w:rtl/>
        </w:rPr>
        <w:t>بموجب الأمر الصادر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lang w:val="en-US" w:eastAsia="en-US" w:bidi="en-US"/>
        </w:rPr>
        <w:t>1845/04/15</w:t>
      </w:r>
      <w:r w:rsidRPr="00341D22">
        <w:rPr>
          <w:rFonts w:ascii="Traditional Arabic" w:hAnsi="Traditional Arabic" w:cs="Traditional Arabic"/>
          <w:sz w:val="36"/>
          <w:szCs w:val="36"/>
          <w:rtl/>
        </w:rPr>
        <w:t xml:space="preserve"> انشئ مجلس المنازعات الذ</w:t>
      </w:r>
      <w:r w:rsidR="00DF3E4A">
        <w:rPr>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و</w:t>
      </w:r>
      <w:r w:rsidRPr="00341D22">
        <w:rPr>
          <w:rFonts w:ascii="Traditional Arabic" w:hAnsi="Traditional Arabic" w:cs="Traditional Arabic"/>
          <w:sz w:val="36"/>
          <w:szCs w:val="36"/>
          <w:rtl/>
        </w:rPr>
        <w:t>رث اختصاصات المجلس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341D22" w:rsidRDefault="002D4AFB" w:rsidP="00735BD0">
      <w:pPr>
        <w:pStyle w:val="Corpsdutexte20"/>
        <w:shd w:val="clear" w:color="auto" w:fill="auto"/>
        <w:spacing w:after="0" w:line="240" w:lineRule="auto"/>
        <w:ind w:firstLine="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ألغ</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مجلس المنازعات وحلت محله ثلاث محاكم 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بموجب الأمر المؤرخ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lang w:val="en-US" w:eastAsia="en-US" w:bidi="en-US"/>
        </w:rPr>
        <w:t>1847/12/01</w:t>
      </w:r>
      <w:r w:rsidRPr="00341D22">
        <w:rPr>
          <w:rFonts w:ascii="Traditional Arabic" w:hAnsi="Traditional Arabic" w:cs="Traditional Arabic"/>
          <w:sz w:val="36"/>
          <w:szCs w:val="36"/>
          <w:rtl/>
        </w:rPr>
        <w:t xml:space="preserve"> توجد هذه المحاكم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كل من الجزا</w:t>
      </w:r>
      <w:r w:rsidRPr="00341D22">
        <w:rPr>
          <w:rStyle w:val="Corpsdutexte214pt"/>
          <w:rFonts w:ascii="Traditional Arabic" w:hAnsi="Traditional Arabic" w:cs="Traditional Arabic"/>
          <w:sz w:val="36"/>
          <w:szCs w:val="36"/>
          <w:rtl/>
        </w:rPr>
        <w:t>ئ</w:t>
      </w:r>
      <w:r w:rsidRPr="00341D22">
        <w:rPr>
          <w:rFonts w:ascii="Traditional Arabic" w:hAnsi="Traditional Arabic" w:cs="Traditional Arabic"/>
          <w:sz w:val="36"/>
          <w:szCs w:val="36"/>
          <w:rtl/>
        </w:rPr>
        <w:t xml:space="preserve">ر - </w:t>
      </w:r>
      <w:r w:rsidRPr="00341D22">
        <w:rPr>
          <w:rStyle w:val="Corpsdutexte214pt"/>
          <w:rFonts w:ascii="Traditional Arabic" w:hAnsi="Traditional Arabic" w:cs="Traditional Arabic"/>
          <w:sz w:val="36"/>
          <w:szCs w:val="36"/>
          <w:rtl/>
        </w:rPr>
        <w:t>وه</w:t>
      </w:r>
      <w:r w:rsidRPr="00341D22">
        <w:rPr>
          <w:rFonts w:ascii="Traditional Arabic" w:hAnsi="Traditional Arabic" w:cs="Traditional Arabic"/>
          <w:sz w:val="36"/>
          <w:szCs w:val="36"/>
          <w:rtl/>
        </w:rPr>
        <w:t>ران - قسنط</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نة وه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صاحبة الاختصاص بالنظر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القضا</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طعن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أحكامها بالاستئناف أمام مجلس الدولة الفر</w:t>
      </w:r>
      <w:r w:rsidRPr="00341D22">
        <w:rPr>
          <w:rStyle w:val="Corpsdutexte211pt"/>
          <w:rFonts w:ascii="Traditional Arabic" w:hAnsi="Traditional Arabic" w:cs="Traditional Arabic"/>
          <w:sz w:val="36"/>
          <w:szCs w:val="36"/>
          <w:rtl/>
        </w:rPr>
        <w:t>ن</w:t>
      </w:r>
      <w:r w:rsidRPr="00341D22">
        <w:rPr>
          <w:rFonts w:ascii="Traditional Arabic" w:hAnsi="Traditional Arabic" w:cs="Traditional Arabic"/>
          <w:sz w:val="36"/>
          <w:szCs w:val="36"/>
          <w:rtl/>
        </w:rPr>
        <w:t>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AC79A9" w:rsidRDefault="002D4AFB" w:rsidP="00735BD0">
      <w:pPr>
        <w:keepNext/>
        <w:keepLines/>
        <w:numPr>
          <w:ilvl w:val="0"/>
          <w:numId w:val="18"/>
        </w:numPr>
        <w:bidi/>
        <w:outlineLvl w:val="3"/>
        <w:rPr>
          <w:rStyle w:val="Titre41"/>
          <w:rFonts w:ascii="Traditional Arabic" w:hAnsi="Traditional Arabic" w:cs="Traditional Arabic"/>
          <w:sz w:val="36"/>
          <w:szCs w:val="36"/>
          <w:rtl/>
        </w:rPr>
      </w:pPr>
      <w:bookmarkStart w:id="11" w:name="bookmark11"/>
      <w:r w:rsidRPr="00AC79A9">
        <w:rPr>
          <w:rStyle w:val="Titre41"/>
          <w:rFonts w:ascii="Traditional Arabic" w:hAnsi="Traditional Arabic" w:cs="Traditional Arabic"/>
          <w:b/>
          <w:bCs/>
          <w:sz w:val="36"/>
          <w:szCs w:val="36"/>
          <w:rtl/>
        </w:rPr>
        <w:t>بعد الاستقلال</w:t>
      </w:r>
      <w:bookmarkEnd w:id="11"/>
    </w:p>
    <w:p w:rsidR="009D129C" w:rsidRPr="00341D22" w:rsidRDefault="002D4AFB" w:rsidP="00735BD0">
      <w:pPr>
        <w:pStyle w:val="Corpsdutexte20"/>
        <w:shd w:val="clear" w:color="auto" w:fill="auto"/>
        <w:spacing w:after="0" w:line="240" w:lineRule="auto"/>
        <w:ind w:firstLine="580"/>
        <w:rPr>
          <w:rFonts w:ascii="Traditional Arabic" w:hAnsi="Traditional Arabic" w:cs="Traditional Arabic"/>
          <w:sz w:val="36"/>
          <w:szCs w:val="36"/>
          <w:rtl/>
        </w:rPr>
      </w:pPr>
      <w:r w:rsidRPr="00341D22">
        <w:rPr>
          <w:rFonts w:ascii="Traditional Arabic" w:hAnsi="Traditional Arabic" w:cs="Traditional Arabic"/>
          <w:sz w:val="36"/>
          <w:szCs w:val="36"/>
          <w:rtl/>
        </w:rPr>
        <w:t>استمرت المحاكم الثلاث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أعمالها بالفصل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القضا</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 والمنازعات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مطبقة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ذلك قواعد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الموروث عن الحقبة الاستعمار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2D4AFB" w:rsidP="00735BD0">
      <w:pPr>
        <w:pStyle w:val="Corpsdutexte20"/>
        <w:shd w:val="clear" w:color="auto" w:fill="auto"/>
        <w:spacing w:after="0" w:line="240" w:lineRule="auto"/>
        <w:ind w:firstLine="0"/>
        <w:jc w:val="both"/>
        <w:rPr>
          <w:rFonts w:ascii="Traditional Arabic" w:hAnsi="Traditional Arabic" w:cs="Traditional Arabic"/>
          <w:sz w:val="36"/>
          <w:szCs w:val="36"/>
          <w:rtl/>
        </w:rPr>
      </w:pPr>
      <w:r w:rsidRPr="00341D22">
        <w:rPr>
          <w:rStyle w:val="Corpsdutexte214pt"/>
          <w:rFonts w:ascii="Traditional Arabic" w:hAnsi="Traditional Arabic" w:cs="Traditional Arabic"/>
          <w:sz w:val="36"/>
          <w:szCs w:val="36"/>
          <w:rtl/>
        </w:rPr>
        <w:t>وبصدو</w:t>
      </w:r>
      <w:r w:rsidRPr="00341D22">
        <w:rPr>
          <w:rFonts w:ascii="Traditional Arabic" w:hAnsi="Traditional Arabic" w:cs="Traditional Arabic"/>
          <w:sz w:val="36"/>
          <w:szCs w:val="36"/>
          <w:rtl/>
        </w:rPr>
        <w:t xml:space="preserve">ر المرسوم رقم </w:t>
      </w:r>
      <w:r w:rsidRPr="00341D22">
        <w:rPr>
          <w:rFonts w:ascii="Traditional Arabic" w:hAnsi="Traditional Arabic" w:cs="Traditional Arabic"/>
          <w:sz w:val="36"/>
          <w:szCs w:val="36"/>
          <w:lang w:val="en-US" w:eastAsia="en-US" w:bidi="en-US"/>
        </w:rPr>
        <w:t>63</w:t>
      </w:r>
      <w:r w:rsidRPr="00341D22">
        <w:rPr>
          <w:rFonts w:ascii="Traditional Arabic" w:hAnsi="Traditional Arabic" w:cs="Traditional Arabic"/>
          <w:sz w:val="36"/>
          <w:szCs w:val="36"/>
          <w:rtl/>
        </w:rPr>
        <w:t>-</w:t>
      </w:r>
      <w:r w:rsidRPr="00341D22">
        <w:rPr>
          <w:rFonts w:ascii="Traditional Arabic" w:hAnsi="Traditional Arabic" w:cs="Traditional Arabic"/>
          <w:sz w:val="36"/>
          <w:szCs w:val="36"/>
          <w:lang w:val="en-US" w:eastAsia="en-US" w:bidi="en-US"/>
        </w:rPr>
        <w:t>261</w:t>
      </w:r>
      <w:r w:rsidRPr="00341D22">
        <w:rPr>
          <w:rFonts w:ascii="Traditional Arabic" w:hAnsi="Traditional Arabic" w:cs="Traditional Arabic"/>
          <w:sz w:val="36"/>
          <w:szCs w:val="36"/>
          <w:rtl/>
        </w:rPr>
        <w:t xml:space="preserve"> تم إنشاء المحكمة العل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 كمحكمة نقض بالنسبة للمحاكم العاد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وكجهة استئناف بالنسبة للقرارات الصادرة عن الغرف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أ</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أدمج القضاء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ضمن القضاء العاد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بإنشاء الغرفة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على مستوى المجلس القضائ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للفصل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القضا</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نكون الدولة طرفا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ها أو إحدى المؤسسات العموم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نات الصبغة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تم استئناف القرارات الصادرة عن الغرفة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أمام الغرفة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بالمحكمة العل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 وهكنا تحول القضاء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من الازدواج</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إلى الوحدة القضائ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إذ تختص الغرفة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Pr="00341D22">
        <w:rPr>
          <w:rStyle w:val="Corpsdutexte214pt"/>
          <w:rFonts w:ascii="Traditional Arabic" w:hAnsi="Traditional Arabic" w:cs="Traditional Arabic"/>
          <w:sz w:val="36"/>
          <w:szCs w:val="36"/>
          <w:rtl/>
        </w:rPr>
        <w:t>ب</w:t>
      </w:r>
      <w:r w:rsidRPr="00341D22">
        <w:rPr>
          <w:rFonts w:ascii="Traditional Arabic" w:hAnsi="Traditional Arabic" w:cs="Traditional Arabic"/>
          <w:sz w:val="36"/>
          <w:szCs w:val="36"/>
          <w:rtl/>
        </w:rPr>
        <w:t>الفصل ف</w:t>
      </w:r>
      <w:r w:rsidR="00DF3E4A">
        <w:rPr>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ب</w:t>
      </w:r>
      <w:r w:rsidRPr="00341D22">
        <w:rPr>
          <w:rFonts w:ascii="Traditional Arabic" w:hAnsi="Traditional Arabic" w:cs="Traditional Arabic"/>
          <w:sz w:val="36"/>
          <w:szCs w:val="36"/>
          <w:rtl/>
        </w:rPr>
        <w:t>عفن القضا</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تكون الدولة طرفا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ها بصفة ابتدائ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ةونهائ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واستمر عمل الغرفة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باعتبارها صاحبة الاختصاص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القضا</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إلى غا</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صدور </w:t>
      </w:r>
      <w:r w:rsidR="00DF3E4A">
        <w:rPr>
          <w:rFonts w:ascii="Traditional Arabic" w:hAnsi="Traditional Arabic" w:cs="Traditional Arabic"/>
          <w:sz w:val="36"/>
          <w:szCs w:val="36"/>
          <w:rtl/>
        </w:rPr>
        <w:t>دستور</w:t>
      </w:r>
      <w:r w:rsidRPr="00341D22">
        <w:rPr>
          <w:rFonts w:ascii="Traditional Arabic" w:hAnsi="Traditional Arabic" w:cs="Traditional Arabic"/>
          <w:sz w:val="36"/>
          <w:szCs w:val="36"/>
          <w:lang w:val="en-US" w:eastAsia="en-US" w:bidi="en-US"/>
        </w:rPr>
        <w:t>1996</w:t>
      </w:r>
      <w:r w:rsidRPr="00341D22">
        <w:rPr>
          <w:rFonts w:ascii="Traditional Arabic" w:hAnsi="Traditional Arabic" w:cs="Traditional Arabic"/>
          <w:sz w:val="36"/>
          <w:szCs w:val="36"/>
          <w:rtl/>
        </w:rPr>
        <w:t xml:space="preserve"> الذ</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صرح بالرجوع إلى نظام القضاء المزدوج وهو الوضع السار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الجزائر ال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وم.</w:t>
      </w:r>
    </w:p>
    <w:p w:rsidR="00AC79A9" w:rsidRDefault="00AC79A9" w:rsidP="00735BD0">
      <w:pPr>
        <w:bidi/>
        <w:rPr>
          <w:rFonts w:ascii="Traditional Arabic" w:eastAsia="Arial" w:hAnsi="Traditional Arabic" w:cs="Traditional Arabic"/>
          <w:b/>
          <w:bCs/>
          <w:w w:val="120"/>
          <w:sz w:val="36"/>
          <w:szCs w:val="36"/>
          <w:rtl/>
        </w:rPr>
      </w:pPr>
      <w:bookmarkStart w:id="12" w:name="bookmark12"/>
      <w:r>
        <w:rPr>
          <w:rFonts w:ascii="Traditional Arabic" w:hAnsi="Traditional Arabic" w:cs="Traditional Arabic"/>
          <w:sz w:val="36"/>
          <w:szCs w:val="36"/>
          <w:rtl/>
        </w:rPr>
        <w:br w:type="page"/>
      </w:r>
    </w:p>
    <w:p w:rsidR="009D129C" w:rsidRPr="00341D22" w:rsidRDefault="002D4AFB" w:rsidP="00735BD0">
      <w:pPr>
        <w:pStyle w:val="Titre320"/>
        <w:keepNext/>
        <w:keepLines/>
        <w:shd w:val="clear" w:color="auto" w:fill="auto"/>
        <w:spacing w:before="0" w:after="0" w:line="240" w:lineRule="auto"/>
        <w:rPr>
          <w:rFonts w:ascii="Traditional Arabic" w:hAnsi="Traditional Arabic" w:cs="Traditional Arabic"/>
          <w:sz w:val="36"/>
          <w:szCs w:val="36"/>
          <w:rtl/>
        </w:rPr>
      </w:pPr>
      <w:r w:rsidRPr="00341D22">
        <w:rPr>
          <w:rFonts w:ascii="Traditional Arabic" w:hAnsi="Traditional Arabic" w:cs="Traditional Arabic"/>
          <w:sz w:val="36"/>
          <w:szCs w:val="36"/>
          <w:rtl/>
        </w:rPr>
        <w:lastRenderedPageBreak/>
        <w:t>ال</w:t>
      </w:r>
      <w:r w:rsidR="00AC79A9">
        <w:rPr>
          <w:rFonts w:ascii="Traditional Arabic" w:hAnsi="Traditional Arabic" w:cs="Traditional Arabic" w:hint="cs"/>
          <w:sz w:val="36"/>
          <w:szCs w:val="36"/>
          <w:rtl/>
        </w:rPr>
        <w:t>مطلب</w:t>
      </w:r>
      <w:r w:rsidR="00EC46F4">
        <w:rPr>
          <w:rFonts w:ascii="Traditional Arabic" w:hAnsi="Traditional Arabic" w:cs="Traditional Arabic"/>
          <w:sz w:val="36"/>
          <w:szCs w:val="36"/>
          <w:lang w:val="fr-FR"/>
        </w:rPr>
        <w:t xml:space="preserve"> </w:t>
      </w:r>
      <w:r w:rsidR="00AC79A9">
        <w:rPr>
          <w:rFonts w:ascii="Traditional Arabic" w:hAnsi="Traditional Arabic" w:cs="Traditional Arabic"/>
          <w:sz w:val="36"/>
          <w:szCs w:val="36"/>
          <w:rtl/>
        </w:rPr>
        <w:t>الرابع: خ</w:t>
      </w:r>
      <w:r w:rsidR="00AC79A9">
        <w:rPr>
          <w:rFonts w:ascii="Traditional Arabic" w:hAnsi="Traditional Arabic" w:cs="Traditional Arabic" w:hint="cs"/>
          <w:sz w:val="36"/>
          <w:szCs w:val="36"/>
          <w:rtl/>
        </w:rPr>
        <w:t>ص</w:t>
      </w:r>
      <w:r w:rsidRPr="00341D22">
        <w:rPr>
          <w:rFonts w:ascii="Traditional Arabic" w:hAnsi="Traditional Arabic" w:cs="Traditional Arabic"/>
          <w:sz w:val="36"/>
          <w:szCs w:val="36"/>
          <w:rtl/>
        </w:rPr>
        <w:t>ا</w:t>
      </w:r>
      <w:r w:rsidR="00AC79A9">
        <w:rPr>
          <w:rFonts w:ascii="Traditional Arabic" w:hAnsi="Traditional Arabic" w:cs="Traditional Arabic" w:hint="cs"/>
          <w:sz w:val="36"/>
          <w:szCs w:val="36"/>
          <w:rtl/>
        </w:rPr>
        <w:t>ئ</w:t>
      </w:r>
      <w:r w:rsidRPr="00341D22">
        <w:rPr>
          <w:rFonts w:ascii="Traditional Arabic" w:hAnsi="Traditional Arabic" w:cs="Traditional Arabic"/>
          <w:sz w:val="36"/>
          <w:szCs w:val="36"/>
          <w:rtl/>
        </w:rPr>
        <w:t xml:space="preserve">ص </w:t>
      </w:r>
      <w:r w:rsidR="00EC46F4">
        <w:rPr>
          <w:rFonts w:ascii="Traditional Arabic" w:hAnsi="Traditional Arabic" w:cs="Traditional Arabic"/>
          <w:sz w:val="36"/>
          <w:szCs w:val="36"/>
          <w:rtl/>
        </w:rPr>
        <w:t>القا</w:t>
      </w:r>
      <w:bookmarkEnd w:id="12"/>
      <w:r w:rsidR="00EC46F4">
        <w:rPr>
          <w:rFonts w:ascii="Traditional Arabic" w:hAnsi="Traditional Arabic" w:cs="Traditional Arabic" w:hint="cs"/>
          <w:sz w:val="36"/>
          <w:szCs w:val="36"/>
          <w:rtl/>
          <w:lang w:val="fr-FR" w:bidi="ar-DZ"/>
        </w:rPr>
        <w:t xml:space="preserve">نون </w:t>
      </w:r>
      <w:r w:rsidR="00AC79A9">
        <w:rPr>
          <w:rFonts w:ascii="Traditional Arabic" w:hAnsi="Traditional Arabic" w:cs="Traditional Arabic" w:hint="cs"/>
          <w:sz w:val="36"/>
          <w:szCs w:val="36"/>
          <w:rtl/>
        </w:rPr>
        <w:t>الإدار</w:t>
      </w:r>
      <w:r w:rsidR="00DF3E4A">
        <w:rPr>
          <w:rFonts w:ascii="Traditional Arabic" w:hAnsi="Traditional Arabic" w:cs="Traditional Arabic" w:hint="cs"/>
          <w:sz w:val="36"/>
          <w:szCs w:val="36"/>
          <w:rtl/>
        </w:rPr>
        <w:t>ي</w:t>
      </w:r>
    </w:p>
    <w:p w:rsidR="009D129C" w:rsidRPr="00341D22" w:rsidRDefault="002D4AFB" w:rsidP="00735BD0">
      <w:pPr>
        <w:pStyle w:val="Corpsdutexte20"/>
        <w:shd w:val="clear" w:color="auto" w:fill="auto"/>
        <w:spacing w:after="0" w:line="240" w:lineRule="auto"/>
        <w:ind w:firstLine="58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للقانون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مجموعة من ال</w:t>
      </w:r>
      <w:r w:rsidRPr="00341D22">
        <w:rPr>
          <w:rStyle w:val="Corpsdutexte214pt"/>
          <w:rFonts w:ascii="Traditional Arabic" w:hAnsi="Traditional Arabic" w:cs="Traditional Arabic"/>
          <w:sz w:val="36"/>
          <w:szCs w:val="36"/>
          <w:rtl/>
        </w:rPr>
        <w:t>خ</w:t>
      </w:r>
      <w:r w:rsidRPr="00341D22">
        <w:rPr>
          <w:rFonts w:ascii="Traditional Arabic" w:hAnsi="Traditional Arabic" w:cs="Traditional Arabic"/>
          <w:sz w:val="36"/>
          <w:szCs w:val="36"/>
          <w:rtl/>
        </w:rPr>
        <w:t xml:space="preserve">صائص، </w:t>
      </w:r>
      <w:r w:rsidRPr="00341D22">
        <w:rPr>
          <w:rStyle w:val="Corpsdutexte214pt"/>
          <w:rFonts w:ascii="Traditional Arabic" w:hAnsi="Traditional Arabic" w:cs="Traditional Arabic"/>
          <w:sz w:val="36"/>
          <w:szCs w:val="36"/>
          <w:rtl/>
        </w:rPr>
        <w:t>تبر</w:t>
      </w:r>
      <w:r w:rsidRPr="00341D22">
        <w:rPr>
          <w:rFonts w:ascii="Traditional Arabic" w:hAnsi="Traditional Arabic" w:cs="Traditional Arabic"/>
          <w:sz w:val="36"/>
          <w:szCs w:val="36"/>
          <w:rtl/>
        </w:rPr>
        <w:t>ر وجوده كقانون مستقل عن بق</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ف</w:t>
      </w:r>
      <w:r w:rsidRPr="00341D22">
        <w:rPr>
          <w:rStyle w:val="Corpsdutexte214pt"/>
          <w:rFonts w:ascii="Traditional Arabic" w:hAnsi="Traditional Arabic" w:cs="Traditional Arabic"/>
          <w:sz w:val="36"/>
          <w:szCs w:val="36"/>
          <w:rtl/>
        </w:rPr>
        <w:t>ر</w:t>
      </w:r>
      <w:r w:rsidRPr="00341D22">
        <w:rPr>
          <w:rFonts w:ascii="Traditional Arabic" w:hAnsi="Traditional Arabic" w:cs="Traditional Arabic"/>
          <w:sz w:val="36"/>
          <w:szCs w:val="36"/>
          <w:rtl/>
        </w:rPr>
        <w:t xml:space="preserve">وع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الأخرى خاصة ف</w:t>
      </w:r>
      <w:r w:rsidRPr="00341D22">
        <w:rPr>
          <w:rStyle w:val="Corpsdutexte214pt"/>
          <w:rFonts w:ascii="Traditional Arabic" w:hAnsi="Traditional Arabic" w:cs="Traditional Arabic"/>
          <w:sz w:val="36"/>
          <w:szCs w:val="36"/>
          <w:rtl/>
        </w:rPr>
        <w:t>ر</w:t>
      </w:r>
      <w:r w:rsidRPr="00341D22">
        <w:rPr>
          <w:rFonts w:ascii="Traditional Arabic" w:hAnsi="Traditional Arabic" w:cs="Traditional Arabic"/>
          <w:sz w:val="36"/>
          <w:szCs w:val="36"/>
          <w:rtl/>
        </w:rPr>
        <w:t xml:space="preserve">وع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الخاص و</w:t>
      </w:r>
      <w:r w:rsidR="00341D22">
        <w:rPr>
          <w:rFonts w:ascii="Traditional Arabic" w:hAnsi="Traditional Arabic" w:cs="Traditional Arabic"/>
          <w:sz w:val="36"/>
          <w:szCs w:val="36"/>
          <w:rtl/>
        </w:rPr>
        <w:t>تتمثل</w:t>
      </w:r>
      <w:r w:rsidRPr="00341D22">
        <w:rPr>
          <w:rFonts w:ascii="Traditional Arabic" w:hAnsi="Traditional Arabic" w:cs="Traditional Arabic"/>
          <w:sz w:val="36"/>
          <w:szCs w:val="36"/>
          <w:rtl/>
        </w:rPr>
        <w:t xml:space="preserve"> أهم خصائص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ما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AC79A9" w:rsidRDefault="002D4AFB" w:rsidP="00735BD0">
      <w:pPr>
        <w:pStyle w:val="Titre40"/>
        <w:keepNext/>
        <w:keepLines/>
        <w:shd w:val="clear" w:color="auto" w:fill="auto"/>
        <w:spacing w:before="0" w:after="0" w:line="240" w:lineRule="auto"/>
        <w:ind w:firstLine="580"/>
        <w:rPr>
          <w:rFonts w:ascii="Traditional Arabic" w:hAnsi="Traditional Arabic" w:cs="Traditional Arabic"/>
          <w:b/>
          <w:bCs/>
          <w:sz w:val="36"/>
          <w:szCs w:val="36"/>
          <w:u w:val="single"/>
          <w:rtl/>
        </w:rPr>
      </w:pPr>
      <w:bookmarkStart w:id="13" w:name="bookmark13"/>
      <w:r w:rsidRPr="00AC79A9">
        <w:rPr>
          <w:rFonts w:ascii="Traditional Arabic" w:hAnsi="Traditional Arabic" w:cs="Traditional Arabic"/>
          <w:b/>
          <w:bCs/>
          <w:sz w:val="36"/>
          <w:szCs w:val="36"/>
          <w:u w:val="single"/>
          <w:rtl/>
        </w:rPr>
        <w:t>الفرع الأول - قانون حد</w:t>
      </w:r>
      <w:r w:rsidR="00DF3E4A">
        <w:rPr>
          <w:rFonts w:ascii="Traditional Arabic" w:hAnsi="Traditional Arabic" w:cs="Traditional Arabic"/>
          <w:b/>
          <w:bCs/>
          <w:sz w:val="36"/>
          <w:szCs w:val="36"/>
          <w:u w:val="single"/>
          <w:rtl/>
        </w:rPr>
        <w:t>ي</w:t>
      </w:r>
      <w:r w:rsidRPr="00AC79A9">
        <w:rPr>
          <w:rFonts w:ascii="Traditional Arabic" w:hAnsi="Traditional Arabic" w:cs="Traditional Arabic"/>
          <w:b/>
          <w:bCs/>
          <w:sz w:val="36"/>
          <w:szCs w:val="36"/>
          <w:u w:val="single"/>
          <w:rtl/>
        </w:rPr>
        <w:t>ث النشأة:</w:t>
      </w:r>
      <w:bookmarkEnd w:id="13"/>
    </w:p>
    <w:p w:rsidR="009D129C" w:rsidRPr="00341D22" w:rsidRDefault="002D4AFB" w:rsidP="00735BD0">
      <w:pPr>
        <w:pStyle w:val="Corpsdutexte20"/>
        <w:shd w:val="clear" w:color="auto" w:fill="auto"/>
        <w:spacing w:after="0" w:line="240" w:lineRule="auto"/>
        <w:ind w:firstLine="58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والمقصود بهذه الخاص</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أن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لم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نشأ كقانون له أسسه وخصائصه ومصادره، إلا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أواخر القرن التاسع عشر لأن نظر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مفهومها الفن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الض</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 لم تشأ إلا بنشأة القضاء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الذ</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تحقق وجوده بصورة واضحة ولأول مرة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حكم </w:t>
      </w:r>
      <w:r w:rsidRPr="00341D22">
        <w:rPr>
          <w:rStyle w:val="Corpsdutexte214pt"/>
          <w:rFonts w:ascii="Traditional Arabic" w:hAnsi="Traditional Arabic" w:cs="Traditional Arabic"/>
          <w:sz w:val="36"/>
          <w:szCs w:val="36"/>
          <w:rtl/>
        </w:rPr>
        <w:t>ب</w:t>
      </w:r>
      <w:r w:rsidRPr="00341D22">
        <w:rPr>
          <w:rFonts w:ascii="Traditional Arabic" w:hAnsi="Traditional Arabic" w:cs="Traditional Arabic"/>
          <w:sz w:val="36"/>
          <w:szCs w:val="36"/>
          <w:rtl/>
        </w:rPr>
        <w:t>لانكو الشه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 الذ</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أص</w:t>
      </w:r>
      <w:r w:rsidRPr="00341D22">
        <w:rPr>
          <w:rStyle w:val="Corpsdutexte214pt"/>
          <w:rFonts w:ascii="Traditional Arabic" w:hAnsi="Traditional Arabic" w:cs="Traditional Arabic"/>
          <w:sz w:val="36"/>
          <w:szCs w:val="36"/>
          <w:rtl/>
        </w:rPr>
        <w:t>د</w:t>
      </w:r>
      <w:r w:rsidRPr="00341D22">
        <w:rPr>
          <w:rFonts w:ascii="Traditional Arabic" w:hAnsi="Traditional Arabic" w:cs="Traditional Arabic"/>
          <w:sz w:val="36"/>
          <w:szCs w:val="36"/>
          <w:rtl/>
        </w:rPr>
        <w:t>رته محكمة التنازع الفرنس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عام </w:t>
      </w:r>
      <w:r w:rsidRPr="00341D22">
        <w:rPr>
          <w:rFonts w:ascii="Traditional Arabic" w:hAnsi="Traditional Arabic" w:cs="Traditional Arabic"/>
          <w:sz w:val="36"/>
          <w:szCs w:val="36"/>
          <w:lang w:val="en-US" w:eastAsia="en-US" w:bidi="en-US"/>
        </w:rPr>
        <w:t>1873</w:t>
      </w:r>
      <w:r w:rsidRPr="00341D22">
        <w:rPr>
          <w:rFonts w:ascii="Traditional Arabic" w:hAnsi="Traditional Arabic" w:cs="Traditional Arabic"/>
          <w:sz w:val="36"/>
          <w:szCs w:val="36"/>
          <w:rtl/>
        </w:rPr>
        <w:t>. وبذلك فهو حد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ث النشأة مقارنة بفروع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الأخرى ومنها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المدن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الذ</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تعود أصوله إلى </w:t>
      </w:r>
      <w:r w:rsidRPr="00341D22">
        <w:rPr>
          <w:rStyle w:val="Corpsdutexte214pt"/>
          <w:rFonts w:ascii="Traditional Arabic" w:hAnsi="Traditional Arabic" w:cs="Traditional Arabic"/>
          <w:sz w:val="36"/>
          <w:szCs w:val="36"/>
          <w:rtl/>
        </w:rPr>
        <w:t>ق</w:t>
      </w:r>
      <w:r w:rsidRPr="00341D22">
        <w:rPr>
          <w:rFonts w:ascii="Traditional Arabic" w:hAnsi="Traditional Arabic" w:cs="Traditional Arabic"/>
          <w:sz w:val="36"/>
          <w:szCs w:val="36"/>
          <w:rtl/>
        </w:rPr>
        <w:t xml:space="preserve">انون الألواح </w:t>
      </w:r>
      <w:r w:rsidRPr="00341D22">
        <w:rPr>
          <w:rFonts w:ascii="Traditional Arabic" w:hAnsi="Traditional Arabic" w:cs="Traditional Arabic"/>
          <w:sz w:val="36"/>
          <w:szCs w:val="36"/>
          <w:lang w:val="en-US" w:eastAsia="en-US" w:bidi="en-US"/>
        </w:rPr>
        <w:t>12</w:t>
      </w:r>
      <w:r w:rsidRPr="00341D22">
        <w:rPr>
          <w:rFonts w:ascii="Traditional Arabic" w:hAnsi="Traditional Arabic" w:cs="Traditional Arabic"/>
          <w:sz w:val="36"/>
          <w:szCs w:val="36"/>
          <w:rtl/>
        </w:rPr>
        <w:t xml:space="preserve">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الرومان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AC79A9" w:rsidRDefault="002D4AFB" w:rsidP="00735BD0">
      <w:pPr>
        <w:pStyle w:val="Titre40"/>
        <w:keepNext/>
        <w:keepLines/>
        <w:shd w:val="clear" w:color="auto" w:fill="auto"/>
        <w:spacing w:before="0" w:after="0" w:line="240" w:lineRule="auto"/>
        <w:ind w:firstLine="580"/>
        <w:rPr>
          <w:rFonts w:ascii="Traditional Arabic" w:hAnsi="Traditional Arabic" w:cs="Traditional Arabic"/>
          <w:b/>
          <w:bCs/>
          <w:sz w:val="36"/>
          <w:szCs w:val="36"/>
          <w:u w:val="single"/>
          <w:rtl/>
        </w:rPr>
      </w:pPr>
      <w:bookmarkStart w:id="14" w:name="bookmark14"/>
      <w:r w:rsidRPr="00AC79A9">
        <w:rPr>
          <w:rFonts w:ascii="Traditional Arabic" w:hAnsi="Traditional Arabic" w:cs="Traditional Arabic"/>
          <w:b/>
          <w:bCs/>
          <w:sz w:val="36"/>
          <w:szCs w:val="36"/>
          <w:u w:val="single"/>
          <w:rtl/>
        </w:rPr>
        <w:t>الفرع الثان</w:t>
      </w:r>
      <w:r w:rsidR="00DF3E4A">
        <w:rPr>
          <w:rFonts w:ascii="Traditional Arabic" w:hAnsi="Traditional Arabic" w:cs="Traditional Arabic"/>
          <w:b/>
          <w:bCs/>
          <w:sz w:val="36"/>
          <w:szCs w:val="36"/>
          <w:u w:val="single"/>
          <w:rtl/>
        </w:rPr>
        <w:t>ي</w:t>
      </w:r>
      <w:r w:rsidRPr="00AC79A9">
        <w:rPr>
          <w:rFonts w:ascii="Traditional Arabic" w:hAnsi="Traditional Arabic" w:cs="Traditional Arabic"/>
          <w:b/>
          <w:bCs/>
          <w:sz w:val="36"/>
          <w:szCs w:val="36"/>
          <w:u w:val="single"/>
          <w:rtl/>
        </w:rPr>
        <w:t xml:space="preserve"> - قانون قضائ</w:t>
      </w:r>
      <w:r w:rsidR="00DF3E4A">
        <w:rPr>
          <w:rFonts w:ascii="Traditional Arabic" w:hAnsi="Traditional Arabic" w:cs="Traditional Arabic"/>
          <w:b/>
          <w:bCs/>
          <w:sz w:val="36"/>
          <w:szCs w:val="36"/>
          <w:u w:val="single"/>
          <w:rtl/>
        </w:rPr>
        <w:t>ي</w:t>
      </w:r>
      <w:r w:rsidRPr="00AC79A9">
        <w:rPr>
          <w:rFonts w:ascii="Traditional Arabic" w:hAnsi="Traditional Arabic" w:cs="Traditional Arabic"/>
          <w:b/>
          <w:bCs/>
          <w:sz w:val="36"/>
          <w:szCs w:val="36"/>
          <w:u w:val="single"/>
          <w:rtl/>
        </w:rPr>
        <w:t>:</w:t>
      </w:r>
      <w:bookmarkEnd w:id="14"/>
    </w:p>
    <w:p w:rsidR="009D129C" w:rsidRPr="00341D22" w:rsidRDefault="00DF3E4A" w:rsidP="00735BD0">
      <w:pPr>
        <w:pStyle w:val="Corpsdutexte20"/>
        <w:shd w:val="clear" w:color="auto" w:fill="auto"/>
        <w:spacing w:after="0" w:line="240" w:lineRule="auto"/>
        <w:ind w:firstLine="580"/>
        <w:jc w:val="both"/>
        <w:rPr>
          <w:rFonts w:ascii="Traditional Arabic" w:hAnsi="Traditional Arabic" w:cs="Traditional Arabic"/>
          <w:sz w:val="36"/>
          <w:szCs w:val="36"/>
          <w:rtl/>
        </w:rPr>
      </w:pP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تم</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ز</w:t>
      </w:r>
      <w:r w:rsidR="002D4AFB">
        <w:rPr>
          <w:rFonts w:ascii="Traditional Arabic" w:hAnsi="Traditional Arabic" w:cs="Traditional Arabic"/>
          <w:sz w:val="36"/>
          <w:szCs w:val="36"/>
          <w:rtl/>
        </w:rPr>
        <w:t>القانون</w:t>
      </w:r>
      <w:r w:rsidR="002D4AFB" w:rsidRPr="00341D22">
        <w:rPr>
          <w:rStyle w:val="Corpsdutexte214pt"/>
          <w:rFonts w:ascii="Traditional Arabic" w:hAnsi="Traditional Arabic" w:cs="Traditional Arabic"/>
          <w:sz w:val="36"/>
          <w:szCs w:val="36"/>
          <w:rtl/>
        </w:rPr>
        <w:t>الإدا</w:t>
      </w:r>
      <w:r w:rsidR="002D4AFB" w:rsidRPr="00341D22">
        <w:rPr>
          <w:rFonts w:ascii="Traditional Arabic" w:hAnsi="Traditional Arabic" w:cs="Traditional Arabic"/>
          <w:sz w:val="36"/>
          <w:szCs w:val="36"/>
          <w:rtl/>
        </w:rPr>
        <w:t>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بأنه </w:t>
      </w:r>
      <w:r w:rsidR="002D4AFB" w:rsidRPr="00341D22">
        <w:rPr>
          <w:rStyle w:val="Corpsdutexte214pt"/>
          <w:rFonts w:ascii="Traditional Arabic" w:hAnsi="Traditional Arabic" w:cs="Traditional Arabic"/>
          <w:sz w:val="36"/>
          <w:szCs w:val="36"/>
          <w:rtl/>
        </w:rPr>
        <w:t>ق</w:t>
      </w:r>
      <w:r w:rsidR="002D4AFB" w:rsidRPr="00341D22">
        <w:rPr>
          <w:rFonts w:ascii="Traditional Arabic" w:hAnsi="Traditional Arabic" w:cs="Traditional Arabic"/>
          <w:sz w:val="36"/>
          <w:szCs w:val="36"/>
          <w:rtl/>
        </w:rPr>
        <w:t xml:space="preserve">انون </w:t>
      </w:r>
      <w:r w:rsidR="002D4AFB" w:rsidRPr="00341D22">
        <w:rPr>
          <w:rStyle w:val="Corpsdutexte214pt"/>
          <w:rFonts w:ascii="Traditional Arabic" w:hAnsi="Traditional Arabic" w:cs="Traditional Arabic"/>
          <w:sz w:val="36"/>
          <w:szCs w:val="36"/>
          <w:rtl/>
        </w:rPr>
        <w:t>ق</w:t>
      </w:r>
      <w:r w:rsidR="002D4AFB" w:rsidRPr="00341D22">
        <w:rPr>
          <w:rFonts w:ascii="Traditional Arabic" w:hAnsi="Traditional Arabic" w:cs="Traditional Arabic"/>
          <w:sz w:val="36"/>
          <w:szCs w:val="36"/>
          <w:rtl/>
        </w:rPr>
        <w:t>ضائ</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أساسا لأن نظر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ات </w:t>
      </w:r>
      <w:r w:rsidR="002D4AFB">
        <w:rPr>
          <w:rFonts w:ascii="Traditional Arabic" w:hAnsi="Traditional Arabic" w:cs="Traditional Arabic"/>
          <w:sz w:val="36"/>
          <w:szCs w:val="36"/>
          <w:rtl/>
        </w:rPr>
        <w:t>القانون</w:t>
      </w:r>
      <w:r w:rsidR="002D4AFB" w:rsidRPr="00341D22">
        <w:rPr>
          <w:rStyle w:val="Corpsdutexte214pt"/>
          <w:rFonts w:ascii="Traditional Arabic" w:hAnsi="Traditional Arabic" w:cs="Traditional Arabic"/>
          <w:sz w:val="36"/>
          <w:szCs w:val="36"/>
          <w:rtl/>
        </w:rPr>
        <w:t>الإدا</w:t>
      </w:r>
      <w:r w:rsidR="002D4AFB" w:rsidRPr="00341D22">
        <w:rPr>
          <w:rFonts w:ascii="Traditional Arabic" w:hAnsi="Traditional Arabic" w:cs="Traditional Arabic"/>
          <w:sz w:val="36"/>
          <w:szCs w:val="36"/>
          <w:rtl/>
        </w:rPr>
        <w:t>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من ابتكار القضاء </w:t>
      </w:r>
      <w:r w:rsidR="002D4AFB" w:rsidRPr="00341D22">
        <w:rPr>
          <w:rStyle w:val="Corpsdutexte214pt"/>
          <w:rFonts w:ascii="Traditional Arabic" w:hAnsi="Traditional Arabic" w:cs="Traditional Arabic"/>
          <w:sz w:val="36"/>
          <w:szCs w:val="36"/>
          <w:rtl/>
        </w:rPr>
        <w:t>الإدا</w:t>
      </w:r>
      <w:r w:rsidR="002D4AFB" w:rsidRPr="00341D22">
        <w:rPr>
          <w:rFonts w:ascii="Traditional Arabic" w:hAnsi="Traditional Arabic" w:cs="Traditional Arabic"/>
          <w:sz w:val="36"/>
          <w:szCs w:val="36"/>
          <w:rtl/>
        </w:rPr>
        <w:t>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خاصة مجلس الدولة الفرنس</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w:t>
      </w:r>
    </w:p>
    <w:p w:rsidR="009D129C" w:rsidRPr="00341D22" w:rsidRDefault="002D4AFB" w:rsidP="00735BD0">
      <w:pPr>
        <w:pStyle w:val="Corpsdutexte20"/>
        <w:shd w:val="clear" w:color="auto" w:fill="auto"/>
        <w:spacing w:after="0" w:line="240" w:lineRule="auto"/>
        <w:ind w:firstLine="58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ومن 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النظر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ات إلى ابتكارها </w:t>
      </w:r>
      <w:r w:rsidR="00AC79A9">
        <w:rPr>
          <w:rFonts w:ascii="Traditional Arabic" w:hAnsi="Traditional Arabic" w:cs="Traditional Arabic" w:hint="cs"/>
          <w:sz w:val="36"/>
          <w:szCs w:val="36"/>
          <w:rtl/>
        </w:rPr>
        <w:t>نذ</w:t>
      </w:r>
      <w:r w:rsidRPr="00341D22">
        <w:rPr>
          <w:rFonts w:ascii="Traditional Arabic" w:hAnsi="Traditional Arabic" w:cs="Traditional Arabic"/>
          <w:sz w:val="36"/>
          <w:szCs w:val="36"/>
          <w:rtl/>
        </w:rPr>
        <w:t>كر على سب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ل المثال النظر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ات التال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2D4AFB" w:rsidP="00735BD0">
      <w:pPr>
        <w:pStyle w:val="Corpsdutexte20"/>
        <w:numPr>
          <w:ilvl w:val="0"/>
          <w:numId w:val="2"/>
        </w:numPr>
        <w:shd w:val="clear" w:color="auto" w:fill="auto"/>
        <w:tabs>
          <w:tab w:val="left" w:pos="914"/>
        </w:tabs>
        <w:spacing w:after="0" w:line="240" w:lineRule="auto"/>
        <w:ind w:firstLine="58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نظر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مسؤول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الإدارة.</w:t>
      </w:r>
    </w:p>
    <w:p w:rsidR="009D129C" w:rsidRPr="00341D22" w:rsidRDefault="002D4AFB" w:rsidP="00735BD0">
      <w:pPr>
        <w:pStyle w:val="Corpsdutexte20"/>
        <w:numPr>
          <w:ilvl w:val="0"/>
          <w:numId w:val="2"/>
        </w:numPr>
        <w:shd w:val="clear" w:color="auto" w:fill="auto"/>
        <w:tabs>
          <w:tab w:val="left" w:pos="914"/>
        </w:tabs>
        <w:spacing w:after="0" w:line="240" w:lineRule="auto"/>
        <w:ind w:firstLine="58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الضبط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341D22" w:rsidRDefault="002D4AFB" w:rsidP="00735BD0">
      <w:pPr>
        <w:pStyle w:val="Corpsdutexte20"/>
        <w:numPr>
          <w:ilvl w:val="0"/>
          <w:numId w:val="2"/>
        </w:numPr>
        <w:shd w:val="clear" w:color="auto" w:fill="auto"/>
        <w:tabs>
          <w:tab w:val="left" w:pos="914"/>
        </w:tabs>
        <w:spacing w:after="0" w:line="240" w:lineRule="auto"/>
        <w:ind w:firstLine="580"/>
        <w:jc w:val="both"/>
        <w:rPr>
          <w:rFonts w:ascii="Traditional Arabic" w:hAnsi="Traditional Arabic" w:cs="Traditional Arabic"/>
          <w:sz w:val="36"/>
          <w:szCs w:val="36"/>
          <w:rtl/>
        </w:rPr>
      </w:pPr>
      <w:r w:rsidRPr="00341D22">
        <w:rPr>
          <w:rStyle w:val="Corpsdutexte214pt"/>
          <w:rFonts w:ascii="Traditional Arabic" w:hAnsi="Traditional Arabic" w:cs="Traditional Arabic"/>
          <w:sz w:val="36"/>
          <w:szCs w:val="36"/>
          <w:rtl/>
        </w:rPr>
        <w:t>دع</w:t>
      </w:r>
      <w:r w:rsidRPr="00341D22">
        <w:rPr>
          <w:rFonts w:ascii="Traditional Arabic" w:hAnsi="Traditional Arabic" w:cs="Traditional Arabic"/>
          <w:sz w:val="36"/>
          <w:szCs w:val="36"/>
          <w:rtl/>
        </w:rPr>
        <w:t>وى تجاوز السلطة.</w:t>
      </w:r>
    </w:p>
    <w:p w:rsidR="009D129C" w:rsidRPr="00341D22" w:rsidRDefault="002D4AFB" w:rsidP="00735BD0">
      <w:pPr>
        <w:pStyle w:val="Corpsdutexte20"/>
        <w:numPr>
          <w:ilvl w:val="0"/>
          <w:numId w:val="2"/>
        </w:numPr>
        <w:shd w:val="clear" w:color="auto" w:fill="auto"/>
        <w:tabs>
          <w:tab w:val="left" w:pos="914"/>
        </w:tabs>
        <w:spacing w:after="0" w:line="240" w:lineRule="auto"/>
        <w:ind w:firstLine="58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المبادئ العامة </w:t>
      </w:r>
      <w:r w:rsidR="00341D22">
        <w:rPr>
          <w:rFonts w:ascii="Traditional Arabic" w:hAnsi="Traditional Arabic" w:cs="Traditional Arabic"/>
          <w:sz w:val="36"/>
          <w:szCs w:val="36"/>
          <w:rtl/>
        </w:rPr>
        <w:t>للقانون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341D22" w:rsidRDefault="002D4AFB" w:rsidP="00D13F5A">
      <w:pPr>
        <w:pStyle w:val="Corpsdutexte20"/>
        <w:shd w:val="clear" w:color="auto" w:fill="auto"/>
        <w:spacing w:after="0" w:line="240" w:lineRule="auto"/>
        <w:ind w:firstLine="0"/>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ومع ذلك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تق</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د القضاء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أداء مهامه وابتداعه لمبادئ وقواعد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00D13F5A">
        <w:rPr>
          <w:rFonts w:ascii="Traditional Arabic" w:hAnsi="Traditional Arabic" w:cs="Traditional Arabic"/>
          <w:sz w:val="36"/>
          <w:szCs w:val="36"/>
          <w:rtl/>
        </w:rPr>
        <w:t xml:space="preserve"> بعدم مخالفة النصوص</w:t>
      </w:r>
      <w:r w:rsidRPr="00341D22">
        <w:rPr>
          <w:rFonts w:ascii="Traditional Arabic" w:hAnsi="Traditional Arabic" w:cs="Traditional Arabic"/>
          <w:sz w:val="36"/>
          <w:szCs w:val="36"/>
          <w:rtl/>
        </w:rPr>
        <w:t>التشر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لأن القضاء</w:t>
      </w:r>
      <w:r w:rsidRPr="00341D22">
        <w:rPr>
          <w:rStyle w:val="Corpsdutexte214pt"/>
          <w:rFonts w:ascii="Traditional Arabic" w:hAnsi="Traditional Arabic" w:cs="Traditional Arabic"/>
          <w:sz w:val="36"/>
          <w:szCs w:val="36"/>
          <w:rtl/>
        </w:rPr>
        <w:t>إ</w:t>
      </w:r>
      <w:r w:rsidRPr="00341D22">
        <w:rPr>
          <w:rFonts w:ascii="Traditional Arabic" w:hAnsi="Traditional Arabic" w:cs="Traditional Arabic"/>
          <w:sz w:val="36"/>
          <w:szCs w:val="36"/>
          <w:rtl/>
        </w:rPr>
        <w:t>نما</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عبرعنإرادة</w:t>
      </w:r>
      <w:r w:rsidR="00AC79A9">
        <w:rPr>
          <w:rFonts w:ascii="Traditional Arabic" w:hAnsi="Traditional Arabic" w:cs="Traditional Arabic" w:hint="cs"/>
          <w:sz w:val="36"/>
          <w:szCs w:val="36"/>
          <w:rtl/>
        </w:rPr>
        <w:t>مفترضة</w:t>
      </w:r>
      <w:r w:rsidRPr="00341D22">
        <w:rPr>
          <w:rFonts w:ascii="Traditional Arabic" w:hAnsi="Traditional Arabic" w:cs="Traditional Arabic"/>
          <w:sz w:val="36"/>
          <w:szCs w:val="36"/>
          <w:rtl/>
        </w:rPr>
        <w:t>للمش</w:t>
      </w:r>
      <w:r w:rsidR="00AC79A9">
        <w:rPr>
          <w:rFonts w:ascii="Traditional Arabic" w:hAnsi="Traditional Arabic" w:cs="Traditional Arabic" w:hint="cs"/>
          <w:sz w:val="36"/>
          <w:szCs w:val="36"/>
          <w:rtl/>
        </w:rPr>
        <w:t>ر</w:t>
      </w:r>
      <w:r w:rsidRPr="00341D22">
        <w:rPr>
          <w:rFonts w:ascii="Traditional Arabic" w:hAnsi="Traditional Arabic" w:cs="Traditional Arabic"/>
          <w:sz w:val="36"/>
          <w:szCs w:val="36"/>
          <w:rtl/>
        </w:rPr>
        <w:t>ع فإذاأفصح</w:t>
      </w:r>
    </w:p>
    <w:p w:rsidR="009D129C" w:rsidRPr="00341D22" w:rsidRDefault="002D4AFB" w:rsidP="00735BD0">
      <w:pPr>
        <w:pStyle w:val="Corpsdutexte20"/>
        <w:shd w:val="clear" w:color="auto" w:fill="auto"/>
        <w:spacing w:after="0" w:line="240" w:lineRule="auto"/>
        <w:ind w:firstLine="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المشرع عن إرادته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لتزم القضاء بتطب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 تلك النصوص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أحكامه.</w:t>
      </w:r>
    </w:p>
    <w:p w:rsidR="009D129C" w:rsidRPr="00AC79A9" w:rsidRDefault="002D4AFB" w:rsidP="00735BD0">
      <w:pPr>
        <w:pStyle w:val="Titre30"/>
        <w:keepNext/>
        <w:keepLines/>
        <w:shd w:val="clear" w:color="auto" w:fill="auto"/>
        <w:spacing w:before="0" w:after="0" w:line="240" w:lineRule="auto"/>
        <w:jc w:val="center"/>
        <w:rPr>
          <w:rFonts w:ascii="Traditional Arabic" w:hAnsi="Traditional Arabic" w:cs="Traditional Arabic"/>
          <w:sz w:val="36"/>
          <w:szCs w:val="36"/>
          <w:u w:val="single"/>
          <w:rtl/>
        </w:rPr>
      </w:pPr>
      <w:bookmarkStart w:id="15" w:name="bookmark15"/>
      <w:r w:rsidRPr="00AC79A9">
        <w:rPr>
          <w:rFonts w:ascii="Traditional Arabic" w:hAnsi="Traditional Arabic" w:cs="Traditional Arabic"/>
          <w:sz w:val="36"/>
          <w:szCs w:val="36"/>
          <w:u w:val="single"/>
          <w:rtl/>
        </w:rPr>
        <w:t>المطلب الثالث - قانون سر</w:t>
      </w:r>
      <w:r w:rsidR="00DF3E4A">
        <w:rPr>
          <w:rFonts w:ascii="Traditional Arabic" w:hAnsi="Traditional Arabic" w:cs="Traditional Arabic" w:hint="cs"/>
          <w:sz w:val="36"/>
          <w:szCs w:val="36"/>
          <w:u w:val="single"/>
          <w:rtl/>
        </w:rPr>
        <w:t>ي</w:t>
      </w:r>
      <w:r w:rsidRPr="00AC79A9">
        <w:rPr>
          <w:rFonts w:ascii="Traditional Arabic" w:hAnsi="Traditional Arabic" w:cs="Traditional Arabic"/>
          <w:sz w:val="36"/>
          <w:szCs w:val="36"/>
          <w:u w:val="single"/>
          <w:rtl/>
        </w:rPr>
        <w:t>ع التطو</w:t>
      </w:r>
      <w:r w:rsidR="00DF3E4A">
        <w:rPr>
          <w:rFonts w:ascii="Traditional Arabic" w:hAnsi="Traditional Arabic" w:cs="Traditional Arabic"/>
          <w:sz w:val="36"/>
          <w:szCs w:val="36"/>
          <w:u w:val="single"/>
          <w:rtl/>
        </w:rPr>
        <w:t>ي</w:t>
      </w:r>
      <w:r w:rsidRPr="00AC79A9">
        <w:rPr>
          <w:rFonts w:ascii="Traditional Arabic" w:hAnsi="Traditional Arabic" w:cs="Traditional Arabic"/>
          <w:sz w:val="36"/>
          <w:szCs w:val="36"/>
          <w:u w:val="single"/>
          <w:rtl/>
        </w:rPr>
        <w:t>ر</w:t>
      </w:r>
      <w:bookmarkEnd w:id="15"/>
    </w:p>
    <w:p w:rsidR="009D129C" w:rsidRPr="00341D22" w:rsidRDefault="00DF3E4A"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تسم </w:t>
      </w:r>
      <w:r w:rsidR="002D4AFB">
        <w:rPr>
          <w:rFonts w:ascii="Traditional Arabic" w:hAnsi="Traditional Arabic" w:cs="Traditional Arabic"/>
          <w:sz w:val="36"/>
          <w:szCs w:val="36"/>
          <w:rtl/>
        </w:rPr>
        <w:t>القانون</w:t>
      </w:r>
      <w:r w:rsidR="002D4AFB" w:rsidRPr="00341D22">
        <w:rPr>
          <w:rFonts w:ascii="Traditional Arabic" w:hAnsi="Traditional Arabic" w:cs="Traditional Arabic"/>
          <w:sz w:val="36"/>
          <w:szCs w:val="36"/>
          <w:rtl/>
        </w:rPr>
        <w:t xml:space="preserve"> الإدار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بأنه قانون </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تطور بسرعة </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فوق التطور الاعت</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اد</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للقوان</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ن الأخرى</w:t>
      </w:r>
    </w:p>
    <w:p w:rsidR="009D129C" w:rsidRPr="00341D22" w:rsidRDefault="002D4AFB" w:rsidP="00735BD0">
      <w:pPr>
        <w:pStyle w:val="Corpsdutexte20"/>
        <w:shd w:val="clear" w:color="auto" w:fill="auto"/>
        <w:spacing w:after="0" w:line="240" w:lineRule="auto"/>
        <w:ind w:firstLine="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خاصة فروع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الخاص ولعل ذلك </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رجع إلى طب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عة المواض</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ع الت</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عالجها، ف</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شد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د التأثر بالتطورات الاقتصاد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والاجتماع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والس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الدولة، </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جع</w:t>
      </w:r>
      <w:r w:rsidR="00AC79A9">
        <w:rPr>
          <w:rFonts w:ascii="Traditional Arabic" w:hAnsi="Traditional Arabic" w:cs="Traditional Arabic"/>
          <w:sz w:val="36"/>
          <w:szCs w:val="36"/>
          <w:rtl/>
        </w:rPr>
        <w:t>ل قواعده ف</w:t>
      </w:r>
      <w:r w:rsidR="00DF3E4A">
        <w:rPr>
          <w:rFonts w:ascii="Traditional Arabic" w:hAnsi="Traditional Arabic" w:cs="Traditional Arabic"/>
          <w:sz w:val="36"/>
          <w:szCs w:val="36"/>
          <w:rtl/>
        </w:rPr>
        <w:t>ي</w:t>
      </w:r>
      <w:r w:rsidR="00AC79A9">
        <w:rPr>
          <w:rFonts w:ascii="Traditional Arabic" w:hAnsi="Traditional Arabic" w:cs="Traditional Arabic"/>
          <w:sz w:val="36"/>
          <w:szCs w:val="36"/>
          <w:rtl/>
        </w:rPr>
        <w:t xml:space="preserve"> حركة متغ</w:t>
      </w:r>
      <w:r w:rsidR="00DF3E4A">
        <w:rPr>
          <w:rFonts w:ascii="Traditional Arabic" w:hAnsi="Traditional Arabic" w:cs="Traditional Arabic"/>
          <w:sz w:val="36"/>
          <w:szCs w:val="36"/>
          <w:rtl/>
        </w:rPr>
        <w:t>ي</w:t>
      </w:r>
      <w:r w:rsidR="00AC79A9">
        <w:rPr>
          <w:rFonts w:ascii="Traditional Arabic" w:hAnsi="Traditional Arabic" w:cs="Traditional Arabic"/>
          <w:sz w:val="36"/>
          <w:szCs w:val="36"/>
          <w:rtl/>
        </w:rPr>
        <w:t>رة بسبب تأ</w:t>
      </w:r>
      <w:r w:rsidR="00AC79A9">
        <w:rPr>
          <w:rFonts w:ascii="Traditional Arabic" w:hAnsi="Traditional Arabic" w:cs="Traditional Arabic" w:hint="cs"/>
          <w:sz w:val="36"/>
          <w:szCs w:val="36"/>
          <w:rtl/>
        </w:rPr>
        <w:t>ث</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رها بتطور الظر</w:t>
      </w:r>
      <w:r w:rsidRPr="00341D22">
        <w:rPr>
          <w:rStyle w:val="Corpsdutexte214pt"/>
          <w:rFonts w:ascii="Traditional Arabic" w:hAnsi="Traditional Arabic" w:cs="Traditional Arabic"/>
          <w:sz w:val="36"/>
          <w:szCs w:val="36"/>
          <w:rtl/>
        </w:rPr>
        <w:t>و</w:t>
      </w:r>
      <w:r w:rsidRPr="00341D22">
        <w:rPr>
          <w:rFonts w:ascii="Traditional Arabic" w:hAnsi="Traditional Arabic" w:cs="Traditional Arabic"/>
          <w:sz w:val="36"/>
          <w:szCs w:val="36"/>
          <w:rtl/>
        </w:rPr>
        <w:t>ف المح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طة المتحكمة بالإدارة العموم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عوامل متغ</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رة ومتجددة.</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تبدو أهم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هذه الخاص</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أنها تجعل قواعد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أكثر ملائمة لحقائق الح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اة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Pr="00341D22">
        <w:rPr>
          <w:rFonts w:ascii="Traditional Arabic" w:hAnsi="Traditional Arabic" w:cs="Traditional Arabic"/>
          <w:sz w:val="36"/>
          <w:szCs w:val="36"/>
          <w:rtl/>
        </w:rPr>
        <w:lastRenderedPageBreak/>
        <w:t>المتغ</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رة والم</w:t>
      </w:r>
      <w:r w:rsidR="00AC79A9">
        <w:rPr>
          <w:rFonts w:ascii="Traditional Arabic" w:hAnsi="Traditional Arabic" w:cs="Traditional Arabic"/>
          <w:sz w:val="36"/>
          <w:szCs w:val="36"/>
          <w:rtl/>
        </w:rPr>
        <w:t>تنوعة</w:t>
      </w:r>
      <w:r w:rsidRPr="00341D22">
        <w:rPr>
          <w:rFonts w:ascii="Traditional Arabic" w:hAnsi="Traditional Arabic" w:cs="Traditional Arabic"/>
          <w:sz w:val="36"/>
          <w:szCs w:val="36"/>
          <w:rtl/>
        </w:rPr>
        <w:t xml:space="preserve"> وتساعد على تحق</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 الأهداف الت</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توخاها المشرع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فاتساع نشاط الدولة </w:t>
      </w:r>
      <w:r w:rsidR="00AC79A9">
        <w:rPr>
          <w:rFonts w:ascii="Traditional Arabic" w:hAnsi="Traditional Arabic" w:cs="Traditional Arabic" w:hint="cs"/>
          <w:sz w:val="36"/>
          <w:szCs w:val="36"/>
          <w:rtl/>
        </w:rPr>
        <w:t xml:space="preserve">المتدخلة </w:t>
      </w:r>
      <w:r w:rsidRPr="00341D22">
        <w:rPr>
          <w:rFonts w:ascii="Traditional Arabic" w:hAnsi="Traditional Arabic" w:cs="Traditional Arabic"/>
          <w:sz w:val="36"/>
          <w:szCs w:val="36"/>
          <w:rtl/>
        </w:rPr>
        <w:t>وانتشار الحروب</w:t>
      </w:r>
      <w:r w:rsidR="00AC79A9">
        <w:rPr>
          <w:rFonts w:ascii="Traditional Arabic" w:hAnsi="Traditional Arabic" w:cs="Traditional Arabic" w:hint="cs"/>
          <w:sz w:val="36"/>
          <w:szCs w:val="36"/>
          <w:rtl/>
        </w:rPr>
        <w:t>،</w:t>
      </w:r>
      <w:r w:rsidRPr="00341D22">
        <w:rPr>
          <w:rFonts w:ascii="Traditional Arabic" w:hAnsi="Traditional Arabic" w:cs="Traditional Arabic"/>
          <w:sz w:val="36"/>
          <w:szCs w:val="36"/>
          <w:rtl/>
        </w:rPr>
        <w:t xml:space="preserve"> الأزمات الاقتصاد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وظهور المرافق العامة وما إلى ذلك، من ظواهر اقتصاد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Pr="00341D22">
        <w:rPr>
          <w:rStyle w:val="Corpsdutexte214pt"/>
          <w:rFonts w:ascii="Traditional Arabic" w:hAnsi="Traditional Arabic" w:cs="Traditional Arabic"/>
          <w:sz w:val="36"/>
          <w:szCs w:val="36"/>
          <w:rtl/>
        </w:rPr>
        <w:t>و</w:t>
      </w:r>
      <w:r w:rsidRPr="00341D22">
        <w:rPr>
          <w:rFonts w:ascii="Traditional Arabic" w:hAnsi="Traditional Arabic" w:cs="Traditional Arabic"/>
          <w:sz w:val="36"/>
          <w:szCs w:val="36"/>
          <w:rtl/>
        </w:rPr>
        <w:t>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Pr="00341D22">
        <w:rPr>
          <w:rStyle w:val="Corpsdutexte214pt"/>
          <w:rFonts w:ascii="Traditional Arabic" w:hAnsi="Traditional Arabic" w:cs="Traditional Arabic"/>
          <w:sz w:val="36"/>
          <w:szCs w:val="36"/>
          <w:rtl/>
        </w:rPr>
        <w:t>وض</w:t>
      </w:r>
      <w:r w:rsidRPr="00341D22">
        <w:rPr>
          <w:rFonts w:ascii="Traditional Arabic" w:hAnsi="Traditional Arabic" w:cs="Traditional Arabic"/>
          <w:sz w:val="36"/>
          <w:szCs w:val="36"/>
          <w:rtl/>
        </w:rPr>
        <w:t>ر</w:t>
      </w:r>
      <w:r w:rsidRPr="00341D22">
        <w:rPr>
          <w:rStyle w:val="Corpsdutexte214pt"/>
          <w:rFonts w:ascii="Traditional Arabic" w:hAnsi="Traditional Arabic" w:cs="Traditional Arabic"/>
          <w:sz w:val="36"/>
          <w:szCs w:val="36"/>
          <w:rtl/>
        </w:rPr>
        <w:t>و</w:t>
      </w:r>
      <w:r w:rsidRPr="00341D22">
        <w:rPr>
          <w:rFonts w:ascii="Traditional Arabic" w:hAnsi="Traditional Arabic" w:cs="Traditional Arabic"/>
          <w:sz w:val="36"/>
          <w:szCs w:val="36"/>
          <w:rtl/>
        </w:rPr>
        <w:t>رة است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عاب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لهذه المتغ</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رات ومواجهتها أدى بالضرورة إلى التطور المستمر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أحكامه.</w:t>
      </w:r>
    </w:p>
    <w:p w:rsidR="009D129C" w:rsidRPr="00341D22" w:rsidRDefault="002D4AFB" w:rsidP="00735BD0">
      <w:pPr>
        <w:pStyle w:val="Titre30"/>
        <w:keepNext/>
        <w:keepLines/>
        <w:shd w:val="clear" w:color="auto" w:fill="auto"/>
        <w:spacing w:before="0" w:after="0" w:line="240" w:lineRule="auto"/>
        <w:jc w:val="center"/>
        <w:rPr>
          <w:rFonts w:ascii="Traditional Arabic" w:hAnsi="Traditional Arabic" w:cs="Traditional Arabic"/>
          <w:sz w:val="36"/>
          <w:szCs w:val="36"/>
          <w:rtl/>
        </w:rPr>
      </w:pPr>
      <w:bookmarkStart w:id="16" w:name="bookmark16"/>
      <w:r w:rsidRPr="00341D22">
        <w:rPr>
          <w:rFonts w:ascii="Traditional Arabic" w:hAnsi="Traditional Arabic" w:cs="Traditional Arabic"/>
          <w:sz w:val="36"/>
          <w:szCs w:val="36"/>
          <w:rtl/>
        </w:rPr>
        <w:t xml:space="preserve">المطلب الخامس </w:t>
      </w:r>
      <w:r>
        <w:rPr>
          <w:rFonts w:ascii="Traditional Arabic" w:hAnsi="Traditional Arabic" w:cs="Traditional Arabic"/>
          <w:sz w:val="36"/>
          <w:szCs w:val="36"/>
          <w:vertAlign w:val="subscript"/>
          <w:rtl/>
        </w:rPr>
        <w:t>-</w:t>
      </w:r>
      <w:r w:rsidRPr="00341D22">
        <w:rPr>
          <w:rFonts w:ascii="Traditional Arabic" w:hAnsi="Traditional Arabic" w:cs="Traditional Arabic"/>
          <w:sz w:val="36"/>
          <w:szCs w:val="36"/>
          <w:rtl/>
        </w:rPr>
        <w:t>قانون غ</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 مقنن</w:t>
      </w:r>
      <w:bookmarkEnd w:id="16"/>
    </w:p>
    <w:p w:rsidR="009D129C" w:rsidRPr="00341D22" w:rsidRDefault="00DF3E4A"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قصد بالتقن</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ن أن </w:t>
      </w:r>
      <w:r>
        <w:rPr>
          <w:rStyle w:val="Corpsdutexte214pt"/>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صدر المشرع مجموعة تشر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ع</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تضم المبادئ والقواعد العامة. والتفص</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ل</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ة المتعلقة بفرع من فروع </w:t>
      </w:r>
      <w:r w:rsidR="002D4AFB">
        <w:rPr>
          <w:rFonts w:ascii="Traditional Arabic" w:hAnsi="Traditional Arabic" w:cs="Traditional Arabic"/>
          <w:sz w:val="36"/>
          <w:szCs w:val="36"/>
          <w:rtl/>
        </w:rPr>
        <w:t>القانون</w:t>
      </w:r>
      <w:r w:rsidR="002D4AFB" w:rsidRPr="00341D22">
        <w:rPr>
          <w:rFonts w:ascii="Traditional Arabic" w:hAnsi="Traditional Arabic" w:cs="Traditional Arabic"/>
          <w:sz w:val="36"/>
          <w:szCs w:val="36"/>
          <w:rtl/>
        </w:rPr>
        <w:t xml:space="preserve"> ك</w:t>
      </w:r>
      <w:r w:rsidR="002D4AFB">
        <w:rPr>
          <w:rFonts w:ascii="Traditional Arabic" w:hAnsi="Traditional Arabic" w:cs="Traditional Arabic"/>
          <w:sz w:val="36"/>
          <w:szCs w:val="36"/>
          <w:rtl/>
        </w:rPr>
        <w:t>القانون</w:t>
      </w:r>
      <w:r w:rsidR="002D4AFB" w:rsidRPr="00341D22">
        <w:rPr>
          <w:rFonts w:ascii="Traditional Arabic" w:hAnsi="Traditional Arabic" w:cs="Traditional Arabic"/>
          <w:sz w:val="36"/>
          <w:szCs w:val="36"/>
          <w:rtl/>
        </w:rPr>
        <w:t xml:space="preserve"> التجار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الذ</w:t>
      </w:r>
      <w:r>
        <w:rPr>
          <w:rFonts w:ascii="Traditional Arabic" w:hAnsi="Traditional Arabic" w:cs="Traditional Arabic"/>
          <w:sz w:val="36"/>
          <w:szCs w:val="36"/>
          <w:rtl/>
        </w:rPr>
        <w:t>يي</w:t>
      </w:r>
      <w:r w:rsidR="002D4AFB" w:rsidRPr="00341D22">
        <w:rPr>
          <w:rFonts w:ascii="Traditional Arabic" w:hAnsi="Traditional Arabic" w:cs="Traditional Arabic"/>
          <w:sz w:val="36"/>
          <w:szCs w:val="36"/>
          <w:rtl/>
        </w:rPr>
        <w:t>نظم كافة الأنشطة التجار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ة وكذا الحال بالنسبة </w:t>
      </w:r>
      <w:r w:rsidR="00341D22">
        <w:rPr>
          <w:rFonts w:ascii="Traditional Arabic" w:hAnsi="Traditional Arabic" w:cs="Traditional Arabic"/>
          <w:sz w:val="36"/>
          <w:szCs w:val="36"/>
          <w:rtl/>
        </w:rPr>
        <w:t>للقانون</w:t>
      </w:r>
      <w:r w:rsidR="002D4AFB" w:rsidRPr="00341D22">
        <w:rPr>
          <w:rFonts w:ascii="Traditional Arabic" w:hAnsi="Traditional Arabic" w:cs="Traditional Arabic"/>
          <w:sz w:val="36"/>
          <w:szCs w:val="36"/>
          <w:rtl/>
        </w:rPr>
        <w:t xml:space="preserve"> المدن</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وقانون العقوبات.</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ف</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بهذا المعنى لم تشمله هذه العمل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Pr="00341D22">
        <w:rPr>
          <w:rStyle w:val="Corpsdutexte214pt"/>
          <w:rFonts w:ascii="Traditional Arabic" w:hAnsi="Traditional Arabic" w:cs="Traditional Arabic"/>
          <w:sz w:val="36"/>
          <w:szCs w:val="36"/>
          <w:rtl/>
        </w:rPr>
        <w:t>و</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رجع عدم تقن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نه إلى:</w:t>
      </w:r>
    </w:p>
    <w:p w:rsidR="009D129C" w:rsidRPr="00341D22" w:rsidRDefault="002D4AFB" w:rsidP="00735BD0">
      <w:pPr>
        <w:pStyle w:val="Corpsdutexte20"/>
        <w:numPr>
          <w:ilvl w:val="0"/>
          <w:numId w:val="2"/>
        </w:numPr>
        <w:shd w:val="clear" w:color="auto" w:fill="auto"/>
        <w:tabs>
          <w:tab w:val="left" w:pos="934"/>
        </w:tabs>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سرعة نطور موضوعاته وتشعبها.</w:t>
      </w:r>
    </w:p>
    <w:p w:rsidR="009D129C" w:rsidRPr="00341D22" w:rsidRDefault="002D4AFB" w:rsidP="00735BD0">
      <w:pPr>
        <w:pStyle w:val="Corpsdutexte20"/>
        <w:numPr>
          <w:ilvl w:val="0"/>
          <w:numId w:val="2"/>
        </w:numPr>
        <w:shd w:val="clear" w:color="auto" w:fill="auto"/>
        <w:tabs>
          <w:tab w:val="left" w:pos="934"/>
        </w:tabs>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النشأة القضائ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لمعظم قواعده.</w:t>
      </w:r>
    </w:p>
    <w:p w:rsidR="009D129C" w:rsidRPr="00341D22" w:rsidRDefault="002D4AFB" w:rsidP="00735BD0">
      <w:pPr>
        <w:pStyle w:val="Corpsdutexte20"/>
        <w:numPr>
          <w:ilvl w:val="0"/>
          <w:numId w:val="2"/>
        </w:numPr>
        <w:shd w:val="clear" w:color="auto" w:fill="auto"/>
        <w:tabs>
          <w:tab w:val="left" w:pos="934"/>
        </w:tabs>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العدد الكب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 لمواض</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ع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AC79A9"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ورغم صعوبة تقن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ن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فلم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منع ذلك من وجود التقن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الجزئ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لبعضموضوعاته م</w:t>
      </w:r>
      <w:r w:rsidR="00AC79A9">
        <w:rPr>
          <w:rFonts w:ascii="Traditional Arabic" w:hAnsi="Traditional Arabic" w:cs="Traditional Arabic" w:hint="cs"/>
          <w:sz w:val="36"/>
          <w:szCs w:val="36"/>
          <w:rtl/>
        </w:rPr>
        <w:t>ثل</w:t>
      </w:r>
      <w:r w:rsidRPr="00341D22">
        <w:rPr>
          <w:rFonts w:ascii="Traditional Arabic" w:hAnsi="Traditional Arabic" w:cs="Traditional Arabic"/>
          <w:sz w:val="36"/>
          <w:szCs w:val="36"/>
          <w:rtl/>
        </w:rPr>
        <w:t xml:space="preserve">: </w:t>
      </w:r>
    </w:p>
    <w:p w:rsidR="009D129C" w:rsidRPr="00D13F5A" w:rsidRDefault="002D4AFB" w:rsidP="00D13F5A">
      <w:pPr>
        <w:numPr>
          <w:ilvl w:val="0"/>
          <w:numId w:val="2"/>
        </w:numPr>
        <w:tabs>
          <w:tab w:val="left" w:pos="934"/>
        </w:tabs>
        <w:bidi/>
        <w:ind w:firstLine="600"/>
        <w:jc w:val="both"/>
        <w:rPr>
          <w:rFonts w:ascii="Traditional Arabic" w:eastAsia="Arial" w:hAnsi="Traditional Arabic" w:cs="Traditional Arabic"/>
          <w:sz w:val="36"/>
          <w:szCs w:val="36"/>
          <w:rtl/>
        </w:rPr>
      </w:pPr>
      <w:r w:rsidRPr="00D13F5A">
        <w:rPr>
          <w:rFonts w:ascii="Traditional Arabic" w:eastAsia="Arial" w:hAnsi="Traditional Arabic" w:cs="Traditional Arabic"/>
          <w:sz w:val="36"/>
          <w:szCs w:val="36"/>
          <w:rtl/>
        </w:rPr>
        <w:t xml:space="preserve"> قانون الوظ</w:t>
      </w:r>
      <w:r w:rsidR="00DF3E4A" w:rsidRPr="00D13F5A">
        <w:rPr>
          <w:rFonts w:ascii="Traditional Arabic" w:eastAsia="Arial" w:hAnsi="Traditional Arabic" w:cs="Traditional Arabic"/>
          <w:sz w:val="36"/>
          <w:szCs w:val="36"/>
          <w:rtl/>
        </w:rPr>
        <w:t>ي</w:t>
      </w:r>
      <w:r w:rsidRPr="00D13F5A">
        <w:rPr>
          <w:rFonts w:ascii="Traditional Arabic" w:eastAsia="Arial" w:hAnsi="Traditional Arabic" w:cs="Traditional Arabic"/>
          <w:sz w:val="36"/>
          <w:szCs w:val="36"/>
          <w:rtl/>
        </w:rPr>
        <w:t>فة العامة</w:t>
      </w:r>
    </w:p>
    <w:p w:rsidR="009D129C" w:rsidRPr="00D13F5A" w:rsidRDefault="002D4AFB" w:rsidP="00D13F5A">
      <w:pPr>
        <w:numPr>
          <w:ilvl w:val="0"/>
          <w:numId w:val="2"/>
        </w:numPr>
        <w:tabs>
          <w:tab w:val="left" w:pos="934"/>
        </w:tabs>
        <w:bidi/>
        <w:ind w:firstLine="600"/>
        <w:jc w:val="both"/>
        <w:rPr>
          <w:rFonts w:ascii="Traditional Arabic" w:eastAsia="Arial" w:hAnsi="Traditional Arabic" w:cs="Traditional Arabic"/>
          <w:sz w:val="36"/>
          <w:szCs w:val="36"/>
          <w:rtl/>
        </w:rPr>
      </w:pPr>
      <w:r w:rsidRPr="00D13F5A">
        <w:rPr>
          <w:rFonts w:ascii="Traditional Arabic" w:eastAsia="Arial" w:hAnsi="Traditional Arabic" w:cs="Traditional Arabic"/>
          <w:sz w:val="36"/>
          <w:szCs w:val="36"/>
          <w:rtl/>
        </w:rPr>
        <w:t>قانون الجماعات المحل</w:t>
      </w:r>
      <w:r w:rsidR="00DF3E4A" w:rsidRPr="00D13F5A">
        <w:rPr>
          <w:rFonts w:ascii="Traditional Arabic" w:eastAsia="Arial" w:hAnsi="Traditional Arabic" w:cs="Traditional Arabic"/>
          <w:sz w:val="36"/>
          <w:szCs w:val="36"/>
          <w:rtl/>
        </w:rPr>
        <w:t>ي</w:t>
      </w:r>
      <w:r w:rsidRPr="00D13F5A">
        <w:rPr>
          <w:rFonts w:ascii="Traditional Arabic" w:eastAsia="Arial" w:hAnsi="Traditional Arabic" w:cs="Traditional Arabic"/>
          <w:sz w:val="36"/>
          <w:szCs w:val="36"/>
          <w:rtl/>
        </w:rPr>
        <w:t>ة</w:t>
      </w:r>
    </w:p>
    <w:p w:rsidR="009D129C" w:rsidRPr="00D13F5A" w:rsidRDefault="002D4AFB" w:rsidP="00D13F5A">
      <w:pPr>
        <w:numPr>
          <w:ilvl w:val="0"/>
          <w:numId w:val="2"/>
        </w:numPr>
        <w:tabs>
          <w:tab w:val="left" w:pos="934"/>
        </w:tabs>
        <w:bidi/>
        <w:ind w:firstLine="600"/>
        <w:jc w:val="both"/>
        <w:rPr>
          <w:rFonts w:ascii="Traditional Arabic" w:eastAsia="Arial" w:hAnsi="Traditional Arabic" w:cs="Traditional Arabic"/>
          <w:sz w:val="36"/>
          <w:szCs w:val="36"/>
          <w:rtl/>
        </w:rPr>
      </w:pPr>
      <w:r w:rsidRPr="00D13F5A">
        <w:rPr>
          <w:rFonts w:ascii="Traditional Arabic" w:eastAsia="Arial" w:hAnsi="Traditional Arabic" w:cs="Traditional Arabic"/>
          <w:sz w:val="36"/>
          <w:szCs w:val="36"/>
          <w:rtl/>
        </w:rPr>
        <w:t>قانون الصفقات العموم</w:t>
      </w:r>
      <w:r w:rsidR="00DF3E4A" w:rsidRPr="00D13F5A">
        <w:rPr>
          <w:rFonts w:ascii="Traditional Arabic" w:eastAsia="Arial" w:hAnsi="Traditional Arabic" w:cs="Traditional Arabic"/>
          <w:sz w:val="36"/>
          <w:szCs w:val="36"/>
          <w:rtl/>
        </w:rPr>
        <w:t>ي</w:t>
      </w:r>
      <w:r w:rsidRPr="00D13F5A">
        <w:rPr>
          <w:rFonts w:ascii="Traditional Arabic" w:eastAsia="Arial" w:hAnsi="Traditional Arabic" w:cs="Traditional Arabic"/>
          <w:sz w:val="36"/>
          <w:szCs w:val="36"/>
          <w:rtl/>
        </w:rPr>
        <w:t xml:space="preserve">ة </w:t>
      </w:r>
    </w:p>
    <w:p w:rsidR="009D129C" w:rsidRPr="00D13F5A" w:rsidRDefault="002D4AFB" w:rsidP="00D13F5A">
      <w:pPr>
        <w:numPr>
          <w:ilvl w:val="0"/>
          <w:numId w:val="2"/>
        </w:numPr>
        <w:tabs>
          <w:tab w:val="left" w:pos="934"/>
        </w:tabs>
        <w:bidi/>
        <w:ind w:firstLine="600"/>
        <w:jc w:val="both"/>
        <w:rPr>
          <w:rFonts w:ascii="Traditional Arabic" w:eastAsia="Arial" w:hAnsi="Traditional Arabic" w:cs="Traditional Arabic"/>
          <w:sz w:val="36"/>
          <w:szCs w:val="36"/>
          <w:rtl/>
        </w:rPr>
      </w:pPr>
      <w:r w:rsidRPr="00D13F5A">
        <w:rPr>
          <w:rFonts w:ascii="Traditional Arabic" w:eastAsia="Arial" w:hAnsi="Traditional Arabic" w:cs="Traditional Arabic"/>
          <w:sz w:val="36"/>
          <w:szCs w:val="36"/>
          <w:rtl/>
        </w:rPr>
        <w:t>قانون الانتخابات</w:t>
      </w:r>
    </w:p>
    <w:p w:rsidR="00AC79A9" w:rsidRPr="00D13F5A" w:rsidRDefault="002D4AFB" w:rsidP="00D13F5A">
      <w:pPr>
        <w:numPr>
          <w:ilvl w:val="0"/>
          <w:numId w:val="2"/>
        </w:numPr>
        <w:tabs>
          <w:tab w:val="left" w:pos="934"/>
        </w:tabs>
        <w:bidi/>
        <w:ind w:firstLine="600"/>
        <w:jc w:val="both"/>
        <w:rPr>
          <w:rFonts w:ascii="Traditional Arabic" w:eastAsia="Arial" w:hAnsi="Traditional Arabic" w:cs="Traditional Arabic"/>
          <w:sz w:val="36"/>
          <w:szCs w:val="36"/>
          <w:rtl/>
        </w:rPr>
      </w:pPr>
      <w:r w:rsidRPr="00D13F5A">
        <w:rPr>
          <w:rFonts w:ascii="Traditional Arabic" w:eastAsia="Arial" w:hAnsi="Traditional Arabic" w:cs="Traditional Arabic"/>
          <w:sz w:val="36"/>
          <w:szCs w:val="36"/>
          <w:rtl/>
        </w:rPr>
        <w:t xml:space="preserve"> التشر</w:t>
      </w:r>
      <w:r w:rsidR="00DF3E4A" w:rsidRPr="00D13F5A">
        <w:rPr>
          <w:rFonts w:ascii="Traditional Arabic" w:eastAsia="Arial" w:hAnsi="Traditional Arabic" w:cs="Traditional Arabic"/>
          <w:sz w:val="36"/>
          <w:szCs w:val="36"/>
          <w:rtl/>
        </w:rPr>
        <w:t>ي</w:t>
      </w:r>
      <w:r w:rsidRPr="00D13F5A">
        <w:rPr>
          <w:rFonts w:ascii="Traditional Arabic" w:eastAsia="Arial" w:hAnsi="Traditional Arabic" w:cs="Traditional Arabic"/>
          <w:sz w:val="36"/>
          <w:szCs w:val="36"/>
          <w:rtl/>
        </w:rPr>
        <w:t>ع الخاص بعمل</w:t>
      </w:r>
      <w:r w:rsidR="00DF3E4A" w:rsidRPr="00D13F5A">
        <w:rPr>
          <w:rFonts w:ascii="Traditional Arabic" w:eastAsia="Arial" w:hAnsi="Traditional Arabic" w:cs="Traditional Arabic"/>
          <w:sz w:val="36"/>
          <w:szCs w:val="36"/>
          <w:rtl/>
        </w:rPr>
        <w:t>ي</w:t>
      </w:r>
      <w:r w:rsidRPr="00D13F5A">
        <w:rPr>
          <w:rFonts w:ascii="Traditional Arabic" w:eastAsia="Arial" w:hAnsi="Traditional Arabic" w:cs="Traditional Arabic"/>
          <w:sz w:val="36"/>
          <w:szCs w:val="36"/>
          <w:rtl/>
        </w:rPr>
        <w:t>ة نزع الملك</w:t>
      </w:r>
      <w:r w:rsidR="00DF3E4A" w:rsidRPr="00D13F5A">
        <w:rPr>
          <w:rFonts w:ascii="Traditional Arabic" w:eastAsia="Arial" w:hAnsi="Traditional Arabic" w:cs="Traditional Arabic"/>
          <w:sz w:val="36"/>
          <w:szCs w:val="36"/>
          <w:rtl/>
        </w:rPr>
        <w:t>ي</w:t>
      </w:r>
      <w:r w:rsidRPr="00D13F5A">
        <w:rPr>
          <w:rFonts w:ascii="Traditional Arabic" w:eastAsia="Arial" w:hAnsi="Traditional Arabic" w:cs="Traditional Arabic"/>
          <w:sz w:val="36"/>
          <w:szCs w:val="36"/>
          <w:rtl/>
        </w:rPr>
        <w:t>ة للمنفعة العامة</w:t>
      </w:r>
    </w:p>
    <w:p w:rsidR="009D129C" w:rsidRPr="00D13F5A" w:rsidRDefault="002D4AFB" w:rsidP="00D13F5A">
      <w:pPr>
        <w:numPr>
          <w:ilvl w:val="0"/>
          <w:numId w:val="2"/>
        </w:numPr>
        <w:tabs>
          <w:tab w:val="left" w:pos="934"/>
        </w:tabs>
        <w:bidi/>
        <w:ind w:firstLine="600"/>
        <w:jc w:val="both"/>
        <w:rPr>
          <w:rFonts w:ascii="Traditional Arabic" w:eastAsia="Arial" w:hAnsi="Traditional Arabic" w:cs="Traditional Arabic"/>
          <w:sz w:val="36"/>
          <w:szCs w:val="36"/>
          <w:rtl/>
        </w:rPr>
      </w:pPr>
      <w:r w:rsidRPr="00D13F5A">
        <w:rPr>
          <w:rFonts w:ascii="Traditional Arabic" w:eastAsia="Arial" w:hAnsi="Traditional Arabic" w:cs="Traditional Arabic"/>
          <w:sz w:val="36"/>
          <w:szCs w:val="36"/>
          <w:rtl/>
        </w:rPr>
        <w:t>وقوان</w:t>
      </w:r>
      <w:r w:rsidR="00DF3E4A" w:rsidRPr="00D13F5A">
        <w:rPr>
          <w:rFonts w:ascii="Traditional Arabic" w:eastAsia="Arial" w:hAnsi="Traditional Arabic" w:cs="Traditional Arabic"/>
          <w:sz w:val="36"/>
          <w:szCs w:val="36"/>
          <w:rtl/>
        </w:rPr>
        <w:t>ي</w:t>
      </w:r>
      <w:r w:rsidRPr="00D13F5A">
        <w:rPr>
          <w:rFonts w:ascii="Traditional Arabic" w:eastAsia="Arial" w:hAnsi="Traditional Arabic" w:cs="Traditional Arabic"/>
          <w:sz w:val="36"/>
          <w:szCs w:val="36"/>
          <w:rtl/>
        </w:rPr>
        <w:t>ن خاصة بالقضاء الإدار</w:t>
      </w:r>
      <w:r w:rsidR="00DF3E4A" w:rsidRPr="00D13F5A">
        <w:rPr>
          <w:rFonts w:ascii="Traditional Arabic" w:eastAsia="Arial" w:hAnsi="Traditional Arabic" w:cs="Traditional Arabic"/>
          <w:sz w:val="36"/>
          <w:szCs w:val="36"/>
          <w:rtl/>
        </w:rPr>
        <w:t>ي</w:t>
      </w:r>
      <w:r w:rsidR="00AC79A9" w:rsidRPr="00D13F5A">
        <w:rPr>
          <w:rFonts w:ascii="Traditional Arabic" w:eastAsia="Arial" w:hAnsi="Traditional Arabic" w:cs="Traditional Arabic" w:hint="cs"/>
          <w:sz w:val="36"/>
          <w:szCs w:val="36"/>
          <w:rtl/>
        </w:rPr>
        <w:t>.</w:t>
      </w:r>
    </w:p>
    <w:p w:rsidR="009D129C" w:rsidRPr="00341D22" w:rsidRDefault="002D4AFB" w:rsidP="00735BD0">
      <w:pPr>
        <w:pStyle w:val="Titre30"/>
        <w:keepNext/>
        <w:keepLines/>
        <w:shd w:val="clear" w:color="auto" w:fill="auto"/>
        <w:spacing w:before="0" w:after="0" w:line="240" w:lineRule="auto"/>
        <w:jc w:val="center"/>
        <w:rPr>
          <w:rFonts w:ascii="Traditional Arabic" w:hAnsi="Traditional Arabic" w:cs="Traditional Arabic"/>
          <w:sz w:val="36"/>
          <w:szCs w:val="36"/>
          <w:rtl/>
        </w:rPr>
      </w:pPr>
      <w:bookmarkStart w:id="17" w:name="bookmark17"/>
      <w:r w:rsidRPr="00341D22">
        <w:rPr>
          <w:rFonts w:ascii="Traditional Arabic" w:hAnsi="Traditional Arabic" w:cs="Traditional Arabic"/>
          <w:sz w:val="36"/>
          <w:szCs w:val="36"/>
          <w:rtl/>
        </w:rPr>
        <w:t>المطلب السادس - قانون مستقل</w:t>
      </w:r>
      <w:bookmarkEnd w:id="17"/>
    </w:p>
    <w:p w:rsidR="009D129C" w:rsidRPr="00341D22" w:rsidRDefault="002D4AFB" w:rsidP="00735BD0">
      <w:pPr>
        <w:pStyle w:val="Corpsdutexte20"/>
        <w:shd w:val="clear" w:color="auto" w:fill="auto"/>
        <w:spacing w:after="0" w:line="240" w:lineRule="auto"/>
        <w:ind w:firstLine="54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وه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نت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جة طب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للخصائص السابقة </w:t>
      </w:r>
      <w:r w:rsidR="00AC79A9">
        <w:rPr>
          <w:rFonts w:ascii="Traditional Arabic" w:hAnsi="Traditional Arabic" w:cs="Traditional Arabic"/>
          <w:sz w:val="36"/>
          <w:szCs w:val="36"/>
          <w:rtl/>
        </w:rPr>
        <w:t>فالقانون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مستقلا بقواعده ومبادئه عن فروع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خاصة فروع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الخاص بمعنى أن قواعد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نشكل </w:t>
      </w:r>
      <w:r w:rsidRPr="00341D22">
        <w:rPr>
          <w:rStyle w:val="Corpsdutexte214pt"/>
          <w:rFonts w:ascii="Traditional Arabic" w:hAnsi="Traditional Arabic" w:cs="Traditional Arabic"/>
          <w:sz w:val="36"/>
          <w:szCs w:val="36"/>
          <w:rtl/>
        </w:rPr>
        <w:t>ق</w:t>
      </w:r>
      <w:r w:rsidRPr="00341D22">
        <w:rPr>
          <w:rFonts w:ascii="Traditional Arabic" w:hAnsi="Traditional Arabic" w:cs="Traditional Arabic"/>
          <w:sz w:val="36"/>
          <w:szCs w:val="36"/>
          <w:rtl/>
        </w:rPr>
        <w:t xml:space="preserve">انونا </w:t>
      </w:r>
      <w:r w:rsidRPr="00341D22">
        <w:rPr>
          <w:rStyle w:val="Corpsdutexte214pt"/>
          <w:rFonts w:ascii="Traditional Arabic" w:hAnsi="Traditional Arabic" w:cs="Traditional Arabic"/>
          <w:sz w:val="36"/>
          <w:szCs w:val="36"/>
          <w:rtl/>
        </w:rPr>
        <w:t>ق</w:t>
      </w:r>
      <w:r w:rsidRPr="00341D22">
        <w:rPr>
          <w:rFonts w:ascii="Traditional Arabic" w:hAnsi="Traditional Arabic" w:cs="Traditional Arabic"/>
          <w:sz w:val="36"/>
          <w:szCs w:val="36"/>
          <w:rtl/>
        </w:rPr>
        <w:t xml:space="preserve">ائما بذاته له أصوله ومبادئه الخاصة وله </w:t>
      </w:r>
      <w:r w:rsidRPr="00341D22">
        <w:rPr>
          <w:rStyle w:val="Corpsdutexte214pt"/>
          <w:rFonts w:ascii="Traditional Arabic" w:hAnsi="Traditional Arabic" w:cs="Traditional Arabic"/>
          <w:sz w:val="36"/>
          <w:szCs w:val="36"/>
          <w:rtl/>
        </w:rPr>
        <w:t>ق</w:t>
      </w:r>
      <w:r w:rsidRPr="00341D22">
        <w:rPr>
          <w:rFonts w:ascii="Traditional Arabic" w:hAnsi="Traditional Arabic" w:cs="Traditional Arabic"/>
          <w:sz w:val="36"/>
          <w:szCs w:val="36"/>
          <w:rtl/>
        </w:rPr>
        <w:t>ضاءه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الذ</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تولى تطب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 قواعده على المنازعات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إلا أن استقلال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تبقى نسب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F5760E" w:rsidP="00735BD0">
      <w:pPr>
        <w:pStyle w:val="Titre420"/>
        <w:keepNext/>
        <w:keepLines/>
        <w:shd w:val="clear" w:color="auto" w:fill="auto"/>
        <w:spacing w:after="0" w:line="240" w:lineRule="auto"/>
        <w:rPr>
          <w:rFonts w:ascii="Traditional Arabic" w:hAnsi="Traditional Arabic" w:cs="Traditional Arabic"/>
          <w:sz w:val="36"/>
          <w:szCs w:val="36"/>
          <w:rtl/>
        </w:rPr>
      </w:pPr>
      <w:bookmarkStart w:id="18" w:name="bookmark18"/>
      <w:r>
        <w:rPr>
          <w:rStyle w:val="Titre421"/>
          <w:rFonts w:ascii="Traditional Arabic" w:hAnsi="Traditional Arabic" w:cs="Traditional Arabic" w:hint="cs"/>
          <w:b/>
          <w:bCs/>
          <w:sz w:val="36"/>
          <w:szCs w:val="36"/>
          <w:rtl/>
        </w:rPr>
        <w:t>المبحث الخامس</w:t>
      </w:r>
      <w:r w:rsidR="002D4AFB" w:rsidRPr="00341D22">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مصادر </w:t>
      </w:r>
      <w:r w:rsidR="002D4AFB">
        <w:rPr>
          <w:rFonts w:ascii="Traditional Arabic" w:hAnsi="Traditional Arabic" w:cs="Traditional Arabic"/>
          <w:sz w:val="36"/>
          <w:szCs w:val="36"/>
          <w:rtl/>
        </w:rPr>
        <w:t>القانون</w:t>
      </w:r>
      <w:bookmarkEnd w:id="18"/>
      <w:r>
        <w:rPr>
          <w:rFonts w:ascii="Traditional Arabic" w:hAnsi="Traditional Arabic" w:cs="Traditional Arabic" w:hint="cs"/>
          <w:sz w:val="36"/>
          <w:szCs w:val="36"/>
          <w:rtl/>
        </w:rPr>
        <w:t>الإدار</w:t>
      </w:r>
      <w:r w:rsidR="00DF3E4A">
        <w:rPr>
          <w:rFonts w:ascii="Traditional Arabic" w:hAnsi="Traditional Arabic" w:cs="Traditional Arabic" w:hint="cs"/>
          <w:sz w:val="36"/>
          <w:szCs w:val="36"/>
          <w:rtl/>
        </w:rPr>
        <w:t>ي</w:t>
      </w:r>
    </w:p>
    <w:p w:rsidR="009D129C" w:rsidRPr="00341D22" w:rsidRDefault="002D4AFB" w:rsidP="00735BD0">
      <w:pPr>
        <w:pStyle w:val="Corpsdutexte20"/>
        <w:shd w:val="clear" w:color="auto" w:fill="auto"/>
        <w:spacing w:after="0" w:line="240" w:lineRule="auto"/>
        <w:ind w:firstLine="580"/>
        <w:jc w:val="both"/>
        <w:rPr>
          <w:rFonts w:ascii="Traditional Arabic" w:hAnsi="Traditional Arabic" w:cs="Traditional Arabic"/>
          <w:sz w:val="36"/>
          <w:szCs w:val="36"/>
          <w:rtl/>
          <w:lang w:bidi="ar-DZ"/>
        </w:rPr>
      </w:pPr>
      <w:r w:rsidRPr="00341D22">
        <w:rPr>
          <w:rFonts w:ascii="Traditional Arabic" w:hAnsi="Traditional Arabic" w:cs="Traditional Arabic"/>
          <w:sz w:val="36"/>
          <w:szCs w:val="36"/>
          <w:rtl/>
        </w:rPr>
        <w:t>مص</w:t>
      </w:r>
      <w:r w:rsidRPr="00341D22">
        <w:rPr>
          <w:rStyle w:val="Corpsdutexte214pt"/>
          <w:rFonts w:ascii="Traditional Arabic" w:hAnsi="Traditional Arabic" w:cs="Traditional Arabic"/>
          <w:sz w:val="36"/>
          <w:szCs w:val="36"/>
          <w:rtl/>
        </w:rPr>
        <w:t>د</w:t>
      </w:r>
      <w:r w:rsidRPr="00341D22">
        <w:rPr>
          <w:rFonts w:ascii="Traditional Arabic" w:hAnsi="Traditional Arabic" w:cs="Traditional Arabic"/>
          <w:sz w:val="36"/>
          <w:szCs w:val="36"/>
          <w:rtl/>
        </w:rPr>
        <w:t>ر الش</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ء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عن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أصله أو ما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تسبب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وجوده والمقصود بمصا</w:t>
      </w:r>
      <w:r w:rsidRPr="00341D22">
        <w:rPr>
          <w:rStyle w:val="Corpsdutexte214pt"/>
          <w:rFonts w:ascii="Traditional Arabic" w:hAnsi="Traditional Arabic" w:cs="Traditional Arabic"/>
          <w:sz w:val="36"/>
          <w:szCs w:val="36"/>
          <w:rtl/>
        </w:rPr>
        <w:t>د</w:t>
      </w:r>
      <w:r w:rsidRPr="00341D22">
        <w:rPr>
          <w:rFonts w:ascii="Traditional Arabic" w:hAnsi="Traditional Arabic" w:cs="Traditional Arabic"/>
          <w:sz w:val="36"/>
          <w:szCs w:val="36"/>
          <w:rtl/>
        </w:rPr>
        <w:t xml:space="preserve">ر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تلك الأسس الت</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عتمد عل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ها للخروج إلى الوجود </w:t>
      </w:r>
      <w:r>
        <w:rPr>
          <w:rFonts w:ascii="Traditional Arabic" w:hAnsi="Traditional Arabic" w:cs="Traditional Arabic"/>
          <w:sz w:val="36"/>
          <w:szCs w:val="36"/>
          <w:rtl/>
        </w:rPr>
        <w:t>القانون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فمصا</w:t>
      </w:r>
      <w:r w:rsidRPr="00341D22">
        <w:rPr>
          <w:rStyle w:val="Corpsdutexte214pt"/>
          <w:rFonts w:ascii="Traditional Arabic" w:hAnsi="Traditional Arabic" w:cs="Traditional Arabic"/>
          <w:sz w:val="36"/>
          <w:szCs w:val="36"/>
          <w:rtl/>
        </w:rPr>
        <w:t>د</w:t>
      </w:r>
      <w:r w:rsidRPr="00341D22">
        <w:rPr>
          <w:rFonts w:ascii="Traditional Arabic" w:hAnsi="Traditional Arabic" w:cs="Traditional Arabic"/>
          <w:sz w:val="36"/>
          <w:szCs w:val="36"/>
          <w:rtl/>
        </w:rPr>
        <w:t>ر</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الإجابة على السؤال التال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من أ</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ن </w:t>
      </w:r>
      <w:r w:rsidR="00DF3E4A">
        <w:rPr>
          <w:rFonts w:ascii="Traditional Arabic" w:hAnsi="Traditional Arabic" w:cs="Traditional Arabic"/>
          <w:sz w:val="36"/>
          <w:szCs w:val="36"/>
          <w:rtl/>
        </w:rPr>
        <w:lastRenderedPageBreak/>
        <w:t>ي</w:t>
      </w:r>
      <w:r w:rsidRPr="00341D22">
        <w:rPr>
          <w:rFonts w:ascii="Traditional Arabic" w:hAnsi="Traditional Arabic" w:cs="Traditional Arabic"/>
          <w:sz w:val="36"/>
          <w:szCs w:val="36"/>
          <w:rtl/>
        </w:rPr>
        <w:t>أت</w:t>
      </w:r>
      <w:r w:rsidR="00DF3E4A">
        <w:rPr>
          <w:rFonts w:ascii="Traditional Arabic" w:hAnsi="Traditional Arabic" w:cs="Traditional Arabic"/>
          <w:sz w:val="36"/>
          <w:szCs w:val="36"/>
          <w:rtl/>
        </w:rPr>
        <w:t>ي</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w:t>
      </w:r>
    </w:p>
    <w:p w:rsidR="009D129C" w:rsidRPr="00341D22" w:rsidRDefault="002D4AFB" w:rsidP="00D13F5A">
      <w:pPr>
        <w:pStyle w:val="Corpsdutexte20"/>
        <w:shd w:val="clear" w:color="auto" w:fill="auto"/>
        <w:spacing w:after="0" w:line="240" w:lineRule="auto"/>
        <w:ind w:firstLine="0"/>
        <w:jc w:val="both"/>
        <w:rPr>
          <w:rFonts w:ascii="Traditional Arabic" w:hAnsi="Traditional Arabic" w:cs="Traditional Arabic"/>
          <w:sz w:val="36"/>
          <w:szCs w:val="36"/>
          <w:rtl/>
        </w:rPr>
      </w:pP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كغ</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ره من فروع القوان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الأخرى له مصادر 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ستمد منها قواعده وأحكامه وتتمثل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341D22" w:rsidRDefault="002D4AFB" w:rsidP="00735BD0">
      <w:pPr>
        <w:pStyle w:val="Titre30"/>
        <w:keepNext/>
        <w:keepLines/>
        <w:shd w:val="clear" w:color="auto" w:fill="auto"/>
        <w:spacing w:before="0" w:after="0" w:line="240" w:lineRule="auto"/>
        <w:jc w:val="center"/>
        <w:rPr>
          <w:rFonts w:ascii="Traditional Arabic" w:hAnsi="Traditional Arabic" w:cs="Traditional Arabic"/>
          <w:sz w:val="36"/>
          <w:szCs w:val="36"/>
          <w:rtl/>
        </w:rPr>
      </w:pPr>
      <w:bookmarkStart w:id="19" w:name="bookmark19"/>
      <w:r w:rsidRPr="00341D22">
        <w:rPr>
          <w:rFonts w:ascii="Traditional Arabic" w:hAnsi="Traditional Arabic" w:cs="Traditional Arabic"/>
          <w:sz w:val="36"/>
          <w:szCs w:val="36"/>
          <w:rtl/>
        </w:rPr>
        <w:t>المطلب الأول: ال</w:t>
      </w:r>
      <w:r w:rsidR="00F5760E">
        <w:rPr>
          <w:rFonts w:ascii="Traditional Arabic" w:hAnsi="Traditional Arabic" w:cs="Traditional Arabic"/>
          <w:sz w:val="36"/>
          <w:szCs w:val="36"/>
          <w:rtl/>
        </w:rPr>
        <w:t>تشر</w:t>
      </w:r>
      <w:r w:rsidR="00DF3E4A">
        <w:rPr>
          <w:rFonts w:ascii="Traditional Arabic" w:hAnsi="Traditional Arabic" w:cs="Traditional Arabic"/>
          <w:sz w:val="36"/>
          <w:szCs w:val="36"/>
          <w:rtl/>
        </w:rPr>
        <w:t>ي</w:t>
      </w:r>
      <w:r w:rsidR="00F5760E">
        <w:rPr>
          <w:rFonts w:ascii="Traditional Arabic" w:hAnsi="Traditional Arabic" w:cs="Traditional Arabic"/>
          <w:sz w:val="36"/>
          <w:szCs w:val="36"/>
          <w:rtl/>
        </w:rPr>
        <w:t>ع</w:t>
      </w:r>
      <w:bookmarkEnd w:id="19"/>
    </w:p>
    <w:p w:rsidR="009D129C" w:rsidRPr="00341D22" w:rsidRDefault="00DF3E4A" w:rsidP="00735BD0">
      <w:pPr>
        <w:pStyle w:val="Corpsdutexte20"/>
        <w:shd w:val="clear" w:color="auto" w:fill="auto"/>
        <w:spacing w:after="0" w:line="240" w:lineRule="auto"/>
        <w:ind w:firstLine="580"/>
        <w:jc w:val="both"/>
        <w:rPr>
          <w:rFonts w:ascii="Traditional Arabic" w:hAnsi="Traditional Arabic" w:cs="Traditional Arabic"/>
          <w:sz w:val="36"/>
          <w:szCs w:val="36"/>
          <w:rtl/>
        </w:rPr>
      </w:pP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قصد بالتشر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ع كمصدر من مصادر </w:t>
      </w:r>
      <w:r w:rsidR="002D4AFB">
        <w:rPr>
          <w:rFonts w:ascii="Traditional Arabic" w:hAnsi="Traditional Arabic" w:cs="Traditional Arabic"/>
          <w:sz w:val="36"/>
          <w:szCs w:val="36"/>
          <w:rtl/>
        </w:rPr>
        <w:t>القانون</w:t>
      </w:r>
      <w:r w:rsidR="002D4AFB" w:rsidRPr="00341D22">
        <w:rPr>
          <w:rFonts w:ascii="Traditional Arabic" w:hAnsi="Traditional Arabic" w:cs="Traditional Arabic"/>
          <w:sz w:val="36"/>
          <w:szCs w:val="36"/>
          <w:rtl/>
        </w:rPr>
        <w:t xml:space="preserve"> الإدار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مجموع النصوص </w:t>
      </w:r>
      <w:r w:rsidR="002D4AFB">
        <w:rPr>
          <w:rFonts w:ascii="Traditional Arabic" w:hAnsi="Traditional Arabic" w:cs="Traditional Arabic"/>
          <w:sz w:val="36"/>
          <w:szCs w:val="36"/>
          <w:rtl/>
        </w:rPr>
        <w:t>القانون</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المكتوبة الصادرة عن السلطة العامة ف</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الدولة مهما كانت، </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تنوع التشر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ع و</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ندرج كما </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ل</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w:t>
      </w:r>
    </w:p>
    <w:p w:rsidR="009D129C" w:rsidRPr="00F5760E" w:rsidRDefault="002D4AFB" w:rsidP="00735BD0">
      <w:pPr>
        <w:pStyle w:val="Titre40"/>
        <w:keepNext/>
        <w:keepLines/>
        <w:shd w:val="clear" w:color="auto" w:fill="auto"/>
        <w:spacing w:before="0" w:after="0" w:line="240" w:lineRule="auto"/>
        <w:ind w:left="580"/>
        <w:rPr>
          <w:rFonts w:ascii="Traditional Arabic" w:hAnsi="Traditional Arabic" w:cs="Traditional Arabic"/>
          <w:b/>
          <w:bCs/>
          <w:sz w:val="36"/>
          <w:szCs w:val="36"/>
          <w:u w:val="single"/>
          <w:rtl/>
        </w:rPr>
      </w:pPr>
      <w:bookmarkStart w:id="20" w:name="bookmark20"/>
      <w:r w:rsidRPr="00F5760E">
        <w:rPr>
          <w:rFonts w:ascii="Traditional Arabic" w:hAnsi="Traditional Arabic" w:cs="Traditional Arabic"/>
          <w:b/>
          <w:bCs/>
          <w:sz w:val="36"/>
          <w:szCs w:val="36"/>
          <w:u w:val="single"/>
          <w:rtl/>
        </w:rPr>
        <w:t>الفرع الأول - التشر</w:t>
      </w:r>
      <w:r w:rsidR="00DF3E4A">
        <w:rPr>
          <w:rFonts w:ascii="Traditional Arabic" w:hAnsi="Traditional Arabic" w:cs="Traditional Arabic"/>
          <w:b/>
          <w:bCs/>
          <w:sz w:val="36"/>
          <w:szCs w:val="36"/>
          <w:u w:val="single"/>
          <w:rtl/>
        </w:rPr>
        <w:t>ي</w:t>
      </w:r>
      <w:r w:rsidRPr="00F5760E">
        <w:rPr>
          <w:rFonts w:ascii="Traditional Arabic" w:hAnsi="Traditional Arabic" w:cs="Traditional Arabic"/>
          <w:b/>
          <w:bCs/>
          <w:sz w:val="36"/>
          <w:szCs w:val="36"/>
          <w:u w:val="single"/>
          <w:rtl/>
        </w:rPr>
        <w:t>ع ال</w:t>
      </w:r>
      <w:r w:rsidR="00DF3E4A">
        <w:rPr>
          <w:rFonts w:ascii="Traditional Arabic" w:hAnsi="Traditional Arabic" w:cs="Traditional Arabic"/>
          <w:b/>
          <w:bCs/>
          <w:sz w:val="36"/>
          <w:szCs w:val="36"/>
          <w:u w:val="single"/>
          <w:rtl/>
        </w:rPr>
        <w:t>دستوري</w:t>
      </w:r>
      <w:r w:rsidRPr="00F5760E">
        <w:rPr>
          <w:rFonts w:ascii="Traditional Arabic" w:hAnsi="Traditional Arabic" w:cs="Traditional Arabic"/>
          <w:b/>
          <w:bCs/>
          <w:sz w:val="36"/>
          <w:szCs w:val="36"/>
          <w:u w:val="single"/>
          <w:rtl/>
        </w:rPr>
        <w:t>:</w:t>
      </w:r>
      <w:bookmarkEnd w:id="20"/>
    </w:p>
    <w:p w:rsidR="009D129C" w:rsidRPr="00341D22" w:rsidRDefault="002D4AFB" w:rsidP="00735BD0">
      <w:pPr>
        <w:pStyle w:val="Corpsdutexte20"/>
        <w:shd w:val="clear" w:color="auto" w:fill="auto"/>
        <w:spacing w:after="0" w:line="240" w:lineRule="auto"/>
        <w:ind w:firstLine="58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وهو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الأساس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والأسمى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الدولة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وضع طبقا لإجراءات خاصة </w:t>
      </w:r>
      <w:r w:rsidR="00DF3E4A">
        <w:rPr>
          <w:rFonts w:ascii="Traditional Arabic" w:hAnsi="Traditional Arabic" w:cs="Traditional Arabic" w:hint="cs"/>
          <w:sz w:val="36"/>
          <w:szCs w:val="36"/>
          <w:rtl/>
        </w:rPr>
        <w:t>ي</w:t>
      </w:r>
      <w:r w:rsidRPr="00341D22">
        <w:rPr>
          <w:rFonts w:ascii="Traditional Arabic" w:hAnsi="Traditional Arabic" w:cs="Traditional Arabic"/>
          <w:sz w:val="36"/>
          <w:szCs w:val="36"/>
          <w:rtl/>
        </w:rPr>
        <w:t>ختلف من دولة لأخرى ومن نظام 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لآخر، وقد تضمن ال</w:t>
      </w:r>
      <w:r w:rsidR="00DF3E4A">
        <w:rPr>
          <w:rStyle w:val="Corpsdutexte214pt"/>
          <w:rFonts w:ascii="Traditional Arabic" w:hAnsi="Traditional Arabic" w:cs="Traditional Arabic"/>
          <w:sz w:val="36"/>
          <w:szCs w:val="36"/>
          <w:rtl/>
        </w:rPr>
        <w:t>دستور</w:t>
      </w:r>
      <w:r w:rsidR="00F5760E">
        <w:rPr>
          <w:rFonts w:ascii="Traditional Arabic" w:hAnsi="Traditional Arabic" w:cs="Traditional Arabic"/>
          <w:sz w:val="36"/>
          <w:szCs w:val="36"/>
          <w:rtl/>
        </w:rPr>
        <w:t xml:space="preserve"> الجزائر</w:t>
      </w:r>
      <w:r w:rsidR="00DF3E4A">
        <w:rPr>
          <w:rFonts w:ascii="Traditional Arabic" w:hAnsi="Traditional Arabic" w:cs="Traditional Arabic"/>
          <w:sz w:val="36"/>
          <w:szCs w:val="36"/>
          <w:rtl/>
        </w:rPr>
        <w:t>ي</w:t>
      </w:r>
      <w:r w:rsidR="00F5760E">
        <w:rPr>
          <w:rFonts w:ascii="Traditional Arabic" w:hAnsi="Traditional Arabic" w:cs="Traditional Arabic"/>
          <w:sz w:val="36"/>
          <w:szCs w:val="36"/>
          <w:rtl/>
        </w:rPr>
        <w:t xml:space="preserve"> لس</w:t>
      </w:r>
      <w:r w:rsidR="00F5760E">
        <w:rPr>
          <w:rFonts w:ascii="Traditional Arabic" w:hAnsi="Traditional Arabic" w:cs="Traditional Arabic" w:hint="cs"/>
          <w:sz w:val="36"/>
          <w:szCs w:val="36"/>
          <w:rtl/>
        </w:rPr>
        <w:t>ن</w:t>
      </w:r>
      <w:r w:rsidRPr="00341D22">
        <w:rPr>
          <w:rFonts w:ascii="Traditional Arabic" w:hAnsi="Traditional Arabic" w:cs="Traditional Arabic"/>
          <w:sz w:val="36"/>
          <w:szCs w:val="36"/>
          <w:rtl/>
        </w:rPr>
        <w:t xml:space="preserve">ة </w:t>
      </w:r>
      <w:r w:rsidRPr="00341D22">
        <w:rPr>
          <w:rFonts w:ascii="Traditional Arabic" w:hAnsi="Traditional Arabic" w:cs="Traditional Arabic"/>
          <w:sz w:val="36"/>
          <w:szCs w:val="36"/>
          <w:lang w:val="en-US" w:eastAsia="en-US" w:bidi="en-US"/>
        </w:rPr>
        <w:t>1996</w:t>
      </w:r>
      <w:r w:rsidRPr="00341D22">
        <w:rPr>
          <w:rFonts w:ascii="Traditional Arabic" w:hAnsi="Traditional Arabic" w:cs="Traditional Arabic"/>
          <w:sz w:val="36"/>
          <w:szCs w:val="36"/>
          <w:rtl/>
        </w:rPr>
        <w:t xml:space="preserve"> المعدل والمتممعلى أسس هامة </w:t>
      </w:r>
      <w:r w:rsidR="00F5760E">
        <w:rPr>
          <w:rFonts w:ascii="Traditional Arabic" w:hAnsi="Traditional Arabic" w:cs="Traditional Arabic" w:hint="cs"/>
          <w:sz w:val="36"/>
          <w:szCs w:val="36"/>
          <w:rtl/>
        </w:rPr>
        <w:t>ت</w:t>
      </w:r>
      <w:r w:rsidRPr="00341D22">
        <w:rPr>
          <w:rFonts w:ascii="Traditional Arabic" w:hAnsi="Traditional Arabic" w:cs="Traditional Arabic"/>
          <w:sz w:val="36"/>
          <w:szCs w:val="36"/>
          <w:rtl/>
        </w:rPr>
        <w:t xml:space="preserve">خص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منها المادة </w:t>
      </w:r>
      <w:r w:rsidRPr="00341D22">
        <w:rPr>
          <w:rFonts w:ascii="Traditional Arabic" w:hAnsi="Traditional Arabic" w:cs="Traditional Arabic"/>
          <w:sz w:val="36"/>
          <w:szCs w:val="36"/>
          <w:lang w:val="en-US" w:eastAsia="en-US" w:bidi="en-US"/>
        </w:rPr>
        <w:t>15</w:t>
      </w:r>
      <w:r w:rsidRPr="00341D22">
        <w:rPr>
          <w:rFonts w:ascii="Traditional Arabic" w:hAnsi="Traditional Arabic" w:cs="Traditional Arabic"/>
          <w:sz w:val="36"/>
          <w:szCs w:val="36"/>
          <w:rtl/>
        </w:rPr>
        <w:t xml:space="preserve"> الت</w:t>
      </w:r>
      <w:r w:rsidR="00DF3E4A">
        <w:rPr>
          <w:rFonts w:ascii="Traditional Arabic" w:hAnsi="Traditional Arabic" w:cs="Traditional Arabic"/>
          <w:sz w:val="36"/>
          <w:szCs w:val="36"/>
          <w:rtl/>
        </w:rPr>
        <w:t>ي</w:t>
      </w:r>
      <w:r w:rsidR="00F5760E">
        <w:rPr>
          <w:rFonts w:ascii="Traditional Arabic" w:hAnsi="Traditional Arabic" w:cs="Traditional Arabic" w:hint="cs"/>
          <w:sz w:val="36"/>
          <w:szCs w:val="36"/>
          <w:rtl/>
        </w:rPr>
        <w:t>تب</w:t>
      </w:r>
      <w:r w:rsidR="00DF3E4A">
        <w:rPr>
          <w:rFonts w:ascii="Traditional Arabic" w:hAnsi="Traditional Arabic" w:cs="Traditional Arabic" w:hint="cs"/>
          <w:sz w:val="36"/>
          <w:szCs w:val="36"/>
          <w:rtl/>
        </w:rPr>
        <w:t>ي</w:t>
      </w:r>
      <w:r w:rsidR="00F5760E">
        <w:rPr>
          <w:rFonts w:ascii="Traditional Arabic" w:hAnsi="Traditional Arabic" w:cs="Traditional Arabic" w:hint="cs"/>
          <w:sz w:val="36"/>
          <w:szCs w:val="36"/>
          <w:rtl/>
        </w:rPr>
        <w:t xml:space="preserve">ن </w:t>
      </w:r>
      <w:r w:rsidRPr="00341D22">
        <w:rPr>
          <w:rFonts w:ascii="Traditional Arabic" w:hAnsi="Traditional Arabic" w:cs="Traditional Arabic"/>
          <w:sz w:val="36"/>
          <w:szCs w:val="36"/>
          <w:rtl/>
        </w:rPr>
        <w:t>الجماعات المحل</w:t>
      </w:r>
      <w:r w:rsidR="00DF3E4A">
        <w:rPr>
          <w:rFonts w:ascii="Traditional Arabic" w:hAnsi="Traditional Arabic" w:cs="Traditional Arabic"/>
          <w:sz w:val="36"/>
          <w:szCs w:val="36"/>
          <w:rtl/>
        </w:rPr>
        <w:t>ي</w:t>
      </w:r>
      <w:r w:rsidR="00F5760E">
        <w:rPr>
          <w:rFonts w:ascii="Traditional Arabic" w:hAnsi="Traditional Arabic" w:cs="Traditional Arabic"/>
          <w:sz w:val="36"/>
          <w:szCs w:val="36"/>
          <w:rtl/>
        </w:rPr>
        <w:t>ة، وتن</w:t>
      </w:r>
      <w:r w:rsidR="00F5760E">
        <w:rPr>
          <w:rFonts w:ascii="Traditional Arabic" w:hAnsi="Traditional Arabic" w:cs="Traditional Arabic" w:hint="cs"/>
          <w:sz w:val="36"/>
          <w:szCs w:val="36"/>
          <w:rtl/>
        </w:rPr>
        <w:t>ص</w:t>
      </w:r>
      <w:r w:rsidRPr="00341D22">
        <w:rPr>
          <w:rFonts w:ascii="Traditional Arabic" w:hAnsi="Traditional Arabic" w:cs="Traditional Arabic"/>
          <w:sz w:val="36"/>
          <w:szCs w:val="36"/>
          <w:rtl/>
        </w:rPr>
        <w:t xml:space="preserve">المادة </w:t>
      </w:r>
      <w:r w:rsidRPr="00341D22">
        <w:rPr>
          <w:rFonts w:ascii="Traditional Arabic" w:hAnsi="Traditional Arabic" w:cs="Traditional Arabic"/>
          <w:sz w:val="36"/>
          <w:szCs w:val="36"/>
          <w:lang w:val="en-US" w:eastAsia="en-US" w:bidi="en-US"/>
        </w:rPr>
        <w:t>51</w:t>
      </w:r>
      <w:r w:rsidRPr="00341D22">
        <w:rPr>
          <w:rFonts w:ascii="Traditional Arabic" w:hAnsi="Traditional Arabic" w:cs="Traditional Arabic"/>
          <w:sz w:val="36"/>
          <w:szCs w:val="36"/>
          <w:rtl/>
        </w:rPr>
        <w:t xml:space="preserve"> على مبدأ المساواة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تقلد الوظائف العامة وتنظ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 السلطة التنف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ذ</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إضافة إلى تنظ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 مجلس الدولة وعل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ه فال</w:t>
      </w:r>
      <w:r w:rsidR="00DF3E4A">
        <w:rPr>
          <w:rStyle w:val="Corpsdutexte214pt"/>
          <w:rFonts w:ascii="Traditional Arabic" w:hAnsi="Traditional Arabic" w:cs="Traditional Arabic"/>
          <w:sz w:val="36"/>
          <w:szCs w:val="36"/>
          <w:rtl/>
        </w:rPr>
        <w:t>دستور</w:t>
      </w:r>
      <w:r w:rsidRPr="00341D22">
        <w:rPr>
          <w:rFonts w:ascii="Traditional Arabic" w:hAnsi="Traditional Arabic" w:cs="Traditional Arabic"/>
          <w:sz w:val="36"/>
          <w:szCs w:val="36"/>
          <w:rtl/>
        </w:rPr>
        <w:t xml:space="preserve"> مص</w:t>
      </w:r>
      <w:r w:rsidRPr="00341D22">
        <w:rPr>
          <w:rStyle w:val="Corpsdutexte214pt"/>
          <w:rFonts w:ascii="Traditional Arabic" w:hAnsi="Traditional Arabic" w:cs="Traditional Arabic"/>
          <w:sz w:val="36"/>
          <w:szCs w:val="36"/>
          <w:rtl/>
        </w:rPr>
        <w:t>د</w:t>
      </w:r>
      <w:r w:rsidRPr="00341D22">
        <w:rPr>
          <w:rFonts w:ascii="Traditional Arabic" w:hAnsi="Traditional Arabic" w:cs="Traditional Arabic"/>
          <w:sz w:val="36"/>
          <w:szCs w:val="36"/>
          <w:rtl/>
        </w:rPr>
        <w:t>را أساس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ا </w:t>
      </w:r>
      <w:r w:rsidR="00341D22">
        <w:rPr>
          <w:rFonts w:ascii="Traditional Arabic" w:hAnsi="Traditional Arabic" w:cs="Traditional Arabic"/>
          <w:sz w:val="36"/>
          <w:szCs w:val="36"/>
          <w:rtl/>
        </w:rPr>
        <w:t>للقانون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بما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تضمنه من أحكام ومبادئ</w:t>
      </w:r>
      <w:r w:rsidRPr="00341D22">
        <w:rPr>
          <w:rFonts w:ascii="Traditional Arabic" w:hAnsi="Traditional Arabic" w:cs="Traditional Arabic"/>
          <w:sz w:val="36"/>
          <w:szCs w:val="36"/>
          <w:vertAlign w:val="superscript"/>
          <w:rtl/>
        </w:rPr>
        <w:t>(</w:t>
      </w:r>
      <w:r w:rsidRPr="00341D22">
        <w:rPr>
          <w:rFonts w:ascii="Traditional Arabic" w:hAnsi="Traditional Arabic" w:cs="Traditional Arabic"/>
          <w:sz w:val="36"/>
          <w:szCs w:val="36"/>
          <w:vertAlign w:val="superscript"/>
          <w:lang w:val="en-US" w:eastAsia="en-US" w:bidi="en-US"/>
        </w:rPr>
        <w:t>32</w:t>
      </w:r>
      <w:r w:rsidRPr="00341D22">
        <w:rPr>
          <w:rFonts w:ascii="Traditional Arabic" w:hAnsi="Traditional Arabic" w:cs="Traditional Arabic"/>
          <w:sz w:val="36"/>
          <w:szCs w:val="36"/>
          <w:vertAlign w:val="superscript"/>
          <w:rtl/>
        </w:rPr>
        <w:t>)</w:t>
      </w:r>
      <w:r w:rsidRPr="00341D22">
        <w:rPr>
          <w:rFonts w:ascii="Traditional Arabic" w:hAnsi="Traditional Arabic" w:cs="Traditional Arabic"/>
          <w:sz w:val="36"/>
          <w:szCs w:val="36"/>
          <w:rtl/>
        </w:rPr>
        <w:t>.</w:t>
      </w:r>
    </w:p>
    <w:p w:rsidR="009D129C" w:rsidRPr="00F5760E" w:rsidRDefault="002D4AFB" w:rsidP="00735BD0">
      <w:pPr>
        <w:pStyle w:val="Titre40"/>
        <w:keepNext/>
        <w:keepLines/>
        <w:shd w:val="clear" w:color="auto" w:fill="auto"/>
        <w:spacing w:before="0" w:after="0" w:line="240" w:lineRule="auto"/>
        <w:ind w:left="580"/>
        <w:rPr>
          <w:rFonts w:ascii="Traditional Arabic" w:hAnsi="Traditional Arabic" w:cs="Traditional Arabic"/>
          <w:b/>
          <w:bCs/>
          <w:sz w:val="36"/>
          <w:szCs w:val="36"/>
          <w:u w:val="single"/>
          <w:rtl/>
        </w:rPr>
      </w:pPr>
      <w:bookmarkStart w:id="21" w:name="bookmark21"/>
      <w:r w:rsidRPr="00F5760E">
        <w:rPr>
          <w:rFonts w:ascii="Traditional Arabic" w:hAnsi="Traditional Arabic" w:cs="Traditional Arabic"/>
          <w:b/>
          <w:bCs/>
          <w:sz w:val="36"/>
          <w:szCs w:val="36"/>
          <w:u w:val="single"/>
          <w:rtl/>
        </w:rPr>
        <w:t>الفرع الثان</w:t>
      </w:r>
      <w:r w:rsidR="00DF3E4A">
        <w:rPr>
          <w:rFonts w:ascii="Traditional Arabic" w:hAnsi="Traditional Arabic" w:cs="Traditional Arabic"/>
          <w:b/>
          <w:bCs/>
          <w:sz w:val="36"/>
          <w:szCs w:val="36"/>
          <w:u w:val="single"/>
          <w:rtl/>
        </w:rPr>
        <w:t>ي</w:t>
      </w:r>
      <w:r w:rsidRPr="00F5760E">
        <w:rPr>
          <w:rFonts w:ascii="Traditional Arabic" w:hAnsi="Traditional Arabic" w:cs="Traditional Arabic"/>
          <w:b/>
          <w:bCs/>
          <w:sz w:val="36"/>
          <w:szCs w:val="36"/>
          <w:u w:val="single"/>
          <w:rtl/>
        </w:rPr>
        <w:t xml:space="preserve"> - المعاهدات الدول</w:t>
      </w:r>
      <w:r w:rsidR="00DF3E4A">
        <w:rPr>
          <w:rFonts w:ascii="Traditional Arabic" w:hAnsi="Traditional Arabic" w:cs="Traditional Arabic"/>
          <w:b/>
          <w:bCs/>
          <w:sz w:val="36"/>
          <w:szCs w:val="36"/>
          <w:u w:val="single"/>
          <w:rtl/>
        </w:rPr>
        <w:t>ي</w:t>
      </w:r>
      <w:r w:rsidRPr="00F5760E">
        <w:rPr>
          <w:rFonts w:ascii="Traditional Arabic" w:hAnsi="Traditional Arabic" w:cs="Traditional Arabic"/>
          <w:b/>
          <w:bCs/>
          <w:sz w:val="36"/>
          <w:szCs w:val="36"/>
          <w:u w:val="single"/>
          <w:rtl/>
        </w:rPr>
        <w:t>ة:</w:t>
      </w:r>
      <w:bookmarkEnd w:id="21"/>
    </w:p>
    <w:p w:rsidR="009D129C" w:rsidRPr="00341D22" w:rsidRDefault="002D4AFB" w:rsidP="00735BD0">
      <w:pPr>
        <w:pStyle w:val="Corpsdutexte20"/>
        <w:shd w:val="clear" w:color="auto" w:fill="auto"/>
        <w:spacing w:after="0" w:line="240" w:lineRule="auto"/>
        <w:ind w:firstLine="58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المعاهدات 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اتفاق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برم 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الدول أو 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دولة ومنظمة دول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بهدف إحداث آثار قانون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علاقاتهم المتبادلة، تعتبر المعاهدات الدول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الموافق عل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ها والت</w:t>
      </w:r>
      <w:r w:rsidR="00DF3E4A">
        <w:rPr>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نش</w:t>
      </w:r>
      <w:r w:rsidRPr="00341D22">
        <w:rPr>
          <w:rFonts w:ascii="Traditional Arabic" w:hAnsi="Traditional Arabic" w:cs="Traditional Arabic"/>
          <w:sz w:val="36"/>
          <w:szCs w:val="36"/>
          <w:rtl/>
        </w:rPr>
        <w:t>رت بصفة قانون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من المصادر الرسم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00341D22">
        <w:rPr>
          <w:rFonts w:ascii="Traditional Arabic" w:hAnsi="Traditional Arabic" w:cs="Traditional Arabic"/>
          <w:sz w:val="36"/>
          <w:szCs w:val="36"/>
          <w:rtl/>
        </w:rPr>
        <w:t>للقانون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F5760E" w:rsidRDefault="002D4AFB" w:rsidP="00735BD0">
      <w:pPr>
        <w:bidi/>
        <w:ind w:firstLine="580"/>
        <w:jc w:val="both"/>
        <w:rPr>
          <w:rFonts w:ascii="Traditional Arabic" w:eastAsia="Arial" w:hAnsi="Traditional Arabic" w:cs="Traditional Arabic"/>
          <w:sz w:val="36"/>
          <w:szCs w:val="36"/>
          <w:rtl/>
        </w:rPr>
      </w:pPr>
      <w:r w:rsidRPr="00F5760E">
        <w:rPr>
          <w:rFonts w:ascii="Traditional Arabic" w:eastAsia="Arial" w:hAnsi="Traditional Arabic" w:cs="Traditional Arabic"/>
          <w:sz w:val="36"/>
          <w:szCs w:val="36"/>
          <w:rtl/>
        </w:rPr>
        <w:t>وقد اعترف لها بسلطة أعلى من سلطة القانون، وهو ما نصت عل</w:t>
      </w:r>
      <w:r w:rsidR="00DF3E4A">
        <w:rPr>
          <w:rFonts w:ascii="Traditional Arabic" w:eastAsia="Arial" w:hAnsi="Traditional Arabic" w:cs="Traditional Arabic"/>
          <w:sz w:val="36"/>
          <w:szCs w:val="36"/>
          <w:rtl/>
        </w:rPr>
        <w:t>ي</w:t>
      </w:r>
      <w:r w:rsidRPr="00F5760E">
        <w:rPr>
          <w:rFonts w:ascii="Traditional Arabic" w:eastAsia="Arial" w:hAnsi="Traditional Arabic" w:cs="Traditional Arabic"/>
          <w:sz w:val="36"/>
          <w:szCs w:val="36"/>
          <w:rtl/>
        </w:rPr>
        <w:t xml:space="preserve">ه المادة 132 من </w:t>
      </w:r>
      <w:r w:rsidR="00DF3E4A">
        <w:rPr>
          <w:rFonts w:ascii="Traditional Arabic" w:eastAsia="Arial" w:hAnsi="Traditional Arabic" w:cs="Traditional Arabic"/>
          <w:sz w:val="36"/>
          <w:szCs w:val="36"/>
          <w:rtl/>
        </w:rPr>
        <w:t>دستور</w:t>
      </w:r>
      <w:r w:rsidRPr="00F5760E">
        <w:rPr>
          <w:rFonts w:ascii="Traditional Arabic" w:eastAsia="Arial" w:hAnsi="Traditional Arabic" w:cs="Traditional Arabic"/>
          <w:sz w:val="36"/>
          <w:szCs w:val="36"/>
          <w:rtl/>
        </w:rPr>
        <w:t>1996</w:t>
      </w:r>
      <w:r w:rsidR="00F5760E">
        <w:rPr>
          <w:rFonts w:ascii="Traditional Arabic" w:eastAsia="Arial" w:hAnsi="Traditional Arabic" w:cs="Traditional Arabic" w:hint="cs"/>
          <w:sz w:val="36"/>
          <w:szCs w:val="36"/>
          <w:rtl/>
        </w:rPr>
        <w:t xml:space="preserve">"المعاهدات </w:t>
      </w:r>
      <w:r w:rsidRPr="00F5760E">
        <w:rPr>
          <w:rFonts w:ascii="Traditional Arabic" w:eastAsia="Arial" w:hAnsi="Traditional Arabic" w:cs="Traditional Arabic"/>
          <w:sz w:val="36"/>
          <w:szCs w:val="36"/>
          <w:rtl/>
        </w:rPr>
        <w:t>الت</w:t>
      </w:r>
      <w:r w:rsidR="00DF3E4A">
        <w:rPr>
          <w:rFonts w:ascii="Traditional Arabic" w:eastAsia="Arial" w:hAnsi="Traditional Arabic" w:cs="Traditional Arabic"/>
          <w:sz w:val="36"/>
          <w:szCs w:val="36"/>
          <w:rtl/>
        </w:rPr>
        <w:t>يي</w:t>
      </w:r>
      <w:r w:rsidRPr="00F5760E">
        <w:rPr>
          <w:rFonts w:ascii="Traditional Arabic" w:eastAsia="Arial" w:hAnsi="Traditional Arabic" w:cs="Traditional Arabic"/>
          <w:sz w:val="36"/>
          <w:szCs w:val="36"/>
          <w:rtl/>
        </w:rPr>
        <w:t>صادق عل</w:t>
      </w:r>
      <w:r w:rsidR="00DF3E4A">
        <w:rPr>
          <w:rFonts w:ascii="Traditional Arabic" w:eastAsia="Arial" w:hAnsi="Traditional Arabic" w:cs="Traditional Arabic"/>
          <w:sz w:val="36"/>
          <w:szCs w:val="36"/>
          <w:rtl/>
        </w:rPr>
        <w:t>ي</w:t>
      </w:r>
      <w:r w:rsidRPr="00F5760E">
        <w:rPr>
          <w:rFonts w:ascii="Traditional Arabic" w:eastAsia="Arial" w:hAnsi="Traditional Arabic" w:cs="Traditional Arabic"/>
          <w:sz w:val="36"/>
          <w:szCs w:val="36"/>
          <w:rtl/>
        </w:rPr>
        <w:t>ها رئ</w:t>
      </w:r>
      <w:r w:rsidR="00DF3E4A">
        <w:rPr>
          <w:rFonts w:ascii="Traditional Arabic" w:eastAsia="Arial" w:hAnsi="Traditional Arabic" w:cs="Traditional Arabic"/>
          <w:sz w:val="36"/>
          <w:szCs w:val="36"/>
          <w:rtl/>
        </w:rPr>
        <w:t>ي</w:t>
      </w:r>
      <w:r w:rsidRPr="00F5760E">
        <w:rPr>
          <w:rFonts w:ascii="Traditional Arabic" w:eastAsia="Arial" w:hAnsi="Traditional Arabic" w:cs="Traditional Arabic"/>
          <w:sz w:val="36"/>
          <w:szCs w:val="36"/>
          <w:rtl/>
        </w:rPr>
        <w:t>س ال</w:t>
      </w:r>
      <w:r w:rsidR="000265A2">
        <w:rPr>
          <w:rFonts w:ascii="Traditional Arabic" w:eastAsia="Arial" w:hAnsi="Traditional Arabic" w:cs="Traditional Arabic"/>
          <w:sz w:val="36"/>
          <w:szCs w:val="36"/>
          <w:rtl/>
        </w:rPr>
        <w:t>جمهورية</w:t>
      </w:r>
      <w:r w:rsidR="00F5760E">
        <w:rPr>
          <w:rFonts w:ascii="Traditional Arabic" w:eastAsia="Arial" w:hAnsi="Traditional Arabic" w:cs="Traditional Arabic" w:hint="cs"/>
          <w:sz w:val="36"/>
          <w:szCs w:val="36"/>
          <w:rtl/>
        </w:rPr>
        <w:t xml:space="preserve"> حسب </w:t>
      </w:r>
      <w:r w:rsidRPr="00F5760E">
        <w:rPr>
          <w:rFonts w:ascii="Traditional Arabic" w:eastAsia="Arial" w:hAnsi="Traditional Arabic" w:cs="Traditional Arabic"/>
          <w:sz w:val="36"/>
          <w:szCs w:val="36"/>
          <w:rtl/>
        </w:rPr>
        <w:t xml:space="preserve">الشروط </w:t>
      </w:r>
      <w:r w:rsidR="00F5760E">
        <w:rPr>
          <w:rFonts w:ascii="Traditional Arabic" w:eastAsia="Arial" w:hAnsi="Traditional Arabic" w:cs="Traditional Arabic" w:hint="cs"/>
          <w:sz w:val="36"/>
          <w:szCs w:val="36"/>
          <w:rtl/>
        </w:rPr>
        <w:t>المن</w:t>
      </w:r>
      <w:r w:rsidRPr="00F5760E">
        <w:rPr>
          <w:rFonts w:ascii="Traditional Arabic" w:eastAsia="Arial" w:hAnsi="Traditional Arabic" w:cs="Traditional Arabic"/>
          <w:sz w:val="36"/>
          <w:szCs w:val="36"/>
          <w:rtl/>
        </w:rPr>
        <w:t>صوصعل</w:t>
      </w:r>
      <w:r w:rsidR="00DF3E4A">
        <w:rPr>
          <w:rFonts w:ascii="Traditional Arabic" w:eastAsia="Arial" w:hAnsi="Traditional Arabic" w:cs="Traditional Arabic"/>
          <w:sz w:val="36"/>
          <w:szCs w:val="36"/>
          <w:rtl/>
        </w:rPr>
        <w:t>ي</w:t>
      </w:r>
      <w:r w:rsidRPr="00F5760E">
        <w:rPr>
          <w:rFonts w:ascii="Traditional Arabic" w:eastAsia="Arial" w:hAnsi="Traditional Arabic" w:cs="Traditional Arabic"/>
          <w:sz w:val="36"/>
          <w:szCs w:val="36"/>
          <w:rtl/>
        </w:rPr>
        <w:t>ها ف</w:t>
      </w:r>
      <w:r w:rsidR="00DF3E4A">
        <w:rPr>
          <w:rFonts w:ascii="Traditional Arabic" w:eastAsia="Arial" w:hAnsi="Traditional Arabic" w:cs="Traditional Arabic"/>
          <w:sz w:val="36"/>
          <w:szCs w:val="36"/>
          <w:rtl/>
        </w:rPr>
        <w:t>ي</w:t>
      </w:r>
      <w:r w:rsidR="00F5760E">
        <w:rPr>
          <w:rFonts w:ascii="Traditional Arabic" w:eastAsia="Arial" w:hAnsi="Traditional Arabic" w:cs="Traditional Arabic" w:hint="cs"/>
          <w:sz w:val="36"/>
          <w:szCs w:val="36"/>
          <w:rtl/>
        </w:rPr>
        <w:t>ال</w:t>
      </w:r>
      <w:r w:rsidR="00DF3E4A">
        <w:rPr>
          <w:rFonts w:ascii="Traditional Arabic" w:eastAsia="Arial" w:hAnsi="Traditional Arabic" w:cs="Traditional Arabic"/>
          <w:sz w:val="36"/>
          <w:szCs w:val="36"/>
          <w:rtl/>
        </w:rPr>
        <w:t>دستور</w:t>
      </w:r>
      <w:r w:rsidRPr="00F5760E">
        <w:rPr>
          <w:rFonts w:ascii="Traditional Arabic" w:eastAsia="Arial" w:hAnsi="Traditional Arabic" w:cs="Traditional Arabic"/>
          <w:sz w:val="36"/>
          <w:szCs w:val="36"/>
          <w:rtl/>
        </w:rPr>
        <w:t xml:space="preserve"> تسمو على </w:t>
      </w:r>
      <w:r w:rsidR="00F5760E">
        <w:rPr>
          <w:rFonts w:ascii="Traditional Arabic" w:eastAsia="Arial" w:hAnsi="Traditional Arabic" w:cs="Traditional Arabic" w:hint="cs"/>
          <w:sz w:val="36"/>
          <w:szCs w:val="36"/>
          <w:rtl/>
        </w:rPr>
        <w:t>القانون".</w:t>
      </w:r>
    </w:p>
    <w:p w:rsidR="009D129C" w:rsidRPr="00F5760E" w:rsidRDefault="002D4AFB" w:rsidP="00C83266">
      <w:pPr>
        <w:bidi/>
        <w:jc w:val="both"/>
        <w:rPr>
          <w:rFonts w:ascii="Traditional Arabic" w:eastAsia="Arial" w:hAnsi="Traditional Arabic" w:cs="Traditional Arabic"/>
          <w:sz w:val="36"/>
          <w:szCs w:val="36"/>
          <w:rtl/>
        </w:rPr>
      </w:pPr>
      <w:r w:rsidRPr="00F5760E">
        <w:rPr>
          <w:rFonts w:ascii="Traditional Arabic" w:eastAsia="Arial" w:hAnsi="Traditional Arabic" w:cs="Traditional Arabic"/>
          <w:sz w:val="36"/>
          <w:szCs w:val="36"/>
          <w:rtl/>
        </w:rPr>
        <w:t xml:space="preserve">قد </w:t>
      </w:r>
      <w:r w:rsidR="00F5760E">
        <w:rPr>
          <w:rFonts w:ascii="Traditional Arabic" w:eastAsia="Arial" w:hAnsi="Traditional Arabic" w:cs="Traditional Arabic" w:hint="cs"/>
          <w:sz w:val="36"/>
          <w:szCs w:val="36"/>
          <w:rtl/>
        </w:rPr>
        <w:t>ت</w:t>
      </w:r>
      <w:r w:rsidRPr="00F5760E">
        <w:rPr>
          <w:rFonts w:ascii="Traditional Arabic" w:eastAsia="Arial" w:hAnsi="Traditional Arabic" w:cs="Traditional Arabic"/>
          <w:sz w:val="36"/>
          <w:szCs w:val="36"/>
          <w:rtl/>
        </w:rPr>
        <w:t>كون المعاهدات الدول</w:t>
      </w:r>
      <w:r w:rsidR="00DF3E4A">
        <w:rPr>
          <w:rFonts w:ascii="Traditional Arabic" w:eastAsia="Arial" w:hAnsi="Traditional Arabic" w:cs="Traditional Arabic"/>
          <w:sz w:val="36"/>
          <w:szCs w:val="36"/>
          <w:rtl/>
        </w:rPr>
        <w:t>ي</w:t>
      </w:r>
      <w:r w:rsidRPr="00F5760E">
        <w:rPr>
          <w:rFonts w:ascii="Traditional Arabic" w:eastAsia="Arial" w:hAnsi="Traditional Arabic" w:cs="Traditional Arabic"/>
          <w:sz w:val="36"/>
          <w:szCs w:val="36"/>
          <w:rtl/>
        </w:rPr>
        <w:t xml:space="preserve">ة مصدرا </w:t>
      </w:r>
      <w:r w:rsidR="00341D22" w:rsidRPr="00F5760E">
        <w:rPr>
          <w:rFonts w:ascii="Traditional Arabic" w:eastAsia="Arial" w:hAnsi="Traditional Arabic" w:cs="Traditional Arabic"/>
          <w:sz w:val="36"/>
          <w:szCs w:val="36"/>
          <w:rtl/>
        </w:rPr>
        <w:t>للقانون</w:t>
      </w:r>
      <w:r w:rsidRPr="00F5760E">
        <w:rPr>
          <w:rFonts w:ascii="Traditional Arabic" w:eastAsia="Arial" w:hAnsi="Traditional Arabic" w:cs="Traditional Arabic"/>
          <w:sz w:val="36"/>
          <w:szCs w:val="36"/>
          <w:rtl/>
        </w:rPr>
        <w:t xml:space="preserve"> الإدار</w:t>
      </w:r>
      <w:r w:rsidR="00DF3E4A">
        <w:rPr>
          <w:rFonts w:ascii="Traditional Arabic" w:eastAsia="Arial" w:hAnsi="Traditional Arabic" w:cs="Traditional Arabic"/>
          <w:sz w:val="36"/>
          <w:szCs w:val="36"/>
          <w:rtl/>
        </w:rPr>
        <w:t>ي</w:t>
      </w:r>
      <w:r w:rsidRPr="00F5760E">
        <w:rPr>
          <w:rFonts w:ascii="Traditional Arabic" w:eastAsia="Arial" w:hAnsi="Traditional Arabic" w:cs="Traditional Arabic"/>
          <w:sz w:val="36"/>
          <w:szCs w:val="36"/>
          <w:rtl/>
        </w:rPr>
        <w:t xml:space="preserve"> إذا تضمنت بع</w:t>
      </w:r>
      <w:r w:rsidR="00F5760E">
        <w:rPr>
          <w:rFonts w:ascii="Traditional Arabic" w:eastAsia="Arial" w:hAnsi="Traditional Arabic" w:cs="Traditional Arabic" w:hint="cs"/>
          <w:sz w:val="36"/>
          <w:szCs w:val="36"/>
          <w:rtl/>
        </w:rPr>
        <w:t>ض</w:t>
      </w:r>
      <w:r w:rsidRPr="00F5760E">
        <w:rPr>
          <w:rFonts w:ascii="Traditional Arabic" w:eastAsia="Arial" w:hAnsi="Traditional Arabic" w:cs="Traditional Arabic"/>
          <w:sz w:val="36"/>
          <w:szCs w:val="36"/>
          <w:rtl/>
        </w:rPr>
        <w:t xml:space="preserve"> جوانب التنظ</w:t>
      </w:r>
      <w:r w:rsidR="00DF3E4A">
        <w:rPr>
          <w:rFonts w:ascii="Traditional Arabic" w:eastAsia="Arial" w:hAnsi="Traditional Arabic" w:cs="Traditional Arabic"/>
          <w:sz w:val="36"/>
          <w:szCs w:val="36"/>
          <w:rtl/>
        </w:rPr>
        <w:t>ي</w:t>
      </w:r>
      <w:r w:rsidRPr="00F5760E">
        <w:rPr>
          <w:rFonts w:ascii="Traditional Arabic" w:eastAsia="Arial" w:hAnsi="Traditional Arabic" w:cs="Traditional Arabic"/>
          <w:sz w:val="36"/>
          <w:szCs w:val="36"/>
          <w:rtl/>
        </w:rPr>
        <w:t>م أو النشاط الإدار</w:t>
      </w:r>
      <w:r w:rsidR="00DF3E4A">
        <w:rPr>
          <w:rFonts w:ascii="Traditional Arabic" w:eastAsia="Arial" w:hAnsi="Traditional Arabic" w:cs="Traditional Arabic"/>
          <w:sz w:val="36"/>
          <w:szCs w:val="36"/>
          <w:rtl/>
        </w:rPr>
        <w:t>ي</w:t>
      </w:r>
      <w:r w:rsidRPr="00F5760E">
        <w:rPr>
          <w:rFonts w:ascii="Traditional Arabic" w:eastAsia="Arial" w:hAnsi="Traditional Arabic" w:cs="Traditional Arabic"/>
          <w:sz w:val="36"/>
          <w:szCs w:val="36"/>
          <w:rtl/>
        </w:rPr>
        <w:t>.</w:t>
      </w:r>
    </w:p>
    <w:p w:rsidR="009D129C" w:rsidRPr="00F5760E" w:rsidRDefault="002D4AFB" w:rsidP="00735BD0">
      <w:pPr>
        <w:keepNext/>
        <w:keepLines/>
        <w:bidi/>
        <w:ind w:left="580"/>
        <w:jc w:val="both"/>
        <w:outlineLvl w:val="3"/>
        <w:rPr>
          <w:rFonts w:ascii="Traditional Arabic" w:eastAsia="Arial" w:hAnsi="Traditional Arabic" w:cs="Traditional Arabic"/>
          <w:b/>
          <w:bCs/>
          <w:sz w:val="36"/>
          <w:szCs w:val="36"/>
          <w:u w:val="single"/>
          <w:rtl/>
        </w:rPr>
      </w:pPr>
      <w:bookmarkStart w:id="22" w:name="bookmark22"/>
      <w:r w:rsidRPr="00F5760E">
        <w:rPr>
          <w:rFonts w:ascii="Traditional Arabic" w:eastAsia="Arial" w:hAnsi="Traditional Arabic" w:cs="Traditional Arabic"/>
          <w:b/>
          <w:bCs/>
          <w:sz w:val="36"/>
          <w:szCs w:val="36"/>
          <w:u w:val="single"/>
          <w:rtl/>
        </w:rPr>
        <w:t>الفرع الثالث - القانون (التشر</w:t>
      </w:r>
      <w:r w:rsidR="00DF3E4A">
        <w:rPr>
          <w:rFonts w:ascii="Traditional Arabic" w:eastAsia="Arial" w:hAnsi="Traditional Arabic" w:cs="Traditional Arabic" w:hint="cs"/>
          <w:b/>
          <w:bCs/>
          <w:sz w:val="36"/>
          <w:szCs w:val="36"/>
          <w:u w:val="single"/>
          <w:rtl/>
        </w:rPr>
        <w:t>ي</w:t>
      </w:r>
      <w:r w:rsidRPr="00F5760E">
        <w:rPr>
          <w:rFonts w:ascii="Traditional Arabic" w:eastAsia="Arial" w:hAnsi="Traditional Arabic" w:cs="Traditional Arabic"/>
          <w:b/>
          <w:bCs/>
          <w:sz w:val="36"/>
          <w:szCs w:val="36"/>
          <w:u w:val="single"/>
          <w:rtl/>
        </w:rPr>
        <w:t>ع العاد</w:t>
      </w:r>
      <w:r w:rsidR="00DF3E4A">
        <w:rPr>
          <w:rFonts w:ascii="Traditional Arabic" w:eastAsia="Arial" w:hAnsi="Traditional Arabic" w:cs="Traditional Arabic"/>
          <w:b/>
          <w:bCs/>
          <w:sz w:val="36"/>
          <w:szCs w:val="36"/>
          <w:u w:val="single"/>
          <w:rtl/>
        </w:rPr>
        <w:t>ي</w:t>
      </w:r>
      <w:r w:rsidRPr="00F5760E">
        <w:rPr>
          <w:rFonts w:ascii="Traditional Arabic" w:eastAsia="Arial" w:hAnsi="Traditional Arabic" w:cs="Traditional Arabic"/>
          <w:b/>
          <w:bCs/>
          <w:sz w:val="36"/>
          <w:szCs w:val="36"/>
          <w:u w:val="single"/>
          <w:rtl/>
        </w:rPr>
        <w:t>):</w:t>
      </w:r>
      <w:bookmarkEnd w:id="22"/>
    </w:p>
    <w:p w:rsidR="009D129C" w:rsidRPr="00F5760E" w:rsidRDefault="002D4AFB" w:rsidP="00C83266">
      <w:pPr>
        <w:bidi/>
        <w:jc w:val="both"/>
        <w:rPr>
          <w:rFonts w:ascii="Traditional Arabic" w:eastAsia="Arial" w:hAnsi="Traditional Arabic" w:cs="Traditional Arabic"/>
          <w:sz w:val="36"/>
          <w:szCs w:val="36"/>
          <w:rtl/>
        </w:rPr>
      </w:pPr>
      <w:r w:rsidRPr="00F5760E">
        <w:rPr>
          <w:rFonts w:ascii="Traditional Arabic" w:eastAsia="Arial" w:hAnsi="Traditional Arabic" w:cs="Traditional Arabic"/>
          <w:sz w:val="36"/>
          <w:szCs w:val="36"/>
          <w:rtl/>
        </w:rPr>
        <w:t>القانون أو ال</w:t>
      </w:r>
      <w:r w:rsidR="00F5760E">
        <w:rPr>
          <w:rFonts w:ascii="Traditional Arabic" w:eastAsia="Arial" w:hAnsi="Traditional Arabic" w:cs="Traditional Arabic"/>
          <w:sz w:val="36"/>
          <w:szCs w:val="36"/>
          <w:rtl/>
        </w:rPr>
        <w:t>تشر</w:t>
      </w:r>
      <w:r w:rsidR="00DF3E4A">
        <w:rPr>
          <w:rFonts w:ascii="Traditional Arabic" w:eastAsia="Arial" w:hAnsi="Traditional Arabic" w:cs="Traditional Arabic"/>
          <w:sz w:val="36"/>
          <w:szCs w:val="36"/>
          <w:rtl/>
        </w:rPr>
        <w:t>ي</w:t>
      </w:r>
      <w:r w:rsidR="00F5760E">
        <w:rPr>
          <w:rFonts w:ascii="Traditional Arabic" w:eastAsia="Arial" w:hAnsi="Traditional Arabic" w:cs="Traditional Arabic"/>
          <w:sz w:val="36"/>
          <w:szCs w:val="36"/>
          <w:rtl/>
        </w:rPr>
        <w:t>ع</w:t>
      </w:r>
      <w:r w:rsidRPr="00F5760E">
        <w:rPr>
          <w:rFonts w:ascii="Traditional Arabic" w:eastAsia="Arial" w:hAnsi="Traditional Arabic" w:cs="Traditional Arabic"/>
          <w:sz w:val="36"/>
          <w:szCs w:val="36"/>
          <w:rtl/>
        </w:rPr>
        <w:t xml:space="preserve"> العاد</w:t>
      </w:r>
      <w:r w:rsidR="00DF3E4A">
        <w:rPr>
          <w:rFonts w:ascii="Traditional Arabic" w:eastAsia="Arial" w:hAnsi="Traditional Arabic" w:cs="Traditional Arabic"/>
          <w:sz w:val="36"/>
          <w:szCs w:val="36"/>
          <w:rtl/>
        </w:rPr>
        <w:t>ي</w:t>
      </w:r>
      <w:r w:rsidRPr="00F5760E">
        <w:rPr>
          <w:rFonts w:ascii="Traditional Arabic" w:eastAsia="Arial" w:hAnsi="Traditional Arabic" w:cs="Traditional Arabic"/>
          <w:sz w:val="36"/>
          <w:szCs w:val="36"/>
          <w:rtl/>
        </w:rPr>
        <w:t xml:space="preserve"> هو مجموعة القواعد القانون</w:t>
      </w:r>
      <w:r w:rsidR="00DF3E4A">
        <w:rPr>
          <w:rFonts w:ascii="Traditional Arabic" w:eastAsia="Arial" w:hAnsi="Traditional Arabic" w:cs="Traditional Arabic"/>
          <w:sz w:val="36"/>
          <w:szCs w:val="36"/>
          <w:rtl/>
        </w:rPr>
        <w:t>ي</w:t>
      </w:r>
      <w:r w:rsidRPr="00F5760E">
        <w:rPr>
          <w:rFonts w:ascii="Traditional Arabic" w:eastAsia="Arial" w:hAnsi="Traditional Arabic" w:cs="Traditional Arabic"/>
          <w:sz w:val="36"/>
          <w:szCs w:val="36"/>
          <w:rtl/>
        </w:rPr>
        <w:t>ة المكتوبة الت</w:t>
      </w:r>
      <w:r w:rsidR="00DF3E4A">
        <w:rPr>
          <w:rFonts w:ascii="Traditional Arabic" w:eastAsia="Arial" w:hAnsi="Traditional Arabic" w:cs="Traditional Arabic"/>
          <w:sz w:val="36"/>
          <w:szCs w:val="36"/>
          <w:rtl/>
        </w:rPr>
        <w:t>ي</w:t>
      </w:r>
      <w:r w:rsidRPr="00F5760E">
        <w:rPr>
          <w:rFonts w:ascii="Traditional Arabic" w:eastAsia="Arial" w:hAnsi="Traditional Arabic" w:cs="Traditional Arabic"/>
          <w:sz w:val="36"/>
          <w:szCs w:val="36"/>
          <w:rtl/>
        </w:rPr>
        <w:t xml:space="preserve"> تضعها السلطة التشر</w:t>
      </w:r>
      <w:r w:rsidR="00DF3E4A">
        <w:rPr>
          <w:rFonts w:ascii="Traditional Arabic" w:eastAsia="Arial" w:hAnsi="Traditional Arabic" w:cs="Traditional Arabic"/>
          <w:sz w:val="36"/>
          <w:szCs w:val="36"/>
          <w:rtl/>
        </w:rPr>
        <w:t>ي</w:t>
      </w:r>
      <w:r w:rsidRPr="00F5760E">
        <w:rPr>
          <w:rFonts w:ascii="Traditional Arabic" w:eastAsia="Arial" w:hAnsi="Traditional Arabic" w:cs="Traditional Arabic"/>
          <w:sz w:val="36"/>
          <w:szCs w:val="36"/>
          <w:rtl/>
        </w:rPr>
        <w:t>ع</w:t>
      </w:r>
      <w:r w:rsidR="00DF3E4A">
        <w:rPr>
          <w:rFonts w:ascii="Traditional Arabic" w:eastAsia="Arial" w:hAnsi="Traditional Arabic" w:cs="Traditional Arabic"/>
          <w:sz w:val="36"/>
          <w:szCs w:val="36"/>
          <w:rtl/>
        </w:rPr>
        <w:t>ي</w:t>
      </w:r>
      <w:r w:rsidRPr="00F5760E">
        <w:rPr>
          <w:rFonts w:ascii="Traditional Arabic" w:eastAsia="Arial" w:hAnsi="Traditional Arabic" w:cs="Traditional Arabic"/>
          <w:sz w:val="36"/>
          <w:szCs w:val="36"/>
          <w:rtl/>
        </w:rPr>
        <w:t>ة الت</w:t>
      </w:r>
      <w:r w:rsidR="00DF3E4A">
        <w:rPr>
          <w:rFonts w:ascii="Traditional Arabic" w:eastAsia="Arial" w:hAnsi="Traditional Arabic" w:cs="Traditional Arabic"/>
          <w:sz w:val="36"/>
          <w:szCs w:val="36"/>
          <w:rtl/>
        </w:rPr>
        <w:t>ي</w:t>
      </w:r>
      <w:r w:rsidRPr="00F5760E">
        <w:rPr>
          <w:rFonts w:ascii="Traditional Arabic" w:eastAsia="Arial" w:hAnsi="Traditional Arabic" w:cs="Traditional Arabic"/>
          <w:sz w:val="36"/>
          <w:szCs w:val="36"/>
          <w:rtl/>
        </w:rPr>
        <w:t xml:space="preserve"> تنصب على موضوع من موضوعات القانون الإدار</w:t>
      </w:r>
      <w:r w:rsidR="00DF3E4A">
        <w:rPr>
          <w:rFonts w:ascii="Traditional Arabic" w:eastAsia="Arial" w:hAnsi="Traditional Arabic" w:cs="Traditional Arabic"/>
          <w:sz w:val="36"/>
          <w:szCs w:val="36"/>
          <w:rtl/>
        </w:rPr>
        <w:t>ي</w:t>
      </w:r>
      <w:r w:rsidRPr="00F5760E">
        <w:rPr>
          <w:rFonts w:ascii="Traditional Arabic" w:eastAsia="Arial" w:hAnsi="Traditional Arabic" w:cs="Traditional Arabic"/>
          <w:sz w:val="36"/>
          <w:szCs w:val="36"/>
          <w:rtl/>
        </w:rPr>
        <w:t>.</w:t>
      </w:r>
    </w:p>
    <w:p w:rsidR="009D129C" w:rsidRPr="00F5760E" w:rsidRDefault="002D4AFB" w:rsidP="00C83266">
      <w:pPr>
        <w:bidi/>
        <w:jc w:val="both"/>
        <w:rPr>
          <w:rFonts w:ascii="Traditional Arabic" w:eastAsia="Arial" w:hAnsi="Traditional Arabic" w:cs="Traditional Arabic"/>
          <w:sz w:val="36"/>
          <w:szCs w:val="36"/>
          <w:rtl/>
        </w:rPr>
      </w:pPr>
      <w:r w:rsidRPr="00F5760E">
        <w:rPr>
          <w:rFonts w:ascii="Traditional Arabic" w:eastAsia="Arial" w:hAnsi="Traditional Arabic" w:cs="Traditional Arabic"/>
          <w:sz w:val="36"/>
          <w:szCs w:val="36"/>
          <w:rtl/>
        </w:rPr>
        <w:t>ف</w:t>
      </w:r>
      <w:r w:rsidR="00341D22" w:rsidRPr="00F5760E">
        <w:rPr>
          <w:rFonts w:ascii="Traditional Arabic" w:eastAsia="Arial" w:hAnsi="Traditional Arabic" w:cs="Traditional Arabic"/>
          <w:sz w:val="36"/>
          <w:szCs w:val="36"/>
          <w:rtl/>
        </w:rPr>
        <w:t>للقانون</w:t>
      </w:r>
      <w:r w:rsidRPr="00F5760E">
        <w:rPr>
          <w:rFonts w:ascii="Traditional Arabic" w:eastAsia="Arial" w:hAnsi="Traditional Arabic" w:cs="Traditional Arabic"/>
          <w:sz w:val="36"/>
          <w:szCs w:val="36"/>
          <w:rtl/>
        </w:rPr>
        <w:t xml:space="preserve"> دور رئ</w:t>
      </w:r>
      <w:r w:rsidR="00DF3E4A">
        <w:rPr>
          <w:rFonts w:ascii="Traditional Arabic" w:eastAsia="Arial" w:hAnsi="Traditional Arabic" w:cs="Traditional Arabic"/>
          <w:sz w:val="36"/>
          <w:szCs w:val="36"/>
          <w:rtl/>
        </w:rPr>
        <w:t>ي</w:t>
      </w:r>
      <w:r w:rsidRPr="00F5760E">
        <w:rPr>
          <w:rFonts w:ascii="Traditional Arabic" w:eastAsia="Arial" w:hAnsi="Traditional Arabic" w:cs="Traditional Arabic"/>
          <w:sz w:val="36"/>
          <w:szCs w:val="36"/>
          <w:rtl/>
        </w:rPr>
        <w:t>س</w:t>
      </w:r>
      <w:r w:rsidR="00DF3E4A">
        <w:rPr>
          <w:rFonts w:ascii="Traditional Arabic" w:eastAsia="Arial" w:hAnsi="Traditional Arabic" w:cs="Traditional Arabic"/>
          <w:sz w:val="36"/>
          <w:szCs w:val="36"/>
          <w:rtl/>
        </w:rPr>
        <w:t>ي</w:t>
      </w:r>
      <w:r w:rsidRPr="00F5760E">
        <w:rPr>
          <w:rFonts w:ascii="Traditional Arabic" w:eastAsia="Arial" w:hAnsi="Traditional Arabic" w:cs="Traditional Arabic"/>
          <w:sz w:val="36"/>
          <w:szCs w:val="36"/>
          <w:rtl/>
        </w:rPr>
        <w:t xml:space="preserve"> ف</w:t>
      </w:r>
      <w:r w:rsidR="00DF3E4A">
        <w:rPr>
          <w:rFonts w:ascii="Traditional Arabic" w:eastAsia="Arial" w:hAnsi="Traditional Arabic" w:cs="Traditional Arabic"/>
          <w:sz w:val="36"/>
          <w:szCs w:val="36"/>
          <w:rtl/>
        </w:rPr>
        <w:t>ي</w:t>
      </w:r>
      <w:r w:rsidRPr="00F5760E">
        <w:rPr>
          <w:rFonts w:ascii="Traditional Arabic" w:eastAsia="Arial" w:hAnsi="Traditional Arabic" w:cs="Traditional Arabic"/>
          <w:sz w:val="36"/>
          <w:szCs w:val="36"/>
          <w:rtl/>
        </w:rPr>
        <w:t xml:space="preserve"> تنظ</w:t>
      </w:r>
      <w:r w:rsidR="00DF3E4A">
        <w:rPr>
          <w:rFonts w:ascii="Traditional Arabic" w:eastAsia="Arial" w:hAnsi="Traditional Arabic" w:cs="Traditional Arabic"/>
          <w:sz w:val="36"/>
          <w:szCs w:val="36"/>
          <w:rtl/>
        </w:rPr>
        <w:t>ي</w:t>
      </w:r>
      <w:r w:rsidRPr="00F5760E">
        <w:rPr>
          <w:rFonts w:ascii="Traditional Arabic" w:eastAsia="Arial" w:hAnsi="Traditional Arabic" w:cs="Traditional Arabic"/>
          <w:sz w:val="36"/>
          <w:szCs w:val="36"/>
          <w:rtl/>
        </w:rPr>
        <w:t>م الح</w:t>
      </w:r>
      <w:r w:rsidR="00DF3E4A">
        <w:rPr>
          <w:rFonts w:ascii="Traditional Arabic" w:eastAsia="Arial" w:hAnsi="Traditional Arabic" w:cs="Traditional Arabic"/>
          <w:sz w:val="36"/>
          <w:szCs w:val="36"/>
          <w:rtl/>
        </w:rPr>
        <w:t>ي</w:t>
      </w:r>
      <w:r w:rsidRPr="00F5760E">
        <w:rPr>
          <w:rFonts w:ascii="Traditional Arabic" w:eastAsia="Arial" w:hAnsi="Traditional Arabic" w:cs="Traditional Arabic"/>
          <w:sz w:val="36"/>
          <w:szCs w:val="36"/>
          <w:rtl/>
        </w:rPr>
        <w:t>اة الإدار</w:t>
      </w:r>
      <w:r w:rsidR="00DF3E4A">
        <w:rPr>
          <w:rFonts w:ascii="Traditional Arabic" w:eastAsia="Arial" w:hAnsi="Traditional Arabic" w:cs="Traditional Arabic"/>
          <w:sz w:val="36"/>
          <w:szCs w:val="36"/>
          <w:rtl/>
        </w:rPr>
        <w:t>ي</w:t>
      </w:r>
      <w:r w:rsidRPr="00F5760E">
        <w:rPr>
          <w:rFonts w:ascii="Traditional Arabic" w:eastAsia="Arial" w:hAnsi="Traditional Arabic" w:cs="Traditional Arabic"/>
          <w:sz w:val="36"/>
          <w:szCs w:val="36"/>
          <w:rtl/>
        </w:rPr>
        <w:t xml:space="preserve">ة، بما </w:t>
      </w:r>
      <w:r w:rsidR="00DF3E4A">
        <w:rPr>
          <w:rFonts w:ascii="Traditional Arabic" w:eastAsia="Arial" w:hAnsi="Traditional Arabic" w:cs="Traditional Arabic"/>
          <w:sz w:val="36"/>
          <w:szCs w:val="36"/>
          <w:rtl/>
        </w:rPr>
        <w:t>ي</w:t>
      </w:r>
      <w:r w:rsidRPr="00F5760E">
        <w:rPr>
          <w:rFonts w:ascii="Traditional Arabic" w:eastAsia="Arial" w:hAnsi="Traditional Arabic" w:cs="Traditional Arabic"/>
          <w:sz w:val="36"/>
          <w:szCs w:val="36"/>
          <w:rtl/>
        </w:rPr>
        <w:t>تضمنه من مسائل تتضمن ال</w:t>
      </w:r>
      <w:r w:rsidR="00F5760E">
        <w:rPr>
          <w:rFonts w:ascii="Traditional Arabic" w:eastAsia="Arial" w:hAnsi="Traditional Arabic" w:cs="Traditional Arabic"/>
          <w:sz w:val="36"/>
          <w:szCs w:val="36"/>
          <w:rtl/>
        </w:rPr>
        <w:t>تنظ</w:t>
      </w:r>
      <w:r w:rsidR="00DF3E4A">
        <w:rPr>
          <w:rFonts w:ascii="Traditional Arabic" w:eastAsia="Arial" w:hAnsi="Traditional Arabic" w:cs="Traditional Arabic"/>
          <w:sz w:val="36"/>
          <w:szCs w:val="36"/>
          <w:rtl/>
        </w:rPr>
        <w:t>ي</w:t>
      </w:r>
      <w:r w:rsidR="00F5760E">
        <w:rPr>
          <w:rFonts w:ascii="Traditional Arabic" w:eastAsia="Arial" w:hAnsi="Traditional Arabic" w:cs="Traditional Arabic"/>
          <w:sz w:val="36"/>
          <w:szCs w:val="36"/>
          <w:rtl/>
        </w:rPr>
        <w:t>م الإدار</w:t>
      </w:r>
      <w:r w:rsidR="00DF3E4A">
        <w:rPr>
          <w:rFonts w:ascii="Traditional Arabic" w:eastAsia="Arial" w:hAnsi="Traditional Arabic" w:cs="Traditional Arabic"/>
          <w:sz w:val="36"/>
          <w:szCs w:val="36"/>
          <w:rtl/>
        </w:rPr>
        <w:t>ي</w:t>
      </w:r>
      <w:r w:rsidR="00F5760E">
        <w:rPr>
          <w:rFonts w:ascii="Traditional Arabic" w:eastAsia="Arial" w:hAnsi="Traditional Arabic" w:cs="Traditional Arabic"/>
          <w:sz w:val="36"/>
          <w:szCs w:val="36"/>
          <w:rtl/>
        </w:rPr>
        <w:t>،</w:t>
      </w:r>
      <w:r w:rsidRPr="00F5760E">
        <w:rPr>
          <w:rFonts w:ascii="Traditional Arabic" w:eastAsia="Arial" w:hAnsi="Traditional Arabic" w:cs="Traditional Arabic"/>
          <w:sz w:val="36"/>
          <w:szCs w:val="36"/>
          <w:rtl/>
        </w:rPr>
        <w:t>النشاط الإدار</w:t>
      </w:r>
      <w:r w:rsidR="00DF3E4A">
        <w:rPr>
          <w:rFonts w:ascii="Traditional Arabic" w:eastAsia="Arial" w:hAnsi="Traditional Arabic" w:cs="Traditional Arabic"/>
          <w:sz w:val="36"/>
          <w:szCs w:val="36"/>
          <w:rtl/>
        </w:rPr>
        <w:t>ي</w:t>
      </w:r>
      <w:r w:rsidRPr="00F5760E">
        <w:rPr>
          <w:rFonts w:ascii="Traditional Arabic" w:eastAsia="Arial" w:hAnsi="Traditional Arabic" w:cs="Traditional Arabic"/>
          <w:sz w:val="36"/>
          <w:szCs w:val="36"/>
          <w:rtl/>
        </w:rPr>
        <w:t xml:space="preserve"> والمنازعات الإدار</w:t>
      </w:r>
      <w:r w:rsidR="00DF3E4A">
        <w:rPr>
          <w:rFonts w:ascii="Traditional Arabic" w:eastAsia="Arial" w:hAnsi="Traditional Arabic" w:cs="Traditional Arabic"/>
          <w:sz w:val="36"/>
          <w:szCs w:val="36"/>
          <w:rtl/>
        </w:rPr>
        <w:t>ي</w:t>
      </w:r>
      <w:r w:rsidRPr="00F5760E">
        <w:rPr>
          <w:rFonts w:ascii="Traditional Arabic" w:eastAsia="Arial" w:hAnsi="Traditional Arabic" w:cs="Traditional Arabic"/>
          <w:sz w:val="36"/>
          <w:szCs w:val="36"/>
          <w:rtl/>
        </w:rPr>
        <w:t>ة وتذكر منها:</w:t>
      </w:r>
    </w:p>
    <w:p w:rsidR="009D129C" w:rsidRPr="00F5760E" w:rsidRDefault="002D4AFB" w:rsidP="00C83266">
      <w:pPr>
        <w:bidi/>
        <w:jc w:val="both"/>
        <w:rPr>
          <w:rFonts w:ascii="Traditional Arabic" w:eastAsia="Arial" w:hAnsi="Traditional Arabic" w:cs="Traditional Arabic"/>
          <w:sz w:val="36"/>
          <w:szCs w:val="36"/>
          <w:rtl/>
        </w:rPr>
      </w:pPr>
      <w:r w:rsidRPr="00F5760E">
        <w:rPr>
          <w:rFonts w:ascii="Traditional Arabic" w:eastAsia="Arial" w:hAnsi="Traditional Arabic" w:cs="Traditional Arabic"/>
          <w:sz w:val="36"/>
          <w:szCs w:val="36"/>
          <w:rtl/>
        </w:rPr>
        <w:t xml:space="preserve"> حددت الأشخاص </w:t>
      </w:r>
      <w:r w:rsidR="00F5760E">
        <w:rPr>
          <w:rFonts w:ascii="Traditional Arabic" w:eastAsia="Arial" w:hAnsi="Traditional Arabic" w:cs="Traditional Arabic" w:hint="cs"/>
          <w:sz w:val="36"/>
          <w:szCs w:val="36"/>
          <w:rtl/>
        </w:rPr>
        <w:t>الاعتبار</w:t>
      </w:r>
      <w:r w:rsidR="00DF3E4A">
        <w:rPr>
          <w:rFonts w:ascii="Traditional Arabic" w:eastAsia="Arial" w:hAnsi="Traditional Arabic" w:cs="Traditional Arabic" w:hint="cs"/>
          <w:sz w:val="36"/>
          <w:szCs w:val="36"/>
          <w:rtl/>
        </w:rPr>
        <w:t>ي</w:t>
      </w:r>
      <w:r w:rsidR="00F5760E">
        <w:rPr>
          <w:rFonts w:ascii="Traditional Arabic" w:eastAsia="Arial" w:hAnsi="Traditional Arabic" w:cs="Traditional Arabic" w:hint="cs"/>
          <w:sz w:val="36"/>
          <w:szCs w:val="36"/>
          <w:rtl/>
        </w:rPr>
        <w:t xml:space="preserve">ة </w:t>
      </w:r>
      <w:r w:rsidRPr="00F5760E">
        <w:rPr>
          <w:rFonts w:ascii="Traditional Arabic" w:eastAsia="Arial" w:hAnsi="Traditional Arabic" w:cs="Traditional Arabic"/>
          <w:sz w:val="36"/>
          <w:szCs w:val="36"/>
          <w:rtl/>
        </w:rPr>
        <w:t>ف</w:t>
      </w:r>
      <w:r w:rsidR="00DF3E4A">
        <w:rPr>
          <w:rFonts w:ascii="Traditional Arabic" w:eastAsia="Arial" w:hAnsi="Traditional Arabic" w:cs="Traditional Arabic"/>
          <w:sz w:val="36"/>
          <w:szCs w:val="36"/>
          <w:rtl/>
        </w:rPr>
        <w:t>ي</w:t>
      </w:r>
      <w:r w:rsidRPr="00F5760E">
        <w:rPr>
          <w:rFonts w:ascii="Traditional Arabic" w:eastAsia="Arial" w:hAnsi="Traditional Arabic" w:cs="Traditional Arabic"/>
          <w:sz w:val="36"/>
          <w:szCs w:val="36"/>
          <w:rtl/>
        </w:rPr>
        <w:t xml:space="preserve"> نص المادة 49 من القانون المدن</w:t>
      </w:r>
      <w:r w:rsidR="00DF3E4A">
        <w:rPr>
          <w:rFonts w:ascii="Traditional Arabic" w:eastAsia="Arial" w:hAnsi="Traditional Arabic" w:cs="Traditional Arabic"/>
          <w:sz w:val="36"/>
          <w:szCs w:val="36"/>
          <w:rtl/>
        </w:rPr>
        <w:t>ي</w:t>
      </w:r>
      <w:r w:rsidRPr="00F5760E">
        <w:rPr>
          <w:rFonts w:ascii="Traditional Arabic" w:eastAsia="Arial" w:hAnsi="Traditional Arabic" w:cs="Traditional Arabic"/>
          <w:sz w:val="36"/>
          <w:szCs w:val="36"/>
          <w:rtl/>
        </w:rPr>
        <w:t>.</w:t>
      </w:r>
    </w:p>
    <w:p w:rsidR="009D129C" w:rsidRPr="00F5760E" w:rsidRDefault="002D4AFB" w:rsidP="00C83266">
      <w:pPr>
        <w:bidi/>
        <w:jc w:val="both"/>
        <w:rPr>
          <w:rFonts w:ascii="Traditional Arabic" w:eastAsia="Arial" w:hAnsi="Traditional Arabic" w:cs="Traditional Arabic"/>
          <w:sz w:val="36"/>
          <w:szCs w:val="36"/>
          <w:rtl/>
        </w:rPr>
      </w:pPr>
      <w:r w:rsidRPr="00F5760E">
        <w:rPr>
          <w:rFonts w:ascii="Traditional Arabic" w:eastAsia="Arial" w:hAnsi="Traditional Arabic" w:cs="Traditional Arabic"/>
          <w:sz w:val="36"/>
          <w:szCs w:val="36"/>
          <w:rtl/>
        </w:rPr>
        <w:t xml:space="preserve"> قواعد المسؤول</w:t>
      </w:r>
      <w:r w:rsidR="00DF3E4A">
        <w:rPr>
          <w:rFonts w:ascii="Traditional Arabic" w:eastAsia="Arial" w:hAnsi="Traditional Arabic" w:cs="Traditional Arabic"/>
          <w:sz w:val="36"/>
          <w:szCs w:val="36"/>
          <w:rtl/>
        </w:rPr>
        <w:t>ي</w:t>
      </w:r>
      <w:r w:rsidRPr="00F5760E">
        <w:rPr>
          <w:rFonts w:ascii="Traditional Arabic" w:eastAsia="Arial" w:hAnsi="Traditional Arabic" w:cs="Traditional Arabic"/>
          <w:sz w:val="36"/>
          <w:szCs w:val="36"/>
          <w:rtl/>
        </w:rPr>
        <w:t>ة الت</w:t>
      </w:r>
      <w:r w:rsidR="00DF3E4A">
        <w:rPr>
          <w:rFonts w:ascii="Traditional Arabic" w:eastAsia="Arial" w:hAnsi="Traditional Arabic" w:cs="Traditional Arabic"/>
          <w:sz w:val="36"/>
          <w:szCs w:val="36"/>
          <w:rtl/>
        </w:rPr>
        <w:t>ي</w:t>
      </w:r>
      <w:r w:rsidR="00F5760E">
        <w:rPr>
          <w:rFonts w:ascii="Traditional Arabic" w:eastAsia="Arial" w:hAnsi="Traditional Arabic" w:cs="Traditional Arabic"/>
          <w:sz w:val="36"/>
          <w:szCs w:val="36"/>
          <w:rtl/>
        </w:rPr>
        <w:t xml:space="preserve"> تحكم، الموظف</w:t>
      </w:r>
      <w:r w:rsidR="00DF3E4A">
        <w:rPr>
          <w:rFonts w:ascii="Traditional Arabic" w:eastAsia="Arial" w:hAnsi="Traditional Arabic" w:cs="Traditional Arabic"/>
          <w:sz w:val="36"/>
          <w:szCs w:val="36"/>
          <w:rtl/>
        </w:rPr>
        <w:t>ي</w:t>
      </w:r>
      <w:r w:rsidR="00F5760E">
        <w:rPr>
          <w:rFonts w:ascii="Traditional Arabic" w:eastAsia="Arial" w:hAnsi="Traditional Arabic" w:cs="Traditional Arabic"/>
          <w:sz w:val="36"/>
          <w:szCs w:val="36"/>
          <w:rtl/>
        </w:rPr>
        <w:t>ن ورؤسائهم ف</w:t>
      </w:r>
      <w:r w:rsidR="00DF3E4A">
        <w:rPr>
          <w:rFonts w:ascii="Traditional Arabic" w:eastAsia="Arial" w:hAnsi="Traditional Arabic" w:cs="Traditional Arabic"/>
          <w:sz w:val="36"/>
          <w:szCs w:val="36"/>
          <w:rtl/>
        </w:rPr>
        <w:t>ي</w:t>
      </w:r>
      <w:r w:rsidR="00F5760E">
        <w:rPr>
          <w:rFonts w:ascii="Traditional Arabic" w:eastAsia="Arial" w:hAnsi="Traditional Arabic" w:cs="Traditional Arabic"/>
          <w:sz w:val="36"/>
          <w:szCs w:val="36"/>
          <w:rtl/>
        </w:rPr>
        <w:t xml:space="preserve"> نص</w:t>
      </w:r>
      <w:r w:rsidRPr="00F5760E">
        <w:rPr>
          <w:rFonts w:ascii="Traditional Arabic" w:eastAsia="Arial" w:hAnsi="Traditional Arabic" w:cs="Traditional Arabic"/>
          <w:sz w:val="36"/>
          <w:szCs w:val="36"/>
          <w:rtl/>
        </w:rPr>
        <w:t xml:space="preserve"> المادة 129 من القانون المدن</w:t>
      </w:r>
      <w:r w:rsidR="00DF3E4A">
        <w:rPr>
          <w:rFonts w:ascii="Traditional Arabic" w:eastAsia="Arial" w:hAnsi="Traditional Arabic" w:cs="Traditional Arabic"/>
          <w:sz w:val="36"/>
          <w:szCs w:val="36"/>
          <w:rtl/>
        </w:rPr>
        <w:t>ي</w:t>
      </w:r>
      <w:r w:rsidRPr="00F5760E">
        <w:rPr>
          <w:rFonts w:ascii="Traditional Arabic" w:eastAsia="Arial" w:hAnsi="Traditional Arabic" w:cs="Traditional Arabic"/>
          <w:sz w:val="36"/>
          <w:szCs w:val="36"/>
          <w:rtl/>
        </w:rPr>
        <w:t>.</w:t>
      </w:r>
    </w:p>
    <w:p w:rsidR="009D129C" w:rsidRPr="00F5760E" w:rsidRDefault="002D4AFB" w:rsidP="00C83266">
      <w:pPr>
        <w:bidi/>
        <w:jc w:val="both"/>
        <w:rPr>
          <w:rFonts w:ascii="Traditional Arabic" w:eastAsia="Arial" w:hAnsi="Traditional Arabic" w:cs="Traditional Arabic"/>
          <w:sz w:val="36"/>
          <w:szCs w:val="36"/>
          <w:rtl/>
        </w:rPr>
      </w:pPr>
      <w:r w:rsidRPr="00F5760E">
        <w:rPr>
          <w:rFonts w:ascii="Traditional Arabic" w:eastAsia="Arial" w:hAnsi="Traditional Arabic" w:cs="Traditional Arabic"/>
          <w:sz w:val="36"/>
          <w:szCs w:val="36"/>
          <w:rtl/>
        </w:rPr>
        <w:lastRenderedPageBreak/>
        <w:t xml:space="preserve"> تنظ</w:t>
      </w:r>
      <w:r w:rsidR="00DF3E4A">
        <w:rPr>
          <w:rFonts w:ascii="Traditional Arabic" w:eastAsia="Arial" w:hAnsi="Traditional Arabic" w:cs="Traditional Arabic"/>
          <w:sz w:val="36"/>
          <w:szCs w:val="36"/>
          <w:rtl/>
        </w:rPr>
        <w:t>ي</w:t>
      </w:r>
      <w:r w:rsidRPr="00F5760E">
        <w:rPr>
          <w:rFonts w:ascii="Traditional Arabic" w:eastAsia="Arial" w:hAnsi="Traditional Arabic" w:cs="Traditional Arabic"/>
          <w:sz w:val="36"/>
          <w:szCs w:val="36"/>
          <w:rtl/>
        </w:rPr>
        <w:t>م الولا</w:t>
      </w:r>
      <w:r w:rsidR="00DF3E4A">
        <w:rPr>
          <w:rFonts w:ascii="Traditional Arabic" w:eastAsia="Arial" w:hAnsi="Traditional Arabic" w:cs="Traditional Arabic"/>
          <w:sz w:val="36"/>
          <w:szCs w:val="36"/>
          <w:rtl/>
        </w:rPr>
        <w:t>ي</w:t>
      </w:r>
      <w:r w:rsidRPr="00F5760E">
        <w:rPr>
          <w:rFonts w:ascii="Traditional Arabic" w:eastAsia="Arial" w:hAnsi="Traditional Arabic" w:cs="Traditional Arabic"/>
          <w:sz w:val="36"/>
          <w:szCs w:val="36"/>
          <w:rtl/>
        </w:rPr>
        <w:t>ة كشخص من أشخاص القانون الإدار</w:t>
      </w:r>
      <w:r w:rsidR="00DF3E4A">
        <w:rPr>
          <w:rFonts w:ascii="Traditional Arabic" w:eastAsia="Arial" w:hAnsi="Traditional Arabic" w:cs="Traditional Arabic"/>
          <w:sz w:val="36"/>
          <w:szCs w:val="36"/>
          <w:rtl/>
        </w:rPr>
        <w:t>ي</w:t>
      </w:r>
      <w:r w:rsidRPr="00F5760E">
        <w:rPr>
          <w:rFonts w:ascii="Traditional Arabic" w:eastAsia="Arial" w:hAnsi="Traditional Arabic" w:cs="Traditional Arabic"/>
          <w:sz w:val="36"/>
          <w:szCs w:val="36"/>
          <w:rtl/>
        </w:rPr>
        <w:t xml:space="preserve"> جاء تنظ</w:t>
      </w:r>
      <w:r w:rsidR="00DF3E4A">
        <w:rPr>
          <w:rFonts w:ascii="Traditional Arabic" w:eastAsia="Arial" w:hAnsi="Traditional Arabic" w:cs="Traditional Arabic"/>
          <w:sz w:val="36"/>
          <w:szCs w:val="36"/>
          <w:rtl/>
        </w:rPr>
        <w:t>ي</w:t>
      </w:r>
      <w:r w:rsidRPr="00F5760E">
        <w:rPr>
          <w:rFonts w:ascii="Traditional Arabic" w:eastAsia="Arial" w:hAnsi="Traditional Arabic" w:cs="Traditional Arabic"/>
          <w:sz w:val="36"/>
          <w:szCs w:val="36"/>
          <w:rtl/>
        </w:rPr>
        <w:t>مها بقانون رقم12-07.</w:t>
      </w:r>
    </w:p>
    <w:p w:rsidR="009D129C" w:rsidRPr="00F5760E" w:rsidRDefault="002D4AFB" w:rsidP="00C83266">
      <w:pPr>
        <w:bidi/>
        <w:jc w:val="both"/>
        <w:rPr>
          <w:rFonts w:ascii="Traditional Arabic" w:eastAsia="Arial" w:hAnsi="Traditional Arabic" w:cs="Traditional Arabic"/>
          <w:sz w:val="36"/>
          <w:szCs w:val="36"/>
          <w:rtl/>
        </w:rPr>
      </w:pPr>
      <w:r w:rsidRPr="00F5760E">
        <w:rPr>
          <w:rFonts w:ascii="Traditional Arabic" w:eastAsia="Arial" w:hAnsi="Traditional Arabic" w:cs="Traditional Arabic"/>
          <w:sz w:val="36"/>
          <w:szCs w:val="36"/>
          <w:rtl/>
        </w:rPr>
        <w:t xml:space="preserve"> جاء تنظ</w:t>
      </w:r>
      <w:r w:rsidR="00DF3E4A">
        <w:rPr>
          <w:rFonts w:ascii="Traditional Arabic" w:eastAsia="Arial" w:hAnsi="Traditional Arabic" w:cs="Traditional Arabic"/>
          <w:sz w:val="36"/>
          <w:szCs w:val="36"/>
          <w:rtl/>
        </w:rPr>
        <w:t>ي</w:t>
      </w:r>
      <w:r w:rsidRPr="00F5760E">
        <w:rPr>
          <w:rFonts w:ascii="Traditional Arabic" w:eastAsia="Arial" w:hAnsi="Traditional Arabic" w:cs="Traditional Arabic"/>
          <w:sz w:val="36"/>
          <w:szCs w:val="36"/>
          <w:rtl/>
        </w:rPr>
        <w:t>م البلد</w:t>
      </w:r>
      <w:r w:rsidR="00DF3E4A">
        <w:rPr>
          <w:rFonts w:ascii="Traditional Arabic" w:eastAsia="Arial" w:hAnsi="Traditional Arabic" w:cs="Traditional Arabic"/>
          <w:sz w:val="36"/>
          <w:szCs w:val="36"/>
          <w:rtl/>
        </w:rPr>
        <w:t>ي</w:t>
      </w:r>
      <w:r w:rsidRPr="00F5760E">
        <w:rPr>
          <w:rFonts w:ascii="Traditional Arabic" w:eastAsia="Arial" w:hAnsi="Traditional Arabic" w:cs="Traditional Arabic"/>
          <w:sz w:val="36"/>
          <w:szCs w:val="36"/>
          <w:rtl/>
        </w:rPr>
        <w:t>ة كشخص من أشخاص القانون الإدار</w:t>
      </w:r>
      <w:r w:rsidR="00DF3E4A">
        <w:rPr>
          <w:rFonts w:ascii="Traditional Arabic" w:eastAsia="Arial" w:hAnsi="Traditional Arabic" w:cs="Traditional Arabic"/>
          <w:sz w:val="36"/>
          <w:szCs w:val="36"/>
          <w:rtl/>
        </w:rPr>
        <w:t>ي</w:t>
      </w:r>
      <w:r w:rsidRPr="00F5760E">
        <w:rPr>
          <w:rFonts w:ascii="Traditional Arabic" w:eastAsia="Arial" w:hAnsi="Traditional Arabic" w:cs="Traditional Arabic"/>
          <w:sz w:val="36"/>
          <w:szCs w:val="36"/>
          <w:rtl/>
        </w:rPr>
        <w:t xml:space="preserve"> بقانون رقم11-10.</w:t>
      </w:r>
    </w:p>
    <w:p w:rsidR="009D129C" w:rsidRPr="00F5760E" w:rsidRDefault="002D4AFB" w:rsidP="00735BD0">
      <w:pPr>
        <w:keepNext/>
        <w:keepLines/>
        <w:bidi/>
        <w:ind w:left="580"/>
        <w:jc w:val="both"/>
        <w:outlineLvl w:val="3"/>
        <w:rPr>
          <w:rFonts w:ascii="Traditional Arabic" w:eastAsia="Arial" w:hAnsi="Traditional Arabic" w:cs="Traditional Arabic"/>
          <w:b/>
          <w:bCs/>
          <w:sz w:val="36"/>
          <w:szCs w:val="36"/>
          <w:u w:val="single"/>
          <w:rtl/>
        </w:rPr>
      </w:pPr>
      <w:bookmarkStart w:id="23" w:name="bookmark23"/>
      <w:r w:rsidRPr="00F5760E">
        <w:rPr>
          <w:rFonts w:ascii="Traditional Arabic" w:eastAsia="Arial" w:hAnsi="Traditional Arabic" w:cs="Traditional Arabic"/>
          <w:b/>
          <w:bCs/>
          <w:sz w:val="36"/>
          <w:szCs w:val="36"/>
          <w:u w:val="single"/>
          <w:rtl/>
        </w:rPr>
        <w:t>الفرع الرابع - اللوائح أو القرارات الإدار</w:t>
      </w:r>
      <w:r w:rsidR="00DF3E4A">
        <w:rPr>
          <w:rFonts w:ascii="Traditional Arabic" w:eastAsia="Arial" w:hAnsi="Traditional Arabic" w:cs="Traditional Arabic"/>
          <w:b/>
          <w:bCs/>
          <w:sz w:val="36"/>
          <w:szCs w:val="36"/>
          <w:u w:val="single"/>
          <w:rtl/>
        </w:rPr>
        <w:t>ي</w:t>
      </w:r>
      <w:r w:rsidRPr="00F5760E">
        <w:rPr>
          <w:rFonts w:ascii="Traditional Arabic" w:eastAsia="Arial" w:hAnsi="Traditional Arabic" w:cs="Traditional Arabic"/>
          <w:b/>
          <w:bCs/>
          <w:sz w:val="36"/>
          <w:szCs w:val="36"/>
          <w:u w:val="single"/>
          <w:rtl/>
        </w:rPr>
        <w:t>ة التنظ</w:t>
      </w:r>
      <w:r w:rsidR="00DF3E4A">
        <w:rPr>
          <w:rFonts w:ascii="Traditional Arabic" w:eastAsia="Arial" w:hAnsi="Traditional Arabic" w:cs="Traditional Arabic"/>
          <w:b/>
          <w:bCs/>
          <w:sz w:val="36"/>
          <w:szCs w:val="36"/>
          <w:u w:val="single"/>
          <w:rtl/>
        </w:rPr>
        <w:t>ي</w:t>
      </w:r>
      <w:r w:rsidRPr="00F5760E">
        <w:rPr>
          <w:rFonts w:ascii="Traditional Arabic" w:eastAsia="Arial" w:hAnsi="Traditional Arabic" w:cs="Traditional Arabic"/>
          <w:b/>
          <w:bCs/>
          <w:sz w:val="36"/>
          <w:szCs w:val="36"/>
          <w:u w:val="single"/>
          <w:rtl/>
        </w:rPr>
        <w:t>م</w:t>
      </w:r>
      <w:r w:rsidR="00DF3E4A">
        <w:rPr>
          <w:rFonts w:ascii="Traditional Arabic" w:eastAsia="Arial" w:hAnsi="Traditional Arabic" w:cs="Traditional Arabic"/>
          <w:b/>
          <w:bCs/>
          <w:sz w:val="36"/>
          <w:szCs w:val="36"/>
          <w:u w:val="single"/>
          <w:rtl/>
        </w:rPr>
        <w:t>ي</w:t>
      </w:r>
      <w:r w:rsidRPr="00F5760E">
        <w:rPr>
          <w:rFonts w:ascii="Traditional Arabic" w:eastAsia="Arial" w:hAnsi="Traditional Arabic" w:cs="Traditional Arabic"/>
          <w:b/>
          <w:bCs/>
          <w:sz w:val="36"/>
          <w:szCs w:val="36"/>
          <w:u w:val="single"/>
          <w:rtl/>
        </w:rPr>
        <w:t>ة: التشر</w:t>
      </w:r>
      <w:r w:rsidR="00DF3E4A">
        <w:rPr>
          <w:rFonts w:ascii="Traditional Arabic" w:eastAsia="Arial" w:hAnsi="Traditional Arabic" w:cs="Traditional Arabic"/>
          <w:b/>
          <w:bCs/>
          <w:sz w:val="36"/>
          <w:szCs w:val="36"/>
          <w:u w:val="single"/>
          <w:rtl/>
        </w:rPr>
        <w:t>ي</w:t>
      </w:r>
      <w:r w:rsidRPr="00F5760E">
        <w:rPr>
          <w:rFonts w:ascii="Traditional Arabic" w:eastAsia="Arial" w:hAnsi="Traditional Arabic" w:cs="Traditional Arabic"/>
          <w:b/>
          <w:bCs/>
          <w:sz w:val="36"/>
          <w:szCs w:val="36"/>
          <w:u w:val="single"/>
          <w:rtl/>
        </w:rPr>
        <w:t>ع الفرع</w:t>
      </w:r>
      <w:r w:rsidR="00DF3E4A">
        <w:rPr>
          <w:rFonts w:ascii="Traditional Arabic" w:eastAsia="Arial" w:hAnsi="Traditional Arabic" w:cs="Traditional Arabic"/>
          <w:b/>
          <w:bCs/>
          <w:sz w:val="36"/>
          <w:szCs w:val="36"/>
          <w:u w:val="single"/>
          <w:rtl/>
        </w:rPr>
        <w:t>ي</w:t>
      </w:r>
      <w:bookmarkEnd w:id="23"/>
    </w:p>
    <w:p w:rsidR="009D129C" w:rsidRPr="00341D22" w:rsidRDefault="002D4AFB" w:rsidP="00735BD0">
      <w:pPr>
        <w:pStyle w:val="Corpsdutexte20"/>
        <w:shd w:val="clear" w:color="auto" w:fill="auto"/>
        <w:spacing w:after="0" w:line="240" w:lineRule="auto"/>
        <w:ind w:firstLine="62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تعرف الأنظمة بأنها القواعد </w:t>
      </w:r>
      <w:r>
        <w:rPr>
          <w:rFonts w:ascii="Traditional Arabic" w:hAnsi="Traditional Arabic" w:cs="Traditional Arabic"/>
          <w:sz w:val="36"/>
          <w:szCs w:val="36"/>
          <w:rtl/>
        </w:rPr>
        <w:t>القانون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تصدرها السلطة التنف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ذ</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وه</w:t>
      </w:r>
      <w:r w:rsidR="00DF3E4A">
        <w:rPr>
          <w:rFonts w:ascii="Traditional Arabic" w:hAnsi="Traditional Arabic" w:cs="Traditional Arabic"/>
          <w:sz w:val="36"/>
          <w:szCs w:val="36"/>
          <w:rtl/>
        </w:rPr>
        <w:t>ي</w:t>
      </w:r>
      <w:r w:rsidR="00F5760E">
        <w:rPr>
          <w:rFonts w:ascii="Traditional Arabic" w:hAnsi="Traditional Arabic" w:cs="Traditional Arabic" w:hint="cs"/>
          <w:sz w:val="36"/>
          <w:szCs w:val="36"/>
          <w:rtl/>
        </w:rPr>
        <w:t>ت</w:t>
      </w:r>
      <w:r w:rsidRPr="00341D22">
        <w:rPr>
          <w:rFonts w:ascii="Traditional Arabic" w:hAnsi="Traditional Arabic" w:cs="Traditional Arabic"/>
          <w:sz w:val="36"/>
          <w:szCs w:val="36"/>
          <w:rtl/>
        </w:rPr>
        <w:t>قوم بوظ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فتها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طلق عل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ها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بعض التشر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عات </w:t>
      </w:r>
      <w:r w:rsidR="00F5760E">
        <w:rPr>
          <w:rFonts w:ascii="Traditional Arabic" w:hAnsi="Traditional Arabic" w:cs="Traditional Arabic" w:hint="cs"/>
          <w:b/>
          <w:bCs/>
          <w:sz w:val="36"/>
          <w:szCs w:val="36"/>
          <w:rtl/>
        </w:rPr>
        <w:t>"بالتنظ</w:t>
      </w:r>
      <w:r w:rsidR="00DF3E4A">
        <w:rPr>
          <w:rFonts w:ascii="Traditional Arabic" w:hAnsi="Traditional Arabic" w:cs="Traditional Arabic" w:hint="cs"/>
          <w:b/>
          <w:bCs/>
          <w:sz w:val="36"/>
          <w:szCs w:val="36"/>
          <w:rtl/>
        </w:rPr>
        <w:t>ي</w:t>
      </w:r>
      <w:r w:rsidR="00F5760E">
        <w:rPr>
          <w:rFonts w:ascii="Traditional Arabic" w:hAnsi="Traditional Arabic" w:cs="Traditional Arabic" w:hint="cs"/>
          <w:b/>
          <w:bCs/>
          <w:sz w:val="36"/>
          <w:szCs w:val="36"/>
          <w:rtl/>
        </w:rPr>
        <w:t xml:space="preserve">مات" </w:t>
      </w:r>
      <w:r w:rsidRPr="00341D22">
        <w:rPr>
          <w:rFonts w:ascii="Traditional Arabic" w:hAnsi="Traditional Arabic" w:cs="Traditional Arabic"/>
          <w:sz w:val="36"/>
          <w:szCs w:val="36"/>
          <w:rtl/>
        </w:rPr>
        <w:t>وف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بعضها الآخر</w:t>
      </w:r>
      <w:r w:rsidR="00F5760E" w:rsidRPr="00F5760E">
        <w:rPr>
          <w:rFonts w:ascii="Traditional Arabic" w:hAnsi="Traditional Arabic" w:cs="Traditional Arabic" w:hint="cs"/>
          <w:b/>
          <w:bCs/>
          <w:sz w:val="36"/>
          <w:szCs w:val="36"/>
          <w:rtl/>
        </w:rPr>
        <w:t>"</w:t>
      </w:r>
      <w:r w:rsidR="00F5760E">
        <w:rPr>
          <w:rFonts w:ascii="Traditional Arabic" w:hAnsi="Traditional Arabic" w:cs="Traditional Arabic" w:hint="cs"/>
          <w:b/>
          <w:bCs/>
          <w:sz w:val="36"/>
          <w:szCs w:val="36"/>
          <w:rtl/>
        </w:rPr>
        <w:t>ال</w:t>
      </w:r>
      <w:r w:rsidRPr="00F5760E">
        <w:rPr>
          <w:rFonts w:ascii="Traditional Arabic" w:hAnsi="Traditional Arabic" w:cs="Traditional Arabic"/>
          <w:b/>
          <w:bCs/>
          <w:sz w:val="36"/>
          <w:szCs w:val="36"/>
          <w:rtl/>
        </w:rPr>
        <w:t>لوائح أو القرارات الإدار</w:t>
      </w:r>
      <w:r w:rsidR="00DF3E4A">
        <w:rPr>
          <w:rFonts w:ascii="Traditional Arabic" w:hAnsi="Traditional Arabic" w:cs="Traditional Arabic"/>
          <w:b/>
          <w:bCs/>
          <w:sz w:val="36"/>
          <w:szCs w:val="36"/>
          <w:rtl/>
        </w:rPr>
        <w:t>ي</w:t>
      </w:r>
      <w:r w:rsidRPr="00F5760E">
        <w:rPr>
          <w:rFonts w:ascii="Traditional Arabic" w:hAnsi="Traditional Arabic" w:cs="Traditional Arabic"/>
          <w:b/>
          <w:bCs/>
          <w:sz w:val="36"/>
          <w:szCs w:val="36"/>
          <w:rtl/>
        </w:rPr>
        <w:t>ة التنظ</w:t>
      </w:r>
      <w:r w:rsidR="00DF3E4A">
        <w:rPr>
          <w:rFonts w:ascii="Traditional Arabic" w:hAnsi="Traditional Arabic" w:cs="Traditional Arabic"/>
          <w:b/>
          <w:bCs/>
          <w:sz w:val="36"/>
          <w:szCs w:val="36"/>
          <w:rtl/>
        </w:rPr>
        <w:t>ي</w:t>
      </w:r>
      <w:r w:rsidRPr="00F5760E">
        <w:rPr>
          <w:rFonts w:ascii="Traditional Arabic" w:hAnsi="Traditional Arabic" w:cs="Traditional Arabic"/>
          <w:b/>
          <w:bCs/>
          <w:sz w:val="36"/>
          <w:szCs w:val="36"/>
          <w:rtl/>
        </w:rPr>
        <w:t>م</w:t>
      </w:r>
      <w:r w:rsidR="00DF3E4A">
        <w:rPr>
          <w:rFonts w:ascii="Traditional Arabic" w:hAnsi="Traditional Arabic" w:cs="Traditional Arabic"/>
          <w:b/>
          <w:bCs/>
          <w:sz w:val="36"/>
          <w:szCs w:val="36"/>
          <w:rtl/>
        </w:rPr>
        <w:t>ي</w:t>
      </w:r>
      <w:r w:rsidRPr="00F5760E">
        <w:rPr>
          <w:rFonts w:ascii="Traditional Arabic" w:hAnsi="Traditional Arabic" w:cs="Traditional Arabic"/>
          <w:b/>
          <w:bCs/>
          <w:sz w:val="36"/>
          <w:szCs w:val="36"/>
          <w:rtl/>
        </w:rPr>
        <w:t>ة</w:t>
      </w:r>
      <w:r w:rsidR="00F5760E">
        <w:rPr>
          <w:rFonts w:ascii="Traditional Arabic" w:hAnsi="Traditional Arabic" w:cs="Traditional Arabic" w:hint="cs"/>
          <w:b/>
          <w:bCs/>
          <w:sz w:val="36"/>
          <w:szCs w:val="36"/>
          <w:rtl/>
        </w:rPr>
        <w:t>"</w:t>
      </w:r>
      <w:r w:rsidRPr="00F5760E">
        <w:rPr>
          <w:rFonts w:ascii="Traditional Arabic" w:hAnsi="Traditional Arabic" w:cs="Traditional Arabic"/>
          <w:b/>
          <w:bCs/>
          <w:sz w:val="36"/>
          <w:szCs w:val="36"/>
          <w:rtl/>
        </w:rPr>
        <w:t>.</w:t>
      </w:r>
      <w:r w:rsidRPr="00F5760E">
        <w:rPr>
          <w:rFonts w:ascii="Traditional Arabic" w:hAnsi="Traditional Arabic" w:cs="Traditional Arabic"/>
          <w:sz w:val="36"/>
          <w:szCs w:val="36"/>
          <w:rtl/>
        </w:rPr>
        <w:t>أما ف</w:t>
      </w:r>
      <w:r w:rsidR="00DF3E4A">
        <w:rPr>
          <w:rFonts w:ascii="Traditional Arabic" w:hAnsi="Traditional Arabic" w:cs="Traditional Arabic"/>
          <w:sz w:val="36"/>
          <w:szCs w:val="36"/>
          <w:rtl/>
        </w:rPr>
        <w:t>ي</w:t>
      </w:r>
      <w:r w:rsidRPr="00F5760E">
        <w:rPr>
          <w:rFonts w:ascii="Traditional Arabic" w:hAnsi="Traditional Arabic" w:cs="Traditional Arabic"/>
          <w:sz w:val="36"/>
          <w:szCs w:val="36"/>
          <w:rtl/>
        </w:rPr>
        <w:t xml:space="preserve"> القانون الجزائر</w:t>
      </w:r>
      <w:r w:rsidR="00DF3E4A">
        <w:rPr>
          <w:rFonts w:ascii="Traditional Arabic" w:hAnsi="Traditional Arabic" w:cs="Traditional Arabic"/>
          <w:sz w:val="36"/>
          <w:szCs w:val="36"/>
          <w:rtl/>
        </w:rPr>
        <w:t>ي</w:t>
      </w:r>
      <w:r w:rsidRPr="00F5760E">
        <w:rPr>
          <w:rFonts w:ascii="Traditional Arabic" w:hAnsi="Traditional Arabic" w:cs="Traditional Arabic"/>
          <w:sz w:val="36"/>
          <w:szCs w:val="36"/>
          <w:rtl/>
        </w:rPr>
        <w:t xml:space="preserve"> ف</w:t>
      </w:r>
      <w:r w:rsidR="00DF3E4A">
        <w:rPr>
          <w:rFonts w:ascii="Traditional Arabic" w:hAnsi="Traditional Arabic" w:cs="Traditional Arabic"/>
          <w:sz w:val="36"/>
          <w:szCs w:val="36"/>
          <w:rtl/>
        </w:rPr>
        <w:t>ي</w:t>
      </w:r>
      <w:r w:rsidRPr="00F5760E">
        <w:rPr>
          <w:rFonts w:ascii="Traditional Arabic" w:hAnsi="Traditional Arabic" w:cs="Traditional Arabic"/>
          <w:sz w:val="36"/>
          <w:szCs w:val="36"/>
          <w:rtl/>
        </w:rPr>
        <w:t>طلق عل</w:t>
      </w:r>
      <w:r w:rsidR="00DF3E4A">
        <w:rPr>
          <w:rFonts w:ascii="Traditional Arabic" w:hAnsi="Traditional Arabic" w:cs="Traditional Arabic"/>
          <w:sz w:val="36"/>
          <w:szCs w:val="36"/>
          <w:rtl/>
        </w:rPr>
        <w:t>ي</w:t>
      </w:r>
      <w:r w:rsidRPr="00F5760E">
        <w:rPr>
          <w:rFonts w:ascii="Traditional Arabic" w:hAnsi="Traditional Arabic" w:cs="Traditional Arabic"/>
          <w:sz w:val="36"/>
          <w:szCs w:val="36"/>
          <w:rtl/>
        </w:rPr>
        <w:t xml:space="preserve">ها </w:t>
      </w:r>
      <w:r w:rsidR="00F5760E">
        <w:rPr>
          <w:rFonts w:ascii="Traditional Arabic" w:hAnsi="Traditional Arabic" w:cs="Traditional Arabic" w:hint="cs"/>
          <w:sz w:val="36"/>
          <w:szCs w:val="36"/>
          <w:rtl/>
        </w:rPr>
        <w:t>"</w:t>
      </w:r>
      <w:r w:rsidRPr="00F5760E">
        <w:rPr>
          <w:rFonts w:ascii="Traditional Arabic" w:hAnsi="Traditional Arabic" w:cs="Traditional Arabic"/>
          <w:b/>
          <w:bCs/>
          <w:sz w:val="36"/>
          <w:szCs w:val="36"/>
          <w:rtl/>
        </w:rPr>
        <w:t>التنظ</w:t>
      </w:r>
      <w:r w:rsidR="00DF3E4A">
        <w:rPr>
          <w:rFonts w:ascii="Traditional Arabic" w:hAnsi="Traditional Arabic" w:cs="Traditional Arabic"/>
          <w:b/>
          <w:bCs/>
          <w:sz w:val="36"/>
          <w:szCs w:val="36"/>
          <w:rtl/>
        </w:rPr>
        <w:t>ي</w:t>
      </w:r>
      <w:r w:rsidRPr="00F5760E">
        <w:rPr>
          <w:rFonts w:ascii="Traditional Arabic" w:hAnsi="Traditional Arabic" w:cs="Traditional Arabic"/>
          <w:b/>
          <w:bCs/>
          <w:sz w:val="36"/>
          <w:szCs w:val="36"/>
          <w:rtl/>
        </w:rPr>
        <w:t>م</w:t>
      </w:r>
      <w:r w:rsidR="00F5760E">
        <w:rPr>
          <w:rFonts w:ascii="Traditional Arabic" w:hAnsi="Traditional Arabic" w:cs="Traditional Arabic" w:hint="cs"/>
          <w:b/>
          <w:bCs/>
          <w:sz w:val="36"/>
          <w:szCs w:val="36"/>
          <w:rtl/>
        </w:rPr>
        <w:t>"</w:t>
      </w:r>
      <w:r w:rsidRPr="00F5760E">
        <w:rPr>
          <w:rFonts w:ascii="Traditional Arabic" w:hAnsi="Traditional Arabic" w:cs="Traditional Arabic"/>
          <w:b/>
          <w:bCs/>
          <w:sz w:val="36"/>
          <w:szCs w:val="36"/>
          <w:rtl/>
        </w:rPr>
        <w:t>،</w:t>
      </w:r>
      <w:r w:rsidRPr="00341D22">
        <w:rPr>
          <w:rFonts w:ascii="Traditional Arabic" w:hAnsi="Traditional Arabic" w:cs="Traditional Arabic"/>
          <w:sz w:val="36"/>
          <w:szCs w:val="36"/>
          <w:rtl/>
        </w:rPr>
        <w:t xml:space="preserve"> و</w:t>
      </w:r>
      <w:r w:rsidR="00F5760E">
        <w:rPr>
          <w:rFonts w:ascii="Traditional Arabic" w:hAnsi="Traditional Arabic" w:cs="Traditional Arabic" w:hint="cs"/>
          <w:sz w:val="36"/>
          <w:szCs w:val="36"/>
          <w:rtl/>
        </w:rPr>
        <w:t>ل</w:t>
      </w:r>
      <w:r w:rsidRPr="00341D22">
        <w:rPr>
          <w:rFonts w:ascii="Traditional Arabic" w:hAnsi="Traditional Arabic" w:cs="Traditional Arabic"/>
          <w:sz w:val="36"/>
          <w:szCs w:val="36"/>
          <w:rtl/>
        </w:rPr>
        <w:t>لأنظمة أهم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بالغة كونها وس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لة هامة ف</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د السلطة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لممارسة النشاط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وتغط</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متطلبات الح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اة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F5760E" w:rsidRDefault="002D4AFB" w:rsidP="00735BD0">
      <w:pPr>
        <w:pStyle w:val="Titre30"/>
        <w:keepNext/>
        <w:keepLines/>
        <w:shd w:val="clear" w:color="auto" w:fill="auto"/>
        <w:spacing w:before="0" w:after="0" w:line="240" w:lineRule="auto"/>
        <w:jc w:val="center"/>
        <w:rPr>
          <w:rFonts w:ascii="Traditional Arabic" w:hAnsi="Traditional Arabic" w:cs="Traditional Arabic"/>
          <w:sz w:val="36"/>
          <w:szCs w:val="36"/>
          <w:u w:val="single"/>
          <w:rtl/>
        </w:rPr>
      </w:pPr>
      <w:bookmarkStart w:id="24" w:name="bookmark24"/>
      <w:r w:rsidRPr="00F5760E">
        <w:rPr>
          <w:rFonts w:ascii="Traditional Arabic" w:hAnsi="Traditional Arabic" w:cs="Traditional Arabic"/>
          <w:sz w:val="36"/>
          <w:szCs w:val="36"/>
          <w:u w:val="single"/>
          <w:rtl/>
        </w:rPr>
        <w:t>المطلب الثان</w:t>
      </w:r>
      <w:r w:rsidR="00DF3E4A">
        <w:rPr>
          <w:rFonts w:ascii="Traditional Arabic" w:hAnsi="Traditional Arabic" w:cs="Traditional Arabic"/>
          <w:sz w:val="36"/>
          <w:szCs w:val="36"/>
          <w:u w:val="single"/>
          <w:rtl/>
        </w:rPr>
        <w:t>ي</w:t>
      </w:r>
      <w:r w:rsidRPr="00F5760E">
        <w:rPr>
          <w:rFonts w:ascii="Traditional Arabic" w:hAnsi="Traditional Arabic" w:cs="Traditional Arabic"/>
          <w:sz w:val="36"/>
          <w:szCs w:val="36"/>
          <w:u w:val="single"/>
          <w:rtl/>
        </w:rPr>
        <w:t xml:space="preserve"> - الشر</w:t>
      </w:r>
      <w:r w:rsidR="00DF3E4A">
        <w:rPr>
          <w:rFonts w:ascii="Traditional Arabic" w:hAnsi="Traditional Arabic" w:cs="Traditional Arabic"/>
          <w:sz w:val="36"/>
          <w:szCs w:val="36"/>
          <w:u w:val="single"/>
          <w:rtl/>
        </w:rPr>
        <w:t>ي</w:t>
      </w:r>
      <w:r w:rsidRPr="00F5760E">
        <w:rPr>
          <w:rFonts w:ascii="Traditional Arabic" w:hAnsi="Traditional Arabic" w:cs="Traditional Arabic"/>
          <w:sz w:val="36"/>
          <w:szCs w:val="36"/>
          <w:u w:val="single"/>
          <w:rtl/>
        </w:rPr>
        <w:t>عة الإسلام</w:t>
      </w:r>
      <w:r w:rsidR="00DF3E4A">
        <w:rPr>
          <w:rFonts w:ascii="Traditional Arabic" w:hAnsi="Traditional Arabic" w:cs="Traditional Arabic"/>
          <w:sz w:val="36"/>
          <w:szCs w:val="36"/>
          <w:u w:val="single"/>
          <w:rtl/>
        </w:rPr>
        <w:t>ي</w:t>
      </w:r>
      <w:r w:rsidRPr="00F5760E">
        <w:rPr>
          <w:rFonts w:ascii="Traditional Arabic" w:hAnsi="Traditional Arabic" w:cs="Traditional Arabic"/>
          <w:sz w:val="36"/>
          <w:szCs w:val="36"/>
          <w:u w:val="single"/>
          <w:rtl/>
        </w:rPr>
        <w:t>ة</w:t>
      </w:r>
      <w:bookmarkEnd w:id="24"/>
    </w:p>
    <w:p w:rsidR="000D4A79" w:rsidRDefault="002D4AFB" w:rsidP="00735BD0">
      <w:pPr>
        <w:pStyle w:val="Corpsdutexte20"/>
        <w:shd w:val="clear" w:color="auto" w:fill="auto"/>
        <w:tabs>
          <w:tab w:val="left" w:pos="8156"/>
        </w:tabs>
        <w:spacing w:after="0" w:line="240" w:lineRule="auto"/>
        <w:ind w:firstLine="620"/>
        <w:jc w:val="both"/>
        <w:rPr>
          <w:rFonts w:ascii="Traditional Arabic" w:hAnsi="Traditional Arabic" w:cs="Traditional Arabic"/>
          <w:b/>
          <w:bCs/>
          <w:sz w:val="36"/>
          <w:szCs w:val="36"/>
          <w:rtl/>
        </w:rPr>
      </w:pPr>
      <w:r w:rsidRPr="00341D22">
        <w:rPr>
          <w:rFonts w:ascii="Traditional Arabic" w:hAnsi="Traditional Arabic" w:cs="Traditional Arabic"/>
          <w:sz w:val="36"/>
          <w:szCs w:val="36"/>
          <w:rtl/>
        </w:rPr>
        <w:t xml:space="preserve">نصت المادة الأولى من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المدن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فقرتها الثان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والثالثة على بق</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مصادر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بنصها</w:t>
      </w:r>
    </w:p>
    <w:p w:rsidR="009D129C" w:rsidRPr="00341D22" w:rsidRDefault="000D4A79" w:rsidP="00735BD0">
      <w:pPr>
        <w:pStyle w:val="Corpsdutexte20"/>
        <w:shd w:val="clear" w:color="auto" w:fill="auto"/>
        <w:tabs>
          <w:tab w:val="left" w:pos="8156"/>
        </w:tabs>
        <w:spacing w:after="0" w:line="240" w:lineRule="auto"/>
        <w:ind w:firstLine="620"/>
        <w:jc w:val="both"/>
        <w:rPr>
          <w:rFonts w:ascii="Traditional Arabic" w:hAnsi="Traditional Arabic" w:cs="Traditional Arabic"/>
          <w:sz w:val="36"/>
          <w:szCs w:val="36"/>
          <w:rtl/>
        </w:rPr>
      </w:pPr>
      <w:r w:rsidRPr="000D4A79">
        <w:rPr>
          <w:rFonts w:ascii="Traditional Arabic" w:hAnsi="Traditional Arabic" w:cs="Traditional Arabic" w:hint="cs"/>
          <w:b/>
          <w:bCs/>
          <w:sz w:val="36"/>
          <w:szCs w:val="36"/>
          <w:rtl/>
          <w:lang w:val="en-US" w:eastAsia="en-US"/>
        </w:rPr>
        <w:t>"</w:t>
      </w:r>
      <w:r>
        <w:rPr>
          <w:rFonts w:ascii="Traditional Arabic" w:hAnsi="Traditional Arabic" w:cs="Traditional Arabic" w:hint="cs"/>
          <w:b/>
          <w:bCs/>
          <w:sz w:val="36"/>
          <w:szCs w:val="36"/>
          <w:rtl/>
          <w:lang w:val="en-US" w:eastAsia="en-US"/>
        </w:rPr>
        <w:t>...</w:t>
      </w:r>
      <w:r w:rsidR="002D4AFB" w:rsidRPr="000D4A79">
        <w:rPr>
          <w:rFonts w:ascii="Traditional Arabic" w:hAnsi="Traditional Arabic" w:cs="Traditional Arabic"/>
          <w:b/>
          <w:bCs/>
          <w:sz w:val="36"/>
          <w:szCs w:val="36"/>
          <w:rtl/>
        </w:rPr>
        <w:t>وإذا</w:t>
      </w:r>
      <w:r>
        <w:rPr>
          <w:rFonts w:ascii="Traditional Arabic" w:hAnsi="Traditional Arabic" w:cs="Traditional Arabic" w:hint="cs"/>
          <w:b/>
          <w:bCs/>
          <w:sz w:val="36"/>
          <w:szCs w:val="36"/>
          <w:rtl/>
        </w:rPr>
        <w:t xml:space="preserve">لم </w:t>
      </w:r>
      <w:r w:rsidR="00DF3E4A">
        <w:rPr>
          <w:rFonts w:ascii="Traditional Arabic" w:hAnsi="Traditional Arabic" w:cs="Traditional Arabic"/>
          <w:b/>
          <w:bCs/>
          <w:sz w:val="36"/>
          <w:szCs w:val="36"/>
          <w:rtl/>
        </w:rPr>
        <w:t>ي</w:t>
      </w:r>
      <w:r w:rsidR="002D4AFB" w:rsidRPr="000D4A79">
        <w:rPr>
          <w:rFonts w:ascii="Traditional Arabic" w:hAnsi="Traditional Arabic" w:cs="Traditional Arabic"/>
          <w:b/>
          <w:bCs/>
          <w:sz w:val="36"/>
          <w:szCs w:val="36"/>
          <w:rtl/>
        </w:rPr>
        <w:t>وجد نص تش</w:t>
      </w:r>
      <w:r w:rsidR="002D4AFB" w:rsidRPr="000D4A79">
        <w:rPr>
          <w:rStyle w:val="Corpsdutexte614pt"/>
          <w:rFonts w:ascii="Traditional Arabic" w:hAnsi="Traditional Arabic" w:cs="Traditional Arabic"/>
          <w:b/>
          <w:bCs/>
          <w:i w:val="0"/>
          <w:iCs w:val="0"/>
          <w:sz w:val="36"/>
          <w:szCs w:val="36"/>
          <w:rtl/>
        </w:rPr>
        <w:t>ر</w:t>
      </w:r>
      <w:r w:rsidR="00DF3E4A">
        <w:rPr>
          <w:rStyle w:val="Corpsdutexte614pt"/>
          <w:rFonts w:ascii="Traditional Arabic" w:hAnsi="Traditional Arabic" w:cs="Traditional Arabic"/>
          <w:b/>
          <w:bCs/>
          <w:i w:val="0"/>
          <w:iCs w:val="0"/>
          <w:sz w:val="36"/>
          <w:szCs w:val="36"/>
          <w:rtl/>
        </w:rPr>
        <w:t>ي</w:t>
      </w:r>
      <w:r w:rsidR="002D4AFB" w:rsidRPr="000D4A79">
        <w:rPr>
          <w:rFonts w:ascii="Traditional Arabic" w:hAnsi="Traditional Arabic" w:cs="Traditional Arabic"/>
          <w:b/>
          <w:bCs/>
          <w:sz w:val="36"/>
          <w:szCs w:val="36"/>
          <w:rtl/>
        </w:rPr>
        <w:t>ع</w:t>
      </w:r>
      <w:r w:rsidR="00DF3E4A">
        <w:rPr>
          <w:rFonts w:ascii="Traditional Arabic" w:hAnsi="Traditional Arabic" w:cs="Traditional Arabic"/>
          <w:b/>
          <w:bCs/>
          <w:sz w:val="36"/>
          <w:szCs w:val="36"/>
          <w:rtl/>
        </w:rPr>
        <w:t>ي</w:t>
      </w:r>
      <w:r w:rsidR="002D4AFB" w:rsidRPr="000D4A79">
        <w:rPr>
          <w:rFonts w:ascii="Traditional Arabic" w:hAnsi="Traditional Arabic" w:cs="Traditional Arabic"/>
          <w:b/>
          <w:bCs/>
          <w:sz w:val="36"/>
          <w:szCs w:val="36"/>
          <w:rtl/>
        </w:rPr>
        <w:t xml:space="preserve"> (م</w:t>
      </w:r>
      <w:r>
        <w:rPr>
          <w:rFonts w:ascii="Traditional Arabic" w:hAnsi="Traditional Arabic" w:cs="Traditional Arabic" w:hint="cs"/>
          <w:b/>
          <w:bCs/>
          <w:sz w:val="36"/>
          <w:szCs w:val="36"/>
          <w:rtl/>
        </w:rPr>
        <w:t>ك</w:t>
      </w:r>
      <w:r w:rsidR="002D4AFB" w:rsidRPr="000D4A79">
        <w:rPr>
          <w:rFonts w:ascii="Traditional Arabic" w:hAnsi="Traditional Arabic" w:cs="Traditional Arabic"/>
          <w:b/>
          <w:bCs/>
          <w:sz w:val="36"/>
          <w:szCs w:val="36"/>
          <w:rtl/>
        </w:rPr>
        <w:t xml:space="preserve">توب)... </w:t>
      </w:r>
      <w:r w:rsidR="00DF3E4A">
        <w:rPr>
          <w:rFonts w:ascii="Traditional Arabic" w:hAnsi="Traditional Arabic" w:cs="Traditional Arabic" w:hint="cs"/>
          <w:b/>
          <w:bCs/>
          <w:sz w:val="36"/>
          <w:szCs w:val="36"/>
          <w:rtl/>
        </w:rPr>
        <w:t>ي</w:t>
      </w:r>
      <w:r w:rsidR="002D4AFB" w:rsidRPr="000D4A79">
        <w:rPr>
          <w:rFonts w:ascii="Traditional Arabic" w:hAnsi="Traditional Arabic" w:cs="Traditional Arabic"/>
          <w:b/>
          <w:bCs/>
          <w:sz w:val="36"/>
          <w:szCs w:val="36"/>
          <w:rtl/>
        </w:rPr>
        <w:t xml:space="preserve">حكم </w:t>
      </w:r>
      <w:r>
        <w:rPr>
          <w:rFonts w:ascii="Traditional Arabic" w:hAnsi="Traditional Arabic" w:cs="Traditional Arabic" w:hint="cs"/>
          <w:b/>
          <w:bCs/>
          <w:sz w:val="36"/>
          <w:szCs w:val="36"/>
          <w:rtl/>
          <w:lang w:val="en-US" w:eastAsia="en-US"/>
        </w:rPr>
        <w:t>القاض</w:t>
      </w:r>
      <w:r w:rsidR="00DF3E4A">
        <w:rPr>
          <w:rFonts w:ascii="Traditional Arabic" w:hAnsi="Traditional Arabic" w:cs="Traditional Arabic" w:hint="cs"/>
          <w:b/>
          <w:bCs/>
          <w:sz w:val="36"/>
          <w:szCs w:val="36"/>
          <w:rtl/>
          <w:lang w:val="en-US" w:eastAsia="en-US"/>
        </w:rPr>
        <w:t>ي</w:t>
      </w:r>
      <w:r>
        <w:rPr>
          <w:rFonts w:ascii="Traditional Arabic" w:hAnsi="Traditional Arabic" w:cs="Traditional Arabic" w:hint="cs"/>
          <w:b/>
          <w:bCs/>
          <w:sz w:val="36"/>
          <w:szCs w:val="36"/>
          <w:rtl/>
          <w:lang w:val="en-US" w:eastAsia="en-US"/>
        </w:rPr>
        <w:t xml:space="preserve"> ب</w:t>
      </w:r>
      <w:r w:rsidR="002D4AFB" w:rsidRPr="000D4A79">
        <w:rPr>
          <w:rFonts w:ascii="Traditional Arabic" w:hAnsi="Traditional Arabic" w:cs="Traditional Arabic"/>
          <w:b/>
          <w:bCs/>
          <w:sz w:val="36"/>
          <w:szCs w:val="36"/>
          <w:rtl/>
        </w:rPr>
        <w:t>مبادئ ال</w:t>
      </w:r>
      <w:r w:rsidR="002D4AFB" w:rsidRPr="000D4A79">
        <w:rPr>
          <w:rStyle w:val="Corpsdutexte614pt"/>
          <w:rFonts w:ascii="Traditional Arabic" w:hAnsi="Traditional Arabic" w:cs="Traditional Arabic"/>
          <w:b/>
          <w:bCs/>
          <w:i w:val="0"/>
          <w:iCs w:val="0"/>
          <w:sz w:val="36"/>
          <w:szCs w:val="36"/>
          <w:rtl/>
        </w:rPr>
        <w:t>شر</w:t>
      </w:r>
      <w:r w:rsidR="00DF3E4A">
        <w:rPr>
          <w:rStyle w:val="Corpsdutexte614pt"/>
          <w:rFonts w:ascii="Traditional Arabic" w:hAnsi="Traditional Arabic" w:cs="Traditional Arabic"/>
          <w:b/>
          <w:bCs/>
          <w:i w:val="0"/>
          <w:iCs w:val="0"/>
          <w:sz w:val="36"/>
          <w:szCs w:val="36"/>
          <w:rtl/>
        </w:rPr>
        <w:t>ي</w:t>
      </w:r>
      <w:r w:rsidR="002D4AFB" w:rsidRPr="000D4A79">
        <w:rPr>
          <w:rFonts w:ascii="Traditional Arabic" w:hAnsi="Traditional Arabic" w:cs="Traditional Arabic"/>
          <w:b/>
          <w:bCs/>
          <w:sz w:val="36"/>
          <w:szCs w:val="36"/>
          <w:rtl/>
        </w:rPr>
        <w:t>عةالإسلام</w:t>
      </w:r>
      <w:r w:rsidR="00DF3E4A">
        <w:rPr>
          <w:rFonts w:ascii="Traditional Arabic" w:hAnsi="Traditional Arabic" w:cs="Traditional Arabic"/>
          <w:b/>
          <w:bCs/>
          <w:sz w:val="36"/>
          <w:szCs w:val="36"/>
          <w:rtl/>
        </w:rPr>
        <w:t>ي</w:t>
      </w:r>
      <w:r w:rsidR="002D4AFB" w:rsidRPr="000D4A79">
        <w:rPr>
          <w:rFonts w:ascii="Traditional Arabic" w:hAnsi="Traditional Arabic" w:cs="Traditional Arabic"/>
          <w:b/>
          <w:bCs/>
          <w:sz w:val="36"/>
          <w:szCs w:val="36"/>
          <w:rtl/>
        </w:rPr>
        <w:t>ة</w:t>
      </w:r>
      <w:r>
        <w:rPr>
          <w:rFonts w:ascii="Traditional Arabic" w:hAnsi="Traditional Arabic" w:cs="Traditional Arabic" w:hint="cs"/>
          <w:b/>
          <w:bCs/>
          <w:sz w:val="36"/>
          <w:szCs w:val="36"/>
          <w:rtl/>
        </w:rPr>
        <w:t>....":</w:t>
      </w:r>
    </w:p>
    <w:p w:rsidR="009D129C" w:rsidRPr="00341D22" w:rsidRDefault="002D4AFB" w:rsidP="00735BD0">
      <w:pPr>
        <w:pStyle w:val="Corpsdutexte20"/>
        <w:shd w:val="clear" w:color="auto" w:fill="auto"/>
        <w:spacing w:after="0" w:line="240" w:lineRule="auto"/>
        <w:ind w:firstLine="64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إذا كانت ال</w:t>
      </w:r>
      <w:r w:rsidR="000D4A79">
        <w:rPr>
          <w:rFonts w:ascii="Traditional Arabic" w:hAnsi="Traditional Arabic" w:cs="Traditional Arabic"/>
          <w:sz w:val="36"/>
          <w:szCs w:val="36"/>
          <w:rtl/>
        </w:rPr>
        <w:t>شر</w:t>
      </w:r>
      <w:r w:rsidR="00DF3E4A">
        <w:rPr>
          <w:rFonts w:ascii="Traditional Arabic" w:hAnsi="Traditional Arabic" w:cs="Traditional Arabic"/>
          <w:sz w:val="36"/>
          <w:szCs w:val="36"/>
          <w:rtl/>
        </w:rPr>
        <w:t>ي</w:t>
      </w:r>
      <w:r w:rsidR="000D4A79">
        <w:rPr>
          <w:rFonts w:ascii="Traditional Arabic" w:hAnsi="Traditional Arabic" w:cs="Traditional Arabic"/>
          <w:sz w:val="36"/>
          <w:szCs w:val="36"/>
          <w:rtl/>
        </w:rPr>
        <w:t>عة</w:t>
      </w:r>
      <w:r w:rsidRPr="00341D22">
        <w:rPr>
          <w:rFonts w:ascii="Traditional Arabic" w:hAnsi="Traditional Arabic" w:cs="Traditional Arabic"/>
          <w:sz w:val="36"/>
          <w:szCs w:val="36"/>
          <w:rtl/>
        </w:rPr>
        <w:t xml:space="preserve"> الإسلام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صدرا للقانون بصر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ح نص المادة الأولى من التقن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المدن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341D22" w:rsidRDefault="002D4AFB" w:rsidP="00735BD0">
      <w:pPr>
        <w:pStyle w:val="Corpsdutexte20"/>
        <w:shd w:val="clear" w:color="auto" w:fill="auto"/>
        <w:spacing w:after="0" w:line="240" w:lineRule="auto"/>
        <w:ind w:firstLine="0"/>
        <w:rPr>
          <w:rFonts w:ascii="Traditional Arabic" w:hAnsi="Traditional Arabic" w:cs="Traditional Arabic"/>
          <w:sz w:val="36"/>
          <w:szCs w:val="36"/>
          <w:rtl/>
        </w:rPr>
      </w:pPr>
      <w:r w:rsidRPr="00341D22">
        <w:rPr>
          <w:rFonts w:ascii="Traditional Arabic" w:hAnsi="Traditional Arabic" w:cs="Traditional Arabic"/>
          <w:sz w:val="36"/>
          <w:szCs w:val="36"/>
          <w:rtl/>
        </w:rPr>
        <w:t>فهل 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من مصادر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341D22" w:rsidRDefault="002D4AFB" w:rsidP="00735BD0">
      <w:pPr>
        <w:pStyle w:val="Corpsdutexte20"/>
        <w:shd w:val="clear" w:color="auto" w:fill="auto"/>
        <w:spacing w:after="0" w:line="240" w:lineRule="auto"/>
        <w:ind w:firstLine="64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من الصعب الإجابة على هذا السؤال رغم اعتراف المشرع الجزائر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بالشر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عة الإسلام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كمصدر للقانون الجزائر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341D22" w:rsidRDefault="002D4AFB" w:rsidP="00735BD0">
      <w:pPr>
        <w:pStyle w:val="Corpsdutexte20"/>
        <w:shd w:val="clear" w:color="auto" w:fill="auto"/>
        <w:spacing w:after="0" w:line="240" w:lineRule="auto"/>
        <w:ind w:firstLine="64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فبالنسبة</w:t>
      </w:r>
      <w:r w:rsidR="00341D22">
        <w:rPr>
          <w:rFonts w:ascii="Traditional Arabic" w:hAnsi="Traditional Arabic" w:cs="Traditional Arabic"/>
          <w:sz w:val="36"/>
          <w:szCs w:val="36"/>
          <w:rtl/>
        </w:rPr>
        <w:t>للقانون</w:t>
      </w:r>
      <w:r w:rsidR="000D4A79">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000D4A79">
        <w:rPr>
          <w:rFonts w:ascii="Traditional Arabic" w:hAnsi="Traditional Arabic" w:cs="Traditional Arabic"/>
          <w:sz w:val="36"/>
          <w:szCs w:val="36"/>
          <w:rtl/>
        </w:rPr>
        <w:t xml:space="preserve"> هناك عوامل ك</w:t>
      </w:r>
      <w:r w:rsidR="000D4A79">
        <w:rPr>
          <w:rFonts w:ascii="Traditional Arabic" w:hAnsi="Traditional Arabic" w:cs="Traditional Arabic" w:hint="cs"/>
          <w:sz w:val="36"/>
          <w:szCs w:val="36"/>
          <w:rtl/>
        </w:rPr>
        <w:t>ث</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رة تم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ل نحو استبعاده فبعد الاستقلال 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طر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الفرنس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البع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د كل البعد عن أحكام الشر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عة الإسلام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ومبادئها.</w:t>
      </w:r>
    </w:p>
    <w:p w:rsidR="009D129C" w:rsidRPr="00341D22" w:rsidRDefault="002D4AFB" w:rsidP="00735BD0">
      <w:pPr>
        <w:pStyle w:val="Titre430"/>
        <w:keepNext/>
        <w:keepLines/>
        <w:shd w:val="clear" w:color="auto" w:fill="auto"/>
        <w:spacing w:before="0" w:after="0" w:line="240" w:lineRule="auto"/>
        <w:ind w:right="40"/>
        <w:rPr>
          <w:rFonts w:ascii="Traditional Arabic" w:hAnsi="Traditional Arabic" w:cs="Traditional Arabic"/>
          <w:sz w:val="36"/>
          <w:szCs w:val="36"/>
          <w:rtl/>
        </w:rPr>
      </w:pPr>
      <w:bookmarkStart w:id="25" w:name="bookmark25"/>
      <w:r w:rsidRPr="00341D22">
        <w:rPr>
          <w:rFonts w:ascii="Traditional Arabic" w:hAnsi="Traditional Arabic" w:cs="Traditional Arabic"/>
          <w:sz w:val="36"/>
          <w:szCs w:val="36"/>
          <w:rtl/>
        </w:rPr>
        <w:t>المطلب الثالث: ال</w:t>
      </w:r>
      <w:r w:rsidR="000D4A79">
        <w:rPr>
          <w:rFonts w:ascii="Traditional Arabic" w:hAnsi="Traditional Arabic" w:cs="Traditional Arabic" w:hint="cs"/>
          <w:sz w:val="36"/>
          <w:szCs w:val="36"/>
          <w:rtl/>
        </w:rPr>
        <w:t>ع</w:t>
      </w:r>
      <w:r w:rsidRPr="00341D22">
        <w:rPr>
          <w:rFonts w:ascii="Traditional Arabic" w:hAnsi="Traditional Arabic" w:cs="Traditional Arabic"/>
          <w:sz w:val="36"/>
          <w:szCs w:val="36"/>
          <w:rtl/>
        </w:rPr>
        <w:t>رف الإدار</w:t>
      </w:r>
      <w:r w:rsidR="00DF3E4A">
        <w:rPr>
          <w:rFonts w:ascii="Traditional Arabic" w:hAnsi="Traditional Arabic" w:cs="Traditional Arabic"/>
          <w:sz w:val="36"/>
          <w:szCs w:val="36"/>
          <w:rtl/>
        </w:rPr>
        <w:t>ي</w:t>
      </w:r>
      <w:bookmarkEnd w:id="25"/>
    </w:p>
    <w:p w:rsidR="009D129C" w:rsidRPr="00341D22" w:rsidRDefault="00DF3E4A" w:rsidP="00735BD0">
      <w:pPr>
        <w:pStyle w:val="Corpsdutexte20"/>
        <w:shd w:val="clear" w:color="auto" w:fill="auto"/>
        <w:spacing w:after="0" w:line="240" w:lineRule="auto"/>
        <w:ind w:firstLine="640"/>
        <w:jc w:val="both"/>
        <w:rPr>
          <w:rFonts w:ascii="Traditional Arabic" w:hAnsi="Traditional Arabic" w:cs="Traditional Arabic"/>
          <w:sz w:val="36"/>
          <w:szCs w:val="36"/>
          <w:rtl/>
        </w:rPr>
      </w:pP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أت</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العرف ف</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مرتبة أدنى من مرتبة القواعد </w:t>
      </w:r>
      <w:r w:rsidR="002D4AFB">
        <w:rPr>
          <w:rFonts w:ascii="Traditional Arabic" w:hAnsi="Traditional Arabic" w:cs="Traditional Arabic"/>
          <w:sz w:val="36"/>
          <w:szCs w:val="36"/>
          <w:rtl/>
        </w:rPr>
        <w:t>القانون</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المكتوبة وهو مجموعة القواعد الت</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اعتادت الإدارة على إتباعها ف</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أداء نشاط مع</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ن، إذ </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سود الاعتقاد لدى الإدارة وال</w:t>
      </w:r>
      <w:r w:rsidR="00341D22">
        <w:rPr>
          <w:rFonts w:ascii="Traditional Arabic" w:hAnsi="Traditional Arabic" w:cs="Traditional Arabic"/>
          <w:sz w:val="36"/>
          <w:szCs w:val="36"/>
          <w:rtl/>
        </w:rPr>
        <w:t>أفراد</w:t>
      </w:r>
      <w:r w:rsidR="002D4AFB" w:rsidRPr="00341D22">
        <w:rPr>
          <w:rFonts w:ascii="Traditional Arabic" w:hAnsi="Traditional Arabic" w:cs="Traditional Arabic"/>
          <w:sz w:val="36"/>
          <w:szCs w:val="36"/>
          <w:rtl/>
        </w:rPr>
        <w:t xml:space="preserve"> بأن هذا السلوك أصبح ملزما ومخالفته </w:t>
      </w:r>
      <w:r w:rsidR="002D4AFB" w:rsidRPr="00341D22">
        <w:rPr>
          <w:rStyle w:val="Corpsdutexte214pt"/>
          <w:rFonts w:ascii="Traditional Arabic" w:hAnsi="Traditional Arabic" w:cs="Traditional Arabic"/>
          <w:sz w:val="36"/>
          <w:szCs w:val="36"/>
          <w:rtl/>
        </w:rPr>
        <w:t>ك</w:t>
      </w:r>
      <w:r w:rsidR="002D4AFB" w:rsidRPr="00341D22">
        <w:rPr>
          <w:rFonts w:ascii="Traditional Arabic" w:hAnsi="Traditional Arabic" w:cs="Traditional Arabic"/>
          <w:sz w:val="36"/>
          <w:szCs w:val="36"/>
          <w:rtl/>
        </w:rPr>
        <w:t xml:space="preserve">مخالفة النصوص </w:t>
      </w:r>
      <w:r w:rsidR="002D4AFB">
        <w:rPr>
          <w:rFonts w:ascii="Traditional Arabic" w:hAnsi="Traditional Arabic" w:cs="Traditional Arabic"/>
          <w:sz w:val="36"/>
          <w:szCs w:val="36"/>
          <w:rtl/>
        </w:rPr>
        <w:t>القانون</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وحتى</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صبح سلوك الإدارة عرفا إدار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ا ومصدرا من مصادر </w:t>
      </w:r>
      <w:r w:rsidR="002D4AFB">
        <w:rPr>
          <w:rFonts w:ascii="Traditional Arabic" w:hAnsi="Traditional Arabic" w:cs="Traditional Arabic"/>
          <w:sz w:val="36"/>
          <w:szCs w:val="36"/>
          <w:rtl/>
        </w:rPr>
        <w:t>القانون</w:t>
      </w:r>
      <w:r w:rsidR="002D4AFB" w:rsidRPr="00341D22">
        <w:rPr>
          <w:rFonts w:ascii="Traditional Arabic" w:hAnsi="Traditional Arabic" w:cs="Traditional Arabic"/>
          <w:sz w:val="36"/>
          <w:szCs w:val="36"/>
          <w:rtl/>
        </w:rPr>
        <w:t xml:space="preserve"> الإدار</w:t>
      </w:r>
      <w:r>
        <w:rPr>
          <w:rFonts w:ascii="Traditional Arabic" w:hAnsi="Traditional Arabic" w:cs="Traditional Arabic"/>
          <w:sz w:val="36"/>
          <w:szCs w:val="36"/>
          <w:rtl/>
        </w:rPr>
        <w:t>يي</w:t>
      </w:r>
      <w:r w:rsidR="002D4AFB" w:rsidRPr="00341D22">
        <w:rPr>
          <w:rFonts w:ascii="Traditional Arabic" w:hAnsi="Traditional Arabic" w:cs="Traditional Arabic"/>
          <w:sz w:val="36"/>
          <w:szCs w:val="36"/>
          <w:rtl/>
        </w:rPr>
        <w:t>جب توافر ركنان:</w:t>
      </w:r>
    </w:p>
    <w:p w:rsidR="009D129C" w:rsidRPr="000D4A79" w:rsidRDefault="002D4AFB" w:rsidP="00735BD0">
      <w:pPr>
        <w:pStyle w:val="Titre40"/>
        <w:keepNext/>
        <w:keepLines/>
        <w:shd w:val="clear" w:color="auto" w:fill="auto"/>
        <w:spacing w:before="0" w:after="0" w:line="240" w:lineRule="auto"/>
        <w:ind w:firstLine="640"/>
        <w:rPr>
          <w:rFonts w:ascii="Traditional Arabic" w:hAnsi="Traditional Arabic" w:cs="Traditional Arabic"/>
          <w:b/>
          <w:bCs/>
          <w:sz w:val="36"/>
          <w:szCs w:val="36"/>
          <w:u w:val="single"/>
          <w:rtl/>
        </w:rPr>
      </w:pPr>
      <w:bookmarkStart w:id="26" w:name="bookmark26"/>
      <w:r w:rsidRPr="000D4A79">
        <w:rPr>
          <w:rFonts w:ascii="Traditional Arabic" w:hAnsi="Traditional Arabic" w:cs="Traditional Arabic"/>
          <w:b/>
          <w:bCs/>
          <w:sz w:val="36"/>
          <w:szCs w:val="36"/>
          <w:u w:val="single"/>
          <w:rtl/>
        </w:rPr>
        <w:t>الفرع الأول - الركن الماد</w:t>
      </w:r>
      <w:r w:rsidR="00DF3E4A">
        <w:rPr>
          <w:rFonts w:ascii="Traditional Arabic" w:hAnsi="Traditional Arabic" w:cs="Traditional Arabic"/>
          <w:b/>
          <w:bCs/>
          <w:sz w:val="36"/>
          <w:szCs w:val="36"/>
          <w:u w:val="single"/>
          <w:rtl/>
        </w:rPr>
        <w:t>ي</w:t>
      </w:r>
      <w:r w:rsidRPr="000D4A79">
        <w:rPr>
          <w:rFonts w:ascii="Traditional Arabic" w:hAnsi="Traditional Arabic" w:cs="Traditional Arabic"/>
          <w:b/>
          <w:bCs/>
          <w:sz w:val="36"/>
          <w:szCs w:val="36"/>
          <w:u w:val="single"/>
          <w:rtl/>
        </w:rPr>
        <w:t>:</w:t>
      </w:r>
      <w:bookmarkEnd w:id="26"/>
    </w:p>
    <w:p w:rsidR="009D129C" w:rsidRPr="00341D22" w:rsidRDefault="00DF3E4A" w:rsidP="00735BD0">
      <w:pPr>
        <w:pStyle w:val="Corpsdutexte20"/>
        <w:shd w:val="clear" w:color="auto" w:fill="auto"/>
        <w:spacing w:after="0" w:line="240" w:lineRule="auto"/>
        <w:ind w:firstLine="640"/>
        <w:jc w:val="both"/>
        <w:rPr>
          <w:rFonts w:ascii="Traditional Arabic" w:hAnsi="Traditional Arabic" w:cs="Traditional Arabic"/>
          <w:sz w:val="36"/>
          <w:szCs w:val="36"/>
          <w:rtl/>
        </w:rPr>
      </w:pP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تم</w:t>
      </w:r>
      <w:r w:rsidR="000D4A79">
        <w:rPr>
          <w:rFonts w:ascii="Traditional Arabic" w:hAnsi="Traditional Arabic" w:cs="Traditional Arabic" w:hint="cs"/>
          <w:sz w:val="36"/>
          <w:szCs w:val="36"/>
          <w:rtl/>
        </w:rPr>
        <w:t>ث</w:t>
      </w:r>
      <w:r w:rsidR="002D4AFB" w:rsidRPr="00341D22">
        <w:rPr>
          <w:rFonts w:ascii="Traditional Arabic" w:hAnsi="Traditional Arabic" w:cs="Traditional Arabic"/>
          <w:sz w:val="36"/>
          <w:szCs w:val="36"/>
          <w:rtl/>
        </w:rPr>
        <w:t>ل الركن الماد</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ف</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اعت</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اد الإدارة على إتباع سلوك مع</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ن ف</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نشاط مع</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ن بشكل ثابت</w:t>
      </w:r>
    </w:p>
    <w:p w:rsidR="009D129C" w:rsidRPr="00341D22" w:rsidRDefault="002D4AFB" w:rsidP="00735BD0">
      <w:pPr>
        <w:pStyle w:val="Corpsdutexte20"/>
        <w:shd w:val="clear" w:color="auto" w:fill="auto"/>
        <w:spacing w:after="0" w:line="240" w:lineRule="auto"/>
        <w:ind w:firstLine="0"/>
        <w:rPr>
          <w:rFonts w:ascii="Traditional Arabic" w:hAnsi="Traditional Arabic" w:cs="Traditional Arabic"/>
          <w:sz w:val="36"/>
          <w:szCs w:val="36"/>
          <w:rtl/>
        </w:rPr>
      </w:pPr>
      <w:r w:rsidRPr="00341D22">
        <w:rPr>
          <w:rFonts w:ascii="Traditional Arabic" w:hAnsi="Traditional Arabic" w:cs="Traditional Arabic"/>
          <w:sz w:val="36"/>
          <w:szCs w:val="36"/>
          <w:rtl/>
        </w:rPr>
        <w:t>و</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س</w:t>
      </w:r>
      <w:r w:rsidRPr="00341D22">
        <w:rPr>
          <w:rStyle w:val="Corpsdutexte214pt"/>
          <w:rFonts w:ascii="Traditional Arabic" w:hAnsi="Traditional Arabic" w:cs="Traditional Arabic"/>
          <w:sz w:val="36"/>
          <w:szCs w:val="36"/>
          <w:rtl/>
        </w:rPr>
        <w:t>تق</w:t>
      </w:r>
      <w:r w:rsidRPr="00341D22">
        <w:rPr>
          <w:rFonts w:ascii="Traditional Arabic" w:hAnsi="Traditional Arabic" w:cs="Traditional Arabic"/>
          <w:sz w:val="36"/>
          <w:szCs w:val="36"/>
          <w:rtl/>
        </w:rPr>
        <w:t>ر و</w:t>
      </w:r>
      <w:r w:rsidRPr="00341D22">
        <w:rPr>
          <w:rStyle w:val="Corpsdutexte214pt"/>
          <w:rFonts w:ascii="Traditional Arabic" w:hAnsi="Traditional Arabic" w:cs="Traditional Arabic"/>
          <w:sz w:val="36"/>
          <w:szCs w:val="36"/>
          <w:rtl/>
        </w:rPr>
        <w:t>م</w:t>
      </w:r>
      <w:r w:rsidR="00AE4091">
        <w:rPr>
          <w:rFonts w:ascii="Traditional Arabic" w:hAnsi="Traditional Arabic" w:cs="Traditional Arabic" w:hint="cs"/>
          <w:sz w:val="36"/>
          <w:szCs w:val="36"/>
          <w:rtl/>
        </w:rPr>
        <w:t>ت</w:t>
      </w:r>
      <w:r w:rsidRPr="00341D22">
        <w:rPr>
          <w:rFonts w:ascii="Traditional Arabic" w:hAnsi="Traditional Arabic" w:cs="Traditional Arabic"/>
          <w:sz w:val="36"/>
          <w:szCs w:val="36"/>
          <w:rtl/>
        </w:rPr>
        <w:t>كرر لمدة زمن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طو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لة ومعقولة ومنظمة.</w:t>
      </w:r>
    </w:p>
    <w:p w:rsidR="009D129C" w:rsidRPr="00AE4091" w:rsidRDefault="002D4AFB" w:rsidP="00735BD0">
      <w:pPr>
        <w:pStyle w:val="Titre40"/>
        <w:keepNext/>
        <w:keepLines/>
        <w:shd w:val="clear" w:color="auto" w:fill="auto"/>
        <w:spacing w:before="0" w:after="0" w:line="240" w:lineRule="auto"/>
        <w:ind w:firstLine="640"/>
        <w:rPr>
          <w:rFonts w:ascii="Traditional Arabic" w:hAnsi="Traditional Arabic" w:cs="Traditional Arabic"/>
          <w:b/>
          <w:bCs/>
          <w:sz w:val="36"/>
          <w:szCs w:val="36"/>
          <w:u w:val="single"/>
          <w:rtl/>
        </w:rPr>
      </w:pPr>
      <w:bookmarkStart w:id="27" w:name="bookmark27"/>
      <w:r w:rsidRPr="00AE4091">
        <w:rPr>
          <w:rFonts w:ascii="Traditional Arabic" w:hAnsi="Traditional Arabic" w:cs="Traditional Arabic"/>
          <w:b/>
          <w:bCs/>
          <w:sz w:val="36"/>
          <w:szCs w:val="36"/>
          <w:u w:val="single"/>
          <w:rtl/>
        </w:rPr>
        <w:t>الفرع الثان</w:t>
      </w:r>
      <w:r w:rsidR="00DF3E4A">
        <w:rPr>
          <w:rFonts w:ascii="Traditional Arabic" w:hAnsi="Traditional Arabic" w:cs="Traditional Arabic"/>
          <w:b/>
          <w:bCs/>
          <w:sz w:val="36"/>
          <w:szCs w:val="36"/>
          <w:u w:val="single"/>
          <w:rtl/>
        </w:rPr>
        <w:t>ي</w:t>
      </w:r>
      <w:r w:rsidRPr="00AE4091">
        <w:rPr>
          <w:rFonts w:ascii="Traditional Arabic" w:hAnsi="Traditional Arabic" w:cs="Traditional Arabic"/>
          <w:b/>
          <w:bCs/>
          <w:sz w:val="36"/>
          <w:szCs w:val="36"/>
          <w:u w:val="single"/>
          <w:rtl/>
        </w:rPr>
        <w:t xml:space="preserve"> - الركن المعنو</w:t>
      </w:r>
      <w:r w:rsidR="00DF3E4A">
        <w:rPr>
          <w:rFonts w:ascii="Traditional Arabic" w:hAnsi="Traditional Arabic" w:cs="Traditional Arabic"/>
          <w:b/>
          <w:bCs/>
          <w:sz w:val="36"/>
          <w:szCs w:val="36"/>
          <w:u w:val="single"/>
          <w:rtl/>
        </w:rPr>
        <w:t>ي</w:t>
      </w:r>
      <w:r w:rsidRPr="00AE4091">
        <w:rPr>
          <w:rFonts w:ascii="Traditional Arabic" w:hAnsi="Traditional Arabic" w:cs="Traditional Arabic"/>
          <w:b/>
          <w:bCs/>
          <w:sz w:val="36"/>
          <w:szCs w:val="36"/>
          <w:u w:val="single"/>
          <w:rtl/>
        </w:rPr>
        <w:t>:</w:t>
      </w:r>
      <w:bookmarkEnd w:id="27"/>
    </w:p>
    <w:p w:rsidR="009D129C" w:rsidRPr="00341D22" w:rsidRDefault="002D4AFB" w:rsidP="00735BD0">
      <w:pPr>
        <w:pStyle w:val="Corpsdutexte20"/>
        <w:shd w:val="clear" w:color="auto" w:fill="auto"/>
        <w:spacing w:after="0" w:line="240" w:lineRule="auto"/>
        <w:ind w:firstLine="64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فهو اعتقاد الإدارة بإلزام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القاعدة المطبقة وضرورة احترامها وعدم مخالفتها، </w:t>
      </w:r>
      <w:r w:rsidRPr="00341D22">
        <w:rPr>
          <w:rStyle w:val="Corpsdutexte214pt"/>
          <w:rFonts w:ascii="Traditional Arabic" w:hAnsi="Traditional Arabic" w:cs="Traditional Arabic"/>
          <w:sz w:val="36"/>
          <w:szCs w:val="36"/>
          <w:rtl/>
        </w:rPr>
        <w:t>فأ</w:t>
      </w:r>
      <w:r w:rsidRPr="00341D22">
        <w:rPr>
          <w:rFonts w:ascii="Traditional Arabic" w:hAnsi="Traditional Arabic" w:cs="Traditional Arabic"/>
          <w:sz w:val="36"/>
          <w:szCs w:val="36"/>
          <w:rtl/>
        </w:rPr>
        <w:t>ساسالركن المعنو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هو </w:t>
      </w:r>
      <w:r w:rsidRPr="00341D22">
        <w:rPr>
          <w:rFonts w:ascii="Traditional Arabic" w:hAnsi="Traditional Arabic" w:cs="Traditional Arabic"/>
          <w:sz w:val="36"/>
          <w:szCs w:val="36"/>
          <w:rtl/>
        </w:rPr>
        <w:lastRenderedPageBreak/>
        <w:t>الشعور بالإلزام.</w:t>
      </w:r>
    </w:p>
    <w:p w:rsidR="009D129C" w:rsidRPr="00341D22" w:rsidRDefault="002D4AFB" w:rsidP="00735BD0">
      <w:pPr>
        <w:pStyle w:val="Corpsdutexte20"/>
        <w:shd w:val="clear" w:color="auto" w:fill="auto"/>
        <w:spacing w:after="0" w:line="240" w:lineRule="auto"/>
        <w:ind w:firstLine="64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على الرغم من اعتبار العرف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أحد المصادر الرسم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00341D22">
        <w:rPr>
          <w:rFonts w:ascii="Traditional Arabic" w:hAnsi="Traditional Arabic" w:cs="Traditional Arabic"/>
          <w:sz w:val="36"/>
          <w:szCs w:val="36"/>
          <w:rtl/>
        </w:rPr>
        <w:t>للقانون</w:t>
      </w:r>
      <w:r w:rsidRPr="00341D22">
        <w:rPr>
          <w:rFonts w:ascii="Traditional Arabic" w:hAnsi="Traditional Arabic" w:cs="Traditional Arabic"/>
          <w:sz w:val="36"/>
          <w:szCs w:val="36"/>
          <w:rtl/>
        </w:rPr>
        <w:t>، إلا أن أهم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ته محدودة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الوقت الحاضر </w:t>
      </w:r>
      <w:r w:rsidRPr="00341D22">
        <w:rPr>
          <w:rStyle w:val="Corpsdutexte214pt"/>
          <w:rFonts w:ascii="Traditional Arabic" w:hAnsi="Traditional Arabic" w:cs="Traditional Arabic"/>
          <w:sz w:val="36"/>
          <w:szCs w:val="36"/>
          <w:rtl/>
        </w:rPr>
        <w:t>مقار</w:t>
      </w:r>
      <w:r w:rsidRPr="00341D22">
        <w:rPr>
          <w:rFonts w:ascii="Traditional Arabic" w:hAnsi="Traditional Arabic" w:cs="Traditional Arabic"/>
          <w:sz w:val="36"/>
          <w:szCs w:val="36"/>
          <w:rtl/>
        </w:rPr>
        <w:t>نة مع أهم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التشر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ع والقضاء الإدار</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ن، فغالبا ما تلجأ الإدارة إلى الوسائل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Pr="00341D22">
        <w:rPr>
          <w:rStyle w:val="Corpsdutexte214pt"/>
          <w:rFonts w:ascii="Traditional Arabic" w:hAnsi="Traditional Arabic" w:cs="Traditional Arabic"/>
          <w:sz w:val="36"/>
          <w:szCs w:val="36"/>
          <w:rtl/>
        </w:rPr>
        <w:t>كا</w:t>
      </w:r>
      <w:r w:rsidRPr="00341D22">
        <w:rPr>
          <w:rFonts w:ascii="Traditional Arabic" w:hAnsi="Traditional Arabic" w:cs="Traditional Arabic"/>
          <w:sz w:val="36"/>
          <w:szCs w:val="36"/>
          <w:rtl/>
        </w:rPr>
        <w:t>ل</w:t>
      </w:r>
      <w:r w:rsidRPr="00341D22">
        <w:rPr>
          <w:rStyle w:val="Corpsdutexte214pt"/>
          <w:rFonts w:ascii="Traditional Arabic" w:hAnsi="Traditional Arabic" w:cs="Traditional Arabic"/>
          <w:sz w:val="36"/>
          <w:szCs w:val="36"/>
          <w:rtl/>
        </w:rPr>
        <w:t>ت</w:t>
      </w:r>
      <w:r w:rsidRPr="00341D22">
        <w:rPr>
          <w:rFonts w:ascii="Traditional Arabic" w:hAnsi="Traditional Arabic" w:cs="Traditional Arabic"/>
          <w:sz w:val="36"/>
          <w:szCs w:val="36"/>
          <w:rtl/>
        </w:rPr>
        <w:t>عل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مات والقرارات لتنظ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 نشاطها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341D22" w:rsidRDefault="002D4AFB" w:rsidP="00735BD0">
      <w:pPr>
        <w:pStyle w:val="Titre430"/>
        <w:keepNext/>
        <w:keepLines/>
        <w:shd w:val="clear" w:color="auto" w:fill="auto"/>
        <w:spacing w:before="0" w:after="0" w:line="240" w:lineRule="auto"/>
        <w:rPr>
          <w:rFonts w:ascii="Traditional Arabic" w:hAnsi="Traditional Arabic" w:cs="Traditional Arabic"/>
          <w:sz w:val="36"/>
          <w:szCs w:val="36"/>
          <w:rtl/>
        </w:rPr>
      </w:pPr>
      <w:bookmarkStart w:id="28" w:name="bookmark28"/>
      <w:r w:rsidRPr="00341D22">
        <w:rPr>
          <w:rFonts w:ascii="Traditional Arabic" w:hAnsi="Traditional Arabic" w:cs="Traditional Arabic"/>
          <w:sz w:val="36"/>
          <w:szCs w:val="36"/>
          <w:rtl/>
        </w:rPr>
        <w:t xml:space="preserve">المطلب الرابع </w:t>
      </w:r>
      <w:r>
        <w:rPr>
          <w:rFonts w:ascii="Traditional Arabic" w:hAnsi="Traditional Arabic" w:cs="Traditional Arabic"/>
          <w:sz w:val="36"/>
          <w:szCs w:val="36"/>
          <w:rtl/>
        </w:rPr>
        <w:t>-</w:t>
      </w:r>
      <w:r w:rsidRPr="00341D22">
        <w:rPr>
          <w:rFonts w:ascii="Traditional Arabic" w:hAnsi="Traditional Arabic" w:cs="Traditional Arabic"/>
          <w:sz w:val="36"/>
          <w:szCs w:val="36"/>
          <w:rtl/>
        </w:rPr>
        <w:t xml:space="preserve"> المبادئ العامة للقانون</w:t>
      </w:r>
      <w:bookmarkEnd w:id="28"/>
    </w:p>
    <w:p w:rsidR="009D129C" w:rsidRPr="00341D22" w:rsidRDefault="00DF3E4A" w:rsidP="00735BD0">
      <w:pPr>
        <w:pStyle w:val="Corpsdutexte20"/>
        <w:shd w:val="clear" w:color="auto" w:fill="auto"/>
        <w:spacing w:after="0" w:line="240" w:lineRule="auto"/>
        <w:ind w:firstLine="620"/>
        <w:jc w:val="both"/>
        <w:rPr>
          <w:rFonts w:ascii="Traditional Arabic" w:hAnsi="Traditional Arabic" w:cs="Traditional Arabic"/>
          <w:sz w:val="36"/>
          <w:szCs w:val="36"/>
          <w:rtl/>
        </w:rPr>
      </w:pP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قصد بالمبادئ العامة للقانون بأنها مجموعة قواعد قانون</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ت</w:t>
      </w:r>
      <w:r w:rsidR="002D4AFB" w:rsidRPr="00341D22">
        <w:rPr>
          <w:rStyle w:val="Corpsdutexte214pt"/>
          <w:rFonts w:ascii="Traditional Arabic" w:hAnsi="Traditional Arabic" w:cs="Traditional Arabic"/>
          <w:sz w:val="36"/>
          <w:szCs w:val="36"/>
          <w:rtl/>
        </w:rPr>
        <w:t>ر</w:t>
      </w:r>
      <w:r w:rsidR="002D4AFB" w:rsidRPr="00341D22">
        <w:rPr>
          <w:rFonts w:ascii="Traditional Arabic" w:hAnsi="Traditional Arabic" w:cs="Traditional Arabic"/>
          <w:sz w:val="36"/>
          <w:szCs w:val="36"/>
          <w:rtl/>
        </w:rPr>
        <w:t>سخت ف</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ض</w:t>
      </w:r>
      <w:r w:rsidR="002D4AFB" w:rsidRPr="00341D22">
        <w:rPr>
          <w:rStyle w:val="Corpsdutexte214pt"/>
          <w:rFonts w:ascii="Traditional Arabic" w:hAnsi="Traditional Arabic" w:cs="Traditional Arabic"/>
          <w:sz w:val="36"/>
          <w:szCs w:val="36"/>
          <w:rtl/>
        </w:rPr>
        <w:t>م</w:t>
      </w:r>
      <w:r>
        <w:rPr>
          <w:rStyle w:val="Corpsdutexte214pt"/>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ر الأمة </w:t>
      </w:r>
      <w:r w:rsidR="002D4AFB">
        <w:rPr>
          <w:rFonts w:ascii="Traditional Arabic" w:hAnsi="Traditional Arabic" w:cs="Traditional Arabic"/>
          <w:sz w:val="36"/>
          <w:szCs w:val="36"/>
          <w:rtl/>
        </w:rPr>
        <w:t>القانون</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تم اكتشافها بواسطة القضاء و</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علنها ف</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أح</w:t>
      </w:r>
      <w:r w:rsidR="002D4AFB" w:rsidRPr="00341D22">
        <w:rPr>
          <w:rStyle w:val="Corpsdutexte214pt"/>
          <w:rFonts w:ascii="Traditional Arabic" w:hAnsi="Traditional Arabic" w:cs="Traditional Arabic"/>
          <w:sz w:val="36"/>
          <w:szCs w:val="36"/>
          <w:rtl/>
        </w:rPr>
        <w:t>كا</w:t>
      </w:r>
      <w:r w:rsidR="002D4AFB" w:rsidRPr="00341D22">
        <w:rPr>
          <w:rFonts w:ascii="Traditional Arabic" w:hAnsi="Traditional Arabic" w:cs="Traditional Arabic"/>
          <w:sz w:val="36"/>
          <w:szCs w:val="36"/>
          <w:rtl/>
        </w:rPr>
        <w:t>مه فتكسب القوة الإلزام</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وتص</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ح بذلك مصدر من مص</w:t>
      </w:r>
      <w:r w:rsidR="00AE4091">
        <w:rPr>
          <w:rFonts w:ascii="Traditional Arabic" w:hAnsi="Traditional Arabic" w:cs="Traditional Arabic" w:hint="cs"/>
          <w:sz w:val="36"/>
          <w:szCs w:val="36"/>
          <w:rtl/>
        </w:rPr>
        <w:t>ا</w:t>
      </w:r>
      <w:r w:rsidR="002D4AFB" w:rsidRPr="00341D22">
        <w:rPr>
          <w:rFonts w:ascii="Traditional Arabic" w:hAnsi="Traditional Arabic" w:cs="Traditional Arabic"/>
          <w:sz w:val="36"/>
          <w:szCs w:val="36"/>
          <w:rtl/>
        </w:rPr>
        <w:t>در المشروع</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w:t>
      </w:r>
    </w:p>
    <w:p w:rsidR="009D129C" w:rsidRPr="00341D22" w:rsidRDefault="002D4AFB" w:rsidP="00735BD0">
      <w:pPr>
        <w:pStyle w:val="Corpsdutexte20"/>
        <w:shd w:val="clear" w:color="auto" w:fill="auto"/>
        <w:spacing w:after="0" w:line="240" w:lineRule="auto"/>
        <w:ind w:firstLine="62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كما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قال عنها بأنها المبادئ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لا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حتو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ها متن النصوص </w:t>
      </w:r>
      <w:r>
        <w:rPr>
          <w:rFonts w:ascii="Traditional Arabic" w:hAnsi="Traditional Arabic" w:cs="Traditional Arabic"/>
          <w:sz w:val="36"/>
          <w:szCs w:val="36"/>
          <w:rtl/>
        </w:rPr>
        <w:t>القانون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w:t>
      </w:r>
      <w:r w:rsidRPr="00341D22">
        <w:rPr>
          <w:rStyle w:val="Corpsdutexte214pt"/>
          <w:rFonts w:ascii="Traditional Arabic" w:hAnsi="Traditional Arabic" w:cs="Traditional Arabic"/>
          <w:sz w:val="36"/>
          <w:szCs w:val="36"/>
          <w:rtl/>
        </w:rPr>
        <w:t>إ</w:t>
      </w:r>
      <w:r w:rsidRPr="00341D22">
        <w:rPr>
          <w:rFonts w:ascii="Traditional Arabic" w:hAnsi="Traditional Arabic" w:cs="Traditional Arabic"/>
          <w:sz w:val="36"/>
          <w:szCs w:val="36"/>
          <w:rtl/>
        </w:rPr>
        <w:t xml:space="preserve">نما </w:t>
      </w:r>
      <w:r w:rsidRPr="00341D22">
        <w:rPr>
          <w:rStyle w:val="Corpsdutexte214pt"/>
          <w:rFonts w:ascii="Traditional Arabic" w:hAnsi="Traditional Arabic" w:cs="Traditional Arabic"/>
          <w:sz w:val="36"/>
          <w:szCs w:val="36"/>
          <w:rtl/>
        </w:rPr>
        <w:t xml:space="preserve">ننكر </w:t>
      </w:r>
      <w:r w:rsidRPr="00341D22">
        <w:rPr>
          <w:rFonts w:ascii="Traditional Arabic" w:hAnsi="Traditional Arabic" w:cs="Traditional Arabic"/>
          <w:sz w:val="36"/>
          <w:szCs w:val="36"/>
          <w:rtl/>
        </w:rPr>
        <w:t>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مقدمتها أو 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باجتها 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ف</w:t>
      </w:r>
      <w:r w:rsidRPr="00341D22">
        <w:rPr>
          <w:rStyle w:val="Corpsdutexte214pt"/>
          <w:rFonts w:ascii="Traditional Arabic" w:hAnsi="Traditional Arabic" w:cs="Traditional Arabic"/>
          <w:sz w:val="36"/>
          <w:szCs w:val="36"/>
          <w:rtl/>
        </w:rPr>
        <w:t>ر</w:t>
      </w:r>
      <w:r w:rsidRPr="00341D22">
        <w:rPr>
          <w:rFonts w:ascii="Traditional Arabic" w:hAnsi="Traditional Arabic" w:cs="Traditional Arabic"/>
          <w:sz w:val="36"/>
          <w:szCs w:val="36"/>
          <w:rtl/>
        </w:rPr>
        <w:t>ض القضاء على الإدارة واجب احترامها.</w:t>
      </w:r>
    </w:p>
    <w:p w:rsidR="009D129C" w:rsidRPr="00341D22" w:rsidRDefault="002D4AFB" w:rsidP="00735BD0">
      <w:pPr>
        <w:pStyle w:val="Corpsdutexte20"/>
        <w:shd w:val="clear" w:color="auto" w:fill="auto"/>
        <w:spacing w:after="0" w:line="240" w:lineRule="auto"/>
        <w:ind w:firstLine="62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وعن المبادئ العامة ال</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 xml:space="preserve">رتبطة </w:t>
      </w:r>
      <w:r w:rsidRPr="00341D22">
        <w:rPr>
          <w:rStyle w:val="Corpsdutexte214pt"/>
          <w:rFonts w:ascii="Traditional Arabic" w:hAnsi="Traditional Arabic" w:cs="Traditional Arabic"/>
          <w:sz w:val="36"/>
          <w:szCs w:val="36"/>
          <w:rtl/>
        </w:rPr>
        <w:t>بم</w:t>
      </w:r>
      <w:r w:rsidRPr="00341D22">
        <w:rPr>
          <w:rFonts w:ascii="Traditional Arabic" w:hAnsi="Traditional Arabic" w:cs="Traditional Arabic"/>
          <w:sz w:val="36"/>
          <w:szCs w:val="36"/>
          <w:rtl/>
        </w:rPr>
        <w:t xml:space="preserve">جال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ن</w:t>
      </w:r>
      <w:r w:rsidRPr="00341D22">
        <w:rPr>
          <w:rStyle w:val="Corpsdutexte214pt"/>
          <w:rFonts w:ascii="Traditional Arabic" w:hAnsi="Traditional Arabic" w:cs="Traditional Arabic"/>
          <w:sz w:val="36"/>
          <w:szCs w:val="36"/>
          <w:rtl/>
        </w:rPr>
        <w:t xml:space="preserve">ذكر </w:t>
      </w:r>
      <w:r w:rsidRPr="00341D22">
        <w:rPr>
          <w:rFonts w:ascii="Traditional Arabic" w:hAnsi="Traditional Arabic" w:cs="Traditional Arabic"/>
          <w:sz w:val="36"/>
          <w:szCs w:val="36"/>
          <w:rtl/>
        </w:rPr>
        <w:t xml:space="preserve">ما جاء به </w:t>
      </w:r>
      <w:r w:rsidR="00DF3E4A">
        <w:rPr>
          <w:rFonts w:ascii="Traditional Arabic" w:hAnsi="Traditional Arabic" w:cs="Traditional Arabic"/>
          <w:sz w:val="36"/>
          <w:szCs w:val="36"/>
          <w:rtl/>
        </w:rPr>
        <w:t>دستور</w:t>
      </w:r>
      <w:r w:rsidRPr="00341D22">
        <w:rPr>
          <w:rFonts w:ascii="Traditional Arabic" w:hAnsi="Traditional Arabic" w:cs="Traditional Arabic"/>
          <w:sz w:val="36"/>
          <w:szCs w:val="36"/>
          <w:lang w:val="en-US" w:eastAsia="en-US" w:bidi="en-US"/>
        </w:rPr>
        <w:t>1996</w:t>
      </w:r>
      <w:r w:rsidR="00040006">
        <w:rPr>
          <w:rFonts w:ascii="Traditional Arabic" w:hAnsi="Traditional Arabic" w:cs="Traditional Arabic" w:hint="cs"/>
          <w:sz w:val="36"/>
          <w:szCs w:val="36"/>
          <w:rtl/>
        </w:rPr>
        <w:t xml:space="preserve"> المعدل والمتمم </w:t>
      </w:r>
      <w:r w:rsidRPr="00341D22">
        <w:rPr>
          <w:rFonts w:ascii="Traditional Arabic" w:hAnsi="Traditional Arabic" w:cs="Traditional Arabic"/>
          <w:sz w:val="36"/>
          <w:szCs w:val="36"/>
          <w:rtl/>
        </w:rPr>
        <w:t>وت</w:t>
      </w:r>
      <w:r w:rsidR="00040006">
        <w:rPr>
          <w:rFonts w:ascii="Traditional Arabic" w:hAnsi="Traditional Arabic" w:cs="Traditional Arabic" w:hint="cs"/>
          <w:sz w:val="36"/>
          <w:szCs w:val="36"/>
          <w:rtl/>
        </w:rPr>
        <w:t>تمث</w:t>
      </w:r>
      <w:r w:rsidRPr="00341D22">
        <w:rPr>
          <w:rFonts w:ascii="Traditional Arabic" w:hAnsi="Traditional Arabic" w:cs="Traditional Arabic"/>
          <w:sz w:val="36"/>
          <w:szCs w:val="36"/>
          <w:rtl/>
        </w:rPr>
        <w:t>ل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040006" w:rsidRDefault="002D4AFB" w:rsidP="00735BD0">
      <w:pPr>
        <w:numPr>
          <w:ilvl w:val="0"/>
          <w:numId w:val="2"/>
        </w:numPr>
        <w:tabs>
          <w:tab w:val="left" w:pos="1734"/>
        </w:tabs>
        <w:bidi/>
        <w:ind w:left="1400"/>
        <w:rPr>
          <w:rFonts w:ascii="Traditional Arabic" w:eastAsia="Arial" w:hAnsi="Traditional Arabic" w:cs="Traditional Arabic"/>
          <w:sz w:val="36"/>
          <w:szCs w:val="36"/>
          <w:rtl/>
        </w:rPr>
      </w:pPr>
      <w:r w:rsidRPr="00040006">
        <w:rPr>
          <w:rFonts w:ascii="Traditional Arabic" w:eastAsia="Arial" w:hAnsi="Traditional Arabic" w:cs="Traditional Arabic"/>
          <w:sz w:val="36"/>
          <w:szCs w:val="36"/>
          <w:rtl/>
        </w:rPr>
        <w:t>مبدأ المساواة بتطب</w:t>
      </w:r>
      <w:r w:rsidR="00DF3E4A">
        <w:rPr>
          <w:rFonts w:ascii="Traditional Arabic" w:eastAsia="Arial" w:hAnsi="Traditional Arabic" w:cs="Traditional Arabic"/>
          <w:sz w:val="36"/>
          <w:szCs w:val="36"/>
          <w:rtl/>
        </w:rPr>
        <w:t>ي</w:t>
      </w:r>
      <w:r w:rsidRPr="00040006">
        <w:rPr>
          <w:rFonts w:ascii="Traditional Arabic" w:eastAsia="Arial" w:hAnsi="Traditional Arabic" w:cs="Traditional Arabic"/>
          <w:sz w:val="36"/>
          <w:szCs w:val="36"/>
          <w:rtl/>
        </w:rPr>
        <w:t>قاته المتعددة.</w:t>
      </w:r>
    </w:p>
    <w:p w:rsidR="009D129C" w:rsidRPr="00040006" w:rsidRDefault="002D4AFB" w:rsidP="00735BD0">
      <w:pPr>
        <w:numPr>
          <w:ilvl w:val="0"/>
          <w:numId w:val="2"/>
        </w:numPr>
        <w:tabs>
          <w:tab w:val="left" w:pos="1734"/>
        </w:tabs>
        <w:bidi/>
        <w:ind w:left="1400"/>
        <w:rPr>
          <w:rFonts w:ascii="Traditional Arabic" w:eastAsia="Arial" w:hAnsi="Traditional Arabic" w:cs="Traditional Arabic"/>
          <w:sz w:val="36"/>
          <w:szCs w:val="36"/>
          <w:rtl/>
        </w:rPr>
      </w:pPr>
      <w:r w:rsidRPr="00040006">
        <w:rPr>
          <w:rFonts w:ascii="Traditional Arabic" w:eastAsia="Arial" w:hAnsi="Traditional Arabic" w:cs="Traditional Arabic"/>
          <w:sz w:val="36"/>
          <w:szCs w:val="36"/>
          <w:rtl/>
        </w:rPr>
        <w:t>المساواة ف</w:t>
      </w:r>
      <w:r w:rsidR="00DF3E4A">
        <w:rPr>
          <w:rFonts w:ascii="Traditional Arabic" w:eastAsia="Arial" w:hAnsi="Traditional Arabic" w:cs="Traditional Arabic"/>
          <w:sz w:val="36"/>
          <w:szCs w:val="36"/>
          <w:rtl/>
        </w:rPr>
        <w:t>ي</w:t>
      </w:r>
      <w:r w:rsidRPr="00040006">
        <w:rPr>
          <w:rFonts w:ascii="Traditional Arabic" w:eastAsia="Arial" w:hAnsi="Traditional Arabic" w:cs="Traditional Arabic"/>
          <w:sz w:val="36"/>
          <w:szCs w:val="36"/>
          <w:rtl/>
        </w:rPr>
        <w:t xml:space="preserve"> الالتحاق بالوظ</w:t>
      </w:r>
      <w:r w:rsidR="00DF3E4A">
        <w:rPr>
          <w:rFonts w:ascii="Traditional Arabic" w:eastAsia="Arial" w:hAnsi="Traditional Arabic" w:cs="Traditional Arabic"/>
          <w:sz w:val="36"/>
          <w:szCs w:val="36"/>
          <w:rtl/>
        </w:rPr>
        <w:t>ي</w:t>
      </w:r>
      <w:r w:rsidRPr="00040006">
        <w:rPr>
          <w:rFonts w:ascii="Traditional Arabic" w:eastAsia="Arial" w:hAnsi="Traditional Arabic" w:cs="Traditional Arabic"/>
          <w:sz w:val="36"/>
          <w:szCs w:val="36"/>
          <w:rtl/>
        </w:rPr>
        <w:t>فة العموم</w:t>
      </w:r>
      <w:r w:rsidR="00DF3E4A">
        <w:rPr>
          <w:rFonts w:ascii="Traditional Arabic" w:eastAsia="Arial" w:hAnsi="Traditional Arabic" w:cs="Traditional Arabic"/>
          <w:sz w:val="36"/>
          <w:szCs w:val="36"/>
          <w:rtl/>
        </w:rPr>
        <w:t>ي</w:t>
      </w:r>
      <w:r w:rsidRPr="00040006">
        <w:rPr>
          <w:rFonts w:ascii="Traditional Arabic" w:eastAsia="Arial" w:hAnsi="Traditional Arabic" w:cs="Traditional Arabic"/>
          <w:sz w:val="36"/>
          <w:szCs w:val="36"/>
          <w:rtl/>
        </w:rPr>
        <w:t>ة.</w:t>
      </w:r>
    </w:p>
    <w:p w:rsidR="009D129C" w:rsidRPr="00040006" w:rsidRDefault="002D4AFB" w:rsidP="00735BD0">
      <w:pPr>
        <w:numPr>
          <w:ilvl w:val="0"/>
          <w:numId w:val="2"/>
        </w:numPr>
        <w:tabs>
          <w:tab w:val="left" w:pos="1734"/>
        </w:tabs>
        <w:bidi/>
        <w:ind w:left="1400"/>
        <w:rPr>
          <w:rFonts w:ascii="Traditional Arabic" w:eastAsia="Arial" w:hAnsi="Traditional Arabic" w:cs="Traditional Arabic"/>
          <w:sz w:val="36"/>
          <w:szCs w:val="36"/>
          <w:rtl/>
        </w:rPr>
      </w:pPr>
      <w:r w:rsidRPr="00040006">
        <w:rPr>
          <w:rFonts w:ascii="Traditional Arabic" w:eastAsia="Arial" w:hAnsi="Traditional Arabic" w:cs="Traditional Arabic"/>
          <w:sz w:val="36"/>
          <w:szCs w:val="36"/>
          <w:rtl/>
        </w:rPr>
        <w:t xml:space="preserve"> مساواة ال</w:t>
      </w:r>
      <w:r w:rsidR="00341D22" w:rsidRPr="00040006">
        <w:rPr>
          <w:rFonts w:ascii="Traditional Arabic" w:eastAsia="Arial" w:hAnsi="Traditional Arabic" w:cs="Traditional Arabic"/>
          <w:sz w:val="36"/>
          <w:szCs w:val="36"/>
          <w:rtl/>
        </w:rPr>
        <w:t>أفراد</w:t>
      </w:r>
      <w:r w:rsidRPr="00040006">
        <w:rPr>
          <w:rFonts w:ascii="Traditional Arabic" w:eastAsia="Arial" w:hAnsi="Traditional Arabic" w:cs="Traditional Arabic"/>
          <w:sz w:val="36"/>
          <w:szCs w:val="36"/>
          <w:rtl/>
        </w:rPr>
        <w:t xml:space="preserve"> ف</w:t>
      </w:r>
      <w:r w:rsidR="00DF3E4A">
        <w:rPr>
          <w:rFonts w:ascii="Traditional Arabic" w:eastAsia="Arial" w:hAnsi="Traditional Arabic" w:cs="Traditional Arabic"/>
          <w:sz w:val="36"/>
          <w:szCs w:val="36"/>
          <w:rtl/>
        </w:rPr>
        <w:t>ي</w:t>
      </w:r>
      <w:r w:rsidRPr="00040006">
        <w:rPr>
          <w:rFonts w:ascii="Traditional Arabic" w:eastAsia="Arial" w:hAnsi="Traditional Arabic" w:cs="Traditional Arabic"/>
          <w:sz w:val="36"/>
          <w:szCs w:val="36"/>
          <w:rtl/>
        </w:rPr>
        <w:t xml:space="preserve"> الانتفاع </w:t>
      </w:r>
      <w:r w:rsidR="00040006">
        <w:rPr>
          <w:rFonts w:ascii="Traditional Arabic" w:eastAsia="Arial" w:hAnsi="Traditional Arabic" w:cs="Traditional Arabic" w:hint="cs"/>
          <w:sz w:val="36"/>
          <w:szCs w:val="36"/>
          <w:rtl/>
        </w:rPr>
        <w:t>ب</w:t>
      </w:r>
      <w:r w:rsidRPr="00040006">
        <w:rPr>
          <w:rFonts w:ascii="Traditional Arabic" w:eastAsia="Arial" w:hAnsi="Traditional Arabic" w:cs="Traditional Arabic"/>
          <w:sz w:val="36"/>
          <w:szCs w:val="36"/>
          <w:rtl/>
        </w:rPr>
        <w:t>خدمات المرافق العامة... وغ</w:t>
      </w:r>
      <w:r w:rsidR="00DF3E4A">
        <w:rPr>
          <w:rFonts w:ascii="Traditional Arabic" w:eastAsia="Arial" w:hAnsi="Traditional Arabic" w:cs="Traditional Arabic"/>
          <w:sz w:val="36"/>
          <w:szCs w:val="36"/>
          <w:rtl/>
        </w:rPr>
        <w:t>ي</w:t>
      </w:r>
      <w:r w:rsidRPr="00040006">
        <w:rPr>
          <w:rFonts w:ascii="Traditional Arabic" w:eastAsia="Arial" w:hAnsi="Traditional Arabic" w:cs="Traditional Arabic"/>
          <w:sz w:val="36"/>
          <w:szCs w:val="36"/>
          <w:rtl/>
        </w:rPr>
        <w:t>رها.</w:t>
      </w:r>
    </w:p>
    <w:p w:rsidR="009D129C" w:rsidRPr="00040006" w:rsidRDefault="002D4AFB" w:rsidP="00735BD0">
      <w:pPr>
        <w:numPr>
          <w:ilvl w:val="0"/>
          <w:numId w:val="2"/>
        </w:numPr>
        <w:tabs>
          <w:tab w:val="left" w:pos="1734"/>
        </w:tabs>
        <w:bidi/>
        <w:ind w:left="1400"/>
        <w:rPr>
          <w:rFonts w:ascii="Traditional Arabic" w:eastAsia="Arial" w:hAnsi="Traditional Arabic" w:cs="Traditional Arabic"/>
          <w:sz w:val="36"/>
          <w:szCs w:val="36"/>
          <w:rtl/>
        </w:rPr>
      </w:pPr>
      <w:r w:rsidRPr="00040006">
        <w:rPr>
          <w:rFonts w:ascii="Traditional Arabic" w:eastAsia="Arial" w:hAnsi="Traditional Arabic" w:cs="Traditional Arabic"/>
          <w:sz w:val="36"/>
          <w:szCs w:val="36"/>
          <w:rtl/>
        </w:rPr>
        <w:t>مساواة المواطن</w:t>
      </w:r>
      <w:r w:rsidR="00DF3E4A">
        <w:rPr>
          <w:rFonts w:ascii="Traditional Arabic" w:eastAsia="Arial" w:hAnsi="Traditional Arabic" w:cs="Traditional Arabic"/>
          <w:sz w:val="36"/>
          <w:szCs w:val="36"/>
          <w:rtl/>
        </w:rPr>
        <w:t>ي</w:t>
      </w:r>
      <w:r w:rsidRPr="00040006">
        <w:rPr>
          <w:rFonts w:ascii="Traditional Arabic" w:eastAsia="Arial" w:hAnsi="Traditional Arabic" w:cs="Traditional Arabic"/>
          <w:sz w:val="36"/>
          <w:szCs w:val="36"/>
          <w:rtl/>
        </w:rPr>
        <w:t>ن ف</w:t>
      </w:r>
      <w:r w:rsidR="00DF3E4A">
        <w:rPr>
          <w:rFonts w:ascii="Traditional Arabic" w:eastAsia="Arial" w:hAnsi="Traditional Arabic" w:cs="Traditional Arabic"/>
          <w:sz w:val="36"/>
          <w:szCs w:val="36"/>
          <w:rtl/>
        </w:rPr>
        <w:t>ي</w:t>
      </w:r>
      <w:r w:rsidRPr="00040006">
        <w:rPr>
          <w:rFonts w:ascii="Traditional Arabic" w:eastAsia="Arial" w:hAnsi="Traditional Arabic" w:cs="Traditional Arabic"/>
          <w:sz w:val="36"/>
          <w:szCs w:val="36"/>
          <w:rtl/>
        </w:rPr>
        <w:t xml:space="preserve"> تقلد المهام والوظا</w:t>
      </w:r>
      <w:r w:rsidR="00040006">
        <w:rPr>
          <w:rFonts w:ascii="Traditional Arabic" w:eastAsia="Arial" w:hAnsi="Traditional Arabic" w:cs="Traditional Arabic" w:hint="cs"/>
          <w:sz w:val="36"/>
          <w:szCs w:val="36"/>
          <w:rtl/>
        </w:rPr>
        <w:t>ئ</w:t>
      </w:r>
      <w:r w:rsidRPr="00040006">
        <w:rPr>
          <w:rFonts w:ascii="Traditional Arabic" w:eastAsia="Arial" w:hAnsi="Traditional Arabic" w:cs="Traditional Arabic"/>
          <w:sz w:val="36"/>
          <w:szCs w:val="36"/>
          <w:rtl/>
        </w:rPr>
        <w:t>ف ف</w:t>
      </w:r>
      <w:r w:rsidR="00DF3E4A">
        <w:rPr>
          <w:rFonts w:ascii="Traditional Arabic" w:eastAsia="Arial" w:hAnsi="Traditional Arabic" w:cs="Traditional Arabic"/>
          <w:sz w:val="36"/>
          <w:szCs w:val="36"/>
          <w:rtl/>
        </w:rPr>
        <w:t>ي</w:t>
      </w:r>
      <w:r w:rsidRPr="00040006">
        <w:rPr>
          <w:rFonts w:ascii="Traditional Arabic" w:eastAsia="Arial" w:hAnsi="Traditional Arabic" w:cs="Traditional Arabic"/>
          <w:sz w:val="36"/>
          <w:szCs w:val="36"/>
          <w:rtl/>
        </w:rPr>
        <w:t xml:space="preserve"> الدولة.</w:t>
      </w:r>
    </w:p>
    <w:p w:rsidR="009D129C" w:rsidRPr="00040006" w:rsidRDefault="00040006" w:rsidP="00735BD0">
      <w:pPr>
        <w:numPr>
          <w:ilvl w:val="0"/>
          <w:numId w:val="2"/>
        </w:numPr>
        <w:tabs>
          <w:tab w:val="left" w:pos="1734"/>
        </w:tabs>
        <w:bidi/>
        <w:ind w:left="1400"/>
        <w:rPr>
          <w:rFonts w:ascii="Traditional Arabic" w:eastAsia="Arial" w:hAnsi="Traditional Arabic" w:cs="Traditional Arabic"/>
          <w:sz w:val="36"/>
          <w:szCs w:val="36"/>
          <w:rtl/>
        </w:rPr>
      </w:pPr>
      <w:r>
        <w:rPr>
          <w:rFonts w:ascii="Traditional Arabic" w:eastAsia="Arial" w:hAnsi="Traditional Arabic" w:cs="Traditional Arabic"/>
          <w:sz w:val="36"/>
          <w:szCs w:val="36"/>
          <w:rtl/>
        </w:rPr>
        <w:t>القضاء على استغلال الإنسان للإ</w:t>
      </w:r>
      <w:r>
        <w:rPr>
          <w:rFonts w:ascii="Traditional Arabic" w:eastAsia="Arial" w:hAnsi="Traditional Arabic" w:cs="Traditional Arabic" w:hint="cs"/>
          <w:sz w:val="36"/>
          <w:szCs w:val="36"/>
          <w:rtl/>
        </w:rPr>
        <w:t>ن</w:t>
      </w:r>
      <w:r w:rsidR="002D4AFB" w:rsidRPr="00040006">
        <w:rPr>
          <w:rFonts w:ascii="Traditional Arabic" w:eastAsia="Arial" w:hAnsi="Traditional Arabic" w:cs="Traditional Arabic"/>
          <w:sz w:val="36"/>
          <w:szCs w:val="36"/>
          <w:rtl/>
        </w:rPr>
        <w:t>سان.</w:t>
      </w:r>
    </w:p>
    <w:p w:rsidR="009D129C" w:rsidRPr="00040006" w:rsidRDefault="002D4AFB" w:rsidP="00735BD0">
      <w:pPr>
        <w:numPr>
          <w:ilvl w:val="0"/>
          <w:numId w:val="2"/>
        </w:numPr>
        <w:tabs>
          <w:tab w:val="left" w:pos="1734"/>
        </w:tabs>
        <w:bidi/>
        <w:ind w:left="1400"/>
        <w:rPr>
          <w:rFonts w:ascii="Traditional Arabic" w:eastAsia="Arial" w:hAnsi="Traditional Arabic" w:cs="Traditional Arabic"/>
          <w:sz w:val="36"/>
          <w:szCs w:val="36"/>
          <w:rtl/>
        </w:rPr>
      </w:pPr>
      <w:r w:rsidRPr="00040006">
        <w:rPr>
          <w:rFonts w:ascii="Traditional Arabic" w:eastAsia="Arial" w:hAnsi="Traditional Arabic" w:cs="Traditional Arabic"/>
          <w:sz w:val="36"/>
          <w:szCs w:val="36"/>
          <w:rtl/>
        </w:rPr>
        <w:t>لا</w:t>
      </w:r>
      <w:r w:rsidR="00DF3E4A">
        <w:rPr>
          <w:rFonts w:ascii="Traditional Arabic" w:eastAsia="Arial" w:hAnsi="Traditional Arabic" w:cs="Traditional Arabic"/>
          <w:sz w:val="36"/>
          <w:szCs w:val="36"/>
          <w:rtl/>
        </w:rPr>
        <w:t>ي</w:t>
      </w:r>
      <w:r w:rsidRPr="00040006">
        <w:rPr>
          <w:rFonts w:ascii="Traditional Arabic" w:eastAsia="Arial" w:hAnsi="Traditional Arabic" w:cs="Traditional Arabic"/>
          <w:sz w:val="36"/>
          <w:szCs w:val="36"/>
          <w:rtl/>
        </w:rPr>
        <w:t xml:space="preserve">تم </w:t>
      </w:r>
      <w:r w:rsidR="00040006">
        <w:rPr>
          <w:rFonts w:ascii="Traditional Arabic" w:eastAsia="Arial" w:hAnsi="Traditional Arabic" w:cs="Traditional Arabic" w:hint="cs"/>
          <w:sz w:val="36"/>
          <w:szCs w:val="36"/>
          <w:rtl/>
        </w:rPr>
        <w:t>ن</w:t>
      </w:r>
      <w:r w:rsidRPr="00040006">
        <w:rPr>
          <w:rFonts w:ascii="Traditional Arabic" w:eastAsia="Arial" w:hAnsi="Traditional Arabic" w:cs="Traditional Arabic"/>
          <w:sz w:val="36"/>
          <w:szCs w:val="36"/>
          <w:rtl/>
        </w:rPr>
        <w:t>زع الملك</w:t>
      </w:r>
      <w:r w:rsidR="00DF3E4A">
        <w:rPr>
          <w:rFonts w:ascii="Traditional Arabic" w:eastAsia="Arial" w:hAnsi="Traditional Arabic" w:cs="Traditional Arabic"/>
          <w:sz w:val="36"/>
          <w:szCs w:val="36"/>
          <w:rtl/>
        </w:rPr>
        <w:t>ي</w:t>
      </w:r>
      <w:r w:rsidRPr="00040006">
        <w:rPr>
          <w:rFonts w:ascii="Traditional Arabic" w:eastAsia="Arial" w:hAnsi="Traditional Arabic" w:cs="Traditional Arabic"/>
          <w:sz w:val="36"/>
          <w:szCs w:val="36"/>
          <w:rtl/>
        </w:rPr>
        <w:t>ة إلا ف</w:t>
      </w:r>
      <w:r w:rsidR="00DF3E4A">
        <w:rPr>
          <w:rFonts w:ascii="Traditional Arabic" w:eastAsia="Arial" w:hAnsi="Traditional Arabic" w:cs="Traditional Arabic"/>
          <w:sz w:val="36"/>
          <w:szCs w:val="36"/>
          <w:rtl/>
        </w:rPr>
        <w:t>ي</w:t>
      </w:r>
      <w:r w:rsidRPr="00040006">
        <w:rPr>
          <w:rFonts w:ascii="Traditional Arabic" w:eastAsia="Arial" w:hAnsi="Traditional Arabic" w:cs="Traditional Arabic"/>
          <w:sz w:val="36"/>
          <w:szCs w:val="36"/>
          <w:rtl/>
        </w:rPr>
        <w:t xml:space="preserve"> إطار القانون وبناء على تعو</w:t>
      </w:r>
      <w:r w:rsidR="00DF3E4A">
        <w:rPr>
          <w:rFonts w:ascii="Traditional Arabic" w:eastAsia="Arial" w:hAnsi="Traditional Arabic" w:cs="Traditional Arabic"/>
          <w:sz w:val="36"/>
          <w:szCs w:val="36"/>
          <w:rtl/>
        </w:rPr>
        <w:t>ي</w:t>
      </w:r>
      <w:r w:rsidRPr="00040006">
        <w:rPr>
          <w:rFonts w:ascii="Traditional Arabic" w:eastAsia="Arial" w:hAnsi="Traditional Arabic" w:cs="Traditional Arabic"/>
          <w:sz w:val="36"/>
          <w:szCs w:val="36"/>
          <w:rtl/>
        </w:rPr>
        <w:t>ض عادل</w:t>
      </w:r>
      <w:r w:rsidR="00040006">
        <w:rPr>
          <w:rFonts w:ascii="Traditional Arabic" w:eastAsia="Arial" w:hAnsi="Traditional Arabic" w:cs="Traditional Arabic" w:hint="cs"/>
          <w:sz w:val="36"/>
          <w:szCs w:val="36"/>
          <w:rtl/>
        </w:rPr>
        <w:t xml:space="preserve"> ومنصف</w:t>
      </w:r>
      <w:r w:rsidRPr="00040006">
        <w:rPr>
          <w:rFonts w:ascii="Traditional Arabic" w:eastAsia="Arial" w:hAnsi="Traditional Arabic" w:cs="Traditional Arabic"/>
          <w:sz w:val="36"/>
          <w:szCs w:val="36"/>
          <w:rtl/>
        </w:rPr>
        <w:t>.</w:t>
      </w:r>
    </w:p>
    <w:p w:rsidR="009D129C" w:rsidRPr="00040006" w:rsidRDefault="002D4AFB" w:rsidP="00735BD0">
      <w:pPr>
        <w:numPr>
          <w:ilvl w:val="0"/>
          <w:numId w:val="2"/>
        </w:numPr>
        <w:tabs>
          <w:tab w:val="left" w:pos="1734"/>
        </w:tabs>
        <w:bidi/>
        <w:ind w:left="1400"/>
        <w:rPr>
          <w:rFonts w:ascii="Traditional Arabic" w:eastAsia="Arial" w:hAnsi="Traditional Arabic" w:cs="Traditional Arabic"/>
          <w:sz w:val="36"/>
          <w:szCs w:val="36"/>
          <w:rtl/>
        </w:rPr>
      </w:pPr>
      <w:r w:rsidRPr="00040006">
        <w:rPr>
          <w:rFonts w:ascii="Traditional Arabic" w:eastAsia="Arial" w:hAnsi="Traditional Arabic" w:cs="Traditional Arabic"/>
          <w:sz w:val="36"/>
          <w:szCs w:val="36"/>
          <w:rtl/>
        </w:rPr>
        <w:t>-عدم تح</w:t>
      </w:r>
      <w:r w:rsidR="00DF3E4A">
        <w:rPr>
          <w:rFonts w:ascii="Traditional Arabic" w:eastAsia="Arial" w:hAnsi="Traditional Arabic" w:cs="Traditional Arabic"/>
          <w:sz w:val="36"/>
          <w:szCs w:val="36"/>
          <w:rtl/>
        </w:rPr>
        <w:t>ي</w:t>
      </w:r>
      <w:r w:rsidRPr="00040006">
        <w:rPr>
          <w:rFonts w:ascii="Traditional Arabic" w:eastAsia="Arial" w:hAnsi="Traditional Arabic" w:cs="Traditional Arabic"/>
          <w:sz w:val="36"/>
          <w:szCs w:val="36"/>
          <w:rtl/>
        </w:rPr>
        <w:t>ز الإدارة.</w:t>
      </w:r>
    </w:p>
    <w:p w:rsidR="009D129C" w:rsidRPr="00341D22" w:rsidRDefault="002D4AFB" w:rsidP="00735BD0">
      <w:pPr>
        <w:pStyle w:val="Titre430"/>
        <w:keepNext/>
        <w:keepLines/>
        <w:shd w:val="clear" w:color="auto" w:fill="auto"/>
        <w:spacing w:before="0" w:after="0" w:line="240" w:lineRule="auto"/>
        <w:rPr>
          <w:rFonts w:ascii="Traditional Arabic" w:hAnsi="Traditional Arabic" w:cs="Traditional Arabic"/>
          <w:sz w:val="36"/>
          <w:szCs w:val="36"/>
          <w:rtl/>
        </w:rPr>
      </w:pPr>
      <w:bookmarkStart w:id="29" w:name="bookmark29"/>
      <w:r w:rsidRPr="00341D22">
        <w:rPr>
          <w:rFonts w:ascii="Traditional Arabic" w:hAnsi="Traditional Arabic" w:cs="Traditional Arabic"/>
          <w:sz w:val="36"/>
          <w:szCs w:val="36"/>
          <w:rtl/>
        </w:rPr>
        <w:t>المطلب الخامس: القضاء</w:t>
      </w:r>
      <w:bookmarkEnd w:id="29"/>
    </w:p>
    <w:p w:rsidR="009D129C" w:rsidRPr="00341D22" w:rsidRDefault="002D4AFB" w:rsidP="00735BD0">
      <w:pPr>
        <w:pStyle w:val="Corpsdutexte20"/>
        <w:shd w:val="clear" w:color="auto" w:fill="auto"/>
        <w:spacing w:after="0" w:line="240" w:lineRule="auto"/>
        <w:ind w:firstLine="62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الطب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عة الخاصة لقواعد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من 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ث عدم تقن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نه وظروف نشأته وتعدد مجالات نشاطه، أدت إلى أن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تجاوز القضاء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دور القضاء العاد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فأصبح القضاء مصدرا من مصادر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فهو المصدر الأساس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لغالب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مبادئه. خاصة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ف</w:t>
      </w:r>
      <w:r w:rsidRPr="00341D22">
        <w:rPr>
          <w:rStyle w:val="Corpsdutexte214pt"/>
          <w:rFonts w:ascii="Traditional Arabic" w:hAnsi="Traditional Arabic" w:cs="Traditional Arabic"/>
          <w:sz w:val="36"/>
          <w:szCs w:val="36"/>
          <w:rtl/>
        </w:rPr>
        <w:t>ر</w:t>
      </w:r>
      <w:r w:rsidRPr="00341D22">
        <w:rPr>
          <w:rFonts w:ascii="Traditional Arabic" w:hAnsi="Traditional Arabic" w:cs="Traditional Arabic"/>
          <w:sz w:val="36"/>
          <w:szCs w:val="36"/>
          <w:rtl/>
        </w:rPr>
        <w:t xml:space="preserve">نسا مهد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341D22" w:rsidRDefault="002D4AFB" w:rsidP="00735BD0">
      <w:pPr>
        <w:pStyle w:val="Corpsdutexte20"/>
        <w:shd w:val="clear" w:color="auto" w:fill="auto"/>
        <w:spacing w:after="0" w:line="240" w:lineRule="auto"/>
        <w:ind w:firstLine="62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أما بالنسبة لدور القاض</w:t>
      </w:r>
      <w:r w:rsidR="00DF3E4A">
        <w:rPr>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الإدا</w:t>
      </w:r>
      <w:r w:rsidRPr="00341D22">
        <w:rPr>
          <w:rFonts w:ascii="Traditional Arabic" w:hAnsi="Traditional Arabic" w:cs="Traditional Arabic"/>
          <w:sz w:val="36"/>
          <w:szCs w:val="36"/>
          <w:rtl/>
        </w:rPr>
        <w:t>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الجزا</w:t>
      </w:r>
      <w:r w:rsidRPr="00341D22">
        <w:rPr>
          <w:rStyle w:val="Corpsdutexte214pt"/>
          <w:rFonts w:ascii="Traditional Arabic" w:hAnsi="Traditional Arabic" w:cs="Traditional Arabic"/>
          <w:sz w:val="36"/>
          <w:szCs w:val="36"/>
          <w:rtl/>
        </w:rPr>
        <w:t>ئ</w:t>
      </w:r>
      <w:r w:rsidRPr="00341D22">
        <w:rPr>
          <w:rFonts w:ascii="Traditional Arabic" w:hAnsi="Traditional Arabic" w:cs="Traditional Arabic"/>
          <w:sz w:val="36"/>
          <w:szCs w:val="36"/>
          <w:rtl/>
        </w:rPr>
        <w:t>ر فهو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تراجع </w:t>
      </w:r>
      <w:r w:rsidRPr="00341D22">
        <w:rPr>
          <w:rStyle w:val="Corpsdutexte214pt"/>
          <w:rFonts w:ascii="Traditional Arabic" w:hAnsi="Traditional Arabic" w:cs="Traditional Arabic"/>
          <w:sz w:val="36"/>
          <w:szCs w:val="36"/>
          <w:rtl/>
        </w:rPr>
        <w:t>ك</w:t>
      </w:r>
      <w:r w:rsidRPr="00341D22">
        <w:rPr>
          <w:rFonts w:ascii="Traditional Arabic" w:hAnsi="Traditional Arabic" w:cs="Traditional Arabic"/>
          <w:sz w:val="36"/>
          <w:szCs w:val="36"/>
          <w:rtl/>
        </w:rPr>
        <w:t>ب</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ر ت</w:t>
      </w:r>
      <w:r w:rsidRPr="00341D22">
        <w:rPr>
          <w:rStyle w:val="Corpsdutexte214pt"/>
          <w:rFonts w:ascii="Traditional Arabic" w:hAnsi="Traditional Arabic" w:cs="Traditional Arabic"/>
          <w:sz w:val="36"/>
          <w:szCs w:val="36"/>
          <w:rtl/>
        </w:rPr>
        <w:t>ا</w:t>
      </w:r>
      <w:r w:rsidRPr="00341D22">
        <w:rPr>
          <w:rFonts w:ascii="Traditional Arabic" w:hAnsi="Traditional Arabic" w:cs="Traditional Arabic"/>
          <w:sz w:val="36"/>
          <w:szCs w:val="36"/>
          <w:rtl/>
        </w:rPr>
        <w:t>ركا مكانه للتشر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عالذ</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غزا كل مجالات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341D22" w:rsidRDefault="002D4AFB" w:rsidP="00735BD0">
      <w:pPr>
        <w:pStyle w:val="Titre30"/>
        <w:keepNext/>
        <w:keepLines/>
        <w:shd w:val="clear" w:color="auto" w:fill="auto"/>
        <w:spacing w:before="0" w:after="0" w:line="240" w:lineRule="auto"/>
        <w:ind w:right="20"/>
        <w:jc w:val="center"/>
        <w:rPr>
          <w:rFonts w:ascii="Traditional Arabic" w:hAnsi="Traditional Arabic" w:cs="Traditional Arabic"/>
          <w:sz w:val="36"/>
          <w:szCs w:val="36"/>
          <w:rtl/>
        </w:rPr>
      </w:pPr>
      <w:bookmarkStart w:id="30" w:name="bookmark30"/>
      <w:r w:rsidRPr="00341D22">
        <w:rPr>
          <w:rFonts w:ascii="Traditional Arabic" w:hAnsi="Traditional Arabic" w:cs="Traditional Arabic"/>
          <w:sz w:val="36"/>
          <w:szCs w:val="36"/>
          <w:rtl/>
        </w:rPr>
        <w:t>المطلب السادس - الفقه</w:t>
      </w:r>
      <w:bookmarkEnd w:id="30"/>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هو مجموعة الآراء والمبادئ الت</w:t>
      </w:r>
      <w:r w:rsidR="00DF3E4A">
        <w:rPr>
          <w:rFonts w:ascii="Traditional Arabic" w:hAnsi="Traditional Arabic" w:cs="Traditional Arabic"/>
          <w:sz w:val="36"/>
          <w:szCs w:val="36"/>
          <w:rtl/>
        </w:rPr>
        <w:t>ي</w:t>
      </w:r>
      <w:r w:rsidR="00C93CE1">
        <w:rPr>
          <w:rFonts w:ascii="Traditional Arabic" w:hAnsi="Traditional Arabic" w:cs="Traditional Arabic" w:hint="cs"/>
          <w:sz w:val="36"/>
          <w:szCs w:val="36"/>
          <w:rtl/>
        </w:rPr>
        <w:t>تستن</w:t>
      </w:r>
      <w:r w:rsidRPr="00341D22">
        <w:rPr>
          <w:rFonts w:ascii="Traditional Arabic" w:hAnsi="Traditional Arabic" w:cs="Traditional Arabic"/>
          <w:sz w:val="36"/>
          <w:szCs w:val="36"/>
          <w:rtl/>
        </w:rPr>
        <w:t>بط بالطرق العلم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بواسطة علماء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من أساتذة ف</w:t>
      </w:r>
      <w:r w:rsidR="00DF3E4A">
        <w:rPr>
          <w:rFonts w:ascii="Traditional Arabic" w:hAnsi="Traditional Arabic" w:cs="Traditional Arabic"/>
          <w:sz w:val="36"/>
          <w:szCs w:val="36"/>
          <w:rtl/>
        </w:rPr>
        <w:t>ي</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w:t>
      </w:r>
      <w:r w:rsidRPr="00341D22">
        <w:rPr>
          <w:rFonts w:ascii="Traditional Arabic" w:hAnsi="Traditional Arabic" w:cs="Traditional Arabic"/>
          <w:sz w:val="36"/>
          <w:szCs w:val="36"/>
          <w:rtl/>
        </w:rPr>
        <w:lastRenderedPageBreak/>
        <w:t>قضاة ومحام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تصدر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شكل مؤلفات ومقالات وأبحاث أو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شكل شرح النصوص </w:t>
      </w:r>
      <w:r>
        <w:rPr>
          <w:rFonts w:ascii="Traditional Arabic" w:hAnsi="Traditional Arabic" w:cs="Traditional Arabic"/>
          <w:sz w:val="36"/>
          <w:szCs w:val="36"/>
          <w:rtl/>
        </w:rPr>
        <w:t>القانون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أو تقدها تحكم موضوعات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المتعددة والم</w:t>
      </w:r>
      <w:r w:rsidR="00AC79A9">
        <w:rPr>
          <w:rFonts w:ascii="Traditional Arabic" w:hAnsi="Traditional Arabic" w:cs="Traditional Arabic"/>
          <w:sz w:val="36"/>
          <w:szCs w:val="36"/>
          <w:rtl/>
        </w:rPr>
        <w:t>تنوعة</w:t>
      </w:r>
      <w:r w:rsidRPr="00341D22">
        <w:rPr>
          <w:rFonts w:ascii="Traditional Arabic" w:hAnsi="Traditional Arabic" w:cs="Traditional Arabic"/>
          <w:sz w:val="36"/>
          <w:szCs w:val="36"/>
          <w:rtl/>
        </w:rPr>
        <w:t>.</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كما</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قوم الفقه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بدور هام أ</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ضا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مجال ا</w:t>
      </w:r>
      <w:r w:rsidR="00C93CE1">
        <w:rPr>
          <w:rFonts w:ascii="Traditional Arabic" w:hAnsi="Traditional Arabic" w:cs="Traditional Arabic"/>
          <w:sz w:val="36"/>
          <w:szCs w:val="36"/>
          <w:rtl/>
        </w:rPr>
        <w:t>لقضاء الإدار</w:t>
      </w:r>
      <w:r w:rsidR="00DF3E4A">
        <w:rPr>
          <w:rFonts w:ascii="Traditional Arabic" w:hAnsi="Traditional Arabic" w:cs="Traditional Arabic"/>
          <w:sz w:val="36"/>
          <w:szCs w:val="36"/>
          <w:rtl/>
        </w:rPr>
        <w:t>ي</w:t>
      </w:r>
      <w:r w:rsidR="00C93CE1">
        <w:rPr>
          <w:rFonts w:ascii="Traditional Arabic" w:hAnsi="Traditional Arabic" w:cs="Traditional Arabic"/>
          <w:sz w:val="36"/>
          <w:szCs w:val="36"/>
          <w:rtl/>
        </w:rPr>
        <w:t xml:space="preserve"> من خلال دراسته لل</w:t>
      </w:r>
      <w:r w:rsidR="00C93CE1">
        <w:rPr>
          <w:rFonts w:ascii="Traditional Arabic" w:hAnsi="Traditional Arabic" w:cs="Traditional Arabic" w:hint="cs"/>
          <w:sz w:val="36"/>
          <w:szCs w:val="36"/>
          <w:rtl/>
        </w:rPr>
        <w:t>أ</w:t>
      </w:r>
      <w:r w:rsidRPr="00341D22">
        <w:rPr>
          <w:rFonts w:ascii="Traditional Arabic" w:hAnsi="Traditional Arabic" w:cs="Traditional Arabic"/>
          <w:sz w:val="36"/>
          <w:szCs w:val="36"/>
          <w:rtl/>
        </w:rPr>
        <w:t>حكام الت</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صدرها القضاء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وتحل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لها وكشف مضمونها.</w:t>
      </w:r>
    </w:p>
    <w:p w:rsidR="00C93CE1"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وعلى الرغم من أهم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العمل الفقه</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بقى مجرد اجتهاد شخص</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ست له أ</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قوة إلزام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ة،لذا لا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عتبر مصدرا رسم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ا </w:t>
      </w:r>
      <w:r w:rsidR="00341D22">
        <w:rPr>
          <w:rFonts w:ascii="Traditional Arabic" w:hAnsi="Traditional Arabic" w:cs="Traditional Arabic"/>
          <w:sz w:val="36"/>
          <w:szCs w:val="36"/>
          <w:rtl/>
        </w:rPr>
        <w:t>للقانون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بل مجرد مصدر تفس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341D22" w:rsidRDefault="00C93CE1" w:rsidP="00735BD0">
      <w:pPr>
        <w:pStyle w:val="Titre30"/>
        <w:keepNext/>
        <w:keepLines/>
        <w:shd w:val="clear" w:color="auto" w:fill="auto"/>
        <w:spacing w:before="0" w:after="0" w:line="240" w:lineRule="auto"/>
        <w:jc w:val="center"/>
        <w:rPr>
          <w:rFonts w:ascii="Traditional Arabic" w:hAnsi="Traditional Arabic" w:cs="Traditional Arabic"/>
          <w:sz w:val="36"/>
          <w:szCs w:val="36"/>
          <w:rtl/>
        </w:rPr>
      </w:pPr>
      <w:bookmarkStart w:id="31" w:name="bookmark31"/>
      <w:r>
        <w:rPr>
          <w:rFonts w:ascii="Traditional Arabic" w:hAnsi="Traditional Arabic" w:cs="Traditional Arabic" w:hint="cs"/>
          <w:sz w:val="36"/>
          <w:szCs w:val="36"/>
          <w:rtl/>
        </w:rPr>
        <w:t>المطلب السابع</w:t>
      </w:r>
      <w:r>
        <w:rPr>
          <w:rFonts w:ascii="Traditional Arabic" w:hAnsi="Traditional Arabic" w:cs="Traditional Arabic"/>
          <w:sz w:val="36"/>
          <w:szCs w:val="36"/>
          <w:rtl/>
        </w:rPr>
        <w:t xml:space="preserve">: </w:t>
      </w:r>
      <w:r>
        <w:rPr>
          <w:rFonts w:ascii="Traditional Arabic" w:hAnsi="Traditional Arabic" w:cs="Traditional Arabic" w:hint="cs"/>
          <w:sz w:val="36"/>
          <w:szCs w:val="36"/>
          <w:rtl/>
        </w:rPr>
        <w:t>أ</w:t>
      </w:r>
      <w:r>
        <w:rPr>
          <w:rFonts w:ascii="Traditional Arabic" w:hAnsi="Traditional Arabic" w:cs="Traditional Arabic"/>
          <w:sz w:val="36"/>
          <w:szCs w:val="36"/>
          <w:rtl/>
        </w:rPr>
        <w:t>ساس ومبا</w:t>
      </w:r>
      <w:r>
        <w:rPr>
          <w:rFonts w:ascii="Traditional Arabic" w:hAnsi="Traditional Arabic" w:cs="Traditional Arabic" w:hint="cs"/>
          <w:sz w:val="36"/>
          <w:szCs w:val="36"/>
          <w:rtl/>
        </w:rPr>
        <w:t>دئ</w:t>
      </w:r>
      <w:r w:rsidR="002D4AFB" w:rsidRPr="00341D22">
        <w:rPr>
          <w:rFonts w:ascii="Traditional Arabic" w:hAnsi="Traditional Arabic" w:cs="Traditional Arabic"/>
          <w:sz w:val="36"/>
          <w:szCs w:val="36"/>
          <w:rtl/>
        </w:rPr>
        <w:t xml:space="preserve"> تطب</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ق ال</w:t>
      </w:r>
      <w:r>
        <w:rPr>
          <w:rFonts w:ascii="Traditional Arabic" w:hAnsi="Traditional Arabic" w:cs="Traditional Arabic" w:hint="cs"/>
          <w:sz w:val="36"/>
          <w:szCs w:val="36"/>
          <w:rtl/>
        </w:rPr>
        <w:t>ق</w:t>
      </w:r>
      <w:r w:rsidR="002D4AFB" w:rsidRPr="00341D22">
        <w:rPr>
          <w:rFonts w:ascii="Traditional Arabic" w:hAnsi="Traditional Arabic" w:cs="Traditional Arabic"/>
          <w:sz w:val="36"/>
          <w:szCs w:val="36"/>
          <w:rtl/>
        </w:rPr>
        <w:t>انو</w:t>
      </w:r>
      <w:r>
        <w:rPr>
          <w:rFonts w:ascii="Traditional Arabic" w:hAnsi="Traditional Arabic" w:cs="Traditional Arabic" w:hint="cs"/>
          <w:sz w:val="36"/>
          <w:szCs w:val="36"/>
          <w:rtl/>
        </w:rPr>
        <w:t>ن</w:t>
      </w:r>
      <w:r>
        <w:rPr>
          <w:rFonts w:ascii="Traditional Arabic" w:hAnsi="Traditional Arabic" w:cs="Traditional Arabic"/>
          <w:sz w:val="36"/>
          <w:szCs w:val="36"/>
          <w:rtl/>
        </w:rPr>
        <w:t xml:space="preserve"> الإ</w:t>
      </w:r>
      <w:r>
        <w:rPr>
          <w:rFonts w:ascii="Traditional Arabic" w:hAnsi="Traditional Arabic" w:cs="Traditional Arabic" w:hint="cs"/>
          <w:sz w:val="36"/>
          <w:szCs w:val="36"/>
          <w:rtl/>
        </w:rPr>
        <w:t>دار</w:t>
      </w:r>
      <w:r w:rsidR="00DF3E4A">
        <w:rPr>
          <w:rFonts w:ascii="Traditional Arabic" w:hAnsi="Traditional Arabic" w:cs="Traditional Arabic" w:hint="cs"/>
          <w:sz w:val="36"/>
          <w:szCs w:val="36"/>
          <w:rtl/>
        </w:rPr>
        <w:t>ي</w:t>
      </w:r>
      <w:bookmarkEnd w:id="31"/>
    </w:p>
    <w:p w:rsidR="009D129C" w:rsidRPr="00C93CE1" w:rsidRDefault="002D4AFB" w:rsidP="00735BD0">
      <w:pPr>
        <w:bidi/>
        <w:ind w:firstLine="600"/>
        <w:jc w:val="both"/>
        <w:rPr>
          <w:rFonts w:ascii="Traditional Arabic" w:eastAsia="Arial" w:hAnsi="Traditional Arabic" w:cs="Traditional Arabic"/>
          <w:sz w:val="36"/>
          <w:szCs w:val="36"/>
          <w:rtl/>
        </w:rPr>
      </w:pPr>
      <w:r w:rsidRPr="00C93CE1">
        <w:rPr>
          <w:rFonts w:ascii="Traditional Arabic" w:eastAsia="Arial" w:hAnsi="Traditional Arabic" w:cs="Traditional Arabic"/>
          <w:sz w:val="36"/>
          <w:szCs w:val="36"/>
          <w:rtl/>
        </w:rPr>
        <w:t xml:space="preserve">نشاط الإدارة لا </w:t>
      </w:r>
      <w:r w:rsidR="00DF3E4A">
        <w:rPr>
          <w:rFonts w:cs="Traditional Arabic"/>
          <w:szCs w:val="36"/>
          <w:rtl/>
        </w:rPr>
        <w:t>ي</w:t>
      </w:r>
      <w:r w:rsidRPr="00C93CE1">
        <w:rPr>
          <w:rFonts w:ascii="Traditional Arabic" w:eastAsia="Arial" w:hAnsi="Traditional Arabic" w:cs="Traditional Arabic"/>
          <w:sz w:val="36"/>
          <w:szCs w:val="36"/>
          <w:rtl/>
        </w:rPr>
        <w:t>خضع كل</w:t>
      </w:r>
      <w:r w:rsidR="00DF3E4A">
        <w:rPr>
          <w:rFonts w:ascii="Traditional Arabic" w:eastAsia="Arial" w:hAnsi="Traditional Arabic" w:cs="Traditional Arabic"/>
          <w:sz w:val="36"/>
          <w:szCs w:val="36"/>
          <w:rtl/>
        </w:rPr>
        <w:t>ي</w:t>
      </w:r>
      <w:r w:rsidRPr="00C93CE1">
        <w:rPr>
          <w:rFonts w:ascii="Traditional Arabic" w:eastAsia="Arial" w:hAnsi="Traditional Arabic" w:cs="Traditional Arabic"/>
          <w:sz w:val="36"/>
          <w:szCs w:val="36"/>
          <w:rtl/>
        </w:rPr>
        <w:t>ة لقواعد القانون الإدار</w:t>
      </w:r>
      <w:r w:rsidR="00DF3E4A">
        <w:rPr>
          <w:rFonts w:ascii="Traditional Arabic" w:eastAsia="Arial" w:hAnsi="Traditional Arabic" w:cs="Traditional Arabic"/>
          <w:sz w:val="36"/>
          <w:szCs w:val="36"/>
          <w:rtl/>
        </w:rPr>
        <w:t>ي</w:t>
      </w:r>
      <w:r w:rsidRPr="00C93CE1">
        <w:rPr>
          <w:rFonts w:ascii="Traditional Arabic" w:eastAsia="Arial" w:hAnsi="Traditional Arabic" w:cs="Traditional Arabic"/>
          <w:sz w:val="36"/>
          <w:szCs w:val="36"/>
          <w:rtl/>
        </w:rPr>
        <w:t xml:space="preserve"> فهناك </w:t>
      </w:r>
      <w:r w:rsidRPr="00C93CE1">
        <w:rPr>
          <w:rFonts w:cs="Traditional Arabic"/>
          <w:szCs w:val="36"/>
          <w:rtl/>
        </w:rPr>
        <w:t>م</w:t>
      </w:r>
      <w:r w:rsidRPr="00C93CE1">
        <w:rPr>
          <w:rFonts w:ascii="Traditional Arabic" w:eastAsia="Arial" w:hAnsi="Traditional Arabic" w:cs="Traditional Arabic"/>
          <w:sz w:val="36"/>
          <w:szCs w:val="36"/>
          <w:rtl/>
        </w:rPr>
        <w:t>جال لتطب</w:t>
      </w:r>
      <w:r w:rsidR="00DF3E4A">
        <w:rPr>
          <w:rFonts w:ascii="Traditional Arabic" w:eastAsia="Arial" w:hAnsi="Traditional Arabic" w:cs="Traditional Arabic"/>
          <w:sz w:val="36"/>
          <w:szCs w:val="36"/>
          <w:rtl/>
        </w:rPr>
        <w:t>ي</w:t>
      </w:r>
      <w:r w:rsidRPr="00C93CE1">
        <w:rPr>
          <w:rFonts w:ascii="Traditional Arabic" w:eastAsia="Arial" w:hAnsi="Traditional Arabic" w:cs="Traditional Arabic"/>
          <w:sz w:val="36"/>
          <w:szCs w:val="36"/>
          <w:rtl/>
        </w:rPr>
        <w:t xml:space="preserve">ق قواعد القانون الخاص، </w:t>
      </w:r>
      <w:r w:rsidRPr="00C93CE1">
        <w:rPr>
          <w:rFonts w:cs="Traditional Arabic"/>
          <w:szCs w:val="36"/>
          <w:rtl/>
        </w:rPr>
        <w:t>و</w:t>
      </w:r>
      <w:r w:rsidRPr="00C93CE1">
        <w:rPr>
          <w:rFonts w:ascii="Traditional Arabic" w:eastAsia="Arial" w:hAnsi="Traditional Arabic" w:cs="Traditional Arabic"/>
          <w:sz w:val="36"/>
          <w:szCs w:val="36"/>
          <w:rtl/>
        </w:rPr>
        <w:t>الفصل ب</w:t>
      </w:r>
      <w:r w:rsidR="00DF3E4A">
        <w:rPr>
          <w:rFonts w:ascii="Traditional Arabic" w:eastAsia="Arial" w:hAnsi="Traditional Arabic" w:cs="Traditional Arabic"/>
          <w:sz w:val="36"/>
          <w:szCs w:val="36"/>
          <w:rtl/>
        </w:rPr>
        <w:t>ي</w:t>
      </w:r>
      <w:r w:rsidRPr="00C93CE1">
        <w:rPr>
          <w:rFonts w:ascii="Traditional Arabic" w:eastAsia="Arial" w:hAnsi="Traditional Arabic" w:cs="Traditional Arabic"/>
          <w:sz w:val="36"/>
          <w:szCs w:val="36"/>
          <w:rtl/>
        </w:rPr>
        <w:t>ن تطب</w:t>
      </w:r>
      <w:r w:rsidR="00DF3E4A">
        <w:rPr>
          <w:rFonts w:ascii="Traditional Arabic" w:eastAsia="Arial" w:hAnsi="Traditional Arabic" w:cs="Traditional Arabic"/>
          <w:sz w:val="36"/>
          <w:szCs w:val="36"/>
          <w:rtl/>
        </w:rPr>
        <w:t>ي</w:t>
      </w:r>
      <w:r w:rsidRPr="00C93CE1">
        <w:rPr>
          <w:rFonts w:ascii="Traditional Arabic" w:eastAsia="Arial" w:hAnsi="Traditional Arabic" w:cs="Traditional Arabic"/>
          <w:sz w:val="36"/>
          <w:szCs w:val="36"/>
          <w:rtl/>
        </w:rPr>
        <w:t>ق كل من القانون</w:t>
      </w:r>
      <w:r w:rsidR="00DF3E4A">
        <w:rPr>
          <w:rFonts w:ascii="Traditional Arabic" w:eastAsia="Arial" w:hAnsi="Traditional Arabic" w:cs="Traditional Arabic"/>
          <w:sz w:val="36"/>
          <w:szCs w:val="36"/>
          <w:rtl/>
        </w:rPr>
        <w:t>ي</w:t>
      </w:r>
      <w:r w:rsidRPr="00C93CE1">
        <w:rPr>
          <w:rFonts w:ascii="Traditional Arabic" w:eastAsia="Arial" w:hAnsi="Traditional Arabic" w:cs="Traditional Arabic"/>
          <w:sz w:val="36"/>
          <w:szCs w:val="36"/>
          <w:rtl/>
        </w:rPr>
        <w:t xml:space="preserve">ن </w:t>
      </w:r>
      <w:r w:rsidR="00DF3E4A">
        <w:rPr>
          <w:rFonts w:ascii="Traditional Arabic" w:eastAsia="Arial" w:hAnsi="Traditional Arabic" w:cs="Traditional Arabic"/>
          <w:sz w:val="36"/>
          <w:szCs w:val="36"/>
          <w:rtl/>
        </w:rPr>
        <w:t>ي</w:t>
      </w:r>
      <w:r w:rsidRPr="00C93CE1">
        <w:rPr>
          <w:rFonts w:ascii="Traditional Arabic" w:eastAsia="Arial" w:hAnsi="Traditional Arabic" w:cs="Traditional Arabic"/>
          <w:sz w:val="36"/>
          <w:szCs w:val="36"/>
          <w:rtl/>
        </w:rPr>
        <w:t>عتبر إشكال</w:t>
      </w:r>
      <w:r w:rsidR="00DF3E4A">
        <w:rPr>
          <w:rFonts w:ascii="Traditional Arabic" w:eastAsia="Arial" w:hAnsi="Traditional Arabic" w:cs="Traditional Arabic"/>
          <w:sz w:val="36"/>
          <w:szCs w:val="36"/>
          <w:rtl/>
        </w:rPr>
        <w:t>ي</w:t>
      </w:r>
      <w:r w:rsidRPr="00C93CE1">
        <w:rPr>
          <w:rFonts w:ascii="Traditional Arabic" w:eastAsia="Arial" w:hAnsi="Traditional Arabic" w:cs="Traditional Arabic"/>
          <w:sz w:val="36"/>
          <w:szCs w:val="36"/>
          <w:rtl/>
        </w:rPr>
        <w:t>ة أساس</w:t>
      </w:r>
      <w:r w:rsidR="00DF3E4A">
        <w:rPr>
          <w:rFonts w:ascii="Traditional Arabic" w:eastAsia="Arial" w:hAnsi="Traditional Arabic" w:cs="Traditional Arabic"/>
          <w:sz w:val="36"/>
          <w:szCs w:val="36"/>
          <w:rtl/>
        </w:rPr>
        <w:t>ي</w:t>
      </w:r>
      <w:r w:rsidRPr="00C93CE1">
        <w:rPr>
          <w:rFonts w:ascii="Traditional Arabic" w:eastAsia="Arial" w:hAnsi="Traditional Arabic" w:cs="Traditional Arabic"/>
          <w:sz w:val="36"/>
          <w:szCs w:val="36"/>
          <w:rtl/>
        </w:rPr>
        <w:t xml:space="preserve">ة مفادها متى </w:t>
      </w:r>
      <w:r w:rsidR="00DF3E4A">
        <w:rPr>
          <w:rFonts w:ascii="Traditional Arabic" w:eastAsia="Arial" w:hAnsi="Traditional Arabic" w:cs="Traditional Arabic"/>
          <w:sz w:val="36"/>
          <w:szCs w:val="36"/>
          <w:rtl/>
        </w:rPr>
        <w:t>ي</w:t>
      </w:r>
      <w:r w:rsidRPr="00C93CE1">
        <w:rPr>
          <w:rFonts w:ascii="Traditional Arabic" w:eastAsia="Arial" w:hAnsi="Traditional Arabic" w:cs="Traditional Arabic"/>
          <w:sz w:val="36"/>
          <w:szCs w:val="36"/>
          <w:rtl/>
        </w:rPr>
        <w:t>طبق القانون الإدار</w:t>
      </w:r>
      <w:r w:rsidR="00DF3E4A">
        <w:rPr>
          <w:rFonts w:ascii="Traditional Arabic" w:eastAsia="Arial" w:hAnsi="Traditional Arabic" w:cs="Traditional Arabic"/>
          <w:sz w:val="36"/>
          <w:szCs w:val="36"/>
          <w:rtl/>
        </w:rPr>
        <w:t>ي</w:t>
      </w:r>
      <w:r w:rsidRPr="00C93CE1">
        <w:rPr>
          <w:rFonts w:ascii="Traditional Arabic" w:eastAsia="Arial" w:hAnsi="Traditional Arabic" w:cs="Traditional Arabic"/>
          <w:sz w:val="36"/>
          <w:szCs w:val="36"/>
          <w:rtl/>
        </w:rPr>
        <w:t xml:space="preserve">؟ سعى الفقه والقضاء نحو </w:t>
      </w:r>
      <w:r w:rsidR="00DF3E4A">
        <w:rPr>
          <w:rFonts w:ascii="Traditional Arabic" w:eastAsia="Arial" w:hAnsi="Traditional Arabic" w:cs="Traditional Arabic"/>
          <w:sz w:val="36"/>
          <w:szCs w:val="36"/>
          <w:rtl/>
        </w:rPr>
        <w:t>ي</w:t>
      </w:r>
      <w:r w:rsidRPr="00C93CE1">
        <w:rPr>
          <w:rFonts w:ascii="Traditional Arabic" w:eastAsia="Arial" w:hAnsi="Traditional Arabic" w:cs="Traditional Arabic"/>
          <w:sz w:val="36"/>
          <w:szCs w:val="36"/>
          <w:rtl/>
        </w:rPr>
        <w:t xml:space="preserve">جاد أساس عام </w:t>
      </w:r>
      <w:r w:rsidR="00DF3E4A">
        <w:rPr>
          <w:rFonts w:ascii="Traditional Arabic" w:eastAsia="Arial" w:hAnsi="Traditional Arabic" w:cs="Traditional Arabic"/>
          <w:sz w:val="36"/>
          <w:szCs w:val="36"/>
          <w:rtl/>
        </w:rPr>
        <w:t>ي</w:t>
      </w:r>
      <w:r w:rsidRPr="00C93CE1">
        <w:rPr>
          <w:rFonts w:ascii="Traditional Arabic" w:eastAsia="Arial" w:hAnsi="Traditional Arabic" w:cs="Traditional Arabic"/>
          <w:sz w:val="36"/>
          <w:szCs w:val="36"/>
          <w:rtl/>
        </w:rPr>
        <w:t xml:space="preserve">صلح لأن </w:t>
      </w:r>
      <w:r w:rsidR="00DF3E4A">
        <w:rPr>
          <w:rFonts w:cs="Traditional Arabic"/>
          <w:szCs w:val="36"/>
          <w:rtl/>
        </w:rPr>
        <w:t>ي</w:t>
      </w:r>
      <w:r w:rsidRPr="00C93CE1">
        <w:rPr>
          <w:rFonts w:ascii="Traditional Arabic" w:eastAsia="Arial" w:hAnsi="Traditional Arabic" w:cs="Traditional Arabic"/>
          <w:sz w:val="36"/>
          <w:szCs w:val="36"/>
          <w:rtl/>
        </w:rPr>
        <w:t>كون دعامة نقوم عل</w:t>
      </w:r>
      <w:r w:rsidR="00DF3E4A">
        <w:rPr>
          <w:rFonts w:ascii="Traditional Arabic" w:eastAsia="Arial" w:hAnsi="Traditional Arabic" w:cs="Traditional Arabic"/>
          <w:sz w:val="36"/>
          <w:szCs w:val="36"/>
          <w:rtl/>
        </w:rPr>
        <w:t>ي</w:t>
      </w:r>
      <w:r w:rsidRPr="00C93CE1">
        <w:rPr>
          <w:rFonts w:ascii="Traditional Arabic" w:eastAsia="Arial" w:hAnsi="Traditional Arabic" w:cs="Traditional Arabic"/>
          <w:sz w:val="36"/>
          <w:szCs w:val="36"/>
          <w:rtl/>
        </w:rPr>
        <w:t>ها مبادئ ونظر</w:t>
      </w:r>
      <w:r w:rsidR="00DF3E4A">
        <w:rPr>
          <w:rFonts w:ascii="Traditional Arabic" w:eastAsia="Arial" w:hAnsi="Traditional Arabic" w:cs="Traditional Arabic"/>
          <w:sz w:val="36"/>
          <w:szCs w:val="36"/>
          <w:rtl/>
        </w:rPr>
        <w:t>ي</w:t>
      </w:r>
      <w:r w:rsidRPr="00C93CE1">
        <w:rPr>
          <w:rFonts w:ascii="Traditional Arabic" w:eastAsia="Arial" w:hAnsi="Traditional Arabic" w:cs="Traditional Arabic"/>
          <w:sz w:val="36"/>
          <w:szCs w:val="36"/>
          <w:rtl/>
        </w:rPr>
        <w:t>ات القانون الإدار</w:t>
      </w:r>
      <w:r w:rsidR="00DF3E4A">
        <w:rPr>
          <w:rFonts w:ascii="Traditional Arabic" w:eastAsia="Arial" w:hAnsi="Traditional Arabic" w:cs="Traditional Arabic"/>
          <w:sz w:val="36"/>
          <w:szCs w:val="36"/>
          <w:rtl/>
        </w:rPr>
        <w:t>ي</w:t>
      </w:r>
      <w:r w:rsidRPr="00C93CE1">
        <w:rPr>
          <w:rFonts w:ascii="Traditional Arabic" w:eastAsia="Arial" w:hAnsi="Traditional Arabic" w:cs="Traditional Arabic"/>
          <w:sz w:val="36"/>
          <w:szCs w:val="36"/>
          <w:rtl/>
        </w:rPr>
        <w:t xml:space="preserve"> وتحد</w:t>
      </w:r>
      <w:r w:rsidR="00DF3E4A">
        <w:rPr>
          <w:rFonts w:ascii="Traditional Arabic" w:eastAsia="Arial" w:hAnsi="Traditional Arabic" w:cs="Traditional Arabic"/>
          <w:sz w:val="36"/>
          <w:szCs w:val="36"/>
          <w:rtl/>
        </w:rPr>
        <w:t>ي</w:t>
      </w:r>
      <w:r w:rsidRPr="00C93CE1">
        <w:rPr>
          <w:rFonts w:ascii="Traditional Arabic" w:eastAsia="Arial" w:hAnsi="Traditional Arabic" w:cs="Traditional Arabic"/>
          <w:sz w:val="36"/>
          <w:szCs w:val="36"/>
          <w:rtl/>
        </w:rPr>
        <w:t>د المع</w:t>
      </w:r>
      <w:r w:rsidR="00DF3E4A">
        <w:rPr>
          <w:rFonts w:ascii="Traditional Arabic" w:eastAsia="Arial" w:hAnsi="Traditional Arabic" w:cs="Traditional Arabic"/>
          <w:sz w:val="36"/>
          <w:szCs w:val="36"/>
          <w:rtl/>
        </w:rPr>
        <w:t>ي</w:t>
      </w:r>
      <w:r w:rsidRPr="00C93CE1">
        <w:rPr>
          <w:rFonts w:ascii="Traditional Arabic" w:eastAsia="Arial" w:hAnsi="Traditional Arabic" w:cs="Traditional Arabic"/>
          <w:sz w:val="36"/>
          <w:szCs w:val="36"/>
          <w:rtl/>
        </w:rPr>
        <w:t>ار المم</w:t>
      </w:r>
      <w:r w:rsidR="00DF3E4A">
        <w:rPr>
          <w:rFonts w:ascii="Traditional Arabic" w:eastAsia="Arial" w:hAnsi="Traditional Arabic" w:cs="Traditional Arabic"/>
          <w:sz w:val="36"/>
          <w:szCs w:val="36"/>
          <w:rtl/>
        </w:rPr>
        <w:t>ي</w:t>
      </w:r>
      <w:r w:rsidRPr="00C93CE1">
        <w:rPr>
          <w:rFonts w:ascii="Traditional Arabic" w:eastAsia="Arial" w:hAnsi="Traditional Arabic" w:cs="Traditional Arabic"/>
          <w:sz w:val="36"/>
          <w:szCs w:val="36"/>
          <w:rtl/>
        </w:rPr>
        <w:t>ز لموضوعاته عن موضوعات القوان</w:t>
      </w:r>
      <w:r w:rsidR="00DF3E4A">
        <w:rPr>
          <w:rFonts w:ascii="Traditional Arabic" w:eastAsia="Arial" w:hAnsi="Traditional Arabic" w:cs="Traditional Arabic"/>
          <w:sz w:val="36"/>
          <w:szCs w:val="36"/>
          <w:rtl/>
        </w:rPr>
        <w:t>ي</w:t>
      </w:r>
      <w:r w:rsidRPr="00C93CE1">
        <w:rPr>
          <w:rFonts w:ascii="Traditional Arabic" w:eastAsia="Arial" w:hAnsi="Traditional Arabic" w:cs="Traditional Arabic"/>
          <w:sz w:val="36"/>
          <w:szCs w:val="36"/>
          <w:rtl/>
        </w:rPr>
        <w:t>ن الأخرى،</w:t>
      </w:r>
    </w:p>
    <w:p w:rsidR="009D129C" w:rsidRPr="00C93CE1" w:rsidRDefault="002D4AFB" w:rsidP="00735BD0">
      <w:pPr>
        <w:bidi/>
        <w:ind w:firstLine="600"/>
        <w:jc w:val="both"/>
        <w:rPr>
          <w:rFonts w:ascii="Traditional Arabic" w:eastAsia="Arial" w:hAnsi="Traditional Arabic" w:cs="Traditional Arabic"/>
          <w:sz w:val="36"/>
          <w:szCs w:val="36"/>
          <w:rtl/>
        </w:rPr>
      </w:pPr>
      <w:r w:rsidRPr="00C93CE1">
        <w:rPr>
          <w:rFonts w:ascii="Traditional Arabic" w:eastAsia="Arial" w:hAnsi="Traditional Arabic" w:cs="Traditional Arabic"/>
          <w:sz w:val="36"/>
          <w:szCs w:val="36"/>
          <w:rtl/>
        </w:rPr>
        <w:t>وف</w:t>
      </w:r>
      <w:r w:rsidR="00DF3E4A">
        <w:rPr>
          <w:rFonts w:ascii="Traditional Arabic" w:eastAsia="Arial" w:hAnsi="Traditional Arabic" w:cs="Traditional Arabic"/>
          <w:sz w:val="36"/>
          <w:szCs w:val="36"/>
          <w:rtl/>
        </w:rPr>
        <w:t>ي</w:t>
      </w:r>
      <w:r w:rsidRPr="00C93CE1">
        <w:rPr>
          <w:rFonts w:ascii="Traditional Arabic" w:eastAsia="Arial" w:hAnsi="Traditional Arabic" w:cs="Traditional Arabic"/>
          <w:sz w:val="36"/>
          <w:szCs w:val="36"/>
          <w:rtl/>
        </w:rPr>
        <w:t xml:space="preserve"> سب</w:t>
      </w:r>
      <w:r w:rsidR="00DF3E4A">
        <w:rPr>
          <w:rFonts w:ascii="Traditional Arabic" w:eastAsia="Arial" w:hAnsi="Traditional Arabic" w:cs="Traditional Arabic"/>
          <w:sz w:val="36"/>
          <w:szCs w:val="36"/>
          <w:rtl/>
        </w:rPr>
        <w:t>ي</w:t>
      </w:r>
      <w:r w:rsidRPr="00C93CE1">
        <w:rPr>
          <w:rFonts w:ascii="Traditional Arabic" w:eastAsia="Arial" w:hAnsi="Traditional Arabic" w:cs="Traditional Arabic"/>
          <w:sz w:val="36"/>
          <w:szCs w:val="36"/>
          <w:rtl/>
        </w:rPr>
        <w:t xml:space="preserve">ل ذلك ظهرت عدة أسس </w:t>
      </w:r>
      <w:r w:rsidRPr="00C93CE1">
        <w:rPr>
          <w:rFonts w:cs="Traditional Arabic"/>
          <w:szCs w:val="36"/>
          <w:rtl/>
        </w:rPr>
        <w:t>ومع</w:t>
      </w:r>
      <w:r w:rsidRPr="00C93CE1">
        <w:rPr>
          <w:rFonts w:ascii="Traditional Arabic" w:eastAsia="Arial" w:hAnsi="Traditional Arabic" w:cs="Traditional Arabic"/>
          <w:sz w:val="36"/>
          <w:szCs w:val="36"/>
          <w:rtl/>
        </w:rPr>
        <w:t>ا</w:t>
      </w:r>
      <w:r w:rsidR="00DF3E4A">
        <w:rPr>
          <w:rFonts w:cs="Traditional Arabic"/>
          <w:szCs w:val="36"/>
          <w:rtl/>
        </w:rPr>
        <w:t>يي</w:t>
      </w:r>
      <w:r w:rsidRPr="00C93CE1">
        <w:rPr>
          <w:rFonts w:ascii="Traditional Arabic" w:eastAsia="Arial" w:hAnsi="Traditional Arabic" w:cs="Traditional Arabic"/>
          <w:sz w:val="36"/>
          <w:szCs w:val="36"/>
          <w:rtl/>
        </w:rPr>
        <w:t xml:space="preserve">ر </w:t>
      </w:r>
      <w:r w:rsidRPr="00C93CE1">
        <w:rPr>
          <w:rFonts w:cs="Traditional Arabic"/>
          <w:szCs w:val="36"/>
          <w:rtl/>
        </w:rPr>
        <w:t>و</w:t>
      </w:r>
      <w:r w:rsidRPr="00C93CE1">
        <w:rPr>
          <w:rFonts w:ascii="Traditional Arabic" w:eastAsia="Arial" w:hAnsi="Traditional Arabic" w:cs="Traditional Arabic"/>
          <w:sz w:val="36"/>
          <w:szCs w:val="36"/>
          <w:rtl/>
        </w:rPr>
        <w:t xml:space="preserve">خلص الفقه إلى وجود </w:t>
      </w:r>
      <w:r w:rsidRPr="00C93CE1">
        <w:rPr>
          <w:rFonts w:cs="Traditional Arabic"/>
          <w:szCs w:val="36"/>
          <w:rtl/>
        </w:rPr>
        <w:t>مع</w:t>
      </w:r>
      <w:r w:rsidR="00DF3E4A">
        <w:rPr>
          <w:rFonts w:ascii="Traditional Arabic" w:eastAsia="Arial" w:hAnsi="Traditional Arabic" w:cs="Traditional Arabic"/>
          <w:sz w:val="36"/>
          <w:szCs w:val="36"/>
          <w:rtl/>
        </w:rPr>
        <w:t>ي</w:t>
      </w:r>
      <w:r w:rsidRPr="00C93CE1">
        <w:rPr>
          <w:rFonts w:cs="Traditional Arabic"/>
          <w:szCs w:val="36"/>
          <w:rtl/>
        </w:rPr>
        <w:t>ار</w:t>
      </w:r>
      <w:r w:rsidR="00DF3E4A">
        <w:rPr>
          <w:rFonts w:ascii="Traditional Arabic" w:eastAsia="Arial" w:hAnsi="Traditional Arabic" w:cs="Traditional Arabic"/>
          <w:sz w:val="36"/>
          <w:szCs w:val="36"/>
          <w:rtl/>
        </w:rPr>
        <w:t>ي</w:t>
      </w:r>
      <w:r w:rsidRPr="00C93CE1">
        <w:rPr>
          <w:rFonts w:ascii="Traditional Arabic" w:eastAsia="Arial" w:hAnsi="Traditional Arabic" w:cs="Traditional Arabic"/>
          <w:sz w:val="36"/>
          <w:szCs w:val="36"/>
          <w:rtl/>
        </w:rPr>
        <w:t>ن أساس</w:t>
      </w:r>
      <w:r w:rsidR="00DF3E4A">
        <w:rPr>
          <w:rFonts w:ascii="Traditional Arabic" w:eastAsia="Arial" w:hAnsi="Traditional Arabic" w:cs="Traditional Arabic"/>
          <w:sz w:val="36"/>
          <w:szCs w:val="36"/>
          <w:rtl/>
        </w:rPr>
        <w:t>يي</w:t>
      </w:r>
      <w:r w:rsidRPr="00C93CE1">
        <w:rPr>
          <w:rFonts w:ascii="Traditional Arabic" w:eastAsia="Arial" w:hAnsi="Traditional Arabic" w:cs="Traditional Arabic"/>
          <w:sz w:val="36"/>
          <w:szCs w:val="36"/>
          <w:rtl/>
        </w:rPr>
        <w:t xml:space="preserve">ن: </w:t>
      </w:r>
      <w:r w:rsidRPr="00C93CE1">
        <w:rPr>
          <w:rFonts w:cs="Traditional Arabic"/>
          <w:szCs w:val="36"/>
          <w:rtl/>
        </w:rPr>
        <w:t>مع</w:t>
      </w:r>
      <w:r w:rsidR="00DF3E4A">
        <w:rPr>
          <w:rFonts w:cs="Traditional Arabic"/>
          <w:szCs w:val="36"/>
          <w:rtl/>
        </w:rPr>
        <w:t>ي</w:t>
      </w:r>
      <w:r w:rsidRPr="00C93CE1">
        <w:rPr>
          <w:rFonts w:cs="Traditional Arabic"/>
          <w:szCs w:val="36"/>
          <w:rtl/>
        </w:rPr>
        <w:t>ا</w:t>
      </w:r>
      <w:r w:rsidRPr="00C93CE1">
        <w:rPr>
          <w:rFonts w:ascii="Traditional Arabic" w:eastAsia="Arial" w:hAnsi="Traditional Arabic" w:cs="Traditional Arabic"/>
          <w:sz w:val="36"/>
          <w:szCs w:val="36"/>
          <w:rtl/>
        </w:rPr>
        <w:t xml:space="preserve">ر المرفق العام (المطلب الأول) </w:t>
      </w:r>
      <w:r w:rsidRPr="00C93CE1">
        <w:rPr>
          <w:rFonts w:cs="Traditional Arabic"/>
          <w:szCs w:val="36"/>
          <w:rtl/>
        </w:rPr>
        <w:t>ومع</w:t>
      </w:r>
      <w:r w:rsidR="00DF3E4A">
        <w:rPr>
          <w:rFonts w:ascii="Traditional Arabic" w:eastAsia="Arial" w:hAnsi="Traditional Arabic" w:cs="Traditional Arabic"/>
          <w:sz w:val="36"/>
          <w:szCs w:val="36"/>
          <w:rtl/>
        </w:rPr>
        <w:t>ي</w:t>
      </w:r>
      <w:r w:rsidRPr="00C93CE1">
        <w:rPr>
          <w:rFonts w:ascii="Traditional Arabic" w:eastAsia="Arial" w:hAnsi="Traditional Arabic" w:cs="Traditional Arabic"/>
          <w:sz w:val="36"/>
          <w:szCs w:val="36"/>
          <w:rtl/>
        </w:rPr>
        <w:t>ار السلطة العامة (المطلب الثان</w:t>
      </w:r>
      <w:r w:rsidR="00DF3E4A">
        <w:rPr>
          <w:rFonts w:ascii="Traditional Arabic" w:eastAsia="Arial" w:hAnsi="Traditional Arabic" w:cs="Traditional Arabic"/>
          <w:sz w:val="36"/>
          <w:szCs w:val="36"/>
          <w:rtl/>
        </w:rPr>
        <w:t>ي</w:t>
      </w:r>
      <w:r w:rsidRPr="00C93CE1">
        <w:rPr>
          <w:rFonts w:ascii="Traditional Arabic" w:eastAsia="Arial" w:hAnsi="Traditional Arabic" w:cs="Traditional Arabic"/>
          <w:sz w:val="36"/>
          <w:szCs w:val="36"/>
          <w:rtl/>
        </w:rPr>
        <w:t>).</w:t>
      </w:r>
    </w:p>
    <w:p w:rsidR="009D129C" w:rsidRPr="00C93CE1" w:rsidRDefault="002D4AFB" w:rsidP="00735BD0">
      <w:pPr>
        <w:bidi/>
        <w:ind w:firstLine="600"/>
        <w:jc w:val="both"/>
        <w:rPr>
          <w:rFonts w:ascii="Traditional Arabic" w:eastAsia="Arial" w:hAnsi="Traditional Arabic" w:cs="Traditional Arabic"/>
          <w:sz w:val="36"/>
          <w:szCs w:val="36"/>
          <w:rtl/>
        </w:rPr>
      </w:pPr>
      <w:r w:rsidRPr="00C93CE1">
        <w:rPr>
          <w:rFonts w:ascii="Traditional Arabic" w:eastAsia="Arial" w:hAnsi="Traditional Arabic" w:cs="Traditional Arabic"/>
          <w:sz w:val="36"/>
          <w:szCs w:val="36"/>
          <w:rtl/>
        </w:rPr>
        <w:t>ومع التطور الواسع الذ</w:t>
      </w:r>
      <w:r w:rsidR="00DF3E4A">
        <w:rPr>
          <w:rFonts w:ascii="Traditional Arabic" w:eastAsia="Arial" w:hAnsi="Traditional Arabic" w:cs="Traditional Arabic"/>
          <w:sz w:val="36"/>
          <w:szCs w:val="36"/>
          <w:rtl/>
        </w:rPr>
        <w:t>ي</w:t>
      </w:r>
      <w:r w:rsidRPr="00C93CE1">
        <w:rPr>
          <w:rFonts w:ascii="Traditional Arabic" w:eastAsia="Arial" w:hAnsi="Traditional Arabic" w:cs="Traditional Arabic"/>
          <w:sz w:val="36"/>
          <w:szCs w:val="36"/>
          <w:rtl/>
        </w:rPr>
        <w:t xml:space="preserve"> عرفته الح</w:t>
      </w:r>
      <w:r w:rsidR="00DF3E4A">
        <w:rPr>
          <w:rFonts w:ascii="Traditional Arabic" w:eastAsia="Arial" w:hAnsi="Traditional Arabic" w:cs="Traditional Arabic"/>
          <w:sz w:val="36"/>
          <w:szCs w:val="36"/>
          <w:rtl/>
        </w:rPr>
        <w:t>ي</w:t>
      </w:r>
      <w:r w:rsidRPr="00C93CE1">
        <w:rPr>
          <w:rFonts w:ascii="Traditional Arabic" w:eastAsia="Arial" w:hAnsi="Traditional Arabic" w:cs="Traditional Arabic"/>
          <w:sz w:val="36"/>
          <w:szCs w:val="36"/>
          <w:rtl/>
        </w:rPr>
        <w:t>اة الإدار</w:t>
      </w:r>
      <w:r w:rsidR="00DF3E4A">
        <w:rPr>
          <w:rFonts w:ascii="Traditional Arabic" w:eastAsia="Arial" w:hAnsi="Traditional Arabic" w:cs="Traditional Arabic"/>
          <w:sz w:val="36"/>
          <w:szCs w:val="36"/>
          <w:rtl/>
        </w:rPr>
        <w:t>ي</w:t>
      </w:r>
      <w:r w:rsidRPr="00C93CE1">
        <w:rPr>
          <w:rFonts w:ascii="Traditional Arabic" w:eastAsia="Arial" w:hAnsi="Traditional Arabic" w:cs="Traditional Arabic"/>
          <w:sz w:val="36"/>
          <w:szCs w:val="36"/>
          <w:rtl/>
        </w:rPr>
        <w:t>ة ظهرت فكرة أخرى نقوم على الجمع ب</w:t>
      </w:r>
      <w:r w:rsidR="00DF3E4A">
        <w:rPr>
          <w:rFonts w:ascii="Traditional Arabic" w:eastAsia="Arial" w:hAnsi="Traditional Arabic" w:cs="Traditional Arabic"/>
          <w:sz w:val="36"/>
          <w:szCs w:val="36"/>
          <w:rtl/>
        </w:rPr>
        <w:t>ي</w:t>
      </w:r>
      <w:r w:rsidRPr="00C93CE1">
        <w:rPr>
          <w:rFonts w:ascii="Traditional Arabic" w:eastAsia="Arial" w:hAnsi="Traditional Arabic" w:cs="Traditional Arabic"/>
          <w:sz w:val="36"/>
          <w:szCs w:val="36"/>
          <w:rtl/>
        </w:rPr>
        <w:t>ن</w:t>
      </w:r>
    </w:p>
    <w:p w:rsidR="009D129C" w:rsidRPr="00C93CE1" w:rsidRDefault="002D4AFB" w:rsidP="00735BD0">
      <w:pPr>
        <w:bidi/>
        <w:ind w:firstLine="600"/>
        <w:jc w:val="both"/>
        <w:rPr>
          <w:rFonts w:ascii="Traditional Arabic" w:eastAsia="Arial" w:hAnsi="Traditional Arabic" w:cs="Traditional Arabic"/>
          <w:sz w:val="36"/>
          <w:szCs w:val="36"/>
          <w:rtl/>
        </w:rPr>
      </w:pPr>
      <w:r w:rsidRPr="00C93CE1">
        <w:rPr>
          <w:rFonts w:ascii="Traditional Arabic" w:eastAsia="Arial" w:hAnsi="Traditional Arabic" w:cs="Traditional Arabic"/>
          <w:sz w:val="36"/>
          <w:szCs w:val="36"/>
          <w:rtl/>
        </w:rPr>
        <w:t>الفكرت</w:t>
      </w:r>
      <w:r w:rsidR="00DF3E4A">
        <w:rPr>
          <w:rFonts w:ascii="Traditional Arabic" w:eastAsia="Arial" w:hAnsi="Traditional Arabic" w:cs="Traditional Arabic"/>
          <w:sz w:val="36"/>
          <w:szCs w:val="36"/>
          <w:rtl/>
        </w:rPr>
        <w:t>ي</w:t>
      </w:r>
      <w:r w:rsidRPr="00C93CE1">
        <w:rPr>
          <w:rFonts w:ascii="Traditional Arabic" w:eastAsia="Arial" w:hAnsi="Traditional Arabic" w:cs="Traditional Arabic"/>
          <w:sz w:val="36"/>
          <w:szCs w:val="36"/>
          <w:rtl/>
        </w:rPr>
        <w:t>ن، أ</w:t>
      </w:r>
      <w:r w:rsidR="00DF3E4A">
        <w:rPr>
          <w:rFonts w:ascii="Traditional Arabic" w:eastAsia="Arial" w:hAnsi="Traditional Arabic" w:cs="Traditional Arabic"/>
          <w:sz w:val="36"/>
          <w:szCs w:val="36"/>
          <w:rtl/>
        </w:rPr>
        <w:t>ي</w:t>
      </w:r>
      <w:r w:rsidRPr="00C93CE1">
        <w:rPr>
          <w:rFonts w:ascii="Traditional Arabic" w:eastAsia="Arial" w:hAnsi="Traditional Arabic" w:cs="Traditional Arabic"/>
          <w:sz w:val="36"/>
          <w:szCs w:val="36"/>
          <w:rtl/>
        </w:rPr>
        <w:t xml:space="preserve"> الجمع ب</w:t>
      </w:r>
      <w:r w:rsidR="00DF3E4A">
        <w:rPr>
          <w:rFonts w:ascii="Traditional Arabic" w:eastAsia="Arial" w:hAnsi="Traditional Arabic" w:cs="Traditional Arabic"/>
          <w:sz w:val="36"/>
          <w:szCs w:val="36"/>
          <w:rtl/>
        </w:rPr>
        <w:t>ي</w:t>
      </w:r>
      <w:r w:rsidRPr="00C93CE1">
        <w:rPr>
          <w:rFonts w:ascii="Traditional Arabic" w:eastAsia="Arial" w:hAnsi="Traditional Arabic" w:cs="Traditional Arabic"/>
          <w:sz w:val="36"/>
          <w:szCs w:val="36"/>
          <w:rtl/>
        </w:rPr>
        <w:t>ن الغا</w:t>
      </w:r>
      <w:r w:rsidR="00DF3E4A">
        <w:rPr>
          <w:rFonts w:ascii="Traditional Arabic" w:eastAsia="Arial" w:hAnsi="Traditional Arabic" w:cs="Traditional Arabic"/>
          <w:sz w:val="36"/>
          <w:szCs w:val="36"/>
          <w:rtl/>
        </w:rPr>
        <w:t>ي</w:t>
      </w:r>
      <w:r w:rsidRPr="00C93CE1">
        <w:rPr>
          <w:rFonts w:ascii="Traditional Arabic" w:eastAsia="Arial" w:hAnsi="Traditional Arabic" w:cs="Traditional Arabic"/>
          <w:sz w:val="36"/>
          <w:szCs w:val="36"/>
          <w:rtl/>
        </w:rPr>
        <w:t>ة والوس</w:t>
      </w:r>
      <w:r w:rsidR="00DF3E4A">
        <w:rPr>
          <w:rFonts w:ascii="Traditional Arabic" w:eastAsia="Arial" w:hAnsi="Traditional Arabic" w:cs="Traditional Arabic"/>
          <w:sz w:val="36"/>
          <w:szCs w:val="36"/>
          <w:rtl/>
        </w:rPr>
        <w:t>ي</w:t>
      </w:r>
      <w:r w:rsidRPr="00C93CE1">
        <w:rPr>
          <w:rFonts w:ascii="Traditional Arabic" w:eastAsia="Arial" w:hAnsi="Traditional Arabic" w:cs="Traditional Arabic"/>
          <w:sz w:val="36"/>
          <w:szCs w:val="36"/>
          <w:rtl/>
        </w:rPr>
        <w:t xml:space="preserve">لة، وهو ما </w:t>
      </w:r>
      <w:r w:rsidR="00DF3E4A">
        <w:rPr>
          <w:rFonts w:cs="Traditional Arabic"/>
          <w:szCs w:val="36"/>
          <w:rtl/>
        </w:rPr>
        <w:t>ي</w:t>
      </w:r>
      <w:r w:rsidRPr="00C93CE1">
        <w:rPr>
          <w:rFonts w:ascii="Traditional Arabic" w:eastAsia="Arial" w:hAnsi="Traditional Arabic" w:cs="Traditional Arabic"/>
          <w:sz w:val="36"/>
          <w:szCs w:val="36"/>
          <w:rtl/>
        </w:rPr>
        <w:t>سمى بالمع</w:t>
      </w:r>
      <w:r w:rsidR="00DF3E4A">
        <w:rPr>
          <w:rFonts w:ascii="Traditional Arabic" w:eastAsia="Arial" w:hAnsi="Traditional Arabic" w:cs="Traditional Arabic"/>
          <w:sz w:val="36"/>
          <w:szCs w:val="36"/>
          <w:rtl/>
        </w:rPr>
        <w:t>ي</w:t>
      </w:r>
      <w:r w:rsidRPr="00C93CE1">
        <w:rPr>
          <w:rFonts w:ascii="Traditional Arabic" w:eastAsia="Arial" w:hAnsi="Traditional Arabic" w:cs="Traditional Arabic"/>
          <w:sz w:val="36"/>
          <w:szCs w:val="36"/>
          <w:rtl/>
        </w:rPr>
        <w:t>ار المزدوج (المطلب الثالث).</w:t>
      </w:r>
    </w:p>
    <w:p w:rsidR="009D129C" w:rsidRPr="00341D22" w:rsidRDefault="002D4AFB" w:rsidP="00735BD0">
      <w:pPr>
        <w:pStyle w:val="Titre30"/>
        <w:keepNext/>
        <w:keepLines/>
        <w:shd w:val="clear" w:color="auto" w:fill="auto"/>
        <w:spacing w:before="0" w:after="0" w:line="240" w:lineRule="auto"/>
        <w:jc w:val="center"/>
        <w:rPr>
          <w:rFonts w:ascii="Traditional Arabic" w:hAnsi="Traditional Arabic" w:cs="Traditional Arabic"/>
          <w:sz w:val="36"/>
          <w:szCs w:val="36"/>
          <w:rtl/>
        </w:rPr>
      </w:pPr>
      <w:bookmarkStart w:id="32" w:name="bookmark32"/>
      <w:r w:rsidRPr="00341D22">
        <w:rPr>
          <w:rFonts w:ascii="Traditional Arabic" w:hAnsi="Traditional Arabic" w:cs="Traditional Arabic"/>
          <w:sz w:val="36"/>
          <w:szCs w:val="36"/>
          <w:rtl/>
        </w:rPr>
        <w:t xml:space="preserve">المطلب الأول </w:t>
      </w:r>
      <w:r>
        <w:rPr>
          <w:rFonts w:ascii="Traditional Arabic" w:hAnsi="Traditional Arabic" w:cs="Traditional Arabic"/>
          <w:sz w:val="36"/>
          <w:szCs w:val="36"/>
          <w:rtl/>
        </w:rPr>
        <w:t>-</w:t>
      </w:r>
      <w:r w:rsidRPr="00341D22">
        <w:rPr>
          <w:rFonts w:ascii="Traditional Arabic" w:hAnsi="Traditional Arabic" w:cs="Traditional Arabic"/>
          <w:sz w:val="36"/>
          <w:szCs w:val="36"/>
          <w:rtl/>
        </w:rPr>
        <w:t xml:space="preserve"> مع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ار المرفق العام</w:t>
      </w:r>
      <w:bookmarkEnd w:id="32"/>
    </w:p>
    <w:p w:rsidR="009D129C" w:rsidRPr="00341D22" w:rsidRDefault="002D4AFB" w:rsidP="00735BD0">
      <w:pPr>
        <w:pStyle w:val="Corpsdutexte20"/>
        <w:shd w:val="clear" w:color="auto" w:fill="auto"/>
        <w:spacing w:after="0" w:line="240" w:lineRule="auto"/>
        <w:ind w:firstLine="0"/>
        <w:rPr>
          <w:rFonts w:ascii="Traditional Arabic" w:hAnsi="Traditional Arabic" w:cs="Traditional Arabic"/>
          <w:sz w:val="36"/>
          <w:szCs w:val="36"/>
          <w:rtl/>
        </w:rPr>
      </w:pPr>
      <w:r w:rsidRPr="00341D22">
        <w:rPr>
          <w:rFonts w:ascii="Traditional Arabic" w:hAnsi="Traditional Arabic" w:cs="Traditional Arabic"/>
          <w:sz w:val="36"/>
          <w:szCs w:val="36"/>
          <w:rtl/>
        </w:rPr>
        <w:t>المرفق العام هو كل مشروع أو نشاط ت</w:t>
      </w:r>
      <w:r w:rsidRPr="00341D22">
        <w:rPr>
          <w:rStyle w:val="Corpsdutexte214pt"/>
          <w:rFonts w:ascii="Traditional Arabic" w:hAnsi="Traditional Arabic" w:cs="Traditional Arabic"/>
          <w:sz w:val="36"/>
          <w:szCs w:val="36"/>
          <w:rtl/>
        </w:rPr>
        <w:t>د</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ره الدولة بنفسها أو تحت إشرافها لإشباع الحاجات العامة تحق</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قا للصالح العام تطب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قا لهذه النظر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فإن أساس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p>
    <w:p w:rsidR="009D129C" w:rsidRPr="00341D22" w:rsidRDefault="002D4AFB" w:rsidP="00735BD0">
      <w:pPr>
        <w:pStyle w:val="Corpsdutexte20"/>
        <w:shd w:val="clear" w:color="auto" w:fill="auto"/>
        <w:spacing w:after="0" w:line="240" w:lineRule="auto"/>
        <w:ind w:firstLine="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و</w:t>
      </w:r>
      <w:r w:rsidR="00C93CE1">
        <w:rPr>
          <w:rFonts w:ascii="Traditional Arabic" w:hAnsi="Traditional Arabic" w:cs="Traditional Arabic" w:hint="cs"/>
          <w:sz w:val="36"/>
          <w:szCs w:val="36"/>
          <w:rtl/>
        </w:rPr>
        <w:t>ا</w:t>
      </w:r>
      <w:r w:rsidRPr="00341D22">
        <w:rPr>
          <w:rFonts w:ascii="Traditional Arabic" w:hAnsi="Traditional Arabic" w:cs="Traditional Arabic"/>
          <w:sz w:val="36"/>
          <w:szCs w:val="36"/>
          <w:rtl/>
        </w:rPr>
        <w:t>ختصاص القضاء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إنما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تعلق بكل نشاط ت</w:t>
      </w:r>
      <w:r w:rsidRPr="00341D22">
        <w:rPr>
          <w:rStyle w:val="Corpsdutexte214pt"/>
          <w:rFonts w:ascii="Traditional Arabic" w:hAnsi="Traditional Arabic" w:cs="Traditional Arabic"/>
          <w:sz w:val="36"/>
          <w:szCs w:val="36"/>
          <w:rtl/>
        </w:rPr>
        <w:t>د</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ره الدولة أو ته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من على إدارته 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سته</w:t>
      </w:r>
      <w:r w:rsidRPr="00341D22">
        <w:rPr>
          <w:rStyle w:val="Corpsdutexte214pt"/>
          <w:rFonts w:ascii="Traditional Arabic" w:hAnsi="Traditional Arabic" w:cs="Traditional Arabic"/>
          <w:sz w:val="36"/>
          <w:szCs w:val="36"/>
          <w:rtl/>
        </w:rPr>
        <w:t>د</w:t>
      </w:r>
      <w:r w:rsidRPr="00341D22">
        <w:rPr>
          <w:rFonts w:ascii="Traditional Arabic" w:hAnsi="Traditional Arabic" w:cs="Traditional Arabic"/>
          <w:sz w:val="36"/>
          <w:szCs w:val="36"/>
          <w:rtl/>
        </w:rPr>
        <w:t>ف تحق</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 المصلحة العامة.</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وقد أ</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د جانب كب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ر من فقهاء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هذه النظر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كأساس لهذا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الذ</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أصبح </w:t>
      </w:r>
      <w:r w:rsidR="00DF3E4A">
        <w:rPr>
          <w:rStyle w:val="Corpsdutexte214pt"/>
          <w:rFonts w:ascii="Traditional Arabic" w:hAnsi="Traditional Arabic" w:cs="Traditional Arabic"/>
          <w:sz w:val="36"/>
          <w:szCs w:val="36"/>
          <w:rtl/>
        </w:rPr>
        <w:t>ي</w:t>
      </w:r>
      <w:r w:rsidR="00C93CE1">
        <w:rPr>
          <w:rFonts w:ascii="Traditional Arabic" w:hAnsi="Traditional Arabic" w:cs="Traditional Arabic"/>
          <w:sz w:val="36"/>
          <w:szCs w:val="36"/>
          <w:rtl/>
        </w:rPr>
        <w:t xml:space="preserve">سمى </w:t>
      </w:r>
      <w:r w:rsidRPr="00341D22">
        <w:rPr>
          <w:rFonts w:ascii="Traditional Arabic" w:hAnsi="Traditional Arabic" w:cs="Traditional Arabic"/>
          <w:sz w:val="36"/>
          <w:szCs w:val="36"/>
          <w:rtl/>
        </w:rPr>
        <w:t xml:space="preserve">قانون المرافق </w:t>
      </w:r>
      <w:r w:rsidR="00C93CE1">
        <w:rPr>
          <w:rFonts w:ascii="Traditional Arabic" w:hAnsi="Traditional Arabic" w:cs="Traditional Arabic" w:hint="cs"/>
          <w:sz w:val="36"/>
          <w:szCs w:val="36"/>
          <w:rtl/>
          <w:lang w:val="en-US" w:eastAsia="en-US"/>
        </w:rPr>
        <w:t>ا</w:t>
      </w:r>
      <w:r w:rsidR="00C93CE1">
        <w:rPr>
          <w:rFonts w:ascii="Traditional Arabic" w:hAnsi="Traditional Arabic" w:cs="Traditional Arabic"/>
          <w:sz w:val="36"/>
          <w:szCs w:val="36"/>
          <w:rtl/>
        </w:rPr>
        <w:t>لعامة</w:t>
      </w:r>
      <w:r w:rsidRPr="00341D22">
        <w:rPr>
          <w:rFonts w:ascii="Traditional Arabic" w:hAnsi="Traditional Arabic" w:cs="Traditional Arabic"/>
          <w:sz w:val="36"/>
          <w:szCs w:val="36"/>
          <w:rtl/>
        </w:rPr>
        <w:t>.</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Style w:val="Corpsdutexte214pt"/>
          <w:rFonts w:ascii="Traditional Arabic" w:hAnsi="Traditional Arabic" w:cs="Traditional Arabic"/>
          <w:sz w:val="36"/>
          <w:szCs w:val="36"/>
          <w:rtl/>
        </w:rPr>
        <w:t>و</w:t>
      </w:r>
      <w:r w:rsidRPr="00341D22">
        <w:rPr>
          <w:rFonts w:ascii="Traditional Arabic" w:hAnsi="Traditional Arabic" w:cs="Traditional Arabic"/>
          <w:sz w:val="36"/>
          <w:szCs w:val="36"/>
          <w:rtl/>
        </w:rPr>
        <w:t>رغم النجاح الكب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 الذ</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حققته النظر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كأ</w:t>
      </w:r>
      <w:r w:rsidRPr="00341D22">
        <w:rPr>
          <w:rStyle w:val="Corpsdutexte214pt"/>
          <w:rFonts w:ascii="Traditional Arabic" w:hAnsi="Traditional Arabic" w:cs="Traditional Arabic"/>
          <w:sz w:val="36"/>
          <w:szCs w:val="36"/>
          <w:rtl/>
        </w:rPr>
        <w:t>سا</w:t>
      </w:r>
      <w:r w:rsidRPr="00341D22">
        <w:rPr>
          <w:rFonts w:ascii="Traditional Arabic" w:hAnsi="Traditional Arabic" w:cs="Traditional Arabic"/>
          <w:sz w:val="36"/>
          <w:szCs w:val="36"/>
          <w:rtl/>
        </w:rPr>
        <w:t xml:space="preserve">س </w:t>
      </w:r>
      <w:r w:rsidR="00341D22">
        <w:rPr>
          <w:rFonts w:ascii="Traditional Arabic" w:hAnsi="Traditional Arabic" w:cs="Traditional Arabic"/>
          <w:sz w:val="36"/>
          <w:szCs w:val="36"/>
          <w:rtl/>
        </w:rPr>
        <w:t>للقانون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w:t>
      </w:r>
      <w:r w:rsidRPr="00341D22">
        <w:rPr>
          <w:rStyle w:val="Corpsdutexte214pt"/>
          <w:rFonts w:ascii="Traditional Arabic" w:hAnsi="Traditional Arabic" w:cs="Traditional Arabic"/>
          <w:sz w:val="36"/>
          <w:szCs w:val="36"/>
          <w:rtl/>
        </w:rPr>
        <w:t>ومع</w:t>
      </w:r>
      <w:r w:rsidR="00DF3E4A">
        <w:rPr>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ا</w:t>
      </w:r>
      <w:r w:rsidRPr="00341D22">
        <w:rPr>
          <w:rFonts w:ascii="Traditional Arabic" w:hAnsi="Traditional Arabic" w:cs="Traditional Arabic"/>
          <w:sz w:val="36"/>
          <w:szCs w:val="36"/>
          <w:rtl/>
        </w:rPr>
        <w:t>را لتحد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د اختصاصات القضاء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إلا أنها تراجعت لعدم است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عابها للتطورات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عرفتها الح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اة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مما أحدث أزمة المرفق العام لعوامل 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341D22" w:rsidRDefault="002D4AFB" w:rsidP="00735BD0">
      <w:pPr>
        <w:pStyle w:val="Corpsdutexte20"/>
        <w:numPr>
          <w:ilvl w:val="0"/>
          <w:numId w:val="2"/>
        </w:numPr>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 عدم شمول </w:t>
      </w:r>
      <w:r w:rsidRPr="00341D22">
        <w:rPr>
          <w:rStyle w:val="Corpsdutexte214pt"/>
          <w:rFonts w:ascii="Traditional Arabic" w:hAnsi="Traditional Arabic" w:cs="Traditional Arabic"/>
          <w:sz w:val="36"/>
          <w:szCs w:val="36"/>
          <w:rtl/>
        </w:rPr>
        <w:t>مع</w:t>
      </w:r>
      <w:r w:rsidR="00DF3E4A">
        <w:rPr>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ا</w:t>
      </w:r>
      <w:r w:rsidRPr="00341D22">
        <w:rPr>
          <w:rFonts w:ascii="Traditional Arabic" w:hAnsi="Traditional Arabic" w:cs="Traditional Arabic"/>
          <w:sz w:val="36"/>
          <w:szCs w:val="36"/>
          <w:rtl/>
        </w:rPr>
        <w:t>ر المرفق العام كأ</w:t>
      </w:r>
      <w:r w:rsidRPr="00341D22">
        <w:rPr>
          <w:rStyle w:val="Corpsdutexte214pt"/>
          <w:rFonts w:ascii="Traditional Arabic" w:hAnsi="Traditional Arabic" w:cs="Traditional Arabic"/>
          <w:sz w:val="36"/>
          <w:szCs w:val="36"/>
          <w:rtl/>
        </w:rPr>
        <w:t>سا</w:t>
      </w:r>
      <w:r w:rsidRPr="00341D22">
        <w:rPr>
          <w:rFonts w:ascii="Traditional Arabic" w:hAnsi="Traditional Arabic" w:cs="Traditional Arabic"/>
          <w:sz w:val="36"/>
          <w:szCs w:val="36"/>
          <w:rtl/>
        </w:rPr>
        <w:t>س لتحد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د تطاق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p>
    <w:p w:rsidR="009D129C" w:rsidRPr="00341D22" w:rsidRDefault="002D4AFB" w:rsidP="00735BD0">
      <w:pPr>
        <w:pStyle w:val="Corpsdutexte20"/>
        <w:numPr>
          <w:ilvl w:val="0"/>
          <w:numId w:val="2"/>
        </w:numPr>
        <w:shd w:val="clear" w:color="auto" w:fill="auto"/>
        <w:spacing w:after="0" w:line="240" w:lineRule="auto"/>
        <w:ind w:firstLine="0"/>
        <w:jc w:val="right"/>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 لا </w:t>
      </w:r>
      <w:r w:rsidR="00DF3E4A">
        <w:rPr>
          <w:rFonts w:ascii="Traditional Arabic" w:hAnsi="Traditional Arabic" w:cs="Traditional Arabic"/>
          <w:sz w:val="36"/>
          <w:szCs w:val="36"/>
          <w:rtl/>
        </w:rPr>
        <w:t>ي</w:t>
      </w:r>
      <w:r w:rsidR="00C93CE1">
        <w:rPr>
          <w:rFonts w:ascii="Traditional Arabic" w:hAnsi="Traditional Arabic" w:cs="Traditional Arabic" w:hint="cs"/>
          <w:sz w:val="36"/>
          <w:szCs w:val="36"/>
          <w:rtl/>
        </w:rPr>
        <w:t>ق</w:t>
      </w:r>
      <w:r w:rsidRPr="00341D22">
        <w:rPr>
          <w:rFonts w:ascii="Traditional Arabic" w:hAnsi="Traditional Arabic" w:cs="Traditional Arabic"/>
          <w:sz w:val="36"/>
          <w:szCs w:val="36"/>
          <w:rtl/>
        </w:rPr>
        <w:t>تصر النشاط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على إدارة المرافق العامة، وإنما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شمل تنظ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 نشاط ال</w:t>
      </w:r>
      <w:r w:rsidR="00341D22">
        <w:rPr>
          <w:rFonts w:ascii="Traditional Arabic" w:hAnsi="Traditional Arabic" w:cs="Traditional Arabic"/>
          <w:sz w:val="36"/>
          <w:szCs w:val="36"/>
          <w:rtl/>
        </w:rPr>
        <w:t>أفراد</w:t>
      </w:r>
      <w:r w:rsidRPr="00341D22">
        <w:rPr>
          <w:rFonts w:ascii="Traditional Arabic" w:hAnsi="Traditional Arabic" w:cs="Traditional Arabic"/>
          <w:sz w:val="36"/>
          <w:szCs w:val="36"/>
          <w:rtl/>
        </w:rPr>
        <w:t xml:space="preserve"> الذ</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 xml:space="preserve">تم عن </w:t>
      </w:r>
      <w:r w:rsidRPr="00341D22">
        <w:rPr>
          <w:rFonts w:ascii="Traditional Arabic" w:hAnsi="Traditional Arabic" w:cs="Traditional Arabic"/>
          <w:sz w:val="36"/>
          <w:szCs w:val="36"/>
          <w:rtl/>
        </w:rPr>
        <w:lastRenderedPageBreak/>
        <w:t>طر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 الضبط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مما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ؤد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لعدم شمول </w:t>
      </w:r>
      <w:r w:rsidRPr="00341D22">
        <w:rPr>
          <w:rStyle w:val="Corpsdutexte214pt"/>
          <w:rFonts w:ascii="Traditional Arabic" w:hAnsi="Traditional Arabic" w:cs="Traditional Arabic"/>
          <w:sz w:val="36"/>
          <w:szCs w:val="36"/>
          <w:rtl/>
        </w:rPr>
        <w:t>مع</w:t>
      </w:r>
      <w:r w:rsidR="00DF3E4A">
        <w:rPr>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ا</w:t>
      </w:r>
      <w:r w:rsidRPr="00341D22">
        <w:rPr>
          <w:rFonts w:ascii="Traditional Arabic" w:hAnsi="Traditional Arabic" w:cs="Traditional Arabic"/>
          <w:sz w:val="36"/>
          <w:szCs w:val="36"/>
          <w:rtl/>
        </w:rPr>
        <w:t>ر المرفق العام كأ</w:t>
      </w:r>
      <w:r w:rsidRPr="00341D22">
        <w:rPr>
          <w:rStyle w:val="Corpsdutexte214pt"/>
          <w:rFonts w:ascii="Traditional Arabic" w:hAnsi="Traditional Arabic" w:cs="Traditional Arabic"/>
          <w:sz w:val="36"/>
          <w:szCs w:val="36"/>
          <w:rtl/>
        </w:rPr>
        <w:t>سا</w:t>
      </w:r>
      <w:r w:rsidRPr="00341D22">
        <w:rPr>
          <w:rFonts w:ascii="Traditional Arabic" w:hAnsi="Traditional Arabic" w:cs="Traditional Arabic"/>
          <w:sz w:val="36"/>
          <w:szCs w:val="36"/>
          <w:rtl/>
        </w:rPr>
        <w:t xml:space="preserve">س </w:t>
      </w:r>
      <w:r w:rsidR="00341D22">
        <w:rPr>
          <w:rFonts w:ascii="Traditional Arabic" w:hAnsi="Traditional Arabic" w:cs="Traditional Arabic"/>
          <w:sz w:val="36"/>
          <w:szCs w:val="36"/>
          <w:rtl/>
        </w:rPr>
        <w:t>للقانون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341D22" w:rsidRDefault="002D4AFB" w:rsidP="00D13F5A">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 ظهور المرافق العامة </w:t>
      </w:r>
      <w:r w:rsidR="00D13F5A">
        <w:rPr>
          <w:rStyle w:val="Corpsdutexte214pt"/>
          <w:rFonts w:ascii="Traditional Arabic" w:hAnsi="Traditional Arabic" w:cs="Traditional Arabic" w:hint="cs"/>
          <w:sz w:val="36"/>
          <w:szCs w:val="36"/>
          <w:rtl/>
          <w:lang w:val="en-US" w:eastAsia="en-US"/>
        </w:rPr>
        <w:t>الاقتصادية</w:t>
      </w:r>
      <w:r w:rsidRPr="00341D22">
        <w:rPr>
          <w:rFonts w:ascii="Traditional Arabic" w:hAnsi="Traditional Arabic" w:cs="Traditional Arabic"/>
          <w:sz w:val="36"/>
          <w:szCs w:val="36"/>
          <w:rtl/>
        </w:rPr>
        <w:t xml:space="preserve"> والمرافق المهن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الت</w:t>
      </w:r>
      <w:r w:rsidR="00DF3E4A">
        <w:rPr>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ت</w:t>
      </w:r>
      <w:r w:rsidRPr="00341D22">
        <w:rPr>
          <w:rFonts w:ascii="Traditional Arabic" w:hAnsi="Traditional Arabic" w:cs="Traditional Arabic"/>
          <w:sz w:val="36"/>
          <w:szCs w:val="36"/>
          <w:rtl/>
        </w:rPr>
        <w:t>خضع لمز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ج من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وقواعد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الخاص.</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ولمواجهة هذ</w:t>
      </w:r>
      <w:r w:rsidRPr="00341D22">
        <w:rPr>
          <w:rFonts w:ascii="Traditional Arabic" w:hAnsi="Traditional Arabic" w:cs="Traditional Arabic"/>
          <w:sz w:val="36"/>
          <w:szCs w:val="36"/>
          <w:rtl/>
          <w:lang w:val="en-US" w:eastAsia="en-US"/>
        </w:rPr>
        <w:t>٥</w:t>
      </w:r>
      <w:r w:rsidRPr="00341D22">
        <w:rPr>
          <w:rFonts w:ascii="Traditional Arabic" w:hAnsi="Traditional Arabic" w:cs="Traditional Arabic"/>
          <w:sz w:val="36"/>
          <w:szCs w:val="36"/>
          <w:rtl/>
        </w:rPr>
        <w:t xml:space="preserve"> الأزمة ذهب الفقه والقضاء الإدار</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ن إلى البحث عن مع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ار </w:t>
      </w:r>
      <w:r w:rsidRPr="00341D22">
        <w:rPr>
          <w:rStyle w:val="Corpsdutexte214pt"/>
          <w:rFonts w:ascii="Traditional Arabic" w:hAnsi="Traditional Arabic" w:cs="Traditional Arabic"/>
          <w:sz w:val="36"/>
          <w:szCs w:val="36"/>
          <w:rtl/>
        </w:rPr>
        <w:t>آخ</w:t>
      </w:r>
      <w:r w:rsidRPr="00341D22">
        <w:rPr>
          <w:rFonts w:ascii="Traditional Arabic" w:hAnsi="Traditional Arabic" w:cs="Traditional Arabic"/>
          <w:sz w:val="36"/>
          <w:szCs w:val="36"/>
          <w:rtl/>
        </w:rPr>
        <w:t>ر لل</w:t>
      </w:r>
      <w:r w:rsidRPr="00341D22">
        <w:rPr>
          <w:rStyle w:val="Corpsdutexte214pt"/>
          <w:rFonts w:ascii="Traditional Arabic" w:hAnsi="Traditional Arabic" w:cs="Traditional Arabic"/>
          <w:sz w:val="36"/>
          <w:szCs w:val="36"/>
          <w:rtl/>
        </w:rPr>
        <w:t>ق</w:t>
      </w:r>
      <w:r w:rsidRPr="00341D22">
        <w:rPr>
          <w:rFonts w:ascii="Traditional Arabic" w:hAnsi="Traditional Arabic" w:cs="Traditional Arabic"/>
          <w:sz w:val="36"/>
          <w:szCs w:val="36"/>
          <w:rtl/>
        </w:rPr>
        <w:t>انون الإدار</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 xml:space="preserve">قوم على </w:t>
      </w:r>
      <w:r w:rsidR="00C93CE1">
        <w:rPr>
          <w:rFonts w:ascii="Traditional Arabic" w:hAnsi="Traditional Arabic" w:cs="Traditional Arabic" w:hint="cs"/>
          <w:sz w:val="36"/>
          <w:szCs w:val="36"/>
          <w:rtl/>
        </w:rPr>
        <w:t xml:space="preserve">الأسلوب </w:t>
      </w:r>
      <w:r w:rsidR="00C93CE1">
        <w:rPr>
          <w:rFonts w:ascii="Traditional Arabic" w:hAnsi="Traditional Arabic" w:cs="Traditional Arabic"/>
          <w:sz w:val="36"/>
          <w:szCs w:val="36"/>
          <w:rtl/>
        </w:rPr>
        <w:t>ال</w:t>
      </w:r>
      <w:r w:rsidR="00C93CE1">
        <w:rPr>
          <w:rFonts w:ascii="Traditional Arabic" w:hAnsi="Traditional Arabic" w:cs="Traditional Arabic" w:hint="cs"/>
          <w:sz w:val="36"/>
          <w:szCs w:val="36"/>
          <w:rtl/>
        </w:rPr>
        <w:t>ذ</w:t>
      </w:r>
      <w:r w:rsidR="00DF3E4A">
        <w:rPr>
          <w:rFonts w:ascii="Traditional Arabic" w:hAnsi="Traditional Arabic" w:cs="Traditional Arabic" w:hint="cs"/>
          <w:sz w:val="36"/>
          <w:szCs w:val="36"/>
          <w:rtl/>
        </w:rPr>
        <w:t>ي</w:t>
      </w:r>
      <w:r w:rsidRPr="00341D22">
        <w:rPr>
          <w:rStyle w:val="Corpsdutexte214pt"/>
          <w:rFonts w:ascii="Traditional Arabic" w:hAnsi="Traditional Arabic" w:cs="Traditional Arabic"/>
          <w:sz w:val="36"/>
          <w:szCs w:val="36"/>
          <w:rtl/>
        </w:rPr>
        <w:t>ت</w:t>
      </w:r>
      <w:r w:rsidRPr="00341D22">
        <w:rPr>
          <w:rFonts w:ascii="Traditional Arabic" w:hAnsi="Traditional Arabic" w:cs="Traditional Arabic"/>
          <w:sz w:val="36"/>
          <w:szCs w:val="36"/>
          <w:rtl/>
        </w:rPr>
        <w:t>س</w:t>
      </w:r>
      <w:r w:rsidR="00C93CE1">
        <w:rPr>
          <w:rFonts w:ascii="Traditional Arabic" w:hAnsi="Traditional Arabic" w:cs="Traditional Arabic" w:hint="cs"/>
          <w:sz w:val="36"/>
          <w:szCs w:val="36"/>
          <w:rtl/>
        </w:rPr>
        <w:t>ت</w:t>
      </w:r>
      <w:r w:rsidR="00C93CE1">
        <w:rPr>
          <w:rFonts w:ascii="Traditional Arabic" w:hAnsi="Traditional Arabic" w:cs="Traditional Arabic"/>
          <w:sz w:val="36"/>
          <w:szCs w:val="36"/>
          <w:rtl/>
        </w:rPr>
        <w:t>خدمه</w:t>
      </w:r>
      <w:r w:rsidRPr="00341D22">
        <w:rPr>
          <w:rFonts w:ascii="Traditional Arabic" w:hAnsi="Traditional Arabic" w:cs="Traditional Arabic"/>
          <w:sz w:val="36"/>
          <w:szCs w:val="36"/>
          <w:rtl/>
        </w:rPr>
        <w:t xml:space="preserve"> السلطة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w:t>
      </w:r>
      <w:r w:rsidR="00DF3E4A">
        <w:rPr>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ت</w:t>
      </w:r>
      <w:r w:rsidRPr="00341D22">
        <w:rPr>
          <w:rFonts w:ascii="Traditional Arabic" w:hAnsi="Traditional Arabic" w:cs="Traditional Arabic"/>
          <w:sz w:val="36"/>
          <w:szCs w:val="36"/>
          <w:rtl/>
        </w:rPr>
        <w:t>مثل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مع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ار </w:t>
      </w:r>
      <w:r w:rsidR="00096A5C" w:rsidRPr="00096A5C">
        <w:rPr>
          <w:rStyle w:val="Corpsdutexte21"/>
          <w:rFonts w:ascii="Traditional Arabic" w:hAnsi="Traditional Arabic" w:cs="Traditional Arabic" w:hint="cs"/>
          <w:sz w:val="36"/>
          <w:szCs w:val="36"/>
          <w:u w:val="none"/>
          <w:rtl/>
        </w:rPr>
        <w:t>السلطة العامة</w:t>
      </w:r>
      <w:r w:rsidRPr="00341D22">
        <w:rPr>
          <w:rFonts w:ascii="Traditional Arabic" w:hAnsi="Traditional Arabic" w:cs="Traditional Arabic"/>
          <w:sz w:val="36"/>
          <w:szCs w:val="36"/>
          <w:rtl/>
        </w:rPr>
        <w:t>.</w:t>
      </w:r>
    </w:p>
    <w:p w:rsidR="009D129C" w:rsidRPr="00341D22" w:rsidRDefault="002D4AFB" w:rsidP="00735BD0">
      <w:pPr>
        <w:pStyle w:val="Titre30"/>
        <w:keepNext/>
        <w:keepLines/>
        <w:shd w:val="clear" w:color="auto" w:fill="auto"/>
        <w:spacing w:before="0" w:after="0" w:line="240" w:lineRule="auto"/>
        <w:jc w:val="center"/>
        <w:rPr>
          <w:rFonts w:ascii="Traditional Arabic" w:hAnsi="Traditional Arabic" w:cs="Traditional Arabic"/>
          <w:sz w:val="36"/>
          <w:szCs w:val="36"/>
          <w:rtl/>
        </w:rPr>
      </w:pPr>
      <w:bookmarkStart w:id="33" w:name="bookmark33"/>
      <w:r w:rsidRPr="00341D22">
        <w:rPr>
          <w:rFonts w:ascii="Traditional Arabic" w:hAnsi="Traditional Arabic" w:cs="Traditional Arabic"/>
          <w:sz w:val="36"/>
          <w:szCs w:val="36"/>
          <w:rtl/>
        </w:rPr>
        <w:t>المطلب الثان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 مع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ار السلطة العامة</w:t>
      </w:r>
      <w:bookmarkEnd w:id="33"/>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بعد الانتقادات الموجهة إلى مع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ار المرفق العام، وضع جانب من الفقه مع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ارا اخر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قوم على فكرة السلطة العامة </w:t>
      </w:r>
      <w:r w:rsidRPr="00341D22">
        <w:rPr>
          <w:rStyle w:val="Corpsdutexte214pt"/>
          <w:rFonts w:ascii="Traditional Arabic" w:hAnsi="Traditional Arabic" w:cs="Traditional Arabic"/>
          <w:sz w:val="36"/>
          <w:szCs w:val="36"/>
          <w:rtl/>
        </w:rPr>
        <w:t>ك</w:t>
      </w:r>
      <w:r w:rsidRPr="00341D22">
        <w:rPr>
          <w:rFonts w:ascii="Traditional Arabic" w:hAnsi="Traditional Arabic" w:cs="Traditional Arabic"/>
          <w:sz w:val="36"/>
          <w:szCs w:val="36"/>
          <w:rtl/>
        </w:rPr>
        <w:t>أساس لتطب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ق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واختصاص القضاء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Style w:val="Corpsdutexte214pt"/>
          <w:rFonts w:ascii="Traditional Arabic" w:hAnsi="Traditional Arabic" w:cs="Traditional Arabic"/>
          <w:sz w:val="36"/>
          <w:szCs w:val="36"/>
          <w:rtl/>
        </w:rPr>
        <w:t>تق</w:t>
      </w:r>
      <w:r w:rsidRPr="00341D22">
        <w:rPr>
          <w:rFonts w:ascii="Traditional Arabic" w:hAnsi="Traditional Arabic" w:cs="Traditional Arabic"/>
          <w:sz w:val="36"/>
          <w:szCs w:val="36"/>
          <w:rtl/>
        </w:rPr>
        <w:t>وم النظر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على أساس الوسائل الت</w:t>
      </w:r>
      <w:r w:rsidR="00DF3E4A">
        <w:rPr>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ت</w:t>
      </w:r>
      <w:r w:rsidRPr="00341D22">
        <w:rPr>
          <w:rFonts w:ascii="Traditional Arabic" w:hAnsi="Traditional Arabic" w:cs="Traditional Arabic"/>
          <w:sz w:val="36"/>
          <w:szCs w:val="36"/>
          <w:rtl/>
        </w:rPr>
        <w:t>ستعملها الإدارة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تحق</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 أهدافها، فإذا كانت سلطات وامت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ازات استثنائ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لا نظ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 لها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علاقات ال</w:t>
      </w:r>
      <w:r w:rsidR="00341D22">
        <w:rPr>
          <w:rFonts w:ascii="Traditional Arabic" w:hAnsi="Traditional Arabic" w:cs="Traditional Arabic"/>
          <w:sz w:val="36"/>
          <w:szCs w:val="36"/>
          <w:rtl/>
        </w:rPr>
        <w:t>أفراد</w:t>
      </w:r>
      <w:r w:rsidRPr="00341D22">
        <w:rPr>
          <w:rFonts w:ascii="Traditional Arabic" w:hAnsi="Traditional Arabic" w:cs="Traditional Arabic"/>
          <w:sz w:val="36"/>
          <w:szCs w:val="36"/>
          <w:rtl/>
        </w:rPr>
        <w:t xml:space="preserve"> كنا أمام نشاط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حكمه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ختص بالمنازعات الناشئة عنه القضاء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وبالتال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فمتى ظهرت الإدارة بمظهر السلطة العامة خضعت </w:t>
      </w:r>
      <w:r w:rsidRPr="00341D22">
        <w:rPr>
          <w:rStyle w:val="Corpsdutexte214pt"/>
          <w:rFonts w:ascii="Traditional Arabic" w:hAnsi="Traditional Arabic" w:cs="Traditional Arabic"/>
          <w:sz w:val="36"/>
          <w:szCs w:val="36"/>
          <w:rtl/>
        </w:rPr>
        <w:t>ت</w:t>
      </w:r>
      <w:r w:rsidRPr="00341D22">
        <w:rPr>
          <w:rFonts w:ascii="Traditional Arabic" w:hAnsi="Traditional Arabic" w:cs="Traditional Arabic"/>
          <w:sz w:val="36"/>
          <w:szCs w:val="36"/>
          <w:rtl/>
        </w:rPr>
        <w:t xml:space="preserve">صرفاتها إلى قواعد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وإن مارست مهامها متخل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عن أسال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ب السلطة العامة أصبحت أعمالها عاد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Pr="00341D22">
        <w:rPr>
          <w:rStyle w:val="Corpsdutexte214pt"/>
          <w:rFonts w:ascii="Traditional Arabic" w:hAnsi="Traditional Arabic" w:cs="Traditional Arabic"/>
          <w:sz w:val="36"/>
          <w:szCs w:val="36"/>
          <w:rtl/>
        </w:rPr>
        <w:t>ت</w:t>
      </w:r>
      <w:r w:rsidRPr="00341D22">
        <w:rPr>
          <w:rFonts w:ascii="Traditional Arabic" w:hAnsi="Traditional Arabic" w:cs="Traditional Arabic"/>
          <w:sz w:val="36"/>
          <w:szCs w:val="36"/>
          <w:rtl/>
        </w:rPr>
        <w:t>خضع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هذه الحالة لقواعد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الخاص.</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لاقى مع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ار السلطة العامة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بدا</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ته رواجا كب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را إذ اعتنقه العد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د من الفقهاء واعتبروه المع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ار الوح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د لتحد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د تطاق تطب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ق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وأمام تعدد مهام الدولة لم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عد بالإمكان </w:t>
      </w:r>
      <w:r w:rsidRPr="00341D22">
        <w:rPr>
          <w:rStyle w:val="Corpsdutexte214pt"/>
          <w:rFonts w:ascii="Traditional Arabic" w:hAnsi="Traditional Arabic" w:cs="Traditional Arabic"/>
          <w:sz w:val="36"/>
          <w:szCs w:val="36"/>
          <w:rtl/>
        </w:rPr>
        <w:t>تأ</w:t>
      </w:r>
      <w:r w:rsidRPr="00341D22">
        <w:rPr>
          <w:rFonts w:ascii="Traditional Arabic" w:hAnsi="Traditional Arabic" w:cs="Traditional Arabic"/>
          <w:sz w:val="36"/>
          <w:szCs w:val="36"/>
          <w:rtl/>
        </w:rPr>
        <w:t>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س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على نظر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السلطة العامة، إذ تعرضت لانتقادات أهمها صعوبة معرفة متى </w:t>
      </w:r>
      <w:r w:rsidRPr="00341D22">
        <w:rPr>
          <w:rStyle w:val="Corpsdutexte214pt"/>
          <w:rFonts w:ascii="Traditional Arabic" w:hAnsi="Traditional Arabic" w:cs="Traditional Arabic"/>
          <w:sz w:val="36"/>
          <w:szCs w:val="36"/>
          <w:rtl/>
        </w:rPr>
        <w:t>تتص</w:t>
      </w:r>
      <w:r w:rsidR="00096A5C">
        <w:rPr>
          <w:rStyle w:val="Corpsdutexte214pt"/>
          <w:rFonts w:ascii="Traditional Arabic" w:hAnsi="Traditional Arabic" w:cs="Traditional Arabic" w:hint="cs"/>
          <w:sz w:val="36"/>
          <w:szCs w:val="36"/>
          <w:rtl/>
        </w:rPr>
        <w:t>ر</w:t>
      </w:r>
      <w:r w:rsidRPr="00341D22">
        <w:rPr>
          <w:rFonts w:ascii="Traditional Arabic" w:hAnsi="Traditional Arabic" w:cs="Traditional Arabic"/>
          <w:sz w:val="36"/>
          <w:szCs w:val="36"/>
          <w:rtl/>
        </w:rPr>
        <w:t xml:space="preserve">ف الدولة بمقتضى سلطتهاالآمرة ومتى </w:t>
      </w:r>
      <w:r w:rsidRPr="00341D22">
        <w:rPr>
          <w:rStyle w:val="Corpsdutexte214pt"/>
          <w:rFonts w:ascii="Traditional Arabic" w:hAnsi="Traditional Arabic" w:cs="Traditional Arabic"/>
          <w:sz w:val="36"/>
          <w:szCs w:val="36"/>
          <w:rtl/>
        </w:rPr>
        <w:t>ت</w:t>
      </w:r>
      <w:r w:rsidRPr="00341D22">
        <w:rPr>
          <w:rFonts w:ascii="Traditional Arabic" w:hAnsi="Traditional Arabic" w:cs="Traditional Arabic"/>
          <w:sz w:val="36"/>
          <w:szCs w:val="36"/>
          <w:rtl/>
        </w:rPr>
        <w:t xml:space="preserve">كون </w:t>
      </w:r>
      <w:r w:rsidRPr="00341D22">
        <w:rPr>
          <w:rStyle w:val="Corpsdutexte214pt"/>
          <w:rFonts w:ascii="Traditional Arabic" w:hAnsi="Traditional Arabic" w:cs="Traditional Arabic"/>
          <w:sz w:val="36"/>
          <w:szCs w:val="36"/>
          <w:rtl/>
        </w:rPr>
        <w:t>غ</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ر ذلك ت</w:t>
      </w:r>
      <w:r w:rsidRPr="00341D22">
        <w:rPr>
          <w:rStyle w:val="Corpsdutexte214pt"/>
          <w:rFonts w:ascii="Traditional Arabic" w:hAnsi="Traditional Arabic" w:cs="Traditional Arabic"/>
          <w:sz w:val="36"/>
          <w:szCs w:val="36"/>
          <w:rtl/>
        </w:rPr>
        <w:t>رتك</w:t>
      </w:r>
      <w:r w:rsidRPr="00341D22">
        <w:rPr>
          <w:rFonts w:ascii="Traditional Arabic" w:hAnsi="Traditional Arabic" w:cs="Traditional Arabic"/>
          <w:sz w:val="36"/>
          <w:szCs w:val="36"/>
          <w:rtl/>
        </w:rPr>
        <w:t>ز على ازدواج شخص</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الدولة وه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فكرة </w:t>
      </w:r>
      <w:r w:rsidRPr="00341D22">
        <w:rPr>
          <w:rStyle w:val="Corpsdutexte214pt"/>
          <w:rFonts w:ascii="Traditional Arabic" w:hAnsi="Traditional Arabic" w:cs="Traditional Arabic"/>
          <w:sz w:val="36"/>
          <w:szCs w:val="36"/>
          <w:rtl/>
        </w:rPr>
        <w:t>غ</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ر مقبولةقانونا.</w:t>
      </w:r>
    </w:p>
    <w:p w:rsidR="009D129C" w:rsidRPr="00341D22" w:rsidRDefault="002D4AFB" w:rsidP="00735BD0">
      <w:pPr>
        <w:pStyle w:val="Titre30"/>
        <w:keepNext/>
        <w:keepLines/>
        <w:shd w:val="clear" w:color="auto" w:fill="auto"/>
        <w:spacing w:before="0" w:after="0" w:line="240" w:lineRule="auto"/>
        <w:ind w:left="320"/>
        <w:jc w:val="left"/>
        <w:rPr>
          <w:rFonts w:ascii="Traditional Arabic" w:hAnsi="Traditional Arabic" w:cs="Traditional Arabic"/>
          <w:sz w:val="36"/>
          <w:szCs w:val="36"/>
          <w:rtl/>
        </w:rPr>
      </w:pPr>
      <w:bookmarkStart w:id="34" w:name="bookmark34"/>
      <w:r w:rsidRPr="00341D22">
        <w:rPr>
          <w:rFonts w:ascii="Traditional Arabic" w:hAnsi="Traditional Arabic" w:cs="Traditional Arabic"/>
          <w:sz w:val="36"/>
          <w:szCs w:val="36"/>
          <w:rtl/>
        </w:rPr>
        <w:t xml:space="preserve">المطلب الثالث </w:t>
      </w:r>
      <w:r>
        <w:rPr>
          <w:rFonts w:ascii="Traditional Arabic" w:hAnsi="Traditional Arabic" w:cs="Traditional Arabic"/>
          <w:sz w:val="36"/>
          <w:szCs w:val="36"/>
          <w:rtl/>
        </w:rPr>
        <w:t>-</w:t>
      </w:r>
      <w:r w:rsidRPr="00341D22">
        <w:rPr>
          <w:rFonts w:ascii="Traditional Arabic" w:hAnsi="Traditional Arabic" w:cs="Traditional Arabic"/>
          <w:sz w:val="36"/>
          <w:szCs w:val="36"/>
          <w:rtl/>
        </w:rPr>
        <w:t xml:space="preserve"> المع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ار المختلط (مع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ار الجمع 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المرفق العام والسلطة</w:t>
      </w:r>
      <w:bookmarkStart w:id="35" w:name="bookmark35"/>
      <w:bookmarkEnd w:id="34"/>
      <w:r w:rsidRPr="00341D22">
        <w:rPr>
          <w:rFonts w:ascii="Traditional Arabic" w:hAnsi="Traditional Arabic" w:cs="Traditional Arabic"/>
          <w:sz w:val="36"/>
          <w:szCs w:val="36"/>
          <w:rtl/>
        </w:rPr>
        <w:t>العموم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bookmarkEnd w:id="35"/>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أمام الانتقادات الموجهة للمعا</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ر السابقة وعجزها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أن نكون أساسا وح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دا </w:t>
      </w:r>
      <w:r w:rsidR="00341D22">
        <w:rPr>
          <w:rFonts w:ascii="Traditional Arabic" w:hAnsi="Traditional Arabic" w:cs="Traditional Arabic"/>
          <w:sz w:val="36"/>
          <w:szCs w:val="36"/>
          <w:rtl/>
        </w:rPr>
        <w:t>للقانون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ومع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ارا لتحد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د اختصاص القضاء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ذهب الفقه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خاصة الفرنس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إلىالأخذ ب</w:t>
      </w:r>
      <w:r w:rsidRPr="00341D22">
        <w:rPr>
          <w:rStyle w:val="Corpsdutexte214pt"/>
          <w:rFonts w:ascii="Traditional Arabic" w:hAnsi="Traditional Arabic" w:cs="Traditional Arabic"/>
          <w:sz w:val="36"/>
          <w:szCs w:val="36"/>
          <w:rtl/>
        </w:rPr>
        <w:t>مع</w:t>
      </w:r>
      <w:r w:rsidR="00DF3E4A">
        <w:rPr>
          <w:rStyle w:val="Corpsdutexte214pt"/>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ا</w:t>
      </w:r>
      <w:r w:rsidRPr="00341D22">
        <w:rPr>
          <w:rFonts w:ascii="Traditional Arabic" w:hAnsi="Traditional Arabic" w:cs="Traditional Arabic"/>
          <w:sz w:val="36"/>
          <w:szCs w:val="36"/>
          <w:rtl/>
        </w:rPr>
        <w:t xml:space="preserve">ر </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 xml:space="preserve">زدوج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قوم على الجمع 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فكرت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المرفق العام والسلطة العامة، إذ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تحدد تطاق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كلما كان النزاع متعلقا بنشاط قام به مرفق عام، وتستخدم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هذا النشاط ام</w:t>
      </w:r>
      <w:r w:rsidRPr="00341D22">
        <w:rPr>
          <w:rStyle w:val="Corpsdutexte214pt"/>
          <w:rFonts w:ascii="Traditional Arabic" w:hAnsi="Traditional Arabic" w:cs="Traditional Arabic"/>
          <w:sz w:val="36"/>
          <w:szCs w:val="36"/>
          <w:rtl/>
        </w:rPr>
        <w:t>ت</w:t>
      </w:r>
      <w:r w:rsidR="00DF3E4A">
        <w:rPr>
          <w:rStyle w:val="Corpsdutexte214pt"/>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ا</w:t>
      </w:r>
      <w:r w:rsidRPr="00341D22">
        <w:rPr>
          <w:rFonts w:ascii="Traditional Arabic" w:hAnsi="Traditional Arabic" w:cs="Traditional Arabic"/>
          <w:sz w:val="36"/>
          <w:szCs w:val="36"/>
          <w:rtl/>
        </w:rPr>
        <w:t>زات وأسال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ب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العام، فهذا الاتجاه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ؤد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إلى تكامل ال</w:t>
      </w:r>
      <w:r w:rsidRPr="00341D22">
        <w:rPr>
          <w:rStyle w:val="Corpsdutexte214pt"/>
          <w:rFonts w:ascii="Traditional Arabic" w:hAnsi="Traditional Arabic" w:cs="Traditional Arabic"/>
          <w:sz w:val="36"/>
          <w:szCs w:val="36"/>
          <w:rtl/>
        </w:rPr>
        <w:t>معا</w:t>
      </w:r>
      <w:r w:rsidR="00DF3E4A">
        <w:rPr>
          <w:rStyle w:val="Corpsdutexte214pt"/>
          <w:rFonts w:ascii="Traditional Arabic" w:hAnsi="Traditional Arabic" w:cs="Traditional Arabic"/>
          <w:sz w:val="36"/>
          <w:szCs w:val="36"/>
          <w:rtl/>
        </w:rPr>
        <w:t>يي</w:t>
      </w:r>
      <w:r w:rsidRPr="00341D22">
        <w:rPr>
          <w:rFonts w:ascii="Traditional Arabic" w:hAnsi="Traditional Arabic" w:cs="Traditional Arabic"/>
          <w:sz w:val="36"/>
          <w:szCs w:val="36"/>
          <w:rtl/>
        </w:rPr>
        <w:t>ر.</w:t>
      </w:r>
    </w:p>
    <w:p w:rsidR="009D129C" w:rsidRDefault="002D4AFB" w:rsidP="00735BD0">
      <w:pPr>
        <w:pStyle w:val="Corpsdutexte20"/>
        <w:shd w:val="clear" w:color="auto" w:fill="auto"/>
        <w:spacing w:after="0" w:line="240" w:lineRule="auto"/>
        <w:ind w:firstLine="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لم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قتصر الفقه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تحد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ده لنطاق تطب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ق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على ال</w:t>
      </w:r>
      <w:r w:rsidRPr="00341D22">
        <w:rPr>
          <w:rStyle w:val="Corpsdutexte214pt"/>
          <w:rFonts w:ascii="Traditional Arabic" w:hAnsi="Traditional Arabic" w:cs="Traditional Arabic"/>
          <w:sz w:val="36"/>
          <w:szCs w:val="36"/>
          <w:rtl/>
        </w:rPr>
        <w:t>معا</w:t>
      </w:r>
      <w:r w:rsidR="00DF3E4A">
        <w:rPr>
          <w:rStyle w:val="Corpsdutexte214pt"/>
          <w:rFonts w:ascii="Traditional Arabic" w:hAnsi="Traditional Arabic" w:cs="Traditional Arabic"/>
          <w:sz w:val="36"/>
          <w:szCs w:val="36"/>
          <w:rtl/>
        </w:rPr>
        <w:t>يي</w:t>
      </w:r>
      <w:r w:rsidRPr="00341D22">
        <w:rPr>
          <w:rFonts w:ascii="Traditional Arabic" w:hAnsi="Traditional Arabic" w:cs="Traditional Arabic"/>
          <w:sz w:val="36"/>
          <w:szCs w:val="36"/>
          <w:rtl/>
        </w:rPr>
        <w:t xml:space="preserve">ر السابقة بل </w:t>
      </w:r>
      <w:r w:rsidRPr="00341D22">
        <w:rPr>
          <w:rStyle w:val="Corpsdutexte214pt"/>
          <w:rFonts w:ascii="Traditional Arabic" w:hAnsi="Traditional Arabic" w:cs="Traditional Arabic"/>
          <w:sz w:val="36"/>
          <w:szCs w:val="36"/>
          <w:rtl/>
        </w:rPr>
        <w:t>حا</w:t>
      </w:r>
      <w:r w:rsidRPr="00341D22">
        <w:rPr>
          <w:rFonts w:ascii="Traditional Arabic" w:hAnsi="Traditional Arabic" w:cs="Traditional Arabic"/>
          <w:sz w:val="36"/>
          <w:szCs w:val="36"/>
          <w:rtl/>
        </w:rPr>
        <w:t xml:space="preserve">ول وضع </w:t>
      </w:r>
      <w:r w:rsidRPr="00341D22">
        <w:rPr>
          <w:rStyle w:val="Corpsdutexte214pt"/>
          <w:rFonts w:ascii="Traditional Arabic" w:hAnsi="Traditional Arabic" w:cs="Traditional Arabic"/>
          <w:sz w:val="36"/>
          <w:szCs w:val="36"/>
          <w:rtl/>
        </w:rPr>
        <w:t>مع</w:t>
      </w:r>
      <w:r w:rsidRPr="00341D22">
        <w:rPr>
          <w:rFonts w:ascii="Traditional Arabic" w:hAnsi="Traditional Arabic" w:cs="Traditional Arabic"/>
          <w:sz w:val="36"/>
          <w:szCs w:val="36"/>
          <w:rtl/>
        </w:rPr>
        <w:t>ا</w:t>
      </w:r>
      <w:r w:rsidR="00DF3E4A">
        <w:rPr>
          <w:rFonts w:ascii="Traditional Arabic" w:hAnsi="Traditional Arabic" w:cs="Traditional Arabic"/>
          <w:sz w:val="36"/>
          <w:szCs w:val="36"/>
          <w:rtl/>
        </w:rPr>
        <w:t>ي</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ر أخرى متل </w:t>
      </w:r>
      <w:r w:rsidRPr="00341D22">
        <w:rPr>
          <w:rStyle w:val="Corpsdutexte214pt"/>
          <w:rFonts w:ascii="Traditional Arabic" w:hAnsi="Traditional Arabic" w:cs="Traditional Arabic"/>
          <w:sz w:val="36"/>
          <w:szCs w:val="36"/>
          <w:rtl/>
        </w:rPr>
        <w:t>مع</w:t>
      </w:r>
      <w:r w:rsidR="00DF3E4A">
        <w:rPr>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ا</w:t>
      </w:r>
      <w:r w:rsidRPr="00341D22">
        <w:rPr>
          <w:rFonts w:ascii="Traditional Arabic" w:hAnsi="Traditional Arabic" w:cs="Traditional Arabic"/>
          <w:sz w:val="36"/>
          <w:szCs w:val="36"/>
          <w:rtl/>
        </w:rPr>
        <w:t xml:space="preserve">ر المنفعة العامة </w:t>
      </w:r>
      <w:r w:rsidRPr="00341D22">
        <w:rPr>
          <w:rStyle w:val="Corpsdutexte214pt"/>
          <w:rFonts w:ascii="Traditional Arabic" w:hAnsi="Traditional Arabic" w:cs="Traditional Arabic"/>
          <w:sz w:val="36"/>
          <w:szCs w:val="36"/>
          <w:rtl/>
        </w:rPr>
        <w:t>ومع</w:t>
      </w:r>
      <w:r w:rsidR="00DF3E4A">
        <w:rPr>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ا</w:t>
      </w:r>
      <w:r w:rsidRPr="00341D22">
        <w:rPr>
          <w:rFonts w:ascii="Traditional Arabic" w:hAnsi="Traditional Arabic" w:cs="Traditional Arabic"/>
          <w:sz w:val="36"/>
          <w:szCs w:val="36"/>
          <w:rtl/>
        </w:rPr>
        <w:t>ر الأسس ال</w:t>
      </w:r>
      <w:r w:rsidR="00DF3E4A">
        <w:rPr>
          <w:rFonts w:ascii="Traditional Arabic" w:hAnsi="Traditional Arabic" w:cs="Traditional Arabic"/>
          <w:sz w:val="36"/>
          <w:szCs w:val="36"/>
          <w:rtl/>
        </w:rPr>
        <w:t>دستوري</w:t>
      </w:r>
      <w:r w:rsidRPr="00341D22">
        <w:rPr>
          <w:rFonts w:ascii="Traditional Arabic" w:hAnsi="Traditional Arabic" w:cs="Traditional Arabic"/>
          <w:sz w:val="36"/>
          <w:szCs w:val="36"/>
          <w:rtl/>
        </w:rPr>
        <w:t>ة.</w:t>
      </w:r>
    </w:p>
    <w:p w:rsidR="009D129C" w:rsidRPr="00341D22" w:rsidRDefault="00D70813" w:rsidP="00735BD0">
      <w:pPr>
        <w:pStyle w:val="Titre330"/>
        <w:keepNext/>
        <w:keepLines/>
        <w:shd w:val="clear" w:color="auto" w:fill="auto"/>
        <w:spacing w:after="0" w:line="240" w:lineRule="auto"/>
        <w:rPr>
          <w:rFonts w:ascii="Traditional Arabic" w:hAnsi="Traditional Arabic" w:cs="Traditional Arabic"/>
          <w:sz w:val="36"/>
          <w:szCs w:val="36"/>
          <w:rtl/>
        </w:rPr>
      </w:pPr>
      <w:bookmarkStart w:id="36" w:name="bookmark36"/>
      <w:r>
        <w:rPr>
          <w:rFonts w:ascii="Traditional Arabic" w:hAnsi="Traditional Arabic" w:cs="Traditional Arabic"/>
          <w:sz w:val="36"/>
          <w:szCs w:val="36"/>
          <w:rtl/>
        </w:rPr>
        <w:lastRenderedPageBreak/>
        <w:t>الف</w:t>
      </w:r>
      <w:r>
        <w:rPr>
          <w:rFonts w:ascii="Traditional Arabic" w:hAnsi="Traditional Arabic" w:cs="Traditional Arabic" w:hint="cs"/>
          <w:sz w:val="36"/>
          <w:szCs w:val="36"/>
          <w:rtl/>
        </w:rPr>
        <w:t>ص</w:t>
      </w:r>
      <w:r w:rsidR="002D4AFB" w:rsidRPr="00341D22">
        <w:rPr>
          <w:rFonts w:ascii="Traditional Arabic" w:hAnsi="Traditional Arabic" w:cs="Traditional Arabic"/>
          <w:sz w:val="36"/>
          <w:szCs w:val="36"/>
          <w:rtl/>
        </w:rPr>
        <w:t>ل الثان</w:t>
      </w:r>
      <w:r w:rsidR="00DF3E4A">
        <w:rPr>
          <w:rFonts w:ascii="Traditional Arabic" w:hAnsi="Traditional Arabic" w:cs="Traditional Arabic"/>
          <w:sz w:val="36"/>
          <w:szCs w:val="36"/>
          <w:rtl/>
        </w:rPr>
        <w:t>ي</w:t>
      </w:r>
      <w:r w:rsidR="002D4AFB">
        <w:rPr>
          <w:rFonts w:ascii="Traditional Arabic" w:hAnsi="Traditional Arabic" w:cs="Traditional Arabic"/>
          <w:sz w:val="36"/>
          <w:szCs w:val="36"/>
          <w:rtl/>
        </w:rPr>
        <w:t>-</w:t>
      </w:r>
      <w:r>
        <w:rPr>
          <w:rFonts w:ascii="Traditional Arabic" w:hAnsi="Traditional Arabic" w:cs="Traditional Arabic"/>
          <w:sz w:val="36"/>
          <w:szCs w:val="36"/>
          <w:rtl/>
        </w:rPr>
        <w:t xml:space="preserve"> التنظ</w:t>
      </w:r>
      <w:r w:rsidR="00DF3E4A">
        <w:rPr>
          <w:rFonts w:ascii="Traditional Arabic" w:hAnsi="Traditional Arabic" w:cs="Traditional Arabic"/>
          <w:sz w:val="36"/>
          <w:szCs w:val="36"/>
          <w:rtl/>
        </w:rPr>
        <w:t>ي</w:t>
      </w:r>
      <w:r>
        <w:rPr>
          <w:rFonts w:ascii="Traditional Arabic" w:hAnsi="Traditional Arabic" w:cs="Traditional Arabic"/>
          <w:sz w:val="36"/>
          <w:szCs w:val="36"/>
          <w:rtl/>
        </w:rPr>
        <w:t>م الإ</w:t>
      </w:r>
      <w:r>
        <w:rPr>
          <w:rFonts w:ascii="Traditional Arabic" w:hAnsi="Traditional Arabic" w:cs="Traditional Arabic" w:hint="cs"/>
          <w:sz w:val="36"/>
          <w:szCs w:val="36"/>
          <w:rtl/>
        </w:rPr>
        <w:t>د</w:t>
      </w:r>
      <w:r>
        <w:rPr>
          <w:rFonts w:ascii="Traditional Arabic" w:hAnsi="Traditional Arabic" w:cs="Traditional Arabic"/>
          <w:sz w:val="36"/>
          <w:szCs w:val="36"/>
          <w:rtl/>
        </w:rPr>
        <w:t>ا</w:t>
      </w:r>
      <w:r>
        <w:rPr>
          <w:rFonts w:ascii="Traditional Arabic" w:hAnsi="Traditional Arabic" w:cs="Traditional Arabic" w:hint="cs"/>
          <w:sz w:val="36"/>
          <w:szCs w:val="36"/>
          <w:rtl/>
        </w:rPr>
        <w:t>ر</w:t>
      </w:r>
      <w:r w:rsidR="00DF3E4A">
        <w:rPr>
          <w:rFonts w:ascii="Traditional Arabic" w:hAnsi="Traditional Arabic" w:cs="Traditional Arabic"/>
          <w:sz w:val="36"/>
          <w:szCs w:val="36"/>
          <w:rtl/>
        </w:rPr>
        <w:t>ي</w:t>
      </w:r>
      <w:bookmarkEnd w:id="36"/>
    </w:p>
    <w:p w:rsidR="009D129C" w:rsidRPr="00341D22" w:rsidRDefault="002D4AFB" w:rsidP="00735BD0">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تعد نظر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التنظ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م </w:t>
      </w:r>
      <w:r w:rsidRPr="00341D22">
        <w:rPr>
          <w:rStyle w:val="Corpsdutexte214pt"/>
          <w:rFonts w:ascii="Traditional Arabic" w:hAnsi="Traditional Arabic" w:cs="Traditional Arabic"/>
          <w:sz w:val="36"/>
          <w:szCs w:val="36"/>
          <w:rtl/>
        </w:rPr>
        <w:t>الإدا</w:t>
      </w:r>
      <w:r w:rsidRPr="00341D22">
        <w:rPr>
          <w:rFonts w:ascii="Traditional Arabic" w:hAnsi="Traditional Arabic" w:cs="Traditional Arabic"/>
          <w:sz w:val="36"/>
          <w:szCs w:val="36"/>
          <w:rtl/>
        </w:rPr>
        <w:t>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أهم مدخل من مداخل </w:t>
      </w:r>
      <w:r>
        <w:rPr>
          <w:rFonts w:ascii="Traditional Arabic" w:hAnsi="Traditional Arabic" w:cs="Traditional Arabic"/>
          <w:sz w:val="36"/>
          <w:szCs w:val="36"/>
          <w:rtl/>
        </w:rPr>
        <w:t>القانون</w:t>
      </w:r>
      <w:r w:rsidRPr="00341D22">
        <w:rPr>
          <w:rStyle w:val="Corpsdutexte214pt"/>
          <w:rFonts w:ascii="Traditional Arabic" w:hAnsi="Traditional Arabic" w:cs="Traditional Arabic"/>
          <w:sz w:val="36"/>
          <w:szCs w:val="36"/>
          <w:rtl/>
        </w:rPr>
        <w:t>الإدا</w:t>
      </w:r>
      <w:r w:rsidRPr="00341D22">
        <w:rPr>
          <w:rFonts w:ascii="Traditional Arabic" w:hAnsi="Traditional Arabic" w:cs="Traditional Arabic"/>
          <w:sz w:val="36"/>
          <w:szCs w:val="36"/>
          <w:rtl/>
        </w:rPr>
        <w:t>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لتعلقها ب</w:t>
      </w:r>
      <w:r w:rsidRPr="00341D22">
        <w:rPr>
          <w:rStyle w:val="Corpsdutexte214pt"/>
          <w:rFonts w:ascii="Traditional Arabic" w:hAnsi="Traditional Arabic" w:cs="Traditional Arabic"/>
          <w:sz w:val="36"/>
          <w:szCs w:val="36"/>
          <w:rtl/>
        </w:rPr>
        <w:t>الإدا</w:t>
      </w:r>
      <w:r w:rsidRPr="00341D22">
        <w:rPr>
          <w:rFonts w:ascii="Traditional Arabic" w:hAnsi="Traditional Arabic" w:cs="Traditional Arabic"/>
          <w:sz w:val="36"/>
          <w:szCs w:val="36"/>
          <w:rtl/>
        </w:rPr>
        <w:t>رة العموم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إذ تدخل </w:t>
      </w:r>
      <w:r w:rsidRPr="00341D22">
        <w:rPr>
          <w:rStyle w:val="Corpsdutexte214pt"/>
          <w:rFonts w:ascii="Traditional Arabic" w:hAnsi="Traditional Arabic" w:cs="Traditional Arabic"/>
          <w:sz w:val="36"/>
          <w:szCs w:val="36"/>
          <w:rtl/>
        </w:rPr>
        <w:t>د</w:t>
      </w:r>
      <w:r w:rsidRPr="00341D22">
        <w:rPr>
          <w:rFonts w:ascii="Traditional Arabic" w:hAnsi="Traditional Arabic" w:cs="Traditional Arabic"/>
          <w:sz w:val="36"/>
          <w:szCs w:val="36"/>
          <w:rtl/>
        </w:rPr>
        <w:t xml:space="preserve">راسة المؤسسات </w:t>
      </w:r>
      <w:r w:rsidRPr="00341D22">
        <w:rPr>
          <w:rStyle w:val="Corpsdutexte214pt"/>
          <w:rFonts w:ascii="Traditional Arabic" w:hAnsi="Traditional Arabic" w:cs="Traditional Arabic"/>
          <w:sz w:val="36"/>
          <w:szCs w:val="36"/>
          <w:rtl/>
        </w:rPr>
        <w:t>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من الناح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Pr>
          <w:rFonts w:ascii="Traditional Arabic" w:hAnsi="Traditional Arabic" w:cs="Traditional Arabic"/>
          <w:sz w:val="36"/>
          <w:szCs w:val="36"/>
          <w:rtl/>
        </w:rPr>
        <w:t>القانون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تحت ما </w:t>
      </w:r>
      <w:r w:rsidR="00DF3E4A">
        <w:rPr>
          <w:rStyle w:val="Corpsdutexte214pt"/>
          <w:rFonts w:ascii="Traditional Arabic" w:hAnsi="Traditional Arabic" w:cs="Traditional Arabic"/>
          <w:sz w:val="36"/>
          <w:szCs w:val="36"/>
          <w:rtl/>
        </w:rPr>
        <w:t>ي</w:t>
      </w:r>
      <w:r w:rsidR="00D70813">
        <w:rPr>
          <w:rFonts w:ascii="Traditional Arabic" w:hAnsi="Traditional Arabic" w:cs="Traditional Arabic"/>
          <w:sz w:val="36"/>
          <w:szCs w:val="36"/>
          <w:rtl/>
        </w:rPr>
        <w:t>سمى بالت</w:t>
      </w:r>
      <w:r w:rsidR="00D70813">
        <w:rPr>
          <w:rFonts w:ascii="Traditional Arabic" w:hAnsi="Traditional Arabic" w:cs="Traditional Arabic" w:hint="cs"/>
          <w:sz w:val="36"/>
          <w:szCs w:val="36"/>
          <w:rtl/>
        </w:rPr>
        <w:t>ن</w:t>
      </w:r>
      <w:r w:rsidRPr="00341D22">
        <w:rPr>
          <w:rFonts w:ascii="Traditional Arabic" w:hAnsi="Traditional Arabic" w:cs="Traditional Arabic"/>
          <w:sz w:val="36"/>
          <w:szCs w:val="36"/>
          <w:rtl/>
        </w:rPr>
        <w:t>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D70813" w:rsidRDefault="002D4AFB" w:rsidP="00735BD0">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وبالتال</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قصد بال</w:t>
      </w:r>
      <w:r w:rsidR="00D70813">
        <w:rPr>
          <w:rFonts w:ascii="Traditional Arabic" w:hAnsi="Traditional Arabic" w:cs="Traditional Arabic"/>
          <w:sz w:val="36"/>
          <w:szCs w:val="36"/>
          <w:rtl/>
        </w:rPr>
        <w:t>تنظ</w:t>
      </w:r>
      <w:r w:rsidR="00DF3E4A">
        <w:rPr>
          <w:rFonts w:ascii="Traditional Arabic" w:hAnsi="Traditional Arabic" w:cs="Traditional Arabic"/>
          <w:sz w:val="36"/>
          <w:szCs w:val="36"/>
          <w:rtl/>
        </w:rPr>
        <w:t>ي</w:t>
      </w:r>
      <w:r w:rsidR="00D70813">
        <w:rPr>
          <w:rFonts w:ascii="Traditional Arabic" w:hAnsi="Traditional Arabic" w:cs="Traditional Arabic"/>
          <w:sz w:val="36"/>
          <w:szCs w:val="36"/>
          <w:rtl/>
        </w:rPr>
        <w:t>م</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مجموعة النظر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ات الت</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 xml:space="preserve">بنى على </w:t>
      </w:r>
      <w:r w:rsidRPr="00341D22">
        <w:rPr>
          <w:rStyle w:val="Corpsdutexte214pt"/>
          <w:rFonts w:ascii="Traditional Arabic" w:hAnsi="Traditional Arabic" w:cs="Traditional Arabic"/>
          <w:sz w:val="36"/>
          <w:szCs w:val="36"/>
          <w:rtl/>
        </w:rPr>
        <w:t>أ</w:t>
      </w:r>
      <w:r w:rsidRPr="00341D22">
        <w:rPr>
          <w:rFonts w:ascii="Traditional Arabic" w:hAnsi="Traditional Arabic" w:cs="Traditional Arabic"/>
          <w:sz w:val="36"/>
          <w:szCs w:val="36"/>
          <w:rtl/>
        </w:rPr>
        <w:t>ساسها التنظ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أ</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دولة، وأهم هذه الأسس؛ نظر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الشخص</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المعنو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(المبحث الأول)، نظر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Pr="00341D22">
        <w:rPr>
          <w:rStyle w:val="Corpsdutexte214pt"/>
          <w:rFonts w:ascii="Traditional Arabic" w:hAnsi="Traditional Arabic" w:cs="Traditional Arabic"/>
          <w:sz w:val="36"/>
          <w:szCs w:val="36"/>
          <w:rtl/>
        </w:rPr>
        <w:t>و</w:t>
      </w:r>
      <w:r w:rsidRPr="00341D22">
        <w:rPr>
          <w:rFonts w:ascii="Traditional Arabic" w:hAnsi="Traditional Arabic" w:cs="Traditional Arabic"/>
          <w:sz w:val="36"/>
          <w:szCs w:val="36"/>
          <w:rtl/>
        </w:rPr>
        <w:t>اللامركز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(المبحث الثان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ومبدأ الرقابة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(المبحث الثالث). </w:t>
      </w:r>
    </w:p>
    <w:p w:rsidR="00D70813" w:rsidRDefault="00D70813" w:rsidP="00735BD0">
      <w:pPr>
        <w:pStyle w:val="Corpsdutexte20"/>
        <w:shd w:val="clear" w:color="auto" w:fill="auto"/>
        <w:spacing w:after="0" w:line="240" w:lineRule="auto"/>
        <w:ind w:firstLine="600"/>
        <w:rPr>
          <w:rStyle w:val="Corpsdutexte216ptGraschelle120"/>
          <w:rFonts w:ascii="Traditional Arabic" w:hAnsi="Traditional Arabic" w:cs="Traditional Arabic"/>
          <w:sz w:val="36"/>
          <w:szCs w:val="36"/>
          <w:rtl/>
        </w:rPr>
      </w:pPr>
      <w:r>
        <w:rPr>
          <w:rStyle w:val="Corpsdutexte216ptGraschelle120"/>
          <w:rFonts w:ascii="Traditional Arabic" w:hAnsi="Traditional Arabic" w:cs="Traditional Arabic" w:hint="cs"/>
          <w:sz w:val="36"/>
          <w:szCs w:val="36"/>
          <w:rtl/>
        </w:rPr>
        <w:t xml:space="preserve">المبحث </w:t>
      </w:r>
      <w:r w:rsidR="002D4AFB" w:rsidRPr="00341D22">
        <w:rPr>
          <w:rStyle w:val="Corpsdutexte216ptGraschelle120"/>
          <w:rFonts w:ascii="Traditional Arabic" w:hAnsi="Traditional Arabic" w:cs="Traditional Arabic"/>
          <w:sz w:val="36"/>
          <w:szCs w:val="36"/>
          <w:rtl/>
        </w:rPr>
        <w:t xml:space="preserve">الأول </w:t>
      </w:r>
      <w:r w:rsidR="002D4AFB">
        <w:rPr>
          <w:rStyle w:val="Corpsdutexte216ptGraschelle120"/>
          <w:rFonts w:ascii="Traditional Arabic" w:hAnsi="Traditional Arabic" w:cs="Traditional Arabic"/>
          <w:sz w:val="36"/>
          <w:szCs w:val="36"/>
          <w:rtl/>
        </w:rPr>
        <w:t>-</w:t>
      </w:r>
      <w:r w:rsidR="002D4AFB" w:rsidRPr="00341D22">
        <w:rPr>
          <w:rStyle w:val="Corpsdutexte216ptGraschelle120"/>
          <w:rFonts w:ascii="Traditional Arabic" w:hAnsi="Traditional Arabic" w:cs="Traditional Arabic"/>
          <w:sz w:val="36"/>
          <w:szCs w:val="36"/>
          <w:rtl/>
        </w:rPr>
        <w:t xml:space="preserve"> نظر</w:t>
      </w:r>
      <w:r w:rsidR="00DF3E4A">
        <w:rPr>
          <w:rStyle w:val="Corpsdutexte216ptGraschelle120"/>
          <w:rFonts w:ascii="Traditional Arabic" w:hAnsi="Traditional Arabic" w:cs="Traditional Arabic"/>
          <w:sz w:val="36"/>
          <w:szCs w:val="36"/>
          <w:rtl/>
        </w:rPr>
        <w:t>ي</w:t>
      </w:r>
      <w:r>
        <w:rPr>
          <w:rStyle w:val="Corpsdutexte216ptGraschelle120"/>
          <w:rFonts w:ascii="Traditional Arabic" w:hAnsi="Traditional Arabic" w:cs="Traditional Arabic" w:hint="cs"/>
          <w:sz w:val="36"/>
          <w:szCs w:val="36"/>
          <w:rtl/>
        </w:rPr>
        <w:t>ة</w:t>
      </w:r>
      <w:r w:rsidR="002D4AFB" w:rsidRPr="00341D22">
        <w:rPr>
          <w:rStyle w:val="Corpsdutexte216ptGraschelle120"/>
          <w:rFonts w:ascii="Traditional Arabic" w:hAnsi="Traditional Arabic" w:cs="Traditional Arabic"/>
          <w:sz w:val="36"/>
          <w:szCs w:val="36"/>
          <w:rtl/>
        </w:rPr>
        <w:t xml:space="preserve"> الشخ</w:t>
      </w:r>
      <w:r>
        <w:rPr>
          <w:rStyle w:val="Corpsdutexte216ptGraschelle120"/>
          <w:rFonts w:ascii="Traditional Arabic" w:hAnsi="Traditional Arabic" w:cs="Traditional Arabic" w:hint="cs"/>
          <w:sz w:val="36"/>
          <w:szCs w:val="36"/>
          <w:rtl/>
        </w:rPr>
        <w:t>ص</w:t>
      </w:r>
      <w:r w:rsidR="00DF3E4A">
        <w:rPr>
          <w:rStyle w:val="Corpsdutexte216ptGraschelle120"/>
          <w:rFonts w:ascii="Traditional Arabic" w:hAnsi="Traditional Arabic" w:cs="Traditional Arabic"/>
          <w:sz w:val="36"/>
          <w:szCs w:val="36"/>
          <w:rtl/>
        </w:rPr>
        <w:t>ي</w:t>
      </w:r>
      <w:r>
        <w:rPr>
          <w:rStyle w:val="Corpsdutexte216ptGraschelle120"/>
          <w:rFonts w:ascii="Traditional Arabic" w:hAnsi="Traditional Arabic" w:cs="Traditional Arabic" w:hint="cs"/>
          <w:sz w:val="36"/>
          <w:szCs w:val="36"/>
          <w:rtl/>
        </w:rPr>
        <w:t>ة</w:t>
      </w:r>
      <w:r w:rsidR="002D4AFB" w:rsidRPr="00341D22">
        <w:rPr>
          <w:rStyle w:val="Corpsdutexte216ptGraschelle120"/>
          <w:rFonts w:ascii="Traditional Arabic" w:hAnsi="Traditional Arabic" w:cs="Traditional Arabic"/>
          <w:sz w:val="36"/>
          <w:szCs w:val="36"/>
          <w:rtl/>
        </w:rPr>
        <w:t xml:space="preserve"> ال</w:t>
      </w:r>
      <w:r>
        <w:rPr>
          <w:rStyle w:val="Corpsdutexte216ptGraschelle120"/>
          <w:rFonts w:ascii="Traditional Arabic" w:hAnsi="Traditional Arabic" w:cs="Traditional Arabic"/>
          <w:sz w:val="36"/>
          <w:szCs w:val="36"/>
          <w:rtl/>
        </w:rPr>
        <w:t>معنو</w:t>
      </w:r>
      <w:r w:rsidR="00DF3E4A">
        <w:rPr>
          <w:rStyle w:val="Corpsdutexte216ptGraschelle120"/>
          <w:rFonts w:ascii="Traditional Arabic" w:hAnsi="Traditional Arabic" w:cs="Traditional Arabic"/>
          <w:sz w:val="36"/>
          <w:szCs w:val="36"/>
          <w:rtl/>
        </w:rPr>
        <w:t>ي</w:t>
      </w:r>
      <w:r>
        <w:rPr>
          <w:rStyle w:val="Corpsdutexte216ptGraschelle120"/>
          <w:rFonts w:ascii="Traditional Arabic" w:hAnsi="Traditional Arabic" w:cs="Traditional Arabic"/>
          <w:sz w:val="36"/>
          <w:szCs w:val="36"/>
          <w:rtl/>
        </w:rPr>
        <w:t>ة</w:t>
      </w:r>
      <w:r w:rsidR="002D4AFB" w:rsidRPr="00341D22">
        <w:rPr>
          <w:rStyle w:val="Corpsdutexte216ptGraschelle120"/>
          <w:rFonts w:ascii="Traditional Arabic" w:hAnsi="Traditional Arabic" w:cs="Traditional Arabic"/>
          <w:sz w:val="36"/>
          <w:szCs w:val="36"/>
          <w:rtl/>
        </w:rPr>
        <w:t xml:space="preserve"> ك</w:t>
      </w:r>
      <w:r>
        <w:rPr>
          <w:rStyle w:val="Corpsdutexte216ptGraschelle120"/>
          <w:rFonts w:ascii="Traditional Arabic" w:hAnsi="Traditional Arabic" w:cs="Traditional Arabic" w:hint="cs"/>
          <w:sz w:val="36"/>
          <w:szCs w:val="36"/>
          <w:rtl/>
        </w:rPr>
        <w:t>أ</w:t>
      </w:r>
      <w:r w:rsidR="002D4AFB" w:rsidRPr="00341D22">
        <w:rPr>
          <w:rStyle w:val="Corpsdutexte216ptGraschelle120"/>
          <w:rFonts w:ascii="Traditional Arabic" w:hAnsi="Traditional Arabic" w:cs="Traditional Arabic"/>
          <w:sz w:val="36"/>
          <w:szCs w:val="36"/>
          <w:rtl/>
        </w:rPr>
        <w:t>ساس للتنظ</w:t>
      </w:r>
      <w:r w:rsidR="00DF3E4A">
        <w:rPr>
          <w:rStyle w:val="Corpsdutexte216ptGraschelle120"/>
          <w:rFonts w:ascii="Traditional Arabic" w:hAnsi="Traditional Arabic" w:cs="Traditional Arabic"/>
          <w:sz w:val="36"/>
          <w:szCs w:val="36"/>
          <w:rtl/>
        </w:rPr>
        <w:t>ي</w:t>
      </w:r>
      <w:r w:rsidR="002D4AFB" w:rsidRPr="00341D22">
        <w:rPr>
          <w:rStyle w:val="Corpsdutexte216ptGraschelle120"/>
          <w:rFonts w:ascii="Traditional Arabic" w:hAnsi="Traditional Arabic" w:cs="Traditional Arabic"/>
          <w:sz w:val="36"/>
          <w:szCs w:val="36"/>
          <w:rtl/>
        </w:rPr>
        <w:t>م الإ</w:t>
      </w:r>
      <w:r>
        <w:rPr>
          <w:rStyle w:val="Corpsdutexte216ptGraschelle120"/>
          <w:rFonts w:ascii="Traditional Arabic" w:hAnsi="Traditional Arabic" w:cs="Traditional Arabic"/>
          <w:sz w:val="36"/>
          <w:szCs w:val="36"/>
          <w:rtl/>
        </w:rPr>
        <w:t>دار</w:t>
      </w:r>
      <w:r w:rsidR="00DF3E4A">
        <w:rPr>
          <w:rStyle w:val="Corpsdutexte216ptGraschelle120"/>
          <w:rFonts w:ascii="Traditional Arabic" w:hAnsi="Traditional Arabic" w:cs="Traditional Arabic"/>
          <w:sz w:val="36"/>
          <w:szCs w:val="36"/>
          <w:rtl/>
        </w:rPr>
        <w:t>ي</w:t>
      </w:r>
    </w:p>
    <w:p w:rsidR="009D129C" w:rsidRPr="00341D22" w:rsidRDefault="002D4AFB" w:rsidP="00735BD0">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تكتس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هذه النظر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أهم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بالغة ف</w:t>
      </w:r>
      <w:r w:rsidR="00DF3E4A">
        <w:rPr>
          <w:rFonts w:ascii="Traditional Arabic" w:hAnsi="Traditional Arabic" w:cs="Traditional Arabic"/>
          <w:sz w:val="36"/>
          <w:szCs w:val="36"/>
          <w:rtl/>
        </w:rPr>
        <w:t>ي</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فالإنسان من</w:t>
      </w:r>
      <w:r w:rsidR="00D70813">
        <w:rPr>
          <w:rFonts w:ascii="Traditional Arabic" w:hAnsi="Traditional Arabic" w:cs="Traditional Arabic" w:hint="cs"/>
          <w:sz w:val="36"/>
          <w:szCs w:val="36"/>
          <w:rtl/>
        </w:rPr>
        <w:t>ذ</w:t>
      </w:r>
      <w:r w:rsidRPr="00341D22">
        <w:rPr>
          <w:rFonts w:ascii="Traditional Arabic" w:hAnsi="Traditional Arabic" w:cs="Traditional Arabic"/>
          <w:sz w:val="36"/>
          <w:szCs w:val="36"/>
          <w:rtl/>
        </w:rPr>
        <w:t xml:space="preserve"> ولادته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تمتع بالشخص</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Pr>
          <w:rFonts w:ascii="Traditional Arabic" w:hAnsi="Traditional Arabic" w:cs="Traditional Arabic"/>
          <w:sz w:val="36"/>
          <w:szCs w:val="36"/>
          <w:rtl/>
        </w:rPr>
        <w:t>القانون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الت</w:t>
      </w:r>
      <w:r w:rsidR="00DF3E4A">
        <w:rPr>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ت</w:t>
      </w:r>
      <w:r w:rsidRPr="00341D22">
        <w:rPr>
          <w:rFonts w:ascii="Traditional Arabic" w:hAnsi="Traditional Arabic" w:cs="Traditional Arabic"/>
          <w:sz w:val="36"/>
          <w:szCs w:val="36"/>
          <w:rtl/>
        </w:rPr>
        <w:t>مكنه من اكتساب الحقوق و</w:t>
      </w:r>
      <w:r w:rsidRPr="00341D22">
        <w:rPr>
          <w:rStyle w:val="Corpsdutexte214pt"/>
          <w:rFonts w:ascii="Traditional Arabic" w:hAnsi="Traditional Arabic" w:cs="Traditional Arabic"/>
          <w:sz w:val="36"/>
          <w:szCs w:val="36"/>
          <w:rtl/>
        </w:rPr>
        <w:t>ت</w:t>
      </w:r>
      <w:r w:rsidRPr="00341D22">
        <w:rPr>
          <w:rFonts w:ascii="Traditional Arabic" w:hAnsi="Traditional Arabic" w:cs="Traditional Arabic"/>
          <w:sz w:val="36"/>
          <w:szCs w:val="36"/>
          <w:rtl/>
        </w:rPr>
        <w:t>حمل الالتزامات، إلا أن عجز الإنسان عن الق</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ام بمتطلبات الح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اة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لانتهاء شخص</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ته بالوفاة كان لا بد من منح الأهل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Pr>
          <w:rFonts w:ascii="Traditional Arabic" w:hAnsi="Traditional Arabic" w:cs="Traditional Arabic"/>
          <w:sz w:val="36"/>
          <w:szCs w:val="36"/>
          <w:rtl/>
        </w:rPr>
        <w:t>القانون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Pr="00341D22">
        <w:rPr>
          <w:rStyle w:val="Corpsdutexte214pt"/>
          <w:rFonts w:ascii="Traditional Arabic" w:hAnsi="Traditional Arabic" w:cs="Traditional Arabic"/>
          <w:sz w:val="36"/>
          <w:szCs w:val="36"/>
          <w:rtl/>
        </w:rPr>
        <w:t>لأشخا</w:t>
      </w:r>
      <w:r w:rsidRPr="00341D22">
        <w:rPr>
          <w:rFonts w:ascii="Traditional Arabic" w:hAnsi="Traditional Arabic" w:cs="Traditional Arabic"/>
          <w:sz w:val="36"/>
          <w:szCs w:val="36"/>
          <w:rtl/>
        </w:rPr>
        <w:t xml:space="preserve">ص </w:t>
      </w:r>
      <w:r w:rsidRPr="00341D22">
        <w:rPr>
          <w:rStyle w:val="Corpsdutexte214pt"/>
          <w:rFonts w:ascii="Traditional Arabic" w:hAnsi="Traditional Arabic" w:cs="Traditional Arabic"/>
          <w:sz w:val="36"/>
          <w:szCs w:val="36"/>
          <w:rtl/>
        </w:rPr>
        <w:t>أخ</w:t>
      </w:r>
      <w:r w:rsidRPr="00341D22">
        <w:rPr>
          <w:rFonts w:ascii="Traditional Arabic" w:hAnsi="Traditional Arabic" w:cs="Traditional Arabic"/>
          <w:sz w:val="36"/>
          <w:szCs w:val="36"/>
          <w:rtl/>
        </w:rPr>
        <w:t>رى، وه</w:t>
      </w:r>
      <w:r w:rsidR="00DF3E4A">
        <w:rPr>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أشخا</w:t>
      </w:r>
      <w:r w:rsidRPr="00341D22">
        <w:rPr>
          <w:rFonts w:ascii="Traditional Arabic" w:hAnsi="Traditional Arabic" w:cs="Traditional Arabic"/>
          <w:sz w:val="36"/>
          <w:szCs w:val="36"/>
          <w:rtl/>
        </w:rPr>
        <w:t>ص معنو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2D4AFB" w:rsidP="00735BD0">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اتفق الفقه على </w:t>
      </w:r>
      <w:r w:rsidRPr="00341D22">
        <w:rPr>
          <w:rStyle w:val="Corpsdutexte214pt"/>
          <w:rFonts w:ascii="Traditional Arabic" w:hAnsi="Traditional Arabic" w:cs="Traditional Arabic"/>
          <w:sz w:val="36"/>
          <w:szCs w:val="36"/>
          <w:rtl/>
        </w:rPr>
        <w:t>ت</w:t>
      </w:r>
      <w:r w:rsidRPr="00341D22">
        <w:rPr>
          <w:rFonts w:ascii="Traditional Arabic" w:hAnsi="Traditional Arabic" w:cs="Traditional Arabic"/>
          <w:sz w:val="36"/>
          <w:szCs w:val="36"/>
          <w:rtl/>
        </w:rPr>
        <w:t>عر</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ف الشخص</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المعنو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على أنهامجموعة من الأشخاص </w:t>
      </w:r>
      <w:r w:rsidRPr="00341D22">
        <w:rPr>
          <w:rStyle w:val="Corpsdutexte214pt"/>
          <w:rFonts w:ascii="Traditional Arabic" w:hAnsi="Traditional Arabic" w:cs="Traditional Arabic"/>
          <w:sz w:val="36"/>
          <w:szCs w:val="36"/>
          <w:rtl/>
        </w:rPr>
        <w:t>أ</w:t>
      </w:r>
      <w:r w:rsidRPr="00341D22">
        <w:rPr>
          <w:rFonts w:ascii="Traditional Arabic" w:hAnsi="Traditional Arabic" w:cs="Traditional Arabic"/>
          <w:sz w:val="36"/>
          <w:szCs w:val="36"/>
          <w:rtl/>
        </w:rPr>
        <w:t>و الأموال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تهدف إلى تحق</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 غرض مع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تتمتع بالشخص</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Pr>
          <w:rFonts w:ascii="Traditional Arabic" w:hAnsi="Traditional Arabic" w:cs="Traditional Arabic"/>
          <w:sz w:val="36"/>
          <w:szCs w:val="36"/>
          <w:rtl/>
        </w:rPr>
        <w:t>القانون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والاستقلال المال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341D22" w:rsidRDefault="002D4AFB" w:rsidP="00735BD0">
      <w:pPr>
        <w:pStyle w:val="Titre30"/>
        <w:keepNext/>
        <w:keepLines/>
        <w:shd w:val="clear" w:color="auto" w:fill="auto"/>
        <w:spacing w:before="0" w:after="0" w:line="240" w:lineRule="auto"/>
        <w:jc w:val="center"/>
        <w:rPr>
          <w:rFonts w:ascii="Traditional Arabic" w:hAnsi="Traditional Arabic" w:cs="Traditional Arabic"/>
          <w:sz w:val="36"/>
          <w:szCs w:val="36"/>
          <w:rtl/>
        </w:rPr>
      </w:pPr>
      <w:bookmarkStart w:id="37" w:name="bookmark37"/>
      <w:r w:rsidRPr="00341D22">
        <w:rPr>
          <w:rFonts w:ascii="Traditional Arabic" w:hAnsi="Traditional Arabic" w:cs="Traditional Arabic"/>
          <w:sz w:val="36"/>
          <w:szCs w:val="36"/>
          <w:rtl/>
        </w:rPr>
        <w:t xml:space="preserve">المطلب الأول </w:t>
      </w:r>
      <w:r>
        <w:rPr>
          <w:rFonts w:ascii="Traditional Arabic" w:hAnsi="Traditional Arabic" w:cs="Traditional Arabic"/>
          <w:sz w:val="36"/>
          <w:szCs w:val="36"/>
          <w:rtl/>
        </w:rPr>
        <w:t>-</w:t>
      </w:r>
      <w:r w:rsidRPr="00341D22">
        <w:rPr>
          <w:rFonts w:ascii="Traditional Arabic" w:hAnsi="Traditional Arabic" w:cs="Traditional Arabic"/>
          <w:sz w:val="36"/>
          <w:szCs w:val="36"/>
          <w:rtl/>
        </w:rPr>
        <w:t>موقف الفقه من نظر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الشخص</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الاعتبار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bookmarkEnd w:id="37"/>
    </w:p>
    <w:p w:rsidR="00D70813" w:rsidRDefault="002D4AFB" w:rsidP="00735BD0">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اخ</w:t>
      </w:r>
      <w:r w:rsidR="00D70813">
        <w:rPr>
          <w:rFonts w:ascii="Traditional Arabic" w:hAnsi="Traditional Arabic" w:cs="Traditional Arabic" w:hint="cs"/>
          <w:sz w:val="36"/>
          <w:szCs w:val="36"/>
          <w:rtl/>
        </w:rPr>
        <w:t>تل</w:t>
      </w:r>
      <w:r w:rsidRPr="00341D22">
        <w:rPr>
          <w:rFonts w:ascii="Traditional Arabic" w:hAnsi="Traditional Arabic" w:cs="Traditional Arabic"/>
          <w:sz w:val="36"/>
          <w:szCs w:val="36"/>
          <w:rtl/>
        </w:rPr>
        <w:t xml:space="preserve">ف فقه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وتبا</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نت مواقفه إزاء نظر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الشخص</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المعنو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فهناك من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عترف بوجودها (الفرع الأول) وهناك من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نكرها (الفرع الثان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w:t>
      </w:r>
    </w:p>
    <w:p w:rsidR="009D129C" w:rsidRPr="00D70813" w:rsidRDefault="002D4AFB" w:rsidP="00735BD0">
      <w:pPr>
        <w:pStyle w:val="Corpsdutexte20"/>
        <w:shd w:val="clear" w:color="auto" w:fill="auto"/>
        <w:spacing w:after="0" w:line="240" w:lineRule="auto"/>
        <w:ind w:firstLine="0"/>
        <w:jc w:val="center"/>
        <w:rPr>
          <w:rFonts w:ascii="Traditional Arabic" w:hAnsi="Traditional Arabic" w:cs="Traditional Arabic"/>
          <w:b/>
          <w:bCs/>
          <w:sz w:val="36"/>
          <w:szCs w:val="36"/>
          <w:u w:val="single"/>
          <w:rtl/>
        </w:rPr>
      </w:pPr>
      <w:r w:rsidRPr="00D70813">
        <w:rPr>
          <w:rFonts w:ascii="Traditional Arabic" w:hAnsi="Traditional Arabic" w:cs="Traditional Arabic"/>
          <w:b/>
          <w:bCs/>
          <w:sz w:val="36"/>
          <w:szCs w:val="36"/>
          <w:u w:val="single"/>
          <w:rtl/>
        </w:rPr>
        <w:t>الفرع الأول - النظر</w:t>
      </w:r>
      <w:r w:rsidR="00DF3E4A">
        <w:rPr>
          <w:rFonts w:ascii="Traditional Arabic" w:hAnsi="Traditional Arabic" w:cs="Traditional Arabic"/>
          <w:b/>
          <w:bCs/>
          <w:sz w:val="36"/>
          <w:szCs w:val="36"/>
          <w:u w:val="single"/>
          <w:rtl/>
        </w:rPr>
        <w:t>ي</w:t>
      </w:r>
      <w:r w:rsidRPr="00D70813">
        <w:rPr>
          <w:rFonts w:ascii="Traditional Arabic" w:hAnsi="Traditional Arabic" w:cs="Traditional Arabic"/>
          <w:b/>
          <w:bCs/>
          <w:sz w:val="36"/>
          <w:szCs w:val="36"/>
          <w:u w:val="single"/>
          <w:rtl/>
        </w:rPr>
        <w:t>ات المعترفة بوجود الشخص</w:t>
      </w:r>
      <w:r w:rsidR="00DF3E4A">
        <w:rPr>
          <w:rFonts w:ascii="Traditional Arabic" w:hAnsi="Traditional Arabic" w:cs="Traditional Arabic"/>
          <w:b/>
          <w:bCs/>
          <w:sz w:val="36"/>
          <w:szCs w:val="36"/>
          <w:u w:val="single"/>
          <w:rtl/>
        </w:rPr>
        <w:t>ي</w:t>
      </w:r>
      <w:r w:rsidRPr="00D70813">
        <w:rPr>
          <w:rFonts w:ascii="Traditional Arabic" w:hAnsi="Traditional Arabic" w:cs="Traditional Arabic"/>
          <w:b/>
          <w:bCs/>
          <w:sz w:val="36"/>
          <w:szCs w:val="36"/>
          <w:u w:val="single"/>
          <w:rtl/>
        </w:rPr>
        <w:t xml:space="preserve">ة </w:t>
      </w:r>
      <w:r w:rsidR="00D70813">
        <w:rPr>
          <w:rFonts w:ascii="Traditional Arabic" w:hAnsi="Traditional Arabic" w:cs="Traditional Arabic"/>
          <w:b/>
          <w:bCs/>
          <w:sz w:val="36"/>
          <w:szCs w:val="36"/>
          <w:u w:val="single"/>
          <w:rtl/>
          <w:lang w:val="en-US" w:eastAsia="en-US"/>
        </w:rPr>
        <w:t>المعنو</w:t>
      </w:r>
      <w:r w:rsidR="00DF3E4A">
        <w:rPr>
          <w:rFonts w:ascii="Traditional Arabic" w:hAnsi="Traditional Arabic" w:cs="Traditional Arabic"/>
          <w:b/>
          <w:bCs/>
          <w:sz w:val="36"/>
          <w:szCs w:val="36"/>
          <w:u w:val="single"/>
          <w:rtl/>
          <w:lang w:val="en-US" w:eastAsia="en-US"/>
        </w:rPr>
        <w:t>ي</w:t>
      </w:r>
      <w:r w:rsidR="00D70813">
        <w:rPr>
          <w:rFonts w:ascii="Traditional Arabic" w:hAnsi="Traditional Arabic" w:cs="Traditional Arabic"/>
          <w:b/>
          <w:bCs/>
          <w:sz w:val="36"/>
          <w:szCs w:val="36"/>
          <w:u w:val="single"/>
          <w:rtl/>
          <w:lang w:val="en-US" w:eastAsia="en-US"/>
        </w:rPr>
        <w:t>ة</w:t>
      </w:r>
      <w:r w:rsidRPr="00D70813">
        <w:rPr>
          <w:rFonts w:ascii="Traditional Arabic" w:hAnsi="Traditional Arabic" w:cs="Traditional Arabic"/>
          <w:b/>
          <w:bCs/>
          <w:sz w:val="36"/>
          <w:szCs w:val="36"/>
          <w:u w:val="single"/>
          <w:rtl/>
        </w:rPr>
        <w:t>:</w:t>
      </w:r>
    </w:p>
    <w:p w:rsidR="009D129C" w:rsidRPr="00341D22" w:rsidRDefault="002D4AFB" w:rsidP="00735BD0">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هناك من </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عترف </w:t>
      </w:r>
      <w:r w:rsidRPr="00341D22">
        <w:rPr>
          <w:rStyle w:val="Corpsdutexte214pt"/>
          <w:rFonts w:ascii="Traditional Arabic" w:hAnsi="Traditional Arabic" w:cs="Traditional Arabic"/>
          <w:sz w:val="36"/>
          <w:szCs w:val="36"/>
          <w:rtl/>
        </w:rPr>
        <w:t>ب</w:t>
      </w:r>
      <w:r w:rsidRPr="00341D22">
        <w:rPr>
          <w:rFonts w:ascii="Traditional Arabic" w:hAnsi="Traditional Arabic" w:cs="Traditional Arabic"/>
          <w:sz w:val="36"/>
          <w:szCs w:val="36"/>
          <w:rtl/>
        </w:rPr>
        <w:t>وجود الشخص</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الاعتب</w:t>
      </w:r>
      <w:r w:rsidRPr="00341D22">
        <w:rPr>
          <w:rStyle w:val="Corpsdutexte214pt"/>
          <w:rFonts w:ascii="Traditional Arabic" w:hAnsi="Traditional Arabic" w:cs="Traditional Arabic"/>
          <w:sz w:val="36"/>
          <w:szCs w:val="36"/>
          <w:rtl/>
        </w:rPr>
        <w:t>ار</w:t>
      </w:r>
      <w:r w:rsidR="00DF3E4A">
        <w:rPr>
          <w:rFonts w:ascii="Traditional Arabic" w:hAnsi="Traditional Arabic" w:cs="Traditional Arabic"/>
          <w:sz w:val="36"/>
          <w:szCs w:val="36"/>
          <w:rtl/>
        </w:rPr>
        <w:t>ي</w:t>
      </w:r>
      <w:r w:rsidR="00D70813">
        <w:rPr>
          <w:rFonts w:ascii="Traditional Arabic" w:hAnsi="Traditional Arabic" w:cs="Traditional Arabic"/>
          <w:sz w:val="36"/>
          <w:szCs w:val="36"/>
          <w:rtl/>
        </w:rPr>
        <w:t>ة على سب</w:t>
      </w:r>
      <w:r w:rsidR="00DF3E4A">
        <w:rPr>
          <w:rFonts w:ascii="Traditional Arabic" w:hAnsi="Traditional Arabic" w:cs="Traditional Arabic"/>
          <w:sz w:val="36"/>
          <w:szCs w:val="36"/>
          <w:rtl/>
        </w:rPr>
        <w:t>ي</w:t>
      </w:r>
      <w:r w:rsidR="00D70813">
        <w:rPr>
          <w:rFonts w:ascii="Traditional Arabic" w:hAnsi="Traditional Arabic" w:cs="Traditional Arabic"/>
          <w:sz w:val="36"/>
          <w:szCs w:val="36"/>
          <w:rtl/>
        </w:rPr>
        <w:t>ل الافتراض</w:t>
      </w:r>
      <w:r w:rsidRPr="00341D22">
        <w:rPr>
          <w:rFonts w:ascii="Traditional Arabic" w:hAnsi="Traditional Arabic" w:cs="Traditional Arabic"/>
          <w:sz w:val="36"/>
          <w:szCs w:val="36"/>
          <w:rtl/>
        </w:rPr>
        <w:t xml:space="preserve"> (أولا) وهناك من </w:t>
      </w:r>
      <w:r w:rsidR="00DF3E4A">
        <w:rPr>
          <w:rStyle w:val="Corpsdutexte214pt"/>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ق</w:t>
      </w:r>
      <w:r w:rsidR="00D70813">
        <w:rPr>
          <w:rFonts w:ascii="Traditional Arabic" w:hAnsi="Traditional Arabic" w:cs="Traditional Arabic"/>
          <w:sz w:val="36"/>
          <w:szCs w:val="36"/>
          <w:rtl/>
        </w:rPr>
        <w:t>ر</w:t>
      </w:r>
      <w:r w:rsidRPr="00341D22">
        <w:rPr>
          <w:rFonts w:ascii="Traditional Arabic" w:hAnsi="Traditional Arabic" w:cs="Traditional Arabic"/>
          <w:sz w:val="36"/>
          <w:szCs w:val="36"/>
          <w:rtl/>
        </w:rPr>
        <w:t>بوجودها فعل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 (ثان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w:t>
      </w:r>
    </w:p>
    <w:p w:rsidR="009D129C" w:rsidRPr="00341D22" w:rsidRDefault="002D4AFB" w:rsidP="00735BD0">
      <w:pPr>
        <w:pStyle w:val="Titre40"/>
        <w:keepNext/>
        <w:keepLines/>
        <w:shd w:val="clear" w:color="auto" w:fill="auto"/>
        <w:spacing w:before="0" w:after="0" w:line="240" w:lineRule="auto"/>
        <w:ind w:firstLine="600"/>
        <w:jc w:val="left"/>
        <w:rPr>
          <w:rFonts w:ascii="Traditional Arabic" w:hAnsi="Traditional Arabic" w:cs="Traditional Arabic"/>
          <w:sz w:val="36"/>
          <w:szCs w:val="36"/>
          <w:rtl/>
        </w:rPr>
      </w:pPr>
      <w:bookmarkStart w:id="38" w:name="bookmark38"/>
      <w:r w:rsidRPr="00341D22">
        <w:rPr>
          <w:rFonts w:ascii="Traditional Arabic" w:hAnsi="Traditional Arabic" w:cs="Traditional Arabic"/>
          <w:sz w:val="36"/>
          <w:szCs w:val="36"/>
          <w:rtl/>
        </w:rPr>
        <w:t>أولا - نظر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الافتراض أو المجاز:</w:t>
      </w:r>
      <w:bookmarkEnd w:id="38"/>
    </w:p>
    <w:p w:rsidR="009D129C" w:rsidRPr="00341D22" w:rsidRDefault="00DF3E4A" w:rsidP="00735BD0">
      <w:pPr>
        <w:pStyle w:val="Corpsdutexte20"/>
        <w:shd w:val="clear" w:color="auto" w:fill="auto"/>
        <w:spacing w:after="0" w:line="240" w:lineRule="auto"/>
        <w:ind w:firstLine="600"/>
        <w:rPr>
          <w:rFonts w:ascii="Traditional Arabic" w:hAnsi="Traditional Arabic" w:cs="Traditional Arabic"/>
          <w:sz w:val="36"/>
          <w:szCs w:val="36"/>
          <w:rtl/>
        </w:rPr>
      </w:pP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رى أصحاب هذه النظر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أن فكرة الشخص</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المعنو</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ما ه</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إلا </w:t>
      </w:r>
      <w:r w:rsidR="002D4AFB" w:rsidRPr="00341D22">
        <w:rPr>
          <w:rStyle w:val="Corpsdutexte214pt"/>
          <w:rFonts w:ascii="Traditional Arabic" w:hAnsi="Traditional Arabic" w:cs="Traditional Arabic"/>
          <w:sz w:val="36"/>
          <w:szCs w:val="36"/>
          <w:rtl/>
        </w:rPr>
        <w:t>م</w:t>
      </w:r>
      <w:r w:rsidR="002D4AFB" w:rsidRPr="00341D22">
        <w:rPr>
          <w:rFonts w:ascii="Traditional Arabic" w:hAnsi="Traditional Arabic" w:cs="Traditional Arabic"/>
          <w:sz w:val="36"/>
          <w:szCs w:val="36"/>
          <w:rtl/>
        </w:rPr>
        <w:t>جاز وافتراض ل</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س لها أ</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أساس من الواقع.</w:t>
      </w:r>
    </w:p>
    <w:p w:rsidR="009D129C" w:rsidRPr="00341D22" w:rsidRDefault="002D4AFB" w:rsidP="00735BD0">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لجأ إل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ها ال</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شرع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الدولة كح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لة قانون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حتى تتمكن اله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ئات من تحق</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ق أغراضها والإنسان وحده من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تمتع بالشخص</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الحق</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ت</w:t>
      </w:r>
      <w:r w:rsidRPr="00341D22">
        <w:rPr>
          <w:rStyle w:val="Corpsdutexte214pt"/>
          <w:rFonts w:ascii="Traditional Arabic" w:hAnsi="Traditional Arabic" w:cs="Traditional Arabic"/>
          <w:sz w:val="36"/>
          <w:szCs w:val="36"/>
          <w:rtl/>
        </w:rPr>
        <w:t>ع</w:t>
      </w:r>
      <w:r w:rsidRPr="00341D22">
        <w:rPr>
          <w:rFonts w:ascii="Traditional Arabic" w:hAnsi="Traditional Arabic" w:cs="Traditional Arabic"/>
          <w:sz w:val="36"/>
          <w:szCs w:val="36"/>
          <w:rtl/>
        </w:rPr>
        <w:t>رضت هذه النظر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لعدة انتقادات كون أن فكرة </w:t>
      </w:r>
      <w:r w:rsidR="00D70813">
        <w:rPr>
          <w:rFonts w:ascii="Traditional Arabic" w:hAnsi="Traditional Arabic" w:cs="Traditional Arabic"/>
          <w:sz w:val="36"/>
          <w:szCs w:val="36"/>
          <w:rtl/>
        </w:rPr>
        <w:t>الافتراض لا تول</w:t>
      </w:r>
      <w:r w:rsidR="00D70813">
        <w:rPr>
          <w:rFonts w:ascii="Traditional Arabic" w:hAnsi="Traditional Arabic" w:cs="Traditional Arabic" w:hint="cs"/>
          <w:sz w:val="36"/>
          <w:szCs w:val="36"/>
          <w:rtl/>
        </w:rPr>
        <w:t>د</w:t>
      </w:r>
      <w:r w:rsidRPr="00341D22">
        <w:rPr>
          <w:rFonts w:ascii="Traditional Arabic" w:hAnsi="Traditional Arabic" w:cs="Traditional Arabic"/>
          <w:sz w:val="36"/>
          <w:szCs w:val="36"/>
          <w:rtl/>
        </w:rPr>
        <w:t xml:space="preserve"> شخصا ولا </w:t>
      </w:r>
      <w:r w:rsidR="00D70813">
        <w:rPr>
          <w:rFonts w:ascii="Traditional Arabic" w:hAnsi="Traditional Arabic" w:cs="Traditional Arabic" w:hint="cs"/>
          <w:sz w:val="36"/>
          <w:szCs w:val="36"/>
          <w:rtl/>
        </w:rPr>
        <w:t>تن</w:t>
      </w:r>
      <w:r w:rsidRPr="00341D22">
        <w:rPr>
          <w:rFonts w:ascii="Traditional Arabic" w:hAnsi="Traditional Arabic" w:cs="Traditional Arabic"/>
          <w:sz w:val="36"/>
          <w:szCs w:val="36"/>
          <w:rtl/>
        </w:rPr>
        <w:t xml:space="preserve">شئ حقا كونها تستند إلى فكرة ارتباط الحق بوجود الإنسان </w:t>
      </w:r>
      <w:r w:rsidRPr="00341D22">
        <w:rPr>
          <w:rStyle w:val="Corpsdutexte214pt"/>
          <w:rFonts w:ascii="Traditional Arabic" w:hAnsi="Traditional Arabic" w:cs="Traditional Arabic"/>
          <w:sz w:val="36"/>
          <w:szCs w:val="36"/>
          <w:rtl/>
        </w:rPr>
        <w:t>و</w:t>
      </w:r>
      <w:r w:rsidRPr="00341D22">
        <w:rPr>
          <w:rFonts w:ascii="Traditional Arabic" w:hAnsi="Traditional Arabic" w:cs="Traditional Arabic"/>
          <w:sz w:val="36"/>
          <w:szCs w:val="36"/>
          <w:rtl/>
        </w:rPr>
        <w:t>إ</w:t>
      </w:r>
      <w:r w:rsidRPr="00341D22">
        <w:rPr>
          <w:rStyle w:val="Corpsdutexte214pt"/>
          <w:rFonts w:ascii="Traditional Arabic" w:hAnsi="Traditional Arabic" w:cs="Traditional Arabic"/>
          <w:sz w:val="36"/>
          <w:szCs w:val="36"/>
          <w:rtl/>
        </w:rPr>
        <w:t>ر</w:t>
      </w:r>
      <w:r w:rsidRPr="00341D22">
        <w:rPr>
          <w:rFonts w:ascii="Traditional Arabic" w:hAnsi="Traditional Arabic" w:cs="Traditional Arabic"/>
          <w:sz w:val="36"/>
          <w:szCs w:val="36"/>
          <w:rtl/>
        </w:rPr>
        <w:t>ادته، 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نما أ</w:t>
      </w:r>
      <w:r w:rsidR="00D70813">
        <w:rPr>
          <w:rFonts w:ascii="Traditional Arabic" w:hAnsi="Traditional Arabic" w:cs="Traditional Arabic" w:hint="cs"/>
          <w:sz w:val="36"/>
          <w:szCs w:val="36"/>
          <w:rtl/>
        </w:rPr>
        <w:t>ثب</w:t>
      </w:r>
      <w:r w:rsidRPr="00341D22">
        <w:rPr>
          <w:rFonts w:ascii="Traditional Arabic" w:hAnsi="Traditional Arabic" w:cs="Traditional Arabic"/>
          <w:sz w:val="36"/>
          <w:szCs w:val="36"/>
          <w:rtl/>
        </w:rPr>
        <w:t xml:space="preserve">ت الواقع أن الإنسان قد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وجد ولكن دون إ</w:t>
      </w:r>
      <w:r w:rsidRPr="00341D22">
        <w:rPr>
          <w:rStyle w:val="Corpsdutexte214pt"/>
          <w:rFonts w:ascii="Traditional Arabic" w:hAnsi="Traditional Arabic" w:cs="Traditional Arabic"/>
          <w:sz w:val="36"/>
          <w:szCs w:val="36"/>
          <w:rtl/>
        </w:rPr>
        <w:t>ر</w:t>
      </w:r>
      <w:r w:rsidRPr="00341D22">
        <w:rPr>
          <w:rFonts w:ascii="Traditional Arabic" w:hAnsi="Traditional Arabic" w:cs="Traditional Arabic"/>
          <w:sz w:val="36"/>
          <w:szCs w:val="36"/>
          <w:rtl/>
        </w:rPr>
        <w:t>ادة كالص</w:t>
      </w:r>
      <w:r w:rsidR="00D70813">
        <w:rPr>
          <w:rFonts w:ascii="Traditional Arabic" w:hAnsi="Traditional Arabic" w:cs="Traditional Arabic" w:hint="cs"/>
          <w:sz w:val="36"/>
          <w:szCs w:val="36"/>
          <w:rtl/>
        </w:rPr>
        <w:t>غ</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ر والمجنون، </w:t>
      </w:r>
      <w:r w:rsidR="00D70813">
        <w:rPr>
          <w:rFonts w:ascii="Traditional Arabic" w:hAnsi="Traditional Arabic" w:cs="Traditional Arabic"/>
          <w:sz w:val="36"/>
          <w:szCs w:val="36"/>
          <w:rtl/>
        </w:rPr>
        <w:t>وبالتال</w:t>
      </w:r>
      <w:r w:rsidR="00DF3E4A">
        <w:rPr>
          <w:rFonts w:ascii="Traditional Arabic" w:hAnsi="Traditional Arabic" w:cs="Traditional Arabic"/>
          <w:sz w:val="36"/>
          <w:szCs w:val="36"/>
          <w:rtl/>
        </w:rPr>
        <w:t>ي</w:t>
      </w:r>
      <w:r w:rsidR="00D70813">
        <w:rPr>
          <w:rFonts w:ascii="Traditional Arabic" w:hAnsi="Traditional Arabic" w:cs="Traditional Arabic"/>
          <w:sz w:val="36"/>
          <w:szCs w:val="36"/>
          <w:rtl/>
        </w:rPr>
        <w:t xml:space="preserve"> ل</w:t>
      </w:r>
      <w:r w:rsidR="00DF3E4A">
        <w:rPr>
          <w:rFonts w:ascii="Traditional Arabic" w:hAnsi="Traditional Arabic" w:cs="Traditional Arabic"/>
          <w:sz w:val="36"/>
          <w:szCs w:val="36"/>
          <w:rtl/>
        </w:rPr>
        <w:t>ي</w:t>
      </w:r>
      <w:r w:rsidR="00D70813">
        <w:rPr>
          <w:rFonts w:ascii="Traditional Arabic" w:hAnsi="Traditional Arabic" w:cs="Traditional Arabic"/>
          <w:sz w:val="36"/>
          <w:szCs w:val="36"/>
          <w:rtl/>
        </w:rPr>
        <w:t xml:space="preserve">س له أن </w:t>
      </w:r>
      <w:r w:rsidR="00DF3E4A">
        <w:rPr>
          <w:rFonts w:ascii="Traditional Arabic" w:hAnsi="Traditional Arabic" w:cs="Traditional Arabic"/>
          <w:sz w:val="36"/>
          <w:szCs w:val="36"/>
          <w:rtl/>
        </w:rPr>
        <w:t>ي</w:t>
      </w:r>
      <w:r w:rsidR="00D70813">
        <w:rPr>
          <w:rFonts w:ascii="Traditional Arabic" w:hAnsi="Traditional Arabic" w:cs="Traditional Arabic"/>
          <w:sz w:val="36"/>
          <w:szCs w:val="36"/>
          <w:rtl/>
        </w:rPr>
        <w:t>رتب حقوق كو</w:t>
      </w:r>
      <w:r w:rsidR="00D70813">
        <w:rPr>
          <w:rFonts w:ascii="Traditional Arabic" w:hAnsi="Traditional Arabic" w:cs="Traditional Arabic" w:hint="cs"/>
          <w:sz w:val="36"/>
          <w:szCs w:val="36"/>
          <w:rtl/>
        </w:rPr>
        <w:t>ن</w:t>
      </w:r>
      <w:r w:rsidRPr="00341D22">
        <w:rPr>
          <w:rFonts w:ascii="Traditional Arabic" w:hAnsi="Traditional Arabic" w:cs="Traditional Arabic"/>
          <w:sz w:val="36"/>
          <w:szCs w:val="36"/>
          <w:rtl/>
        </w:rPr>
        <w:t>ه معدوم الإرادة.</w:t>
      </w:r>
    </w:p>
    <w:p w:rsidR="009D129C" w:rsidRPr="00341D22" w:rsidRDefault="002D4AFB" w:rsidP="00735BD0">
      <w:pPr>
        <w:pStyle w:val="Titre40"/>
        <w:keepNext/>
        <w:keepLines/>
        <w:shd w:val="clear" w:color="auto" w:fill="auto"/>
        <w:spacing w:before="0" w:after="0" w:line="240" w:lineRule="auto"/>
        <w:ind w:firstLine="600"/>
        <w:jc w:val="left"/>
        <w:rPr>
          <w:rFonts w:ascii="Traditional Arabic" w:hAnsi="Traditional Arabic" w:cs="Traditional Arabic"/>
          <w:sz w:val="36"/>
          <w:szCs w:val="36"/>
          <w:rtl/>
        </w:rPr>
      </w:pPr>
      <w:bookmarkStart w:id="39" w:name="bookmark39"/>
      <w:r w:rsidRPr="00341D22">
        <w:rPr>
          <w:rFonts w:ascii="Traditional Arabic" w:hAnsi="Traditional Arabic" w:cs="Traditional Arabic"/>
          <w:sz w:val="36"/>
          <w:szCs w:val="36"/>
          <w:rtl/>
        </w:rPr>
        <w:lastRenderedPageBreak/>
        <w:t>ثان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 - نظر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الشخص</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الحق</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bookmarkEnd w:id="39"/>
    </w:p>
    <w:p w:rsidR="009D129C" w:rsidRPr="00341D22" w:rsidRDefault="002D4AFB" w:rsidP="00735BD0">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ومفادها أن الشخص</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الاعتب</w:t>
      </w:r>
      <w:r w:rsidRPr="00341D22">
        <w:rPr>
          <w:rStyle w:val="Corpsdutexte214pt"/>
          <w:rFonts w:ascii="Traditional Arabic" w:hAnsi="Traditional Arabic" w:cs="Traditional Arabic"/>
          <w:sz w:val="36"/>
          <w:szCs w:val="36"/>
          <w:rtl/>
        </w:rPr>
        <w:t>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حق</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قة واقع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تقوم ب</w:t>
      </w:r>
      <w:r w:rsidRPr="00341D22">
        <w:rPr>
          <w:rStyle w:val="Corpsdutexte214pt"/>
          <w:rFonts w:ascii="Traditional Arabic" w:hAnsi="Traditional Arabic" w:cs="Traditional Arabic"/>
          <w:sz w:val="36"/>
          <w:szCs w:val="36"/>
          <w:rtl/>
        </w:rPr>
        <w:t>مج</w:t>
      </w:r>
      <w:r w:rsidRPr="00341D22">
        <w:rPr>
          <w:rFonts w:ascii="Traditional Arabic" w:hAnsi="Traditional Arabic" w:cs="Traditional Arabic"/>
          <w:sz w:val="36"/>
          <w:szCs w:val="36"/>
          <w:rtl/>
        </w:rPr>
        <w:t>رد توافر ال</w:t>
      </w:r>
      <w:r w:rsidRPr="00341D22">
        <w:rPr>
          <w:rStyle w:val="Corpsdutexte214pt"/>
          <w:rFonts w:ascii="Traditional Arabic" w:hAnsi="Traditional Arabic" w:cs="Traditional Arabic"/>
          <w:sz w:val="36"/>
          <w:szCs w:val="36"/>
          <w:rtl/>
        </w:rPr>
        <w:t>عنا</w:t>
      </w:r>
      <w:r w:rsidRPr="00341D22">
        <w:rPr>
          <w:rFonts w:ascii="Traditional Arabic" w:hAnsi="Traditional Arabic" w:cs="Traditional Arabic"/>
          <w:sz w:val="36"/>
          <w:szCs w:val="36"/>
          <w:rtl/>
        </w:rPr>
        <w:t>صر المكونة لها،</w:t>
      </w:r>
    </w:p>
    <w:p w:rsidR="009D129C" w:rsidRPr="00341D22" w:rsidRDefault="00D70813" w:rsidP="00735BD0">
      <w:pPr>
        <w:pStyle w:val="Corpsdutexte20"/>
        <w:shd w:val="clear" w:color="auto" w:fill="auto"/>
        <w:spacing w:after="0" w:line="240" w:lineRule="auto"/>
        <w:ind w:firstLine="0"/>
        <w:jc w:val="both"/>
        <w:rPr>
          <w:rFonts w:ascii="Traditional Arabic" w:hAnsi="Traditional Arabic" w:cs="Traditional Arabic"/>
          <w:sz w:val="36"/>
          <w:szCs w:val="36"/>
          <w:rtl/>
        </w:rPr>
      </w:pPr>
      <w:r>
        <w:rPr>
          <w:rFonts w:ascii="Traditional Arabic" w:hAnsi="Traditional Arabic" w:cs="Traditional Arabic"/>
          <w:sz w:val="36"/>
          <w:szCs w:val="36"/>
          <w:rtl/>
        </w:rPr>
        <w:t>وه</w:t>
      </w:r>
      <w:r w:rsidR="00DF3E4A">
        <w:rPr>
          <w:rFonts w:ascii="Traditional Arabic" w:hAnsi="Traditional Arabic" w:cs="Traditional Arabic"/>
          <w:sz w:val="36"/>
          <w:szCs w:val="36"/>
          <w:rtl/>
        </w:rPr>
        <w:t>ي</w:t>
      </w:r>
      <w:r>
        <w:rPr>
          <w:rFonts w:ascii="Traditional Arabic" w:hAnsi="Traditional Arabic" w:cs="Traditional Arabic"/>
          <w:sz w:val="36"/>
          <w:szCs w:val="36"/>
          <w:rtl/>
        </w:rPr>
        <w:t xml:space="preserve"> وجود جماعة من الأشخا</w:t>
      </w:r>
      <w:r>
        <w:rPr>
          <w:rFonts w:ascii="Traditional Arabic" w:hAnsi="Traditional Arabic" w:cs="Traditional Arabic" w:hint="cs"/>
          <w:sz w:val="36"/>
          <w:szCs w:val="36"/>
          <w:rtl/>
        </w:rPr>
        <w:t>ص</w:t>
      </w:r>
      <w:r w:rsidR="002D4AFB" w:rsidRPr="00341D22">
        <w:rPr>
          <w:rFonts w:ascii="Traditional Arabic" w:hAnsi="Traditional Arabic" w:cs="Traditional Arabic"/>
          <w:sz w:val="36"/>
          <w:szCs w:val="36"/>
          <w:rtl/>
        </w:rPr>
        <w:t xml:space="preserve"> أو الأموال لد</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هم إرادة </w:t>
      </w:r>
      <w:r w:rsidR="002D4AFB" w:rsidRPr="00341D22">
        <w:rPr>
          <w:rStyle w:val="Corpsdutexte214pt"/>
          <w:rFonts w:ascii="Traditional Arabic" w:hAnsi="Traditional Arabic" w:cs="Traditional Arabic"/>
          <w:sz w:val="36"/>
          <w:szCs w:val="36"/>
          <w:rtl/>
        </w:rPr>
        <w:t>مشت</w:t>
      </w:r>
      <w:r w:rsidR="002D4AFB" w:rsidRPr="00341D22">
        <w:rPr>
          <w:rFonts w:ascii="Traditional Arabic" w:hAnsi="Traditional Arabic" w:cs="Traditional Arabic"/>
          <w:sz w:val="36"/>
          <w:szCs w:val="36"/>
          <w:rtl/>
        </w:rPr>
        <w:t>ركة لتحق</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ق ه</w:t>
      </w:r>
      <w:r w:rsidR="002D4AFB" w:rsidRPr="00341D22">
        <w:rPr>
          <w:rStyle w:val="Corpsdutexte214pt"/>
          <w:rFonts w:ascii="Traditional Arabic" w:hAnsi="Traditional Arabic" w:cs="Traditional Arabic"/>
          <w:sz w:val="36"/>
          <w:szCs w:val="36"/>
          <w:rtl/>
        </w:rPr>
        <w:t>د</w:t>
      </w:r>
      <w:r w:rsidR="002D4AFB" w:rsidRPr="00341D22">
        <w:rPr>
          <w:rFonts w:ascii="Traditional Arabic" w:hAnsi="Traditional Arabic" w:cs="Traditional Arabic"/>
          <w:sz w:val="36"/>
          <w:szCs w:val="36"/>
          <w:rtl/>
        </w:rPr>
        <w:t>ف مع</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ن ولا </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ملك ال</w:t>
      </w:r>
      <w:r w:rsidR="002D4AFB" w:rsidRPr="00341D22">
        <w:rPr>
          <w:rStyle w:val="Corpsdutexte214pt"/>
          <w:rFonts w:ascii="Traditional Arabic" w:hAnsi="Traditional Arabic" w:cs="Traditional Arabic"/>
          <w:sz w:val="36"/>
          <w:szCs w:val="36"/>
          <w:rtl/>
        </w:rPr>
        <w:t>م</w:t>
      </w:r>
      <w:r w:rsidR="002D4AFB" w:rsidRPr="00341D22">
        <w:rPr>
          <w:rFonts w:ascii="Traditional Arabic" w:hAnsi="Traditional Arabic" w:cs="Traditional Arabic"/>
          <w:sz w:val="36"/>
          <w:szCs w:val="36"/>
          <w:rtl/>
        </w:rPr>
        <w:t>شرع إلا الا</w:t>
      </w:r>
      <w:r w:rsidR="002D4AFB" w:rsidRPr="00341D22">
        <w:rPr>
          <w:rStyle w:val="Corpsdutexte214pt"/>
          <w:rFonts w:ascii="Traditional Arabic" w:hAnsi="Traditional Arabic" w:cs="Traditional Arabic"/>
          <w:sz w:val="36"/>
          <w:szCs w:val="36"/>
          <w:rtl/>
        </w:rPr>
        <w:t>عت</w:t>
      </w:r>
      <w:r w:rsidR="002D4AFB" w:rsidRPr="00341D22">
        <w:rPr>
          <w:rFonts w:ascii="Traditional Arabic" w:hAnsi="Traditional Arabic" w:cs="Traditional Arabic"/>
          <w:sz w:val="36"/>
          <w:szCs w:val="36"/>
          <w:rtl/>
        </w:rPr>
        <w:t xml:space="preserve">راف بها متى توافرت </w:t>
      </w:r>
      <w:r w:rsidR="002D4AFB" w:rsidRPr="00341D22">
        <w:rPr>
          <w:rStyle w:val="Corpsdutexte214pt"/>
          <w:rFonts w:ascii="Traditional Arabic" w:hAnsi="Traditional Arabic" w:cs="Traditional Arabic"/>
          <w:sz w:val="36"/>
          <w:szCs w:val="36"/>
          <w:rtl/>
        </w:rPr>
        <w:t>ع</w:t>
      </w:r>
      <w:r w:rsidR="002D4AFB" w:rsidRPr="00341D22">
        <w:rPr>
          <w:rFonts w:ascii="Traditional Arabic" w:hAnsi="Traditional Arabic" w:cs="Traditional Arabic"/>
          <w:sz w:val="36"/>
          <w:szCs w:val="36"/>
          <w:rtl/>
        </w:rPr>
        <w:t>ناصرها.</w:t>
      </w:r>
    </w:p>
    <w:p w:rsidR="009D129C" w:rsidRPr="00341D22" w:rsidRDefault="002D4AFB" w:rsidP="00735BD0">
      <w:pPr>
        <w:pStyle w:val="Corpsdutexte20"/>
        <w:shd w:val="clear" w:color="auto" w:fill="auto"/>
        <w:spacing w:after="0" w:line="240" w:lineRule="auto"/>
        <w:ind w:firstLine="600"/>
        <w:rPr>
          <w:rFonts w:ascii="Traditional Arabic" w:hAnsi="Traditional Arabic" w:cs="Traditional Arabic"/>
          <w:sz w:val="36"/>
          <w:szCs w:val="36"/>
          <w:rtl/>
        </w:rPr>
      </w:pPr>
      <w:r w:rsidRPr="00341D22">
        <w:rPr>
          <w:rStyle w:val="Corpsdutexte21"/>
          <w:rFonts w:ascii="Traditional Arabic" w:hAnsi="Traditional Arabic" w:cs="Traditional Arabic"/>
          <w:sz w:val="36"/>
          <w:szCs w:val="36"/>
          <w:rtl/>
        </w:rPr>
        <w:t>ملاحظة:</w:t>
      </w:r>
      <w:r w:rsidRPr="00341D22">
        <w:rPr>
          <w:rFonts w:ascii="Traditional Arabic" w:hAnsi="Traditional Arabic" w:cs="Traditional Arabic"/>
          <w:sz w:val="36"/>
          <w:szCs w:val="36"/>
          <w:rtl/>
        </w:rPr>
        <w:t xml:space="preserve"> رغم بعض الانتقادات الموجهة لهذه النظر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إلا أنها من أنجح النظر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ات.</w:t>
      </w:r>
    </w:p>
    <w:p w:rsidR="009D129C" w:rsidRPr="00D70813" w:rsidRDefault="002D4AFB" w:rsidP="00735BD0">
      <w:pPr>
        <w:pStyle w:val="Titre40"/>
        <w:keepNext/>
        <w:keepLines/>
        <w:shd w:val="clear" w:color="auto" w:fill="auto"/>
        <w:spacing w:before="0" w:after="0" w:line="240" w:lineRule="auto"/>
        <w:jc w:val="center"/>
        <w:rPr>
          <w:rFonts w:ascii="Traditional Arabic" w:hAnsi="Traditional Arabic" w:cs="Traditional Arabic"/>
          <w:b/>
          <w:bCs/>
          <w:sz w:val="36"/>
          <w:szCs w:val="36"/>
          <w:u w:val="single"/>
          <w:rtl/>
        </w:rPr>
      </w:pPr>
      <w:bookmarkStart w:id="40" w:name="bookmark40"/>
      <w:r w:rsidRPr="00D70813">
        <w:rPr>
          <w:rFonts w:ascii="Traditional Arabic" w:hAnsi="Traditional Arabic" w:cs="Traditional Arabic"/>
          <w:b/>
          <w:bCs/>
          <w:sz w:val="36"/>
          <w:szCs w:val="36"/>
          <w:u w:val="single"/>
          <w:rtl/>
        </w:rPr>
        <w:t>الفرع الثان</w:t>
      </w:r>
      <w:r w:rsidR="00DF3E4A">
        <w:rPr>
          <w:rFonts w:ascii="Traditional Arabic" w:hAnsi="Traditional Arabic" w:cs="Traditional Arabic"/>
          <w:b/>
          <w:bCs/>
          <w:sz w:val="36"/>
          <w:szCs w:val="36"/>
          <w:u w:val="single"/>
          <w:rtl/>
        </w:rPr>
        <w:t>ي</w:t>
      </w:r>
      <w:r w:rsidRPr="00D70813">
        <w:rPr>
          <w:rFonts w:ascii="Traditional Arabic" w:hAnsi="Traditional Arabic" w:cs="Traditional Arabic"/>
          <w:b/>
          <w:bCs/>
          <w:sz w:val="36"/>
          <w:szCs w:val="36"/>
          <w:u w:val="single"/>
          <w:rtl/>
        </w:rPr>
        <w:t xml:space="preserve"> - النظر</w:t>
      </w:r>
      <w:r w:rsidR="00DF3E4A">
        <w:rPr>
          <w:rFonts w:ascii="Traditional Arabic" w:hAnsi="Traditional Arabic" w:cs="Traditional Arabic"/>
          <w:b/>
          <w:bCs/>
          <w:sz w:val="36"/>
          <w:szCs w:val="36"/>
          <w:u w:val="single"/>
          <w:rtl/>
        </w:rPr>
        <w:t>ي</w:t>
      </w:r>
      <w:r w:rsidRPr="00D70813">
        <w:rPr>
          <w:rFonts w:ascii="Traditional Arabic" w:hAnsi="Traditional Arabic" w:cs="Traditional Arabic"/>
          <w:b/>
          <w:bCs/>
          <w:sz w:val="36"/>
          <w:szCs w:val="36"/>
          <w:u w:val="single"/>
          <w:rtl/>
        </w:rPr>
        <w:t>ات المنكرة للشخص</w:t>
      </w:r>
      <w:r w:rsidR="00DF3E4A">
        <w:rPr>
          <w:rFonts w:ascii="Traditional Arabic" w:hAnsi="Traditional Arabic" w:cs="Traditional Arabic"/>
          <w:b/>
          <w:bCs/>
          <w:sz w:val="36"/>
          <w:szCs w:val="36"/>
          <w:u w:val="single"/>
          <w:rtl/>
        </w:rPr>
        <w:t>ي</w:t>
      </w:r>
      <w:r w:rsidRPr="00D70813">
        <w:rPr>
          <w:rFonts w:ascii="Traditional Arabic" w:hAnsi="Traditional Arabic" w:cs="Traditional Arabic"/>
          <w:b/>
          <w:bCs/>
          <w:sz w:val="36"/>
          <w:szCs w:val="36"/>
          <w:u w:val="single"/>
          <w:rtl/>
        </w:rPr>
        <w:t>ة المعنو</w:t>
      </w:r>
      <w:r w:rsidR="00DF3E4A">
        <w:rPr>
          <w:rFonts w:ascii="Traditional Arabic" w:hAnsi="Traditional Arabic" w:cs="Traditional Arabic"/>
          <w:b/>
          <w:bCs/>
          <w:sz w:val="36"/>
          <w:szCs w:val="36"/>
          <w:u w:val="single"/>
          <w:rtl/>
        </w:rPr>
        <w:t>ي</w:t>
      </w:r>
      <w:r w:rsidRPr="00D70813">
        <w:rPr>
          <w:rFonts w:ascii="Traditional Arabic" w:hAnsi="Traditional Arabic" w:cs="Traditional Arabic"/>
          <w:b/>
          <w:bCs/>
          <w:sz w:val="36"/>
          <w:szCs w:val="36"/>
          <w:u w:val="single"/>
          <w:rtl/>
        </w:rPr>
        <w:t>ة:</w:t>
      </w:r>
      <w:bookmarkEnd w:id="40"/>
    </w:p>
    <w:p w:rsidR="009D129C" w:rsidRPr="00341D22" w:rsidRDefault="002D4AFB" w:rsidP="00735BD0">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لم تلق فكرة الشخص</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المعنو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قبولا لدى الك</w:t>
      </w:r>
      <w:r w:rsidR="00D70813">
        <w:rPr>
          <w:rFonts w:ascii="Traditional Arabic" w:hAnsi="Traditional Arabic" w:cs="Traditional Arabic" w:hint="cs"/>
          <w:sz w:val="36"/>
          <w:szCs w:val="36"/>
          <w:rtl/>
        </w:rPr>
        <w:t>ث</w:t>
      </w:r>
      <w:r w:rsidR="00DF3E4A">
        <w:rPr>
          <w:rFonts w:ascii="Traditional Arabic" w:hAnsi="Traditional Arabic" w:cs="Traditional Arabic"/>
          <w:sz w:val="36"/>
          <w:szCs w:val="36"/>
          <w:rtl/>
        </w:rPr>
        <w:t>ي</w:t>
      </w:r>
      <w:r w:rsidR="00D70813">
        <w:rPr>
          <w:rFonts w:ascii="Traditional Arabic" w:hAnsi="Traditional Arabic" w:cs="Traditional Arabic" w:hint="cs"/>
          <w:sz w:val="36"/>
          <w:szCs w:val="36"/>
          <w:rtl/>
        </w:rPr>
        <w:t>ر</w:t>
      </w:r>
      <w:r w:rsidRPr="00341D22">
        <w:rPr>
          <w:rFonts w:ascii="Traditional Arabic" w:hAnsi="Traditional Arabic" w:cs="Traditional Arabic"/>
          <w:sz w:val="36"/>
          <w:szCs w:val="36"/>
          <w:rtl/>
        </w:rPr>
        <w:t xml:space="preserve"> من الفقه ومن أهم زعماءها 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ون دوج</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341D22" w:rsidRDefault="002D4AFB" w:rsidP="00735BD0">
      <w:pPr>
        <w:pStyle w:val="Corpsdutexte20"/>
        <w:shd w:val="clear" w:color="auto" w:fill="auto"/>
        <w:spacing w:after="0" w:line="240" w:lineRule="auto"/>
        <w:ind w:firstLine="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إذ أنكر تماما وجود شخص غ</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 الإنسان.</w:t>
      </w:r>
    </w:p>
    <w:p w:rsidR="009D129C" w:rsidRPr="00341D22" w:rsidRDefault="00DF3E4A" w:rsidP="00735BD0">
      <w:pPr>
        <w:pStyle w:val="Corpsdutexte20"/>
        <w:shd w:val="clear" w:color="auto" w:fill="auto"/>
        <w:spacing w:after="0" w:line="240" w:lineRule="auto"/>
        <w:ind w:firstLine="600"/>
        <w:rPr>
          <w:rFonts w:ascii="Traditional Arabic" w:hAnsi="Traditional Arabic" w:cs="Traditional Arabic"/>
          <w:sz w:val="36"/>
          <w:szCs w:val="36"/>
          <w:rtl/>
        </w:rPr>
      </w:pP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عاب على النظر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أن تطب</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قها </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نجم عنه الرجوع بالفكر </w:t>
      </w:r>
      <w:r w:rsidR="002D4AFB">
        <w:rPr>
          <w:rFonts w:ascii="Traditional Arabic" w:hAnsi="Traditional Arabic" w:cs="Traditional Arabic"/>
          <w:sz w:val="36"/>
          <w:szCs w:val="36"/>
          <w:rtl/>
        </w:rPr>
        <w:t>القانون</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إلى الوراء.</w:t>
      </w:r>
    </w:p>
    <w:p w:rsidR="009D129C" w:rsidRPr="00D70813" w:rsidRDefault="002D4AFB" w:rsidP="00735BD0">
      <w:pPr>
        <w:pStyle w:val="Titre40"/>
        <w:keepNext/>
        <w:keepLines/>
        <w:shd w:val="clear" w:color="auto" w:fill="auto"/>
        <w:spacing w:before="0" w:after="0" w:line="240" w:lineRule="auto"/>
        <w:jc w:val="center"/>
        <w:rPr>
          <w:rFonts w:ascii="Traditional Arabic" w:hAnsi="Traditional Arabic" w:cs="Traditional Arabic"/>
          <w:b/>
          <w:bCs/>
          <w:sz w:val="36"/>
          <w:szCs w:val="36"/>
          <w:u w:val="single"/>
          <w:rtl/>
        </w:rPr>
      </w:pPr>
      <w:bookmarkStart w:id="41" w:name="bookmark41"/>
      <w:r w:rsidRPr="00D70813">
        <w:rPr>
          <w:rFonts w:ascii="Traditional Arabic" w:hAnsi="Traditional Arabic" w:cs="Traditional Arabic"/>
          <w:b/>
          <w:bCs/>
          <w:sz w:val="36"/>
          <w:szCs w:val="36"/>
          <w:u w:val="single"/>
          <w:rtl/>
        </w:rPr>
        <w:t>الفرع الثالث - موقف المشرع الجزائر</w:t>
      </w:r>
      <w:r w:rsidR="00DF3E4A">
        <w:rPr>
          <w:rFonts w:ascii="Traditional Arabic" w:hAnsi="Traditional Arabic" w:cs="Traditional Arabic"/>
          <w:b/>
          <w:bCs/>
          <w:sz w:val="36"/>
          <w:szCs w:val="36"/>
          <w:u w:val="single"/>
          <w:rtl/>
        </w:rPr>
        <w:t>ي</w:t>
      </w:r>
      <w:r w:rsidRPr="00D70813">
        <w:rPr>
          <w:rFonts w:ascii="Traditional Arabic" w:hAnsi="Traditional Arabic" w:cs="Traditional Arabic"/>
          <w:b/>
          <w:bCs/>
          <w:sz w:val="36"/>
          <w:szCs w:val="36"/>
          <w:u w:val="single"/>
          <w:rtl/>
        </w:rPr>
        <w:t xml:space="preserve"> من فكرة الشخص</w:t>
      </w:r>
      <w:r w:rsidR="00DF3E4A">
        <w:rPr>
          <w:rFonts w:ascii="Traditional Arabic" w:hAnsi="Traditional Arabic" w:cs="Traditional Arabic"/>
          <w:b/>
          <w:bCs/>
          <w:sz w:val="36"/>
          <w:szCs w:val="36"/>
          <w:u w:val="single"/>
          <w:rtl/>
        </w:rPr>
        <w:t>ي</w:t>
      </w:r>
      <w:r w:rsidRPr="00D70813">
        <w:rPr>
          <w:rFonts w:ascii="Traditional Arabic" w:hAnsi="Traditional Arabic" w:cs="Traditional Arabic"/>
          <w:b/>
          <w:bCs/>
          <w:sz w:val="36"/>
          <w:szCs w:val="36"/>
          <w:u w:val="single"/>
          <w:rtl/>
        </w:rPr>
        <w:t>ة المعنو</w:t>
      </w:r>
      <w:r w:rsidR="00DF3E4A">
        <w:rPr>
          <w:rFonts w:ascii="Traditional Arabic" w:hAnsi="Traditional Arabic" w:cs="Traditional Arabic"/>
          <w:b/>
          <w:bCs/>
          <w:sz w:val="36"/>
          <w:szCs w:val="36"/>
          <w:u w:val="single"/>
          <w:rtl/>
        </w:rPr>
        <w:t>ي</w:t>
      </w:r>
      <w:r w:rsidRPr="00D70813">
        <w:rPr>
          <w:rFonts w:ascii="Traditional Arabic" w:hAnsi="Traditional Arabic" w:cs="Traditional Arabic"/>
          <w:b/>
          <w:bCs/>
          <w:sz w:val="36"/>
          <w:szCs w:val="36"/>
          <w:u w:val="single"/>
          <w:rtl/>
        </w:rPr>
        <w:t>ة:</w:t>
      </w:r>
      <w:bookmarkEnd w:id="41"/>
    </w:p>
    <w:p w:rsidR="009D129C" w:rsidRPr="00341D22" w:rsidRDefault="00DF3E4A" w:rsidP="00735BD0">
      <w:pPr>
        <w:pStyle w:val="Corpsdutexte20"/>
        <w:shd w:val="clear" w:color="auto" w:fill="auto"/>
        <w:spacing w:after="0" w:line="240" w:lineRule="auto"/>
        <w:ind w:firstLine="0"/>
        <w:rPr>
          <w:rFonts w:ascii="Traditional Arabic" w:hAnsi="Traditional Arabic" w:cs="Traditional Arabic"/>
          <w:sz w:val="36"/>
          <w:szCs w:val="36"/>
          <w:rtl/>
        </w:rPr>
      </w:pP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بدو موقف ال</w:t>
      </w:r>
      <w:r w:rsidR="002D4AFB" w:rsidRPr="00341D22">
        <w:rPr>
          <w:rStyle w:val="Corpsdutexte214pt"/>
          <w:rFonts w:ascii="Traditional Arabic" w:hAnsi="Traditional Arabic" w:cs="Traditional Arabic"/>
          <w:sz w:val="36"/>
          <w:szCs w:val="36"/>
          <w:rtl/>
        </w:rPr>
        <w:t>م</w:t>
      </w:r>
      <w:r w:rsidR="002D4AFB" w:rsidRPr="00341D22">
        <w:rPr>
          <w:rFonts w:ascii="Traditional Arabic" w:hAnsi="Traditional Arabic" w:cs="Traditional Arabic"/>
          <w:sz w:val="36"/>
          <w:szCs w:val="36"/>
          <w:rtl/>
        </w:rPr>
        <w:t>شرع الجزا</w:t>
      </w:r>
      <w:r w:rsidR="002D4AFB" w:rsidRPr="00341D22">
        <w:rPr>
          <w:rStyle w:val="Corpsdutexte214pt"/>
          <w:rFonts w:ascii="Traditional Arabic" w:hAnsi="Traditional Arabic" w:cs="Traditional Arabic"/>
          <w:sz w:val="36"/>
          <w:szCs w:val="36"/>
          <w:rtl/>
        </w:rPr>
        <w:t>ئ</w:t>
      </w:r>
      <w:r w:rsidR="002D4AFB" w:rsidRPr="00341D22">
        <w:rPr>
          <w:rFonts w:ascii="Traditional Arabic" w:hAnsi="Traditional Arabic" w:cs="Traditional Arabic"/>
          <w:sz w:val="36"/>
          <w:szCs w:val="36"/>
          <w:rtl/>
        </w:rPr>
        <w:t>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واضحا بالرجوع إلى ن</w:t>
      </w:r>
      <w:r w:rsidR="00D70813">
        <w:rPr>
          <w:rFonts w:ascii="Traditional Arabic" w:hAnsi="Traditional Arabic" w:cs="Traditional Arabic" w:hint="cs"/>
          <w:sz w:val="36"/>
          <w:szCs w:val="36"/>
          <w:rtl/>
        </w:rPr>
        <w:t>ص</w:t>
      </w:r>
      <w:r w:rsidR="002D4AFB" w:rsidRPr="00341D22">
        <w:rPr>
          <w:rFonts w:ascii="Traditional Arabic" w:hAnsi="Traditional Arabic" w:cs="Traditional Arabic"/>
          <w:sz w:val="36"/>
          <w:szCs w:val="36"/>
          <w:rtl/>
        </w:rPr>
        <w:t xml:space="preserve"> المادة </w:t>
      </w:r>
      <w:r w:rsidR="002D4AFB" w:rsidRPr="00341D22">
        <w:rPr>
          <w:rFonts w:ascii="Traditional Arabic" w:hAnsi="Traditional Arabic" w:cs="Traditional Arabic"/>
          <w:sz w:val="36"/>
          <w:szCs w:val="36"/>
          <w:lang w:val="en-US" w:eastAsia="en-US" w:bidi="en-US"/>
        </w:rPr>
        <w:t>49</w:t>
      </w:r>
      <w:r w:rsidR="002D4AFB" w:rsidRPr="00341D22">
        <w:rPr>
          <w:rFonts w:ascii="Traditional Arabic" w:hAnsi="Traditional Arabic" w:cs="Traditional Arabic"/>
          <w:sz w:val="36"/>
          <w:szCs w:val="36"/>
          <w:rtl/>
        </w:rPr>
        <w:t xml:space="preserve"> من </w:t>
      </w:r>
      <w:r w:rsidR="002D4AFB">
        <w:rPr>
          <w:rFonts w:ascii="Traditional Arabic" w:hAnsi="Traditional Arabic" w:cs="Traditional Arabic"/>
          <w:sz w:val="36"/>
          <w:szCs w:val="36"/>
          <w:rtl/>
        </w:rPr>
        <w:t>القانون</w:t>
      </w:r>
      <w:r w:rsidR="002D4AFB" w:rsidRPr="00341D22">
        <w:rPr>
          <w:rFonts w:ascii="Traditional Arabic" w:hAnsi="Traditional Arabic" w:cs="Traditional Arabic"/>
          <w:sz w:val="36"/>
          <w:szCs w:val="36"/>
          <w:rtl/>
        </w:rPr>
        <w:t xml:space="preserve"> المدن</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،إذ تبنى صراحة نظر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الشخص</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المعنو</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لما لها من ق</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مة قانون</w:t>
      </w:r>
      <w:r>
        <w:rPr>
          <w:rFonts w:ascii="Traditional Arabic" w:hAnsi="Traditional Arabic" w:cs="Traditional Arabic"/>
          <w:sz w:val="36"/>
          <w:szCs w:val="36"/>
          <w:rtl/>
        </w:rPr>
        <w:t>ي</w:t>
      </w:r>
      <w:r w:rsidR="00D70813">
        <w:rPr>
          <w:rFonts w:ascii="Traditional Arabic" w:hAnsi="Traditional Arabic" w:cs="Traditional Arabic" w:hint="cs"/>
          <w:sz w:val="36"/>
          <w:szCs w:val="36"/>
          <w:rtl/>
        </w:rPr>
        <w:t>ة</w:t>
      </w:r>
      <w:r w:rsidR="002D4AFB" w:rsidRPr="00341D22">
        <w:rPr>
          <w:rFonts w:ascii="Traditional Arabic" w:hAnsi="Traditional Arabic" w:cs="Traditional Arabic"/>
          <w:sz w:val="36"/>
          <w:szCs w:val="36"/>
          <w:rtl/>
        </w:rPr>
        <w:t xml:space="preserve"> فالدولة كشخص معنو</w:t>
      </w:r>
      <w:r>
        <w:rPr>
          <w:rFonts w:ascii="Traditional Arabic" w:hAnsi="Traditional Arabic" w:cs="Traditional Arabic"/>
          <w:sz w:val="36"/>
          <w:szCs w:val="36"/>
          <w:rtl/>
        </w:rPr>
        <w:t>يي</w:t>
      </w:r>
      <w:r w:rsidR="002D4AFB" w:rsidRPr="00341D22">
        <w:rPr>
          <w:rFonts w:ascii="Traditional Arabic" w:hAnsi="Traditional Arabic" w:cs="Traditional Arabic"/>
          <w:sz w:val="36"/>
          <w:szCs w:val="36"/>
          <w:rtl/>
        </w:rPr>
        <w:t>حتاج مجموعة من الأشخاص الاعتبار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كالولا</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البلد</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والمؤسسات العموم</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ذات الطابع الإدار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بهدف مساعدتها والق</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ام بأعباء الوظ</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فة الإدار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w:t>
      </w:r>
    </w:p>
    <w:p w:rsidR="009D129C" w:rsidRPr="00D70813" w:rsidRDefault="002D4AFB" w:rsidP="00735BD0">
      <w:pPr>
        <w:pStyle w:val="Titre430"/>
        <w:keepNext/>
        <w:keepLines/>
        <w:shd w:val="clear" w:color="auto" w:fill="auto"/>
        <w:spacing w:before="0" w:after="0" w:line="240" w:lineRule="auto"/>
        <w:ind w:left="40"/>
        <w:rPr>
          <w:rFonts w:ascii="Traditional Arabic" w:hAnsi="Traditional Arabic" w:cs="Traditional Arabic"/>
          <w:sz w:val="36"/>
          <w:szCs w:val="36"/>
          <w:u w:val="single"/>
          <w:rtl/>
        </w:rPr>
      </w:pPr>
      <w:bookmarkStart w:id="42" w:name="bookmark42"/>
      <w:r w:rsidRPr="00D70813">
        <w:rPr>
          <w:rFonts w:ascii="Traditional Arabic" w:hAnsi="Traditional Arabic" w:cs="Traditional Arabic"/>
          <w:sz w:val="36"/>
          <w:szCs w:val="36"/>
          <w:u w:val="single"/>
          <w:rtl/>
        </w:rPr>
        <w:t>المطلب الثان</w:t>
      </w:r>
      <w:r w:rsidR="00DF3E4A">
        <w:rPr>
          <w:rFonts w:ascii="Traditional Arabic" w:hAnsi="Traditional Arabic" w:cs="Traditional Arabic"/>
          <w:sz w:val="36"/>
          <w:szCs w:val="36"/>
          <w:u w:val="single"/>
          <w:rtl/>
        </w:rPr>
        <w:t>ي</w:t>
      </w:r>
      <w:r w:rsidRPr="00D70813">
        <w:rPr>
          <w:rFonts w:ascii="Traditional Arabic" w:hAnsi="Traditional Arabic" w:cs="Traditional Arabic"/>
          <w:sz w:val="36"/>
          <w:szCs w:val="36"/>
          <w:u w:val="single"/>
          <w:rtl/>
        </w:rPr>
        <w:t>: أنواع الأشخاص</w:t>
      </w:r>
      <w:bookmarkEnd w:id="42"/>
    </w:p>
    <w:p w:rsidR="009D129C" w:rsidRPr="00341D22" w:rsidRDefault="00DF3E4A" w:rsidP="00735BD0">
      <w:pPr>
        <w:pStyle w:val="Corpsdutexte20"/>
        <w:shd w:val="clear" w:color="auto" w:fill="auto"/>
        <w:spacing w:after="0" w:line="240" w:lineRule="auto"/>
        <w:ind w:firstLine="600"/>
        <w:rPr>
          <w:rFonts w:ascii="Traditional Arabic" w:hAnsi="Traditional Arabic" w:cs="Traditional Arabic"/>
          <w:sz w:val="36"/>
          <w:szCs w:val="36"/>
          <w:rtl/>
        </w:rPr>
      </w:pP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وجد نوع</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ن رئ</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س</w:t>
      </w:r>
      <w:r>
        <w:rPr>
          <w:rFonts w:ascii="Traditional Arabic" w:hAnsi="Traditional Arabic" w:cs="Traditional Arabic"/>
          <w:sz w:val="36"/>
          <w:szCs w:val="36"/>
          <w:rtl/>
        </w:rPr>
        <w:t>يي</w:t>
      </w:r>
      <w:r w:rsidR="002D4AFB" w:rsidRPr="00341D22">
        <w:rPr>
          <w:rFonts w:ascii="Traditional Arabic" w:hAnsi="Traditional Arabic" w:cs="Traditional Arabic"/>
          <w:sz w:val="36"/>
          <w:szCs w:val="36"/>
          <w:rtl/>
        </w:rPr>
        <w:t>ن من الأشخاص الاعتبار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الأشخاص الاعتبار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العامة (الفرع الأول) الأشخاص الاعتبار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الخاصة (الفرع الثان</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w:t>
      </w:r>
    </w:p>
    <w:p w:rsidR="009D129C" w:rsidRPr="00116E98" w:rsidRDefault="002D4AFB" w:rsidP="00735BD0">
      <w:pPr>
        <w:pStyle w:val="Corpsdutexte20"/>
        <w:shd w:val="clear" w:color="auto" w:fill="auto"/>
        <w:spacing w:after="0" w:line="240" w:lineRule="auto"/>
        <w:ind w:firstLine="600"/>
        <w:jc w:val="center"/>
        <w:rPr>
          <w:rFonts w:ascii="Traditional Arabic" w:hAnsi="Traditional Arabic" w:cs="Traditional Arabic"/>
          <w:b/>
          <w:bCs/>
          <w:sz w:val="36"/>
          <w:szCs w:val="36"/>
          <w:u w:val="single"/>
          <w:rtl/>
        </w:rPr>
      </w:pPr>
      <w:r w:rsidRPr="00116E98">
        <w:rPr>
          <w:rFonts w:ascii="Traditional Arabic" w:hAnsi="Traditional Arabic" w:cs="Traditional Arabic"/>
          <w:b/>
          <w:bCs/>
          <w:sz w:val="36"/>
          <w:szCs w:val="36"/>
          <w:u w:val="single"/>
          <w:rtl/>
        </w:rPr>
        <w:t>الفرع الأول - الأشخاص الاعتبار</w:t>
      </w:r>
      <w:r w:rsidR="00DF3E4A">
        <w:rPr>
          <w:rFonts w:ascii="Traditional Arabic" w:hAnsi="Traditional Arabic" w:cs="Traditional Arabic"/>
          <w:b/>
          <w:bCs/>
          <w:sz w:val="36"/>
          <w:szCs w:val="36"/>
          <w:u w:val="single"/>
          <w:rtl/>
        </w:rPr>
        <w:t>ي</w:t>
      </w:r>
      <w:r w:rsidRPr="00116E98">
        <w:rPr>
          <w:rFonts w:ascii="Traditional Arabic" w:hAnsi="Traditional Arabic" w:cs="Traditional Arabic"/>
          <w:b/>
          <w:bCs/>
          <w:sz w:val="36"/>
          <w:szCs w:val="36"/>
          <w:u w:val="single"/>
          <w:rtl/>
        </w:rPr>
        <w:t>ة العامة:</w:t>
      </w:r>
    </w:p>
    <w:p w:rsidR="009D129C" w:rsidRPr="00341D22" w:rsidRDefault="002D4AFB" w:rsidP="00735BD0">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نظمها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العام، وتنقسم</w:t>
      </w:r>
      <w:r w:rsidRPr="00341D22">
        <w:rPr>
          <w:rStyle w:val="Corpsdutexte214pt"/>
          <w:rFonts w:ascii="Traditional Arabic" w:hAnsi="Traditional Arabic" w:cs="Traditional Arabic"/>
          <w:sz w:val="36"/>
          <w:szCs w:val="36"/>
          <w:rtl/>
        </w:rPr>
        <w:t>الأشخا</w:t>
      </w:r>
      <w:r w:rsidR="00116E98">
        <w:rPr>
          <w:rFonts w:ascii="Traditional Arabic" w:hAnsi="Traditional Arabic" w:cs="Traditional Arabic"/>
          <w:sz w:val="36"/>
          <w:szCs w:val="36"/>
          <w:rtl/>
        </w:rPr>
        <w:t>ص</w:t>
      </w:r>
      <w:r w:rsidRPr="00341D22">
        <w:rPr>
          <w:rFonts w:ascii="Traditional Arabic" w:hAnsi="Traditional Arabic" w:cs="Traditional Arabic"/>
          <w:sz w:val="36"/>
          <w:szCs w:val="36"/>
          <w:rtl/>
        </w:rPr>
        <w:t xml:space="preserve"> الاعتب</w:t>
      </w:r>
      <w:r w:rsidRPr="00341D22">
        <w:rPr>
          <w:rStyle w:val="Corpsdutexte214pt"/>
          <w:rFonts w:ascii="Traditional Arabic" w:hAnsi="Traditional Arabic" w:cs="Traditional Arabic"/>
          <w:sz w:val="36"/>
          <w:szCs w:val="36"/>
          <w:rtl/>
        </w:rPr>
        <w:t>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العامة إلى نوع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رئ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س</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ن:</w:t>
      </w:r>
    </w:p>
    <w:p w:rsidR="009D129C" w:rsidRPr="00341D22" w:rsidRDefault="002D4AFB" w:rsidP="00735BD0">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أولا </w:t>
      </w:r>
      <w:r>
        <w:rPr>
          <w:rFonts w:ascii="Traditional Arabic" w:hAnsi="Traditional Arabic" w:cs="Traditional Arabic"/>
          <w:sz w:val="36"/>
          <w:szCs w:val="36"/>
          <w:rtl/>
        </w:rPr>
        <w:t>-</w:t>
      </w:r>
      <w:r w:rsidRPr="00341D22">
        <w:rPr>
          <w:rFonts w:ascii="Traditional Arabic" w:hAnsi="Traditional Arabic" w:cs="Traditional Arabic"/>
          <w:sz w:val="36"/>
          <w:szCs w:val="36"/>
          <w:rtl/>
        </w:rPr>
        <w:t>الأشخاص المعنو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الإقل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2D4AFB" w:rsidP="00735BD0">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وه</w:t>
      </w:r>
      <w:r w:rsidR="00DF3E4A">
        <w:rPr>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الأشخا</w:t>
      </w:r>
      <w:r w:rsidRPr="00341D22">
        <w:rPr>
          <w:rFonts w:ascii="Traditional Arabic" w:hAnsi="Traditional Arabic" w:cs="Traditional Arabic"/>
          <w:sz w:val="36"/>
          <w:szCs w:val="36"/>
          <w:rtl/>
        </w:rPr>
        <w:t xml:space="preserve">ص </w:t>
      </w:r>
      <w:r w:rsidRPr="00341D22">
        <w:rPr>
          <w:rStyle w:val="Corpsdutexte214pt"/>
          <w:rFonts w:ascii="Traditional Arabic" w:hAnsi="Traditional Arabic" w:cs="Traditional Arabic"/>
          <w:sz w:val="36"/>
          <w:szCs w:val="36"/>
          <w:rtl/>
        </w:rPr>
        <w:t>الاعت</w:t>
      </w:r>
      <w:r w:rsidRPr="00341D22">
        <w:rPr>
          <w:rFonts w:ascii="Traditional Arabic" w:hAnsi="Traditional Arabic" w:cs="Traditional Arabic"/>
          <w:sz w:val="36"/>
          <w:szCs w:val="36"/>
          <w:rtl/>
        </w:rPr>
        <w:t>ب</w:t>
      </w:r>
      <w:r w:rsidRPr="00341D22">
        <w:rPr>
          <w:rStyle w:val="Corpsdutexte214pt"/>
          <w:rFonts w:ascii="Traditional Arabic" w:hAnsi="Traditional Arabic" w:cs="Traditional Arabic"/>
          <w:sz w:val="36"/>
          <w:szCs w:val="36"/>
          <w:rtl/>
        </w:rPr>
        <w:t>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w:t>
      </w:r>
      <w:r w:rsidRPr="00341D22">
        <w:rPr>
          <w:rStyle w:val="Corpsdutexte214pt"/>
          <w:rFonts w:ascii="Traditional Arabic" w:hAnsi="Traditional Arabic" w:cs="Traditional Arabic"/>
          <w:sz w:val="36"/>
          <w:szCs w:val="36"/>
          <w:rtl/>
        </w:rPr>
        <w:t>مار</w:t>
      </w:r>
      <w:r w:rsidRPr="00341D22">
        <w:rPr>
          <w:rFonts w:ascii="Traditional Arabic" w:hAnsi="Traditional Arabic" w:cs="Traditional Arabic"/>
          <w:sz w:val="36"/>
          <w:szCs w:val="36"/>
          <w:rtl/>
        </w:rPr>
        <w:t xml:space="preserve">س </w:t>
      </w:r>
      <w:r w:rsidRPr="00341D22">
        <w:rPr>
          <w:rStyle w:val="Corpsdutexte214pt"/>
          <w:rFonts w:ascii="Traditional Arabic" w:hAnsi="Traditional Arabic" w:cs="Traditional Arabic"/>
          <w:sz w:val="36"/>
          <w:szCs w:val="36"/>
          <w:rtl/>
        </w:rPr>
        <w:t>اخت</w:t>
      </w:r>
      <w:r w:rsidRPr="00341D22">
        <w:rPr>
          <w:rFonts w:ascii="Traditional Arabic" w:hAnsi="Traditional Arabic" w:cs="Traditional Arabic"/>
          <w:sz w:val="36"/>
          <w:szCs w:val="36"/>
          <w:rtl/>
        </w:rPr>
        <w:t>صاصها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مجال جغراف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مع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ن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شمل هذا النوع الدولة والولا</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والبلد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2D4AFB" w:rsidP="00735BD0">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أ - الدو</w:t>
      </w:r>
      <w:r w:rsidR="00116E98">
        <w:rPr>
          <w:rFonts w:ascii="Traditional Arabic" w:hAnsi="Traditional Arabic" w:cs="Traditional Arabic" w:hint="cs"/>
          <w:sz w:val="36"/>
          <w:szCs w:val="36"/>
          <w:rtl/>
        </w:rPr>
        <w:t>ل</w:t>
      </w:r>
      <w:r w:rsidR="00116E98">
        <w:rPr>
          <w:rFonts w:ascii="Traditional Arabic" w:hAnsi="Traditional Arabic" w:cs="Traditional Arabic"/>
          <w:sz w:val="36"/>
          <w:szCs w:val="36"/>
          <w:rtl/>
        </w:rPr>
        <w:t>ة: وه</w:t>
      </w:r>
      <w:r w:rsidR="00DF3E4A">
        <w:rPr>
          <w:rFonts w:ascii="Traditional Arabic" w:hAnsi="Traditional Arabic" w:cs="Traditional Arabic"/>
          <w:sz w:val="36"/>
          <w:szCs w:val="36"/>
          <w:rtl/>
        </w:rPr>
        <w:t>ي</w:t>
      </w:r>
      <w:r w:rsidR="00116E98">
        <w:rPr>
          <w:rFonts w:ascii="Traditional Arabic" w:hAnsi="Traditional Arabic" w:cs="Traditional Arabic"/>
          <w:sz w:val="36"/>
          <w:szCs w:val="36"/>
          <w:rtl/>
        </w:rPr>
        <w:t xml:space="preserve"> أول الأشخاص</w:t>
      </w:r>
      <w:r w:rsidRPr="00341D22">
        <w:rPr>
          <w:rFonts w:ascii="Traditional Arabic" w:hAnsi="Traditional Arabic" w:cs="Traditional Arabic"/>
          <w:sz w:val="36"/>
          <w:szCs w:val="36"/>
          <w:rtl/>
        </w:rPr>
        <w:t xml:space="preserve"> الاعتبار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r w:rsidR="00116E98">
        <w:rPr>
          <w:rFonts w:ascii="Traditional Arabic" w:hAnsi="Traditional Arabic" w:cs="Traditional Arabic"/>
          <w:sz w:val="36"/>
          <w:szCs w:val="36"/>
          <w:rtl/>
        </w:rPr>
        <w:t xml:space="preserve"> وه</w:t>
      </w:r>
      <w:r w:rsidR="00DF3E4A">
        <w:rPr>
          <w:rFonts w:ascii="Traditional Arabic" w:hAnsi="Traditional Arabic" w:cs="Traditional Arabic"/>
          <w:sz w:val="36"/>
          <w:szCs w:val="36"/>
          <w:rtl/>
        </w:rPr>
        <w:t>ي</w:t>
      </w:r>
      <w:r w:rsidR="00116E98">
        <w:rPr>
          <w:rFonts w:ascii="Traditional Arabic" w:hAnsi="Traditional Arabic" w:cs="Traditional Arabic"/>
          <w:sz w:val="36"/>
          <w:szCs w:val="36"/>
          <w:rtl/>
        </w:rPr>
        <w:t xml:space="preserve"> الشخ</w:t>
      </w:r>
      <w:r w:rsidR="00116E98">
        <w:rPr>
          <w:rFonts w:ascii="Traditional Arabic" w:hAnsi="Traditional Arabic" w:cs="Traditional Arabic" w:hint="cs"/>
          <w:sz w:val="36"/>
          <w:szCs w:val="36"/>
          <w:rtl/>
        </w:rPr>
        <w:t>ص</w:t>
      </w:r>
      <w:r w:rsidRPr="00341D22">
        <w:rPr>
          <w:rFonts w:ascii="Traditional Arabic" w:hAnsi="Traditional Arabic" w:cs="Traditional Arabic"/>
          <w:sz w:val="36"/>
          <w:szCs w:val="36"/>
          <w:rtl/>
        </w:rPr>
        <w:t xml:space="preserve"> المعنو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الأم الذ</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تتفرع عنه</w:t>
      </w:r>
      <w:r w:rsidR="00116E98">
        <w:rPr>
          <w:rFonts w:ascii="Traditional Arabic" w:hAnsi="Traditional Arabic" w:cs="Traditional Arabic" w:hint="cs"/>
          <w:sz w:val="36"/>
          <w:szCs w:val="36"/>
          <w:rtl/>
        </w:rPr>
        <w:t>ا</w:t>
      </w:r>
      <w:r w:rsidRPr="00341D22">
        <w:rPr>
          <w:rStyle w:val="Corpsdutexte214pt"/>
          <w:rFonts w:ascii="Traditional Arabic" w:hAnsi="Traditional Arabic" w:cs="Traditional Arabic"/>
          <w:sz w:val="36"/>
          <w:szCs w:val="36"/>
          <w:rtl/>
        </w:rPr>
        <w:t>لأشخا</w:t>
      </w:r>
      <w:r w:rsidRPr="00341D22">
        <w:rPr>
          <w:rFonts w:ascii="Traditional Arabic" w:hAnsi="Traditional Arabic" w:cs="Traditional Arabic"/>
          <w:sz w:val="36"/>
          <w:szCs w:val="36"/>
          <w:rtl/>
        </w:rPr>
        <w:t>ص المعنو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الأخرى، فه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تمنح لها الشخص</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المعنو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من </w:t>
      </w:r>
      <w:r w:rsidR="00DF3E4A">
        <w:rPr>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مار</w:t>
      </w:r>
      <w:r w:rsidRPr="00341D22">
        <w:rPr>
          <w:rFonts w:ascii="Traditional Arabic" w:hAnsi="Traditional Arabic" w:cs="Traditional Arabic"/>
          <w:sz w:val="36"/>
          <w:szCs w:val="36"/>
          <w:rtl/>
        </w:rPr>
        <w:t>س سلطة ال</w:t>
      </w:r>
      <w:r w:rsidR="00116E98">
        <w:rPr>
          <w:rFonts w:ascii="Traditional Arabic" w:hAnsi="Traditional Arabic" w:cs="Traditional Arabic"/>
          <w:sz w:val="36"/>
          <w:szCs w:val="36"/>
          <w:rtl/>
        </w:rPr>
        <w:t>رقابةوال</w:t>
      </w:r>
      <w:r w:rsidR="00116E98">
        <w:rPr>
          <w:rFonts w:ascii="Traditional Arabic" w:hAnsi="Traditional Arabic" w:cs="Traditional Arabic" w:hint="cs"/>
          <w:sz w:val="36"/>
          <w:szCs w:val="36"/>
          <w:rtl/>
        </w:rPr>
        <w:t>ا</w:t>
      </w:r>
      <w:r w:rsidRPr="00341D22">
        <w:rPr>
          <w:rFonts w:ascii="Traditional Arabic" w:hAnsi="Traditional Arabic" w:cs="Traditional Arabic"/>
          <w:sz w:val="36"/>
          <w:szCs w:val="36"/>
          <w:rtl/>
        </w:rPr>
        <w:t>شراف عل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ها</w:t>
      </w:r>
    </w:p>
    <w:p w:rsidR="009D129C" w:rsidRPr="00341D22" w:rsidRDefault="002D4AFB" w:rsidP="00735BD0">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ب </w:t>
      </w:r>
      <w:r>
        <w:rPr>
          <w:rFonts w:ascii="Traditional Arabic" w:hAnsi="Traditional Arabic" w:cs="Traditional Arabic"/>
          <w:sz w:val="36"/>
          <w:szCs w:val="36"/>
          <w:rtl/>
        </w:rPr>
        <w:t>-</w:t>
      </w:r>
      <w:r w:rsidRPr="00341D22">
        <w:rPr>
          <w:rFonts w:ascii="Traditional Arabic" w:hAnsi="Traditional Arabic" w:cs="Traditional Arabic"/>
          <w:sz w:val="36"/>
          <w:szCs w:val="36"/>
          <w:rtl/>
        </w:rPr>
        <w:t>الجماعات الإقل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أو المحل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(الولا</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والبلد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نص عل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ها ال</w:t>
      </w:r>
      <w:r w:rsidR="00DF3E4A">
        <w:rPr>
          <w:rFonts w:ascii="Traditional Arabic" w:hAnsi="Traditional Arabic" w:cs="Traditional Arabic"/>
          <w:sz w:val="36"/>
          <w:szCs w:val="36"/>
          <w:rtl/>
        </w:rPr>
        <w:t>دستور</w:t>
      </w:r>
      <w:r w:rsidRPr="00341D22">
        <w:rPr>
          <w:rFonts w:ascii="Traditional Arabic" w:hAnsi="Traditional Arabic" w:cs="Traditional Arabic"/>
          <w:sz w:val="36"/>
          <w:szCs w:val="36"/>
          <w:rtl/>
        </w:rPr>
        <w:t xml:space="preserve">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نص المادة </w:t>
      </w:r>
      <w:r w:rsidRPr="00341D22">
        <w:rPr>
          <w:rFonts w:ascii="Traditional Arabic" w:hAnsi="Traditional Arabic" w:cs="Traditional Arabic"/>
          <w:sz w:val="36"/>
          <w:szCs w:val="36"/>
          <w:lang w:val="en-US" w:eastAsia="en-US" w:bidi="en-US"/>
        </w:rPr>
        <w:t>15</w:t>
      </w:r>
      <w:r w:rsidRPr="00341D22">
        <w:rPr>
          <w:rFonts w:ascii="Traditional Arabic" w:hAnsi="Traditional Arabic" w:cs="Traditional Arabic"/>
          <w:sz w:val="36"/>
          <w:szCs w:val="36"/>
          <w:rtl/>
        </w:rPr>
        <w:t xml:space="preserve"> منه كونهما الجهات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المحل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جاء تنظ</w:t>
      </w:r>
      <w:r w:rsidR="00DF3E4A">
        <w:rPr>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هما بموجب نصوص قانون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(قانونرقم </w:t>
      </w:r>
      <w:r w:rsidRPr="00341D22">
        <w:rPr>
          <w:rFonts w:ascii="Traditional Arabic" w:hAnsi="Traditional Arabic" w:cs="Traditional Arabic"/>
          <w:sz w:val="36"/>
          <w:szCs w:val="36"/>
          <w:lang w:val="en-US" w:eastAsia="en-US" w:bidi="en-US"/>
        </w:rPr>
        <w:t>12</w:t>
      </w:r>
      <w:r w:rsidRPr="00341D22">
        <w:rPr>
          <w:rFonts w:ascii="Traditional Arabic" w:hAnsi="Traditional Arabic" w:cs="Traditional Arabic"/>
          <w:sz w:val="36"/>
          <w:szCs w:val="36"/>
          <w:rtl/>
        </w:rPr>
        <w:t>-</w:t>
      </w:r>
      <w:r w:rsidRPr="00341D22">
        <w:rPr>
          <w:rFonts w:ascii="Traditional Arabic" w:hAnsi="Traditional Arabic" w:cs="Traditional Arabic"/>
          <w:sz w:val="36"/>
          <w:szCs w:val="36"/>
          <w:lang w:val="en-US" w:eastAsia="en-US" w:bidi="en-US"/>
        </w:rPr>
        <w:t>07</w:t>
      </w:r>
      <w:r w:rsidRPr="00341D22">
        <w:rPr>
          <w:rFonts w:ascii="Traditional Arabic" w:hAnsi="Traditional Arabic" w:cs="Traditional Arabic"/>
          <w:sz w:val="36"/>
          <w:szCs w:val="36"/>
          <w:rtl/>
        </w:rPr>
        <w:t xml:space="preserve"> وقانون رقم </w:t>
      </w:r>
      <w:r w:rsidRPr="00341D22">
        <w:rPr>
          <w:rFonts w:ascii="Traditional Arabic" w:hAnsi="Traditional Arabic" w:cs="Traditional Arabic"/>
          <w:sz w:val="36"/>
          <w:szCs w:val="36"/>
          <w:lang w:val="en-US" w:eastAsia="en-US" w:bidi="en-US"/>
        </w:rPr>
        <w:t>11</w:t>
      </w:r>
      <w:r w:rsidRPr="00341D22">
        <w:rPr>
          <w:rFonts w:ascii="Traditional Arabic" w:hAnsi="Traditional Arabic" w:cs="Traditional Arabic"/>
          <w:sz w:val="36"/>
          <w:szCs w:val="36"/>
          <w:rtl/>
        </w:rPr>
        <w:t>-</w:t>
      </w:r>
      <w:r w:rsidRPr="00341D22">
        <w:rPr>
          <w:rFonts w:ascii="Traditional Arabic" w:hAnsi="Traditional Arabic" w:cs="Traditional Arabic"/>
          <w:sz w:val="36"/>
          <w:szCs w:val="36"/>
          <w:lang w:val="en-US" w:eastAsia="en-US" w:bidi="en-US"/>
        </w:rPr>
        <w:t>10</w:t>
      </w:r>
      <w:r w:rsidRPr="00341D22">
        <w:rPr>
          <w:rFonts w:ascii="Traditional Arabic" w:hAnsi="Traditional Arabic" w:cs="Traditional Arabic"/>
          <w:sz w:val="36"/>
          <w:szCs w:val="36"/>
          <w:rtl/>
        </w:rPr>
        <w:t>).</w:t>
      </w:r>
    </w:p>
    <w:p w:rsidR="009D129C" w:rsidRPr="00341D22" w:rsidRDefault="002D4AFB" w:rsidP="00735BD0">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lastRenderedPageBreak/>
        <w:t>ثان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 - الشخص</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w:t>
      </w:r>
      <w:r w:rsidR="00116E98">
        <w:rPr>
          <w:rFonts w:ascii="Traditional Arabic" w:hAnsi="Traditional Arabic" w:cs="Traditional Arabic" w:hint="cs"/>
          <w:sz w:val="36"/>
          <w:szCs w:val="36"/>
          <w:rtl/>
        </w:rPr>
        <w:t>لمعنو</w:t>
      </w:r>
      <w:r w:rsidR="00DF3E4A">
        <w:rPr>
          <w:rFonts w:ascii="Traditional Arabic" w:hAnsi="Traditional Arabic" w:cs="Traditional Arabic" w:hint="cs"/>
          <w:sz w:val="36"/>
          <w:szCs w:val="36"/>
          <w:rtl/>
        </w:rPr>
        <w:t>ي</w:t>
      </w:r>
      <w:r w:rsidR="00116E98">
        <w:rPr>
          <w:rFonts w:ascii="Traditional Arabic" w:hAnsi="Traditional Arabic" w:cs="Traditional Arabic" w:hint="cs"/>
          <w:sz w:val="36"/>
          <w:szCs w:val="36"/>
          <w:rtl/>
        </w:rPr>
        <w:t>ة المرفق</w:t>
      </w:r>
      <w:r w:rsidR="00DF3E4A">
        <w:rPr>
          <w:rFonts w:ascii="Traditional Arabic" w:hAnsi="Traditional Arabic" w:cs="Traditional Arabic" w:hint="cs"/>
          <w:sz w:val="36"/>
          <w:szCs w:val="36"/>
          <w:rtl/>
        </w:rPr>
        <w:t>ي</w:t>
      </w:r>
      <w:r w:rsidR="00116E98">
        <w:rPr>
          <w:rFonts w:ascii="Traditional Arabic" w:hAnsi="Traditional Arabic" w:cs="Traditional Arabic" w:hint="cs"/>
          <w:sz w:val="36"/>
          <w:szCs w:val="36"/>
          <w:rtl/>
        </w:rPr>
        <w:t>ة</w:t>
      </w:r>
    </w:p>
    <w:p w:rsidR="009D129C" w:rsidRPr="00341D22" w:rsidRDefault="00DF3E4A" w:rsidP="00735BD0">
      <w:pPr>
        <w:pStyle w:val="Corpsdutexte20"/>
        <w:shd w:val="clear" w:color="auto" w:fill="auto"/>
        <w:spacing w:after="0" w:line="240" w:lineRule="auto"/>
        <w:ind w:firstLine="600"/>
        <w:rPr>
          <w:rFonts w:ascii="Traditional Arabic" w:hAnsi="Traditional Arabic" w:cs="Traditional Arabic"/>
          <w:sz w:val="36"/>
          <w:szCs w:val="36"/>
          <w:rtl/>
        </w:rPr>
      </w:pP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طلق عل</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ها </w:t>
      </w:r>
      <w:r w:rsidR="002D4AFB" w:rsidRPr="00341D22">
        <w:rPr>
          <w:rStyle w:val="Corpsdutexte214pt"/>
          <w:rFonts w:ascii="Traditional Arabic" w:hAnsi="Traditional Arabic" w:cs="Traditional Arabic"/>
          <w:sz w:val="36"/>
          <w:szCs w:val="36"/>
          <w:rtl/>
        </w:rPr>
        <w:t>أ</w:t>
      </w:r>
      <w:r>
        <w:rPr>
          <w:rStyle w:val="Corpsdutexte214pt"/>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ضا اللامركز</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المصلح</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ة </w:t>
      </w:r>
      <w:r w:rsidR="002D4AFB" w:rsidRPr="00341D22">
        <w:rPr>
          <w:rStyle w:val="Corpsdutexte214pt"/>
          <w:rFonts w:ascii="Traditional Arabic" w:hAnsi="Traditional Arabic" w:cs="Traditional Arabic"/>
          <w:sz w:val="36"/>
          <w:szCs w:val="36"/>
          <w:rtl/>
        </w:rPr>
        <w:t>أ</w:t>
      </w:r>
      <w:r w:rsidR="002D4AFB" w:rsidRPr="00341D22">
        <w:rPr>
          <w:rFonts w:ascii="Traditional Arabic" w:hAnsi="Traditional Arabic" w:cs="Traditional Arabic"/>
          <w:sz w:val="36"/>
          <w:szCs w:val="36"/>
          <w:rtl/>
        </w:rPr>
        <w:t>و المرفق</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ة لجأ المشرع إلى إنشاءها </w:t>
      </w:r>
      <w:r w:rsidR="002D4AFB" w:rsidRPr="00341D22">
        <w:rPr>
          <w:rStyle w:val="Corpsdutexte214pt"/>
          <w:rFonts w:ascii="Traditional Arabic" w:hAnsi="Traditional Arabic" w:cs="Traditional Arabic"/>
          <w:sz w:val="36"/>
          <w:szCs w:val="36"/>
          <w:rtl/>
        </w:rPr>
        <w:t>لإدا</w:t>
      </w:r>
      <w:r w:rsidR="002D4AFB" w:rsidRPr="00341D22">
        <w:rPr>
          <w:rFonts w:ascii="Traditional Arabic" w:hAnsi="Traditional Arabic" w:cs="Traditional Arabic"/>
          <w:sz w:val="36"/>
          <w:szCs w:val="36"/>
          <w:rtl/>
        </w:rPr>
        <w:t>رة المرافق العامة الت</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تتطلب نوعا من الاستقلال</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لضمان فعال</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تها وحسن إ</w:t>
      </w:r>
      <w:r w:rsidR="002D4AFB" w:rsidRPr="00341D22">
        <w:rPr>
          <w:rStyle w:val="Corpsdutexte214pt"/>
          <w:rFonts w:ascii="Traditional Arabic" w:hAnsi="Traditional Arabic" w:cs="Traditional Arabic"/>
          <w:sz w:val="36"/>
          <w:szCs w:val="36"/>
          <w:rtl/>
        </w:rPr>
        <w:t>دار</w:t>
      </w:r>
      <w:r w:rsidR="002D4AFB" w:rsidRPr="00341D22">
        <w:rPr>
          <w:rFonts w:ascii="Traditional Arabic" w:hAnsi="Traditional Arabic" w:cs="Traditional Arabic"/>
          <w:sz w:val="36"/>
          <w:szCs w:val="36"/>
          <w:rtl/>
        </w:rPr>
        <w:t>تها. تنقسم هذه المؤسسات إلى نوع</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ن هما:</w:t>
      </w:r>
    </w:p>
    <w:p w:rsidR="009D129C" w:rsidRPr="00341D22" w:rsidRDefault="002D4AFB" w:rsidP="00735BD0">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 المؤسسات العامة الوطن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2D4AFB" w:rsidP="00735BD0">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تحدثها الدولة وتشرف على تس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رها، لها نشاط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تجاوز حدود إقل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 الولا</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الواحدة </w:t>
      </w:r>
      <w:r w:rsidRPr="00341D22">
        <w:rPr>
          <w:rStyle w:val="Corpsdutexte214pt"/>
          <w:rFonts w:ascii="Traditional Arabic" w:hAnsi="Traditional Arabic" w:cs="Traditional Arabic"/>
          <w:sz w:val="36"/>
          <w:szCs w:val="36"/>
          <w:rtl/>
        </w:rPr>
        <w:t>أ</w:t>
      </w:r>
      <w:r w:rsidRPr="00341D22">
        <w:rPr>
          <w:rFonts w:ascii="Traditional Arabic" w:hAnsi="Traditional Arabic" w:cs="Traditional Arabic"/>
          <w:sz w:val="36"/>
          <w:szCs w:val="36"/>
          <w:rtl/>
        </w:rPr>
        <w:t>و البلد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الواحدة.</w:t>
      </w:r>
    </w:p>
    <w:p w:rsidR="009D129C" w:rsidRPr="00341D22" w:rsidRDefault="002D4AFB" w:rsidP="00735BD0">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 المؤسسات المحل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2D4AFB" w:rsidP="00735BD0">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وتنشأ بقرار من اله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ئات المحل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(الولا</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Pr="00341D22">
        <w:rPr>
          <w:rStyle w:val="Corpsdutexte214pt"/>
          <w:rFonts w:ascii="Traditional Arabic" w:hAnsi="Traditional Arabic" w:cs="Traditional Arabic"/>
          <w:sz w:val="36"/>
          <w:szCs w:val="36"/>
          <w:rtl/>
        </w:rPr>
        <w:t>أ</w:t>
      </w:r>
      <w:r w:rsidRPr="00341D22">
        <w:rPr>
          <w:rFonts w:ascii="Traditional Arabic" w:hAnsi="Traditional Arabic" w:cs="Traditional Arabic"/>
          <w:sz w:val="36"/>
          <w:szCs w:val="36"/>
          <w:rtl/>
        </w:rPr>
        <w:t>و البلد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وعادة ما </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رتبط نشاطها بالتنم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المحل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2D4AFB" w:rsidP="00735BD0">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lang w:val="en-US" w:eastAsia="en-US" w:bidi="en-US"/>
        </w:rPr>
        <w:t>3</w:t>
      </w:r>
      <w:r>
        <w:rPr>
          <w:rFonts w:ascii="Traditional Arabic" w:hAnsi="Traditional Arabic" w:cs="Traditional Arabic"/>
          <w:sz w:val="36"/>
          <w:szCs w:val="36"/>
          <w:rtl/>
        </w:rPr>
        <w:t>-</w:t>
      </w:r>
      <w:r w:rsidRPr="00341D22">
        <w:rPr>
          <w:rFonts w:ascii="Traditional Arabic" w:hAnsi="Traditional Arabic" w:cs="Traditional Arabic"/>
          <w:sz w:val="36"/>
          <w:szCs w:val="36"/>
          <w:rtl/>
        </w:rPr>
        <w:t xml:space="preserve"> الأشخاص المعنو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المهن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Default="002D4AFB" w:rsidP="00735BD0">
      <w:pPr>
        <w:pStyle w:val="Corpsdutexte20"/>
        <w:shd w:val="clear" w:color="auto" w:fill="auto"/>
        <w:spacing w:after="0" w:line="240" w:lineRule="auto"/>
        <w:ind w:firstLine="600"/>
        <w:rPr>
          <w:rFonts w:ascii="Traditional Arabic" w:hAnsi="Traditional Arabic" w:cs="Traditional Arabic"/>
          <w:sz w:val="36"/>
          <w:szCs w:val="36"/>
          <w:lang w:val="fr-FR"/>
        </w:rPr>
      </w:pPr>
      <w:r w:rsidRPr="00341D22">
        <w:rPr>
          <w:rFonts w:ascii="Traditional Arabic" w:hAnsi="Traditional Arabic" w:cs="Traditional Arabic"/>
          <w:sz w:val="36"/>
          <w:szCs w:val="36"/>
          <w:rtl/>
        </w:rPr>
        <w:t>وه</w:t>
      </w:r>
      <w:r w:rsidR="00DF3E4A">
        <w:rPr>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أشخا</w:t>
      </w:r>
      <w:r w:rsidR="00116E98">
        <w:rPr>
          <w:rFonts w:ascii="Traditional Arabic" w:hAnsi="Traditional Arabic" w:cs="Traditional Arabic" w:hint="cs"/>
          <w:sz w:val="36"/>
          <w:szCs w:val="36"/>
          <w:rtl/>
        </w:rPr>
        <w:t>ص</w:t>
      </w:r>
      <w:r w:rsidRPr="00341D22">
        <w:rPr>
          <w:rFonts w:ascii="Traditional Arabic" w:hAnsi="Traditional Arabic" w:cs="Traditional Arabic"/>
          <w:sz w:val="36"/>
          <w:szCs w:val="36"/>
          <w:rtl/>
        </w:rPr>
        <w:t xml:space="preserve"> تمتل اله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ئات والنقابات المهن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00341D22">
        <w:rPr>
          <w:rFonts w:ascii="Traditional Arabic" w:hAnsi="Traditional Arabic" w:cs="Traditional Arabic"/>
          <w:sz w:val="36"/>
          <w:szCs w:val="36"/>
          <w:rtl/>
        </w:rPr>
        <w:t>تتمثل</w:t>
      </w:r>
      <w:r w:rsidRPr="00341D22">
        <w:rPr>
          <w:rFonts w:ascii="Traditional Arabic" w:hAnsi="Traditional Arabic" w:cs="Traditional Arabic"/>
          <w:sz w:val="36"/>
          <w:szCs w:val="36"/>
          <w:rtl/>
        </w:rPr>
        <w:t xml:space="preserve"> وظ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فتها الأساس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إدارة شؤون طائفة مع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نة من ال</w:t>
      </w:r>
      <w:r w:rsidR="00341D22">
        <w:rPr>
          <w:rFonts w:ascii="Traditional Arabic" w:hAnsi="Traditional Arabic" w:cs="Traditional Arabic"/>
          <w:sz w:val="36"/>
          <w:szCs w:val="36"/>
          <w:rtl/>
        </w:rPr>
        <w:t>أفراد</w:t>
      </w:r>
      <w:r w:rsidRPr="00341D22">
        <w:rPr>
          <w:rFonts w:ascii="Traditional Arabic" w:hAnsi="Traditional Arabic" w:cs="Traditional Arabic"/>
          <w:sz w:val="36"/>
          <w:szCs w:val="36"/>
          <w:rtl/>
        </w:rPr>
        <w:t xml:space="preserve"> والدفاع على مصالحهم.</w:t>
      </w:r>
    </w:p>
    <w:p w:rsidR="009D129C" w:rsidRPr="00341D22" w:rsidRDefault="002D4AFB" w:rsidP="00735BD0">
      <w:pPr>
        <w:pStyle w:val="Titre30"/>
        <w:keepNext/>
        <w:keepLines/>
        <w:shd w:val="clear" w:color="auto" w:fill="auto"/>
        <w:spacing w:before="0" w:after="0" w:line="240" w:lineRule="auto"/>
        <w:ind w:left="2060" w:right="2160"/>
        <w:jc w:val="right"/>
        <w:rPr>
          <w:rFonts w:ascii="Traditional Arabic" w:hAnsi="Traditional Arabic" w:cs="Traditional Arabic"/>
          <w:sz w:val="36"/>
          <w:szCs w:val="36"/>
          <w:rtl/>
        </w:rPr>
      </w:pPr>
      <w:bookmarkStart w:id="43" w:name="bookmark44"/>
      <w:r w:rsidRPr="00341D22">
        <w:rPr>
          <w:rFonts w:ascii="Traditional Arabic" w:hAnsi="Traditional Arabic" w:cs="Traditional Arabic"/>
          <w:sz w:val="36"/>
          <w:szCs w:val="36"/>
          <w:rtl/>
        </w:rPr>
        <w:t xml:space="preserve">المطلب الثالث </w:t>
      </w:r>
      <w:r>
        <w:rPr>
          <w:rFonts w:ascii="Traditional Arabic" w:hAnsi="Traditional Arabic" w:cs="Traditional Arabic"/>
          <w:sz w:val="36"/>
          <w:szCs w:val="36"/>
          <w:rtl/>
        </w:rPr>
        <w:t>-</w:t>
      </w:r>
      <w:r w:rsidRPr="00341D22">
        <w:rPr>
          <w:rFonts w:ascii="Traditional Arabic" w:hAnsi="Traditional Arabic" w:cs="Traditional Arabic"/>
          <w:sz w:val="36"/>
          <w:szCs w:val="36"/>
          <w:rtl/>
        </w:rPr>
        <w:t xml:space="preserve"> آثار </w:t>
      </w:r>
      <w:r w:rsidR="00116E98">
        <w:rPr>
          <w:rFonts w:ascii="Traditional Arabic" w:hAnsi="Traditional Arabic" w:cs="Traditional Arabic" w:hint="cs"/>
          <w:sz w:val="36"/>
          <w:szCs w:val="36"/>
          <w:rtl/>
        </w:rPr>
        <w:t>إكتساب</w:t>
      </w:r>
      <w:r w:rsidR="00FF1BA5">
        <w:rPr>
          <w:rFonts w:ascii="Traditional Arabic" w:hAnsi="Traditional Arabic" w:cs="Traditional Arabic" w:hint="cs"/>
          <w:sz w:val="36"/>
          <w:szCs w:val="36"/>
          <w:rtl/>
        </w:rPr>
        <w:t xml:space="preserve"> </w:t>
      </w:r>
      <w:r w:rsidRPr="00341D22">
        <w:rPr>
          <w:rFonts w:ascii="Traditional Arabic" w:hAnsi="Traditional Arabic" w:cs="Traditional Arabic"/>
          <w:sz w:val="36"/>
          <w:szCs w:val="36"/>
          <w:rtl/>
        </w:rPr>
        <w:t>الشخص</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المعنو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bookmarkEnd w:id="43"/>
    </w:p>
    <w:p w:rsidR="009D129C" w:rsidRPr="00341D22" w:rsidRDefault="002D4AFB" w:rsidP="00735BD0">
      <w:pPr>
        <w:pStyle w:val="Corpsdutexte20"/>
        <w:shd w:val="clear" w:color="auto" w:fill="auto"/>
        <w:spacing w:after="0" w:line="240" w:lineRule="auto"/>
        <w:ind w:firstLine="620"/>
        <w:rPr>
          <w:rFonts w:ascii="Traditional Arabic" w:hAnsi="Traditional Arabic" w:cs="Traditional Arabic"/>
          <w:sz w:val="36"/>
          <w:szCs w:val="36"/>
          <w:rtl/>
        </w:rPr>
      </w:pPr>
      <w:r w:rsidRPr="00341D22">
        <w:rPr>
          <w:rFonts w:ascii="Traditional Arabic" w:hAnsi="Traditional Arabic" w:cs="Traditional Arabic"/>
          <w:sz w:val="36"/>
          <w:szCs w:val="36"/>
          <w:rtl/>
        </w:rPr>
        <w:t>إذا تم الا</w:t>
      </w:r>
      <w:r w:rsidRPr="00341D22">
        <w:rPr>
          <w:rStyle w:val="Corpsdutexte214pt"/>
          <w:rFonts w:ascii="Traditional Arabic" w:hAnsi="Traditional Arabic" w:cs="Traditional Arabic"/>
          <w:sz w:val="36"/>
          <w:szCs w:val="36"/>
          <w:rtl/>
        </w:rPr>
        <w:t>ع</w:t>
      </w:r>
      <w:r w:rsidR="00116E98">
        <w:rPr>
          <w:rFonts w:ascii="Traditional Arabic" w:hAnsi="Traditional Arabic" w:cs="Traditional Arabic" w:hint="cs"/>
          <w:sz w:val="36"/>
          <w:szCs w:val="36"/>
          <w:rtl/>
        </w:rPr>
        <w:t>ت</w:t>
      </w:r>
      <w:r w:rsidRPr="00341D22">
        <w:rPr>
          <w:rFonts w:ascii="Traditional Arabic" w:hAnsi="Traditional Arabic" w:cs="Traditional Arabic"/>
          <w:sz w:val="36"/>
          <w:szCs w:val="36"/>
          <w:rtl/>
        </w:rPr>
        <w:t>راف بالشخص المعنو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تمتع بجم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ع الحقوق إلا ما كان منها </w:t>
      </w:r>
      <w:r w:rsidRPr="00341D22">
        <w:rPr>
          <w:rStyle w:val="Corpsdutexte214pt"/>
          <w:rFonts w:ascii="Traditional Arabic" w:hAnsi="Traditional Arabic" w:cs="Traditional Arabic"/>
          <w:sz w:val="36"/>
          <w:szCs w:val="36"/>
          <w:rtl/>
        </w:rPr>
        <w:t>ملا</w:t>
      </w:r>
      <w:r w:rsidRPr="00341D22">
        <w:rPr>
          <w:rFonts w:ascii="Traditional Arabic" w:hAnsi="Traditional Arabic" w:cs="Traditional Arabic"/>
          <w:sz w:val="36"/>
          <w:szCs w:val="36"/>
          <w:rtl/>
        </w:rPr>
        <w:t>زما لصفة الإنسان وف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الحدود الت</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 xml:space="preserve">قررها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كون لها على وجه الخصوص:</w:t>
      </w:r>
    </w:p>
    <w:p w:rsidR="009D129C" w:rsidRPr="00341D22" w:rsidRDefault="002D4AFB" w:rsidP="00735BD0">
      <w:pPr>
        <w:pStyle w:val="Titre40"/>
        <w:keepNext/>
        <w:keepLines/>
        <w:shd w:val="clear" w:color="auto" w:fill="auto"/>
        <w:spacing w:before="0" w:after="0" w:line="240" w:lineRule="auto"/>
        <w:ind w:firstLine="620"/>
        <w:jc w:val="center"/>
        <w:rPr>
          <w:rFonts w:ascii="Traditional Arabic" w:hAnsi="Traditional Arabic" w:cs="Traditional Arabic"/>
          <w:sz w:val="36"/>
          <w:szCs w:val="36"/>
          <w:rtl/>
        </w:rPr>
      </w:pPr>
      <w:bookmarkStart w:id="44" w:name="bookmark45"/>
      <w:r w:rsidRPr="00116E98">
        <w:rPr>
          <w:rFonts w:ascii="Traditional Arabic" w:hAnsi="Traditional Arabic" w:cs="Traditional Arabic"/>
          <w:b/>
          <w:bCs/>
          <w:sz w:val="36"/>
          <w:szCs w:val="36"/>
          <w:u w:val="single"/>
          <w:rtl/>
        </w:rPr>
        <w:t>الفرع الأول - ذمة مال</w:t>
      </w:r>
      <w:r w:rsidR="00DF3E4A">
        <w:rPr>
          <w:rFonts w:ascii="Traditional Arabic" w:hAnsi="Traditional Arabic" w:cs="Traditional Arabic"/>
          <w:b/>
          <w:bCs/>
          <w:sz w:val="36"/>
          <w:szCs w:val="36"/>
          <w:u w:val="single"/>
          <w:rtl/>
        </w:rPr>
        <w:t>ي</w:t>
      </w:r>
      <w:r w:rsidRPr="00116E98">
        <w:rPr>
          <w:rFonts w:ascii="Traditional Arabic" w:hAnsi="Traditional Arabic" w:cs="Traditional Arabic"/>
          <w:b/>
          <w:bCs/>
          <w:sz w:val="36"/>
          <w:szCs w:val="36"/>
          <w:u w:val="single"/>
          <w:rtl/>
        </w:rPr>
        <w:t>ة مستقلة</w:t>
      </w:r>
      <w:r w:rsidRPr="00341D22">
        <w:rPr>
          <w:rFonts w:ascii="Traditional Arabic" w:hAnsi="Traditional Arabic" w:cs="Traditional Arabic"/>
          <w:sz w:val="36"/>
          <w:szCs w:val="36"/>
          <w:rtl/>
        </w:rPr>
        <w:t>:</w:t>
      </w:r>
      <w:bookmarkEnd w:id="44"/>
    </w:p>
    <w:p w:rsidR="009D129C" w:rsidRPr="00341D22" w:rsidRDefault="00DF3E4A" w:rsidP="00735BD0">
      <w:pPr>
        <w:pStyle w:val="Corpsdutexte20"/>
        <w:shd w:val="clear" w:color="auto" w:fill="auto"/>
        <w:spacing w:after="0" w:line="240" w:lineRule="auto"/>
        <w:ind w:firstLine="620"/>
        <w:rPr>
          <w:rFonts w:ascii="Traditional Arabic" w:hAnsi="Traditional Arabic" w:cs="Traditional Arabic"/>
          <w:sz w:val="36"/>
          <w:szCs w:val="36"/>
          <w:rtl/>
        </w:rPr>
      </w:pP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تمتع الشخص الاعتبار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بذمة مال</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مستقلة عن الدولة وعن الأشخاص المكون</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ن له.</w:t>
      </w:r>
    </w:p>
    <w:p w:rsidR="009D129C" w:rsidRPr="00116E98" w:rsidRDefault="002D4AFB" w:rsidP="00735BD0">
      <w:pPr>
        <w:pStyle w:val="Titre40"/>
        <w:keepNext/>
        <w:keepLines/>
        <w:shd w:val="clear" w:color="auto" w:fill="auto"/>
        <w:spacing w:before="0" w:after="0" w:line="240" w:lineRule="auto"/>
        <w:ind w:firstLine="620"/>
        <w:jc w:val="center"/>
        <w:rPr>
          <w:rFonts w:ascii="Traditional Arabic" w:hAnsi="Traditional Arabic" w:cs="Traditional Arabic"/>
          <w:b/>
          <w:bCs/>
          <w:sz w:val="36"/>
          <w:szCs w:val="36"/>
          <w:u w:val="single"/>
          <w:rtl/>
        </w:rPr>
      </w:pPr>
      <w:bookmarkStart w:id="45" w:name="bookmark46"/>
      <w:r w:rsidRPr="00116E98">
        <w:rPr>
          <w:rFonts w:ascii="Traditional Arabic" w:hAnsi="Traditional Arabic" w:cs="Traditional Arabic"/>
          <w:b/>
          <w:bCs/>
          <w:sz w:val="36"/>
          <w:szCs w:val="36"/>
          <w:u w:val="single"/>
          <w:rtl/>
        </w:rPr>
        <w:t>الفرع الثان</w:t>
      </w:r>
      <w:r w:rsidR="00DF3E4A">
        <w:rPr>
          <w:rFonts w:ascii="Traditional Arabic" w:hAnsi="Traditional Arabic" w:cs="Traditional Arabic"/>
          <w:b/>
          <w:bCs/>
          <w:sz w:val="36"/>
          <w:szCs w:val="36"/>
          <w:u w:val="single"/>
          <w:rtl/>
        </w:rPr>
        <w:t>ي</w:t>
      </w:r>
      <w:r w:rsidRPr="00116E98">
        <w:rPr>
          <w:rFonts w:ascii="Traditional Arabic" w:hAnsi="Traditional Arabic" w:cs="Traditional Arabic"/>
          <w:b/>
          <w:bCs/>
          <w:sz w:val="36"/>
          <w:szCs w:val="36"/>
          <w:u w:val="single"/>
          <w:rtl/>
        </w:rPr>
        <w:t xml:space="preserve"> - الأهل</w:t>
      </w:r>
      <w:r w:rsidR="00DF3E4A">
        <w:rPr>
          <w:rFonts w:ascii="Traditional Arabic" w:hAnsi="Traditional Arabic" w:cs="Traditional Arabic"/>
          <w:b/>
          <w:bCs/>
          <w:sz w:val="36"/>
          <w:szCs w:val="36"/>
          <w:u w:val="single"/>
          <w:rtl/>
        </w:rPr>
        <w:t>ي</w:t>
      </w:r>
      <w:r w:rsidRPr="00116E98">
        <w:rPr>
          <w:rFonts w:ascii="Traditional Arabic" w:hAnsi="Traditional Arabic" w:cs="Traditional Arabic"/>
          <w:b/>
          <w:bCs/>
          <w:sz w:val="36"/>
          <w:szCs w:val="36"/>
          <w:u w:val="single"/>
          <w:rtl/>
        </w:rPr>
        <w:t>ة القانون</w:t>
      </w:r>
      <w:r w:rsidR="00DF3E4A">
        <w:rPr>
          <w:rFonts w:ascii="Traditional Arabic" w:hAnsi="Traditional Arabic" w:cs="Traditional Arabic"/>
          <w:b/>
          <w:bCs/>
          <w:sz w:val="36"/>
          <w:szCs w:val="36"/>
          <w:u w:val="single"/>
          <w:rtl/>
        </w:rPr>
        <w:t>ي</w:t>
      </w:r>
      <w:r w:rsidRPr="00116E98">
        <w:rPr>
          <w:rFonts w:ascii="Traditional Arabic" w:hAnsi="Traditional Arabic" w:cs="Traditional Arabic"/>
          <w:b/>
          <w:bCs/>
          <w:sz w:val="36"/>
          <w:szCs w:val="36"/>
          <w:u w:val="single"/>
          <w:rtl/>
        </w:rPr>
        <w:t>ة:</w:t>
      </w:r>
      <w:bookmarkEnd w:id="45"/>
    </w:p>
    <w:p w:rsidR="00116E98" w:rsidRDefault="00DF3E4A" w:rsidP="00735BD0">
      <w:pPr>
        <w:pStyle w:val="Corpsdutexte20"/>
        <w:shd w:val="clear" w:color="auto" w:fill="auto"/>
        <w:spacing w:after="0" w:line="240" w:lineRule="auto"/>
        <w:ind w:firstLine="620"/>
        <w:rPr>
          <w:rFonts w:ascii="Traditional Arabic" w:hAnsi="Traditional Arabic" w:cs="Traditional Arabic"/>
          <w:sz w:val="36"/>
          <w:szCs w:val="36"/>
          <w:rtl/>
        </w:rPr>
      </w:pP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تمتع الشخ</w:t>
      </w:r>
      <w:r w:rsidR="00116E98">
        <w:rPr>
          <w:rFonts w:ascii="Traditional Arabic" w:hAnsi="Traditional Arabic" w:cs="Traditional Arabic" w:hint="cs"/>
          <w:sz w:val="36"/>
          <w:szCs w:val="36"/>
          <w:rtl/>
        </w:rPr>
        <w:t>ص</w:t>
      </w:r>
      <w:r w:rsidR="002D4AFB" w:rsidRPr="00341D22">
        <w:rPr>
          <w:rFonts w:ascii="Traditional Arabic" w:hAnsi="Traditional Arabic" w:cs="Traditional Arabic"/>
          <w:sz w:val="36"/>
          <w:szCs w:val="36"/>
          <w:rtl/>
        </w:rPr>
        <w:t>المعنو</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العام بأهل</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ة </w:t>
      </w:r>
      <w:r w:rsidR="002D4AFB" w:rsidRPr="00341D22">
        <w:rPr>
          <w:rStyle w:val="Corpsdutexte214pt"/>
          <w:rFonts w:ascii="Traditional Arabic" w:hAnsi="Traditional Arabic" w:cs="Traditional Arabic"/>
          <w:sz w:val="36"/>
          <w:szCs w:val="36"/>
          <w:rtl/>
        </w:rPr>
        <w:t>ق</w:t>
      </w:r>
      <w:r w:rsidR="002D4AFB" w:rsidRPr="00341D22">
        <w:rPr>
          <w:rFonts w:ascii="Traditional Arabic" w:hAnsi="Traditional Arabic" w:cs="Traditional Arabic"/>
          <w:sz w:val="36"/>
          <w:szCs w:val="36"/>
          <w:rtl/>
        </w:rPr>
        <w:t>انون</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ف</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الحدود الت</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رسمها </w:t>
      </w:r>
      <w:r w:rsidR="002D4AFB">
        <w:rPr>
          <w:rFonts w:ascii="Traditional Arabic" w:hAnsi="Traditional Arabic" w:cs="Traditional Arabic"/>
          <w:sz w:val="36"/>
          <w:szCs w:val="36"/>
          <w:rtl/>
        </w:rPr>
        <w:t>القانون</w:t>
      </w:r>
      <w:r w:rsidR="002D4AFB" w:rsidRPr="00341D22">
        <w:rPr>
          <w:rFonts w:ascii="Traditional Arabic" w:hAnsi="Traditional Arabic" w:cs="Traditional Arabic"/>
          <w:sz w:val="36"/>
          <w:szCs w:val="36"/>
          <w:rtl/>
        </w:rPr>
        <w:t xml:space="preserve">، </w:t>
      </w:r>
      <w:r w:rsidR="002D4AFB" w:rsidRPr="00341D22">
        <w:rPr>
          <w:rStyle w:val="Corpsdutexte214pt"/>
          <w:rFonts w:ascii="Traditional Arabic" w:hAnsi="Traditional Arabic" w:cs="Traditional Arabic"/>
          <w:sz w:val="36"/>
          <w:szCs w:val="36"/>
          <w:rtl/>
        </w:rPr>
        <w:t>ت</w:t>
      </w:r>
      <w:r w:rsidR="002D4AFB" w:rsidRPr="00341D22">
        <w:rPr>
          <w:rFonts w:ascii="Traditional Arabic" w:hAnsi="Traditional Arabic" w:cs="Traditional Arabic"/>
          <w:sz w:val="36"/>
          <w:szCs w:val="36"/>
          <w:rtl/>
        </w:rPr>
        <w:t>مكنه من اكتساب الحقوق و</w:t>
      </w:r>
      <w:r w:rsidR="002D4AFB" w:rsidRPr="00341D22">
        <w:rPr>
          <w:rStyle w:val="Corpsdutexte214pt"/>
          <w:rFonts w:ascii="Traditional Arabic" w:hAnsi="Traditional Arabic" w:cs="Traditional Arabic"/>
          <w:sz w:val="36"/>
          <w:szCs w:val="36"/>
          <w:rtl/>
        </w:rPr>
        <w:t>ت</w:t>
      </w:r>
      <w:r w:rsidR="002D4AFB" w:rsidRPr="00341D22">
        <w:rPr>
          <w:rFonts w:ascii="Traditional Arabic" w:hAnsi="Traditional Arabic" w:cs="Traditional Arabic"/>
          <w:sz w:val="36"/>
          <w:szCs w:val="36"/>
          <w:rtl/>
        </w:rPr>
        <w:t>حمل الالتزامات ف</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حدود اله</w:t>
      </w:r>
      <w:r w:rsidR="002D4AFB" w:rsidRPr="00341D22">
        <w:rPr>
          <w:rStyle w:val="Corpsdutexte214pt"/>
          <w:rFonts w:ascii="Traditional Arabic" w:hAnsi="Traditional Arabic" w:cs="Traditional Arabic"/>
          <w:sz w:val="36"/>
          <w:szCs w:val="36"/>
          <w:rtl/>
        </w:rPr>
        <w:t>د</w:t>
      </w:r>
      <w:r w:rsidR="002D4AFB" w:rsidRPr="00341D22">
        <w:rPr>
          <w:rFonts w:ascii="Traditional Arabic" w:hAnsi="Traditional Arabic" w:cs="Traditional Arabic"/>
          <w:sz w:val="36"/>
          <w:szCs w:val="36"/>
          <w:rtl/>
        </w:rPr>
        <w:t>ف الذ</w:t>
      </w:r>
      <w:r>
        <w:rPr>
          <w:rFonts w:ascii="Traditional Arabic" w:hAnsi="Traditional Arabic" w:cs="Traditional Arabic"/>
          <w:sz w:val="36"/>
          <w:szCs w:val="36"/>
          <w:rtl/>
        </w:rPr>
        <w:t>يي</w:t>
      </w:r>
      <w:r w:rsidR="002D4AFB" w:rsidRPr="00341D22">
        <w:rPr>
          <w:rFonts w:ascii="Traditional Arabic" w:hAnsi="Traditional Arabic" w:cs="Traditional Arabic"/>
          <w:sz w:val="36"/>
          <w:szCs w:val="36"/>
          <w:rtl/>
        </w:rPr>
        <w:t>سعى لتحق</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قه، ممارسه عنه من </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مثلونه من الأشخاص الطب</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ع</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ة. </w:t>
      </w:r>
    </w:p>
    <w:p w:rsidR="009D129C" w:rsidRPr="00116E98" w:rsidRDefault="002D4AFB" w:rsidP="00735BD0">
      <w:pPr>
        <w:pStyle w:val="Corpsdutexte20"/>
        <w:shd w:val="clear" w:color="auto" w:fill="auto"/>
        <w:spacing w:after="0" w:line="240" w:lineRule="auto"/>
        <w:ind w:firstLine="620"/>
        <w:jc w:val="center"/>
        <w:rPr>
          <w:rFonts w:ascii="Traditional Arabic" w:hAnsi="Traditional Arabic" w:cs="Traditional Arabic"/>
          <w:b/>
          <w:bCs/>
          <w:sz w:val="36"/>
          <w:szCs w:val="36"/>
          <w:u w:val="single"/>
          <w:rtl/>
        </w:rPr>
      </w:pPr>
      <w:r w:rsidRPr="00116E98">
        <w:rPr>
          <w:rFonts w:ascii="Traditional Arabic" w:hAnsi="Traditional Arabic" w:cs="Traditional Arabic"/>
          <w:b/>
          <w:bCs/>
          <w:sz w:val="36"/>
          <w:szCs w:val="36"/>
          <w:u w:val="single"/>
          <w:rtl/>
        </w:rPr>
        <w:t>الفرع الثالث - حق التقاض</w:t>
      </w:r>
      <w:r w:rsidR="00DF3E4A">
        <w:rPr>
          <w:rFonts w:ascii="Traditional Arabic" w:hAnsi="Traditional Arabic" w:cs="Traditional Arabic"/>
          <w:b/>
          <w:bCs/>
          <w:sz w:val="36"/>
          <w:szCs w:val="36"/>
          <w:u w:val="single"/>
          <w:rtl/>
        </w:rPr>
        <w:t>ي</w:t>
      </w:r>
      <w:r w:rsidRPr="00116E98">
        <w:rPr>
          <w:rFonts w:ascii="Traditional Arabic" w:hAnsi="Traditional Arabic" w:cs="Traditional Arabic"/>
          <w:b/>
          <w:bCs/>
          <w:sz w:val="36"/>
          <w:szCs w:val="36"/>
          <w:u w:val="single"/>
          <w:rtl/>
        </w:rPr>
        <w:t>:</w:t>
      </w:r>
    </w:p>
    <w:p w:rsidR="009D129C" w:rsidRPr="00341D22" w:rsidRDefault="002D4AFB" w:rsidP="00735BD0">
      <w:pPr>
        <w:pStyle w:val="Corpsdutexte20"/>
        <w:shd w:val="clear" w:color="auto" w:fill="auto"/>
        <w:spacing w:after="0" w:line="240" w:lineRule="auto"/>
        <w:ind w:firstLine="62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للشخص المعنو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أهل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الت</w:t>
      </w:r>
      <w:r w:rsidRPr="00341D22">
        <w:rPr>
          <w:rStyle w:val="Corpsdutexte214pt"/>
          <w:rFonts w:ascii="Traditional Arabic" w:hAnsi="Traditional Arabic" w:cs="Traditional Arabic"/>
          <w:sz w:val="36"/>
          <w:szCs w:val="36"/>
          <w:rtl/>
        </w:rPr>
        <w:t>ق</w:t>
      </w:r>
      <w:r w:rsidRPr="00341D22">
        <w:rPr>
          <w:rFonts w:ascii="Traditional Arabic" w:hAnsi="Traditional Arabic" w:cs="Traditional Arabic"/>
          <w:sz w:val="36"/>
          <w:szCs w:val="36"/>
          <w:rtl/>
        </w:rPr>
        <w:t>اض</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إذ </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مكن أن تكون مدع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 أو مدعى عل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ه، كما </w:t>
      </w:r>
      <w:r w:rsidR="00DF3E4A">
        <w:rPr>
          <w:rStyle w:val="Corpsdutexte214pt"/>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جو</w:t>
      </w:r>
      <w:r w:rsidRPr="00341D22">
        <w:rPr>
          <w:rFonts w:ascii="Traditional Arabic" w:hAnsi="Traditional Arabic" w:cs="Traditional Arabic"/>
          <w:sz w:val="36"/>
          <w:szCs w:val="36"/>
          <w:rtl/>
        </w:rPr>
        <w:t xml:space="preserve">ز أن </w:t>
      </w:r>
      <w:r w:rsidR="00780C1C">
        <w:rPr>
          <w:rFonts w:ascii="Traditional Arabic" w:hAnsi="Traditional Arabic" w:cs="Traditional Arabic" w:hint="cs"/>
          <w:sz w:val="36"/>
          <w:szCs w:val="36"/>
          <w:rtl/>
        </w:rPr>
        <w:t>تقا</w:t>
      </w:r>
      <w:r w:rsidRPr="00341D22">
        <w:rPr>
          <w:rFonts w:ascii="Traditional Arabic" w:hAnsi="Traditional Arabic" w:cs="Traditional Arabic"/>
          <w:sz w:val="36"/>
          <w:szCs w:val="36"/>
          <w:rtl/>
        </w:rPr>
        <w:t>ض</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الأشخاص المعنو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Pr="00341D22">
        <w:rPr>
          <w:rStyle w:val="Corpsdutexte214pt"/>
          <w:rFonts w:ascii="Traditional Arabic" w:hAnsi="Traditional Arabic" w:cs="Traditional Arabic"/>
          <w:sz w:val="36"/>
          <w:szCs w:val="36"/>
          <w:rtl/>
        </w:rPr>
        <w:t>ب</w:t>
      </w:r>
      <w:r w:rsidRPr="00341D22">
        <w:rPr>
          <w:rFonts w:ascii="Traditional Arabic" w:hAnsi="Traditional Arabic" w:cs="Traditional Arabic"/>
          <w:sz w:val="36"/>
          <w:szCs w:val="36"/>
          <w:rtl/>
        </w:rPr>
        <w:t>عضها البع</w:t>
      </w:r>
      <w:r w:rsidR="00780C1C">
        <w:rPr>
          <w:rFonts w:ascii="Traditional Arabic" w:hAnsi="Traditional Arabic" w:cs="Traditional Arabic" w:hint="cs"/>
          <w:sz w:val="36"/>
          <w:szCs w:val="36"/>
          <w:rtl/>
        </w:rPr>
        <w:t>ض</w:t>
      </w:r>
      <w:r w:rsidRPr="00341D22">
        <w:rPr>
          <w:rStyle w:val="Corpsdutexte214pt"/>
          <w:rFonts w:ascii="Traditional Arabic" w:hAnsi="Traditional Arabic" w:cs="Traditional Arabic"/>
          <w:sz w:val="36"/>
          <w:szCs w:val="36"/>
          <w:rtl/>
        </w:rPr>
        <w:t>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مارس هذا الحق عن طر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 شخص طب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ع</w:t>
      </w:r>
      <w:r w:rsidR="00DF3E4A">
        <w:rPr>
          <w:rFonts w:ascii="Traditional Arabic" w:hAnsi="Traditional Arabic" w:cs="Traditional Arabic"/>
          <w:sz w:val="36"/>
          <w:szCs w:val="36"/>
          <w:rtl/>
        </w:rPr>
        <w:t>ي</w:t>
      </w:r>
      <w:r w:rsidR="00780C1C">
        <w:rPr>
          <w:rFonts w:ascii="Traditional Arabic" w:hAnsi="Traditional Arabic" w:cs="Traditional Arabic" w:hint="cs"/>
          <w:sz w:val="36"/>
          <w:szCs w:val="36"/>
          <w:rtl/>
        </w:rPr>
        <w:t xml:space="preserve">هو </w:t>
      </w:r>
      <w:r w:rsidRPr="00341D22">
        <w:rPr>
          <w:rFonts w:ascii="Traditional Arabic" w:hAnsi="Traditional Arabic" w:cs="Traditional Arabic"/>
          <w:sz w:val="36"/>
          <w:szCs w:val="36"/>
          <w:rtl/>
        </w:rPr>
        <w:t>ا</w:t>
      </w:r>
      <w:r w:rsidR="00780C1C">
        <w:rPr>
          <w:rFonts w:ascii="Traditional Arabic" w:hAnsi="Traditional Arabic" w:cs="Traditional Arabic" w:hint="cs"/>
          <w:sz w:val="36"/>
          <w:szCs w:val="36"/>
          <w:rtl/>
          <w:lang w:val="en-US" w:eastAsia="en-US"/>
        </w:rPr>
        <w:t>ل</w:t>
      </w:r>
      <w:r w:rsidRPr="00341D22">
        <w:rPr>
          <w:rFonts w:ascii="Traditional Arabic" w:hAnsi="Traditional Arabic" w:cs="Traditional Arabic"/>
          <w:sz w:val="36"/>
          <w:szCs w:val="36"/>
          <w:rtl/>
        </w:rPr>
        <w:t xml:space="preserve">ممثل </w:t>
      </w:r>
      <w:r>
        <w:rPr>
          <w:rFonts w:ascii="Traditional Arabic" w:hAnsi="Traditional Arabic" w:cs="Traditional Arabic"/>
          <w:sz w:val="36"/>
          <w:szCs w:val="36"/>
          <w:rtl/>
        </w:rPr>
        <w:t>القانون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780C1C" w:rsidRDefault="002D4AFB" w:rsidP="00735BD0">
      <w:pPr>
        <w:pStyle w:val="Titre40"/>
        <w:keepNext/>
        <w:keepLines/>
        <w:shd w:val="clear" w:color="auto" w:fill="auto"/>
        <w:spacing w:before="0" w:after="0" w:line="240" w:lineRule="auto"/>
        <w:ind w:firstLine="600"/>
        <w:jc w:val="center"/>
        <w:rPr>
          <w:rFonts w:ascii="Traditional Arabic" w:hAnsi="Traditional Arabic" w:cs="Traditional Arabic"/>
          <w:b/>
          <w:bCs/>
          <w:sz w:val="36"/>
          <w:szCs w:val="36"/>
          <w:u w:val="single"/>
          <w:rtl/>
        </w:rPr>
      </w:pPr>
      <w:bookmarkStart w:id="46" w:name="bookmark47"/>
      <w:r w:rsidRPr="00780C1C">
        <w:rPr>
          <w:rFonts w:ascii="Traditional Arabic" w:hAnsi="Traditional Arabic" w:cs="Traditional Arabic"/>
          <w:b/>
          <w:bCs/>
          <w:sz w:val="36"/>
          <w:szCs w:val="36"/>
          <w:u w:val="single"/>
          <w:rtl/>
        </w:rPr>
        <w:t>الفرع الرابع - موطن مستقل:</w:t>
      </w:r>
      <w:bookmarkEnd w:id="46"/>
    </w:p>
    <w:p w:rsidR="009D129C" w:rsidRPr="00341D22" w:rsidRDefault="002D4AFB" w:rsidP="00735BD0">
      <w:pPr>
        <w:pStyle w:val="Corpsdutexte20"/>
        <w:shd w:val="clear" w:color="auto" w:fill="auto"/>
        <w:tabs>
          <w:tab w:val="left" w:pos="782"/>
          <w:tab w:val="left" w:pos="1093"/>
          <w:tab w:val="left" w:pos="1702"/>
          <w:tab w:val="left" w:pos="2859"/>
          <w:tab w:val="left" w:pos="3286"/>
          <w:tab w:val="left" w:pos="3944"/>
          <w:tab w:val="left" w:pos="4707"/>
          <w:tab w:val="left" w:pos="6579"/>
          <w:tab w:val="left" w:pos="7894"/>
        </w:tabs>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للشخص الاعتبار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موطن خاص به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ختلف عن موطن الأشخاص المكون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له وعادة هو المكانأوالم</w:t>
      </w:r>
      <w:r w:rsidRPr="00341D22">
        <w:rPr>
          <w:rStyle w:val="Corpsdutexte214pt"/>
          <w:rFonts w:ascii="Traditional Arabic" w:hAnsi="Traditional Arabic" w:cs="Traditional Arabic"/>
          <w:sz w:val="36"/>
          <w:szCs w:val="36"/>
          <w:rtl/>
        </w:rPr>
        <w:t>ق</w:t>
      </w:r>
      <w:r w:rsidRPr="00341D22">
        <w:rPr>
          <w:rFonts w:ascii="Traditional Arabic" w:hAnsi="Traditional Arabic" w:cs="Traditional Arabic"/>
          <w:sz w:val="36"/>
          <w:szCs w:val="36"/>
          <w:rtl/>
        </w:rPr>
        <w:t>رالذ</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وجل.ف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هم</w:t>
      </w:r>
      <w:r w:rsidR="00780C1C">
        <w:rPr>
          <w:rStyle w:val="Corpsdutexte214pt"/>
          <w:rFonts w:ascii="Traditional Arabic" w:hAnsi="Traditional Arabic" w:cs="Traditional Arabic" w:hint="cs"/>
          <w:sz w:val="36"/>
          <w:szCs w:val="36"/>
          <w:rtl/>
        </w:rPr>
        <w:t>ر</w:t>
      </w:r>
      <w:r w:rsidRPr="00341D22">
        <w:rPr>
          <w:rStyle w:val="Corpsdutexte214pt"/>
          <w:rFonts w:ascii="Traditional Arabic" w:hAnsi="Traditional Arabic" w:cs="Traditional Arabic"/>
          <w:sz w:val="36"/>
          <w:szCs w:val="36"/>
          <w:rtl/>
        </w:rPr>
        <w:t>ك</w:t>
      </w:r>
      <w:r w:rsidRPr="00341D22">
        <w:rPr>
          <w:rFonts w:ascii="Traditional Arabic" w:hAnsi="Traditional Arabic" w:cs="Traditional Arabic"/>
          <w:sz w:val="36"/>
          <w:szCs w:val="36"/>
          <w:rtl/>
        </w:rPr>
        <w:t>زإدارته وللموطن أهم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ةخاصة فعلىأساسه تتحددالجهة القضائ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خ</w:t>
      </w:r>
      <w:r w:rsidR="00780C1C">
        <w:rPr>
          <w:rFonts w:ascii="Traditional Arabic" w:hAnsi="Traditional Arabic" w:cs="Traditional Arabic" w:hint="cs"/>
          <w:sz w:val="36"/>
          <w:szCs w:val="36"/>
          <w:rtl/>
        </w:rPr>
        <w:t>ت</w:t>
      </w:r>
      <w:r w:rsidRPr="00341D22">
        <w:rPr>
          <w:rFonts w:ascii="Traditional Arabic" w:hAnsi="Traditional Arabic" w:cs="Traditional Arabic"/>
          <w:sz w:val="36"/>
          <w:szCs w:val="36"/>
          <w:rtl/>
        </w:rPr>
        <w:t>صة .</w:t>
      </w:r>
    </w:p>
    <w:p w:rsidR="009D129C" w:rsidRPr="00780C1C" w:rsidRDefault="002D4AFB" w:rsidP="00735BD0">
      <w:pPr>
        <w:pStyle w:val="Titre40"/>
        <w:keepNext/>
        <w:keepLines/>
        <w:shd w:val="clear" w:color="auto" w:fill="auto"/>
        <w:spacing w:before="0" w:after="0" w:line="240" w:lineRule="auto"/>
        <w:ind w:firstLine="600"/>
        <w:jc w:val="center"/>
        <w:rPr>
          <w:rFonts w:ascii="Traditional Arabic" w:hAnsi="Traditional Arabic" w:cs="Traditional Arabic"/>
          <w:b/>
          <w:bCs/>
          <w:sz w:val="36"/>
          <w:szCs w:val="36"/>
          <w:u w:val="single"/>
          <w:rtl/>
        </w:rPr>
      </w:pPr>
      <w:bookmarkStart w:id="47" w:name="bookmark48"/>
      <w:r w:rsidRPr="00780C1C">
        <w:rPr>
          <w:rFonts w:ascii="Traditional Arabic" w:hAnsi="Traditional Arabic" w:cs="Traditional Arabic"/>
          <w:b/>
          <w:bCs/>
          <w:sz w:val="36"/>
          <w:szCs w:val="36"/>
          <w:u w:val="single"/>
          <w:rtl/>
        </w:rPr>
        <w:lastRenderedPageBreak/>
        <w:t xml:space="preserve">الفرع الخامس </w:t>
      </w:r>
      <w:r w:rsidR="00FA612D">
        <w:rPr>
          <w:rFonts w:ascii="Traditional Arabic" w:hAnsi="Traditional Arabic" w:cs="Traditional Arabic"/>
          <w:b/>
          <w:bCs/>
          <w:sz w:val="36"/>
          <w:szCs w:val="36"/>
          <w:u w:val="single"/>
          <w:rtl/>
        </w:rPr>
        <w:t>–</w:t>
      </w:r>
      <w:r w:rsidRPr="00780C1C">
        <w:rPr>
          <w:rFonts w:ascii="Traditional Arabic" w:hAnsi="Traditional Arabic" w:cs="Traditional Arabic"/>
          <w:b/>
          <w:bCs/>
          <w:sz w:val="36"/>
          <w:szCs w:val="36"/>
          <w:u w:val="single"/>
          <w:rtl/>
        </w:rPr>
        <w:t xml:space="preserve"> نائب</w:t>
      </w:r>
      <w:r w:rsidR="00FA612D">
        <w:rPr>
          <w:rFonts w:ascii="Traditional Arabic" w:hAnsi="Traditional Arabic" w:cs="Traditional Arabic" w:hint="cs"/>
          <w:b/>
          <w:bCs/>
          <w:sz w:val="36"/>
          <w:szCs w:val="36"/>
          <w:u w:val="single"/>
          <w:rtl/>
        </w:rPr>
        <w:t xml:space="preserve"> </w:t>
      </w:r>
      <w:r w:rsidR="00DF3E4A">
        <w:rPr>
          <w:rFonts w:ascii="Traditional Arabic" w:hAnsi="Traditional Arabic" w:cs="Traditional Arabic"/>
          <w:b/>
          <w:bCs/>
          <w:sz w:val="36"/>
          <w:szCs w:val="36"/>
          <w:u w:val="single"/>
          <w:rtl/>
        </w:rPr>
        <w:t>ي</w:t>
      </w:r>
      <w:r w:rsidRPr="00780C1C">
        <w:rPr>
          <w:rFonts w:ascii="Traditional Arabic" w:hAnsi="Traditional Arabic" w:cs="Traditional Arabic"/>
          <w:b/>
          <w:bCs/>
          <w:sz w:val="36"/>
          <w:szCs w:val="36"/>
          <w:u w:val="single"/>
          <w:rtl/>
        </w:rPr>
        <w:t>عبر عنه:</w:t>
      </w:r>
      <w:bookmarkEnd w:id="47"/>
    </w:p>
    <w:p w:rsidR="009D129C" w:rsidRPr="00341D22" w:rsidRDefault="00780C1C" w:rsidP="00735BD0">
      <w:pPr>
        <w:pStyle w:val="Corpsdutexte20"/>
        <w:shd w:val="clear" w:color="auto" w:fill="auto"/>
        <w:spacing w:after="0" w:line="240" w:lineRule="auto"/>
        <w:ind w:firstLine="600"/>
        <w:rPr>
          <w:rFonts w:ascii="Traditional Arabic" w:hAnsi="Traditional Arabic" w:cs="Traditional Arabic"/>
          <w:sz w:val="36"/>
          <w:szCs w:val="36"/>
          <w:rtl/>
        </w:rPr>
      </w:pPr>
      <w:r>
        <w:rPr>
          <w:rFonts w:ascii="Traditional Arabic" w:hAnsi="Traditional Arabic" w:cs="Traditional Arabic"/>
          <w:sz w:val="36"/>
          <w:szCs w:val="36"/>
          <w:rtl/>
        </w:rPr>
        <w:t>ل</w:t>
      </w:r>
      <w:r w:rsidR="00DF3E4A">
        <w:rPr>
          <w:rFonts w:ascii="Traditional Arabic" w:hAnsi="Traditional Arabic" w:cs="Traditional Arabic"/>
          <w:sz w:val="36"/>
          <w:szCs w:val="36"/>
          <w:rtl/>
        </w:rPr>
        <w:t>ي</w:t>
      </w:r>
      <w:r>
        <w:rPr>
          <w:rFonts w:ascii="Traditional Arabic" w:hAnsi="Traditional Arabic" w:cs="Traditional Arabic"/>
          <w:sz w:val="36"/>
          <w:szCs w:val="36"/>
          <w:rtl/>
        </w:rPr>
        <w:t>س للشخ</w:t>
      </w:r>
      <w:r>
        <w:rPr>
          <w:rFonts w:ascii="Traditional Arabic" w:hAnsi="Traditional Arabic" w:cs="Traditional Arabic" w:hint="cs"/>
          <w:sz w:val="36"/>
          <w:szCs w:val="36"/>
          <w:rtl/>
        </w:rPr>
        <w:t>ص</w:t>
      </w:r>
      <w:r w:rsidR="002D4AFB" w:rsidRPr="00341D22">
        <w:rPr>
          <w:rFonts w:ascii="Traditional Arabic" w:hAnsi="Traditional Arabic" w:cs="Traditional Arabic"/>
          <w:sz w:val="36"/>
          <w:szCs w:val="36"/>
          <w:rtl/>
        </w:rPr>
        <w:t>المعنو</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وجود ماد</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ا ملموسا، لذا وجب تمث</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له بشخ</w:t>
      </w:r>
      <w:r>
        <w:rPr>
          <w:rFonts w:ascii="Traditional Arabic" w:hAnsi="Traditional Arabic" w:cs="Traditional Arabic" w:hint="cs"/>
          <w:sz w:val="36"/>
          <w:szCs w:val="36"/>
          <w:rtl/>
        </w:rPr>
        <w:t>ص</w:t>
      </w:r>
      <w:r>
        <w:rPr>
          <w:rFonts w:ascii="Traditional Arabic" w:hAnsi="Traditional Arabic" w:cs="Traditional Arabic"/>
          <w:sz w:val="36"/>
          <w:szCs w:val="36"/>
          <w:rtl/>
        </w:rPr>
        <w:t>طب</w:t>
      </w:r>
      <w:r w:rsidR="00DF3E4A">
        <w:rPr>
          <w:rFonts w:ascii="Traditional Arabic" w:hAnsi="Traditional Arabic" w:cs="Traditional Arabic"/>
          <w:sz w:val="36"/>
          <w:szCs w:val="36"/>
          <w:rtl/>
        </w:rPr>
        <w:t>ي</w:t>
      </w:r>
      <w:r>
        <w:rPr>
          <w:rFonts w:ascii="Traditional Arabic" w:hAnsi="Traditional Arabic" w:cs="Traditional Arabic"/>
          <w:sz w:val="36"/>
          <w:szCs w:val="36"/>
          <w:rtl/>
        </w:rPr>
        <w:t>ع</w:t>
      </w:r>
      <w:r w:rsidR="00DF3E4A">
        <w:rPr>
          <w:rFonts w:ascii="Traditional Arabic" w:hAnsi="Traditional Arabic" w:cs="Traditional Arabic"/>
          <w:sz w:val="36"/>
          <w:szCs w:val="36"/>
          <w:rtl/>
        </w:rPr>
        <w:t>يي</w:t>
      </w:r>
      <w:r>
        <w:rPr>
          <w:rFonts w:ascii="Traditional Arabic" w:hAnsi="Traditional Arabic" w:cs="Traditional Arabic"/>
          <w:sz w:val="36"/>
          <w:szCs w:val="36"/>
          <w:rtl/>
        </w:rPr>
        <w:t>قوم بالتصرفات و</w:t>
      </w:r>
      <w:r w:rsidR="00DF3E4A">
        <w:rPr>
          <w:rFonts w:ascii="Traditional Arabic" w:hAnsi="Traditional Arabic" w:cs="Traditional Arabic"/>
          <w:sz w:val="36"/>
          <w:szCs w:val="36"/>
          <w:rtl/>
        </w:rPr>
        <w:t>ي</w:t>
      </w:r>
      <w:r>
        <w:rPr>
          <w:rFonts w:ascii="Traditional Arabic" w:hAnsi="Traditional Arabic" w:cs="Traditional Arabic" w:hint="cs"/>
          <w:sz w:val="36"/>
          <w:szCs w:val="36"/>
          <w:rtl/>
        </w:rPr>
        <w:t>تق</w:t>
      </w:r>
      <w:r w:rsidR="002D4AFB" w:rsidRPr="00341D22">
        <w:rPr>
          <w:rFonts w:ascii="Traditional Arabic" w:hAnsi="Traditional Arabic" w:cs="Traditional Arabic"/>
          <w:sz w:val="36"/>
          <w:szCs w:val="36"/>
          <w:rtl/>
        </w:rPr>
        <w:t>اضى باسمه ولحسابه.</w:t>
      </w:r>
    </w:p>
    <w:p w:rsidR="009D129C" w:rsidRPr="00780C1C" w:rsidRDefault="002D4AFB" w:rsidP="00735BD0">
      <w:pPr>
        <w:pStyle w:val="Titre40"/>
        <w:keepNext/>
        <w:keepLines/>
        <w:shd w:val="clear" w:color="auto" w:fill="auto"/>
        <w:spacing w:before="0" w:after="0" w:line="240" w:lineRule="auto"/>
        <w:ind w:firstLine="600"/>
        <w:jc w:val="center"/>
        <w:rPr>
          <w:rFonts w:ascii="Traditional Arabic" w:hAnsi="Traditional Arabic" w:cs="Traditional Arabic"/>
          <w:b/>
          <w:bCs/>
          <w:sz w:val="36"/>
          <w:szCs w:val="36"/>
          <w:u w:val="single"/>
          <w:rtl/>
        </w:rPr>
      </w:pPr>
      <w:bookmarkStart w:id="48" w:name="bookmark49"/>
      <w:r w:rsidRPr="00780C1C">
        <w:rPr>
          <w:rFonts w:ascii="Traditional Arabic" w:hAnsi="Traditional Arabic" w:cs="Traditional Arabic"/>
          <w:b/>
          <w:bCs/>
          <w:sz w:val="36"/>
          <w:szCs w:val="36"/>
          <w:u w:val="single"/>
          <w:rtl/>
        </w:rPr>
        <w:t>الفرع ال</w:t>
      </w:r>
      <w:r w:rsidR="00780C1C">
        <w:rPr>
          <w:rFonts w:ascii="Traditional Arabic" w:hAnsi="Traditional Arabic" w:cs="Traditional Arabic"/>
          <w:b/>
          <w:bCs/>
          <w:sz w:val="36"/>
          <w:szCs w:val="36"/>
          <w:u w:val="single"/>
          <w:rtl/>
        </w:rPr>
        <w:t>سادس - المسؤول</w:t>
      </w:r>
      <w:r w:rsidR="00DF3E4A">
        <w:rPr>
          <w:rFonts w:ascii="Traditional Arabic" w:hAnsi="Traditional Arabic" w:cs="Traditional Arabic"/>
          <w:b/>
          <w:bCs/>
          <w:sz w:val="36"/>
          <w:szCs w:val="36"/>
          <w:u w:val="single"/>
          <w:rtl/>
        </w:rPr>
        <w:t>ي</w:t>
      </w:r>
      <w:r w:rsidR="00780C1C">
        <w:rPr>
          <w:rFonts w:ascii="Traditional Arabic" w:hAnsi="Traditional Arabic" w:cs="Traditional Arabic"/>
          <w:b/>
          <w:bCs/>
          <w:sz w:val="36"/>
          <w:szCs w:val="36"/>
          <w:u w:val="single"/>
          <w:rtl/>
        </w:rPr>
        <w:t>ة المدن</w:t>
      </w:r>
      <w:r w:rsidR="00DF3E4A">
        <w:rPr>
          <w:rFonts w:ascii="Traditional Arabic" w:hAnsi="Traditional Arabic" w:cs="Traditional Arabic"/>
          <w:b/>
          <w:bCs/>
          <w:sz w:val="36"/>
          <w:szCs w:val="36"/>
          <w:u w:val="single"/>
          <w:rtl/>
        </w:rPr>
        <w:t>ي</w:t>
      </w:r>
      <w:r w:rsidR="00780C1C">
        <w:rPr>
          <w:rFonts w:ascii="Traditional Arabic" w:hAnsi="Traditional Arabic" w:cs="Traditional Arabic"/>
          <w:b/>
          <w:bCs/>
          <w:sz w:val="36"/>
          <w:szCs w:val="36"/>
          <w:u w:val="single"/>
          <w:rtl/>
        </w:rPr>
        <w:t>ة والجزا</w:t>
      </w:r>
      <w:r w:rsidR="00780C1C">
        <w:rPr>
          <w:rFonts w:ascii="Traditional Arabic" w:hAnsi="Traditional Arabic" w:cs="Traditional Arabic" w:hint="cs"/>
          <w:b/>
          <w:bCs/>
          <w:sz w:val="36"/>
          <w:szCs w:val="36"/>
          <w:u w:val="single"/>
          <w:rtl/>
        </w:rPr>
        <w:t>ئ</w:t>
      </w:r>
      <w:r w:rsidR="00DF3E4A">
        <w:rPr>
          <w:rFonts w:ascii="Traditional Arabic" w:hAnsi="Traditional Arabic" w:cs="Traditional Arabic"/>
          <w:b/>
          <w:bCs/>
          <w:sz w:val="36"/>
          <w:szCs w:val="36"/>
          <w:u w:val="single"/>
          <w:rtl/>
        </w:rPr>
        <w:t>ي</w:t>
      </w:r>
      <w:r w:rsidRPr="00780C1C">
        <w:rPr>
          <w:rFonts w:ascii="Traditional Arabic" w:hAnsi="Traditional Arabic" w:cs="Traditional Arabic"/>
          <w:b/>
          <w:bCs/>
          <w:sz w:val="36"/>
          <w:szCs w:val="36"/>
          <w:u w:val="single"/>
          <w:rtl/>
        </w:rPr>
        <w:t>ة:</w:t>
      </w:r>
      <w:bookmarkEnd w:id="48"/>
    </w:p>
    <w:p w:rsidR="009D129C" w:rsidRPr="00341D22" w:rsidRDefault="00DF3E4A" w:rsidP="00735BD0">
      <w:pPr>
        <w:pStyle w:val="Corpsdutexte20"/>
        <w:shd w:val="clear" w:color="auto" w:fill="auto"/>
        <w:spacing w:after="0" w:line="240" w:lineRule="auto"/>
        <w:ind w:firstLine="600"/>
        <w:rPr>
          <w:rFonts w:ascii="Traditional Arabic" w:hAnsi="Traditional Arabic" w:cs="Traditional Arabic"/>
          <w:sz w:val="36"/>
          <w:szCs w:val="36"/>
          <w:rtl/>
        </w:rPr>
      </w:pPr>
      <w:r>
        <w:rPr>
          <w:rFonts w:ascii="Traditional Arabic" w:hAnsi="Traditional Arabic" w:cs="Traditional Arabic"/>
          <w:sz w:val="36"/>
          <w:szCs w:val="36"/>
          <w:rtl/>
        </w:rPr>
        <w:t>ي</w:t>
      </w:r>
      <w:r w:rsidR="00780C1C">
        <w:rPr>
          <w:rFonts w:ascii="Traditional Arabic" w:hAnsi="Traditional Arabic" w:cs="Traditional Arabic" w:hint="cs"/>
          <w:sz w:val="36"/>
          <w:szCs w:val="36"/>
          <w:rtl/>
        </w:rPr>
        <w:t>ت</w:t>
      </w:r>
      <w:r w:rsidR="002D4AFB" w:rsidRPr="00341D22">
        <w:rPr>
          <w:rFonts w:ascii="Traditional Arabic" w:hAnsi="Traditional Arabic" w:cs="Traditional Arabic"/>
          <w:sz w:val="36"/>
          <w:szCs w:val="36"/>
          <w:rtl/>
        </w:rPr>
        <w:t>رتب عن ق</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ام الشخص</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الاعتبار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مساءلتها أمام ال</w:t>
      </w:r>
      <w:r w:rsidR="00780C1C">
        <w:rPr>
          <w:rFonts w:ascii="Traditional Arabic" w:hAnsi="Traditional Arabic" w:cs="Traditional Arabic" w:hint="cs"/>
          <w:sz w:val="36"/>
          <w:szCs w:val="36"/>
          <w:rtl/>
        </w:rPr>
        <w:t>غ</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ر على أساس قواعد المسؤول</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المدن</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والجزائ</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w:t>
      </w:r>
    </w:p>
    <w:p w:rsidR="009D129C" w:rsidRPr="00341D22" w:rsidRDefault="002D4AFB" w:rsidP="00735BD0">
      <w:pPr>
        <w:pStyle w:val="Corpsdutexte20"/>
        <w:numPr>
          <w:ilvl w:val="0"/>
          <w:numId w:val="2"/>
        </w:numPr>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 بالنسبة للمسؤول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المدن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شترك كل الأشخاص الاعتبار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هما كان نوعها (العامة أو الخاصة) بتحمل تبعات أعمالها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مواجهة ال</w:t>
      </w:r>
      <w:r w:rsidR="00341D22">
        <w:rPr>
          <w:rFonts w:ascii="Traditional Arabic" w:hAnsi="Traditional Arabic" w:cs="Traditional Arabic"/>
          <w:sz w:val="36"/>
          <w:szCs w:val="36"/>
          <w:rtl/>
        </w:rPr>
        <w:t>أفراد</w:t>
      </w:r>
      <w:r w:rsidRPr="00341D22">
        <w:rPr>
          <w:rFonts w:ascii="Traditional Arabic" w:hAnsi="Traditional Arabic" w:cs="Traditional Arabic"/>
          <w:sz w:val="36"/>
          <w:szCs w:val="36"/>
          <w:rtl/>
        </w:rPr>
        <w:t xml:space="preserve"> بتعو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ض الأض</w:t>
      </w:r>
      <w:r w:rsidR="00780C1C">
        <w:rPr>
          <w:rFonts w:ascii="Traditional Arabic" w:hAnsi="Traditional Arabic" w:cs="Traditional Arabic" w:hint="cs"/>
          <w:sz w:val="36"/>
          <w:szCs w:val="36"/>
          <w:rtl/>
        </w:rPr>
        <w:t>ر</w:t>
      </w:r>
      <w:r w:rsidRPr="00341D22">
        <w:rPr>
          <w:rFonts w:ascii="Traditional Arabic" w:hAnsi="Traditional Arabic" w:cs="Traditional Arabic"/>
          <w:sz w:val="36"/>
          <w:szCs w:val="36"/>
          <w:rtl/>
        </w:rPr>
        <w:t>ار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تسببها لل</w:t>
      </w:r>
      <w:r w:rsidR="00780C1C">
        <w:rPr>
          <w:rFonts w:ascii="Traditional Arabic" w:hAnsi="Traditional Arabic" w:cs="Traditional Arabic" w:hint="cs"/>
          <w:sz w:val="36"/>
          <w:szCs w:val="36"/>
          <w:rtl/>
        </w:rPr>
        <w:t>غ</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w:t>
      </w:r>
    </w:p>
    <w:p w:rsidR="009D129C" w:rsidRPr="00341D22" w:rsidRDefault="002D4AFB" w:rsidP="00735BD0">
      <w:pPr>
        <w:pStyle w:val="Corpsdutexte20"/>
        <w:numPr>
          <w:ilvl w:val="0"/>
          <w:numId w:val="2"/>
        </w:numPr>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 بالنسبة للمسؤول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الجزائ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بعد تعد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ل قانون العقوبات سنة </w:t>
      </w:r>
      <w:r w:rsidRPr="00341D22">
        <w:rPr>
          <w:rFonts w:ascii="Traditional Arabic" w:hAnsi="Traditional Arabic" w:cs="Traditional Arabic"/>
          <w:sz w:val="36"/>
          <w:szCs w:val="36"/>
          <w:lang w:val="en-US" w:eastAsia="en-US" w:bidi="en-US"/>
        </w:rPr>
        <w:t>2004</w:t>
      </w:r>
      <w:r w:rsidRPr="00341D22">
        <w:rPr>
          <w:rFonts w:ascii="Traditional Arabic" w:hAnsi="Traditional Arabic" w:cs="Traditional Arabic"/>
          <w:sz w:val="36"/>
          <w:szCs w:val="36"/>
          <w:rtl/>
        </w:rPr>
        <w:t xml:space="preserve">، </w:t>
      </w:r>
      <w:r w:rsidRPr="00341D22">
        <w:rPr>
          <w:rStyle w:val="Corpsdutexte214pt"/>
          <w:rFonts w:ascii="Traditional Arabic" w:hAnsi="Traditional Arabic" w:cs="Traditional Arabic"/>
          <w:sz w:val="36"/>
          <w:szCs w:val="36"/>
          <w:rtl/>
        </w:rPr>
        <w:t>ن</w:t>
      </w:r>
      <w:r w:rsidRPr="00341D22">
        <w:rPr>
          <w:rFonts w:ascii="Traditional Arabic" w:hAnsi="Traditional Arabic" w:cs="Traditional Arabic"/>
          <w:sz w:val="36"/>
          <w:szCs w:val="36"/>
          <w:rtl/>
        </w:rPr>
        <w:t>ص ال</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شرع على وجوب تحم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ل الشخص المعنو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الخاص للمسؤول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الجزائ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دون الشخص المعنو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العام.</w:t>
      </w:r>
    </w:p>
    <w:p w:rsidR="009D129C" w:rsidRPr="00341D22" w:rsidRDefault="002D4AFB" w:rsidP="00735BD0">
      <w:pPr>
        <w:pStyle w:val="Titre30"/>
        <w:keepNext/>
        <w:keepLines/>
        <w:shd w:val="clear" w:color="auto" w:fill="auto"/>
        <w:spacing w:before="0" w:after="0" w:line="240" w:lineRule="auto"/>
        <w:ind w:left="80"/>
        <w:jc w:val="center"/>
        <w:rPr>
          <w:rFonts w:ascii="Traditional Arabic" w:hAnsi="Traditional Arabic" w:cs="Traditional Arabic"/>
          <w:sz w:val="36"/>
          <w:szCs w:val="36"/>
          <w:rtl/>
        </w:rPr>
      </w:pPr>
      <w:bookmarkStart w:id="49" w:name="bookmark50"/>
      <w:r w:rsidRPr="00341D22">
        <w:rPr>
          <w:rFonts w:ascii="Traditional Arabic" w:hAnsi="Traditional Arabic" w:cs="Traditional Arabic"/>
          <w:sz w:val="36"/>
          <w:szCs w:val="36"/>
          <w:rtl/>
        </w:rPr>
        <w:t>المطلب الرابع: نها</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الشخص المعنو</w:t>
      </w:r>
      <w:r w:rsidR="00DF3E4A">
        <w:rPr>
          <w:rFonts w:ascii="Traditional Arabic" w:hAnsi="Traditional Arabic" w:cs="Traditional Arabic"/>
          <w:sz w:val="36"/>
          <w:szCs w:val="36"/>
          <w:rtl/>
        </w:rPr>
        <w:t>ي</w:t>
      </w:r>
      <w:bookmarkEnd w:id="49"/>
    </w:p>
    <w:p w:rsidR="009D129C" w:rsidRPr="00341D22" w:rsidRDefault="002D4AFB" w:rsidP="00735BD0">
      <w:pPr>
        <w:pStyle w:val="Corpsdutexte20"/>
        <w:shd w:val="clear" w:color="auto" w:fill="auto"/>
        <w:spacing w:after="0" w:line="240" w:lineRule="auto"/>
        <w:ind w:firstLine="600"/>
        <w:rPr>
          <w:rFonts w:ascii="Traditional Arabic" w:hAnsi="Traditional Arabic" w:cs="Traditional Arabic"/>
          <w:sz w:val="36"/>
          <w:szCs w:val="36"/>
          <w:rtl/>
        </w:rPr>
      </w:pP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ص</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ر الشخص المعنو</w:t>
      </w:r>
      <w:r w:rsidR="00DF3E4A">
        <w:rPr>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كم</w:t>
      </w:r>
      <w:r w:rsidRPr="00341D22">
        <w:rPr>
          <w:rFonts w:ascii="Traditional Arabic" w:hAnsi="Traditional Arabic" w:cs="Traditional Arabic"/>
          <w:sz w:val="36"/>
          <w:szCs w:val="36"/>
          <w:rtl/>
        </w:rPr>
        <w:t>ص</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ر الشخص الطب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مآله الزوال، ف</w:t>
      </w:r>
      <w:r w:rsidR="00392E8B">
        <w:rPr>
          <w:rFonts w:ascii="Traditional Arabic" w:hAnsi="Traditional Arabic" w:cs="Traditional Arabic" w:hint="cs"/>
          <w:sz w:val="36"/>
          <w:szCs w:val="36"/>
          <w:rtl/>
        </w:rPr>
        <w:t>ان</w:t>
      </w:r>
      <w:r w:rsidRPr="00341D22">
        <w:rPr>
          <w:rFonts w:ascii="Traditional Arabic" w:hAnsi="Traditional Arabic" w:cs="Traditional Arabic"/>
          <w:sz w:val="36"/>
          <w:szCs w:val="36"/>
          <w:rtl/>
        </w:rPr>
        <w:t>تهاء الشخص</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المعنو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عموما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عود لأسباب عد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دة متها:</w:t>
      </w:r>
    </w:p>
    <w:p w:rsidR="009D129C" w:rsidRPr="00392E8B" w:rsidRDefault="002D4AFB" w:rsidP="00735BD0">
      <w:pPr>
        <w:numPr>
          <w:ilvl w:val="0"/>
          <w:numId w:val="2"/>
        </w:numPr>
        <w:bidi/>
        <w:ind w:firstLine="600"/>
        <w:rPr>
          <w:rFonts w:ascii="Traditional Arabic" w:eastAsia="Arial" w:hAnsi="Traditional Arabic" w:cs="Traditional Arabic"/>
          <w:sz w:val="36"/>
          <w:szCs w:val="36"/>
          <w:rtl/>
        </w:rPr>
      </w:pPr>
      <w:r w:rsidRPr="00392E8B">
        <w:rPr>
          <w:rFonts w:ascii="Traditional Arabic" w:eastAsia="Arial" w:hAnsi="Traditional Arabic" w:cs="Traditional Arabic"/>
          <w:sz w:val="36"/>
          <w:szCs w:val="36"/>
          <w:rtl/>
        </w:rPr>
        <w:t xml:space="preserve"> انتهاء الأجل المخص</w:t>
      </w:r>
      <w:r w:rsidR="00392E8B" w:rsidRPr="00392E8B">
        <w:rPr>
          <w:rFonts w:ascii="Traditional Arabic" w:eastAsia="Arial" w:hAnsi="Traditional Arabic" w:cs="Traditional Arabic" w:hint="cs"/>
          <w:sz w:val="36"/>
          <w:szCs w:val="36"/>
          <w:rtl/>
        </w:rPr>
        <w:t>ص</w:t>
      </w:r>
      <w:r w:rsidRPr="00392E8B">
        <w:rPr>
          <w:rFonts w:ascii="Traditional Arabic" w:eastAsia="Arial" w:hAnsi="Traditional Arabic" w:cs="Traditional Arabic"/>
          <w:sz w:val="36"/>
          <w:szCs w:val="36"/>
          <w:rtl/>
        </w:rPr>
        <w:t xml:space="preserve"> لها إذا كانت محددة بأجل أو بتحقق الغرض الذ</w:t>
      </w:r>
      <w:r w:rsidR="00DF3E4A">
        <w:rPr>
          <w:rFonts w:ascii="Traditional Arabic" w:eastAsia="Arial" w:hAnsi="Traditional Arabic" w:cs="Traditional Arabic"/>
          <w:sz w:val="36"/>
          <w:szCs w:val="36"/>
          <w:rtl/>
        </w:rPr>
        <w:t>ي</w:t>
      </w:r>
      <w:r w:rsidRPr="00392E8B">
        <w:rPr>
          <w:rFonts w:ascii="Traditional Arabic" w:eastAsia="Arial" w:hAnsi="Traditional Arabic" w:cs="Traditional Arabic"/>
          <w:sz w:val="36"/>
          <w:szCs w:val="36"/>
          <w:rtl/>
        </w:rPr>
        <w:t xml:space="preserve"> أنشئت من أجله.</w:t>
      </w:r>
    </w:p>
    <w:p w:rsidR="009D129C" w:rsidRPr="00392E8B" w:rsidRDefault="002D4AFB" w:rsidP="00735BD0">
      <w:pPr>
        <w:numPr>
          <w:ilvl w:val="0"/>
          <w:numId w:val="2"/>
        </w:numPr>
        <w:bidi/>
        <w:ind w:firstLine="600"/>
        <w:rPr>
          <w:rFonts w:ascii="Traditional Arabic" w:eastAsia="Arial" w:hAnsi="Traditional Arabic" w:cs="Traditional Arabic"/>
          <w:sz w:val="36"/>
          <w:szCs w:val="36"/>
          <w:rtl/>
        </w:rPr>
      </w:pPr>
      <w:r w:rsidRPr="00392E8B">
        <w:rPr>
          <w:rFonts w:ascii="Traditional Arabic" w:eastAsia="Arial" w:hAnsi="Traditional Arabic" w:cs="Traditional Arabic"/>
          <w:sz w:val="36"/>
          <w:szCs w:val="36"/>
          <w:rtl/>
        </w:rPr>
        <w:t xml:space="preserve"> الحل الاتفاق</w:t>
      </w:r>
      <w:r w:rsidR="00DF3E4A">
        <w:rPr>
          <w:rFonts w:ascii="Traditional Arabic" w:eastAsia="Arial" w:hAnsi="Traditional Arabic" w:cs="Traditional Arabic"/>
          <w:sz w:val="36"/>
          <w:szCs w:val="36"/>
          <w:rtl/>
        </w:rPr>
        <w:t>ي</w:t>
      </w:r>
      <w:r w:rsidRPr="00392E8B">
        <w:rPr>
          <w:rFonts w:ascii="Traditional Arabic" w:eastAsia="Arial" w:hAnsi="Traditional Arabic" w:cs="Traditional Arabic"/>
          <w:sz w:val="36"/>
          <w:szCs w:val="36"/>
          <w:rtl/>
        </w:rPr>
        <w:t xml:space="preserve"> الذ</w:t>
      </w:r>
      <w:r w:rsidR="00DF3E4A">
        <w:rPr>
          <w:rFonts w:ascii="Traditional Arabic" w:eastAsia="Arial" w:hAnsi="Traditional Arabic" w:cs="Traditional Arabic"/>
          <w:sz w:val="36"/>
          <w:szCs w:val="36"/>
          <w:rtl/>
        </w:rPr>
        <w:t>ي</w:t>
      </w:r>
      <w:r w:rsidR="00DF3E4A">
        <w:rPr>
          <w:rtl/>
        </w:rPr>
        <w:t>ي</w:t>
      </w:r>
      <w:r w:rsidRPr="00392E8B">
        <w:rPr>
          <w:rFonts w:ascii="Traditional Arabic" w:eastAsia="Arial" w:hAnsi="Traditional Arabic" w:cs="Traditional Arabic"/>
          <w:sz w:val="36"/>
          <w:szCs w:val="36"/>
          <w:rtl/>
        </w:rPr>
        <w:t>كون بإرادة الأطراف المؤسس</w:t>
      </w:r>
      <w:r w:rsidR="00DF3E4A">
        <w:rPr>
          <w:rFonts w:ascii="Traditional Arabic" w:eastAsia="Arial" w:hAnsi="Traditional Arabic" w:cs="Traditional Arabic"/>
          <w:sz w:val="36"/>
          <w:szCs w:val="36"/>
          <w:rtl/>
        </w:rPr>
        <w:t>ي</w:t>
      </w:r>
      <w:r w:rsidRPr="00392E8B">
        <w:rPr>
          <w:rFonts w:ascii="Traditional Arabic" w:eastAsia="Arial" w:hAnsi="Traditional Arabic" w:cs="Traditional Arabic"/>
          <w:sz w:val="36"/>
          <w:szCs w:val="36"/>
          <w:rtl/>
        </w:rPr>
        <w:t>ن.</w:t>
      </w:r>
    </w:p>
    <w:p w:rsidR="009D129C" w:rsidRPr="00392E8B" w:rsidRDefault="002D4AFB" w:rsidP="00735BD0">
      <w:pPr>
        <w:numPr>
          <w:ilvl w:val="0"/>
          <w:numId w:val="2"/>
        </w:numPr>
        <w:bidi/>
        <w:ind w:firstLine="600"/>
        <w:rPr>
          <w:rFonts w:ascii="Traditional Arabic" w:eastAsia="Arial" w:hAnsi="Traditional Arabic" w:cs="Traditional Arabic"/>
          <w:sz w:val="36"/>
          <w:szCs w:val="36"/>
          <w:rtl/>
        </w:rPr>
      </w:pPr>
      <w:r w:rsidRPr="00392E8B">
        <w:rPr>
          <w:rFonts w:ascii="Traditional Arabic" w:eastAsia="Arial" w:hAnsi="Traditional Arabic" w:cs="Traditional Arabic"/>
          <w:sz w:val="36"/>
          <w:szCs w:val="36"/>
          <w:rtl/>
        </w:rPr>
        <w:t xml:space="preserve"> الحل الإدار</w:t>
      </w:r>
      <w:r w:rsidR="00DF3E4A">
        <w:rPr>
          <w:rFonts w:ascii="Traditional Arabic" w:eastAsia="Arial" w:hAnsi="Traditional Arabic" w:cs="Traditional Arabic"/>
          <w:sz w:val="36"/>
          <w:szCs w:val="36"/>
          <w:rtl/>
        </w:rPr>
        <w:t>ي</w:t>
      </w:r>
      <w:r w:rsidRPr="00392E8B">
        <w:rPr>
          <w:rFonts w:ascii="Traditional Arabic" w:eastAsia="Arial" w:hAnsi="Traditional Arabic" w:cs="Traditional Arabic"/>
          <w:sz w:val="36"/>
          <w:szCs w:val="36"/>
          <w:rtl/>
        </w:rPr>
        <w:t xml:space="preserve"> الذ</w:t>
      </w:r>
      <w:r w:rsidR="00DF3E4A">
        <w:rPr>
          <w:rFonts w:ascii="Traditional Arabic" w:eastAsia="Arial" w:hAnsi="Traditional Arabic" w:cs="Traditional Arabic"/>
          <w:sz w:val="36"/>
          <w:szCs w:val="36"/>
          <w:rtl/>
        </w:rPr>
        <w:t>ي</w:t>
      </w:r>
      <w:r w:rsidR="00DF3E4A">
        <w:rPr>
          <w:rtl/>
        </w:rPr>
        <w:t>ي</w:t>
      </w:r>
      <w:r w:rsidRPr="00392E8B">
        <w:rPr>
          <w:rFonts w:ascii="Traditional Arabic" w:eastAsia="Arial" w:hAnsi="Traditional Arabic" w:cs="Traditional Arabic"/>
          <w:sz w:val="36"/>
          <w:szCs w:val="36"/>
          <w:rtl/>
        </w:rPr>
        <w:t xml:space="preserve">كون </w:t>
      </w:r>
      <w:r w:rsidR="00392E8B" w:rsidRPr="00392E8B">
        <w:rPr>
          <w:rFonts w:ascii="Traditional Arabic" w:eastAsia="Arial" w:hAnsi="Traditional Arabic" w:cs="Traditional Arabic" w:hint="cs"/>
          <w:sz w:val="36"/>
          <w:szCs w:val="36"/>
          <w:rtl/>
        </w:rPr>
        <w:t>بقرار</w:t>
      </w:r>
      <w:r w:rsidRPr="00392E8B">
        <w:rPr>
          <w:rFonts w:ascii="Traditional Arabic" w:eastAsia="Arial" w:hAnsi="Traditional Arabic" w:cs="Traditional Arabic"/>
          <w:sz w:val="36"/>
          <w:szCs w:val="36"/>
          <w:rtl/>
        </w:rPr>
        <w:t xml:space="preserve"> إدار</w:t>
      </w:r>
      <w:r w:rsidR="00DF3E4A">
        <w:rPr>
          <w:rFonts w:ascii="Traditional Arabic" w:eastAsia="Arial" w:hAnsi="Traditional Arabic" w:cs="Traditional Arabic"/>
          <w:sz w:val="36"/>
          <w:szCs w:val="36"/>
          <w:rtl/>
        </w:rPr>
        <w:t>ي</w:t>
      </w:r>
      <w:r w:rsidRPr="00392E8B">
        <w:rPr>
          <w:rFonts w:ascii="Traditional Arabic" w:eastAsia="Arial" w:hAnsi="Traditional Arabic" w:cs="Traditional Arabic"/>
          <w:sz w:val="36"/>
          <w:szCs w:val="36"/>
          <w:rtl/>
        </w:rPr>
        <w:t>صادر عن جهة إدار</w:t>
      </w:r>
      <w:r w:rsidR="00DF3E4A">
        <w:rPr>
          <w:rFonts w:ascii="Traditional Arabic" w:eastAsia="Arial" w:hAnsi="Traditional Arabic" w:cs="Traditional Arabic"/>
          <w:sz w:val="36"/>
          <w:szCs w:val="36"/>
          <w:rtl/>
        </w:rPr>
        <w:t>ي</w:t>
      </w:r>
      <w:r w:rsidRPr="00392E8B">
        <w:rPr>
          <w:rFonts w:ascii="Traditional Arabic" w:eastAsia="Arial" w:hAnsi="Traditional Arabic" w:cs="Traditional Arabic"/>
          <w:sz w:val="36"/>
          <w:szCs w:val="36"/>
          <w:rtl/>
        </w:rPr>
        <w:t xml:space="preserve">ة </w:t>
      </w:r>
      <w:r w:rsidRPr="00392E8B">
        <w:rPr>
          <w:rtl/>
        </w:rPr>
        <w:t>م</w:t>
      </w:r>
      <w:r w:rsidRPr="00392E8B">
        <w:rPr>
          <w:rFonts w:ascii="Traditional Arabic" w:eastAsia="Arial" w:hAnsi="Traditional Arabic" w:cs="Traditional Arabic"/>
          <w:sz w:val="36"/>
          <w:szCs w:val="36"/>
          <w:rtl/>
        </w:rPr>
        <w:t>ختصة.</w:t>
      </w:r>
    </w:p>
    <w:p w:rsidR="009D129C" w:rsidRPr="00392E8B" w:rsidRDefault="002D4AFB" w:rsidP="00735BD0">
      <w:pPr>
        <w:numPr>
          <w:ilvl w:val="0"/>
          <w:numId w:val="2"/>
        </w:numPr>
        <w:bidi/>
        <w:ind w:firstLine="600"/>
        <w:rPr>
          <w:rFonts w:ascii="Traditional Arabic" w:eastAsia="Arial" w:hAnsi="Traditional Arabic" w:cs="Traditional Arabic"/>
          <w:sz w:val="36"/>
          <w:szCs w:val="36"/>
          <w:rtl/>
        </w:rPr>
      </w:pPr>
      <w:r w:rsidRPr="00392E8B">
        <w:rPr>
          <w:rFonts w:ascii="Traditional Arabic" w:eastAsia="Arial" w:hAnsi="Traditional Arabic" w:cs="Traditional Arabic"/>
          <w:sz w:val="36"/>
          <w:szCs w:val="36"/>
          <w:rtl/>
        </w:rPr>
        <w:t xml:space="preserve"> الحل القضائ</w:t>
      </w:r>
      <w:r w:rsidR="00DF3E4A">
        <w:rPr>
          <w:rFonts w:ascii="Traditional Arabic" w:eastAsia="Arial" w:hAnsi="Traditional Arabic" w:cs="Traditional Arabic"/>
          <w:sz w:val="36"/>
          <w:szCs w:val="36"/>
          <w:rtl/>
        </w:rPr>
        <w:t>ي</w:t>
      </w:r>
      <w:r w:rsidRPr="00392E8B">
        <w:rPr>
          <w:rFonts w:ascii="Traditional Arabic" w:eastAsia="Arial" w:hAnsi="Traditional Arabic" w:cs="Traditional Arabic"/>
          <w:sz w:val="36"/>
          <w:szCs w:val="36"/>
          <w:rtl/>
        </w:rPr>
        <w:t xml:space="preserve"> الذ</w:t>
      </w:r>
      <w:r w:rsidR="00DF3E4A">
        <w:rPr>
          <w:rFonts w:ascii="Traditional Arabic" w:eastAsia="Arial" w:hAnsi="Traditional Arabic" w:cs="Traditional Arabic"/>
          <w:sz w:val="36"/>
          <w:szCs w:val="36"/>
          <w:rtl/>
        </w:rPr>
        <w:t>ي</w:t>
      </w:r>
      <w:r w:rsidR="00DF3E4A">
        <w:rPr>
          <w:rtl/>
        </w:rPr>
        <w:t>ي</w:t>
      </w:r>
      <w:r w:rsidRPr="00392E8B">
        <w:rPr>
          <w:rFonts w:ascii="Traditional Arabic" w:eastAsia="Arial" w:hAnsi="Traditional Arabic" w:cs="Traditional Arabic"/>
          <w:sz w:val="36"/>
          <w:szCs w:val="36"/>
          <w:rtl/>
        </w:rPr>
        <w:t xml:space="preserve">كون برفع دعوى أمام القضاء كما </w:t>
      </w:r>
      <w:r w:rsidR="00DF3E4A">
        <w:rPr>
          <w:rtl/>
        </w:rPr>
        <w:t>ي</w:t>
      </w:r>
      <w:r w:rsidRPr="00392E8B">
        <w:rPr>
          <w:rtl/>
        </w:rPr>
        <w:t>نق</w:t>
      </w:r>
      <w:r w:rsidRPr="00392E8B">
        <w:rPr>
          <w:rFonts w:ascii="Traditional Arabic" w:eastAsia="Arial" w:hAnsi="Traditional Arabic" w:cs="Traditional Arabic"/>
          <w:sz w:val="36"/>
          <w:szCs w:val="36"/>
          <w:rtl/>
        </w:rPr>
        <w:t>ض</w:t>
      </w:r>
      <w:r w:rsidR="00DF3E4A">
        <w:rPr>
          <w:rFonts w:ascii="Traditional Arabic" w:eastAsia="Arial" w:hAnsi="Traditional Arabic" w:cs="Traditional Arabic"/>
          <w:sz w:val="36"/>
          <w:szCs w:val="36"/>
          <w:rtl/>
        </w:rPr>
        <w:t>ي</w:t>
      </w:r>
      <w:r w:rsidRPr="00392E8B">
        <w:rPr>
          <w:rFonts w:ascii="Traditional Arabic" w:eastAsia="Arial" w:hAnsi="Traditional Arabic" w:cs="Traditional Arabic"/>
          <w:sz w:val="36"/>
          <w:szCs w:val="36"/>
          <w:rtl/>
        </w:rPr>
        <w:t xml:space="preserve"> الشخص المعنو</w:t>
      </w:r>
      <w:r w:rsidR="00DF3E4A">
        <w:rPr>
          <w:rFonts w:ascii="Traditional Arabic" w:eastAsia="Arial" w:hAnsi="Traditional Arabic" w:cs="Traditional Arabic"/>
          <w:sz w:val="36"/>
          <w:szCs w:val="36"/>
          <w:rtl/>
        </w:rPr>
        <w:t>ي</w:t>
      </w:r>
      <w:r w:rsidR="00392E8B" w:rsidRPr="00392E8B">
        <w:rPr>
          <w:rFonts w:ascii="Traditional Arabic" w:eastAsia="Arial" w:hAnsi="Traditional Arabic" w:cs="Traditional Arabic" w:hint="cs"/>
          <w:sz w:val="36"/>
          <w:szCs w:val="36"/>
          <w:rtl/>
        </w:rPr>
        <w:t xml:space="preserve"> بف</w:t>
      </w:r>
      <w:r w:rsidRPr="00392E8B">
        <w:rPr>
          <w:rFonts w:ascii="Traditional Arabic" w:eastAsia="Arial" w:hAnsi="Traditional Arabic" w:cs="Traditional Arabic"/>
          <w:sz w:val="36"/>
          <w:szCs w:val="36"/>
          <w:rtl/>
        </w:rPr>
        <w:t>قد ركن من أركانه.</w:t>
      </w:r>
    </w:p>
    <w:p w:rsidR="009D129C" w:rsidRPr="00341D22" w:rsidRDefault="002D4AFB" w:rsidP="00735BD0">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وعند نها</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الشخص المعنو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العام أ</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 كانت صورته تنتقل أمواله إلى الجهة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حددها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w:t>
      </w:r>
    </w:p>
    <w:p w:rsidR="009D129C" w:rsidRPr="00341D22" w:rsidRDefault="002D4AFB" w:rsidP="00735BD0">
      <w:pPr>
        <w:pStyle w:val="Corpsdutexte70"/>
        <w:shd w:val="clear" w:color="auto" w:fill="auto"/>
        <w:spacing w:after="0" w:line="240" w:lineRule="auto"/>
        <w:rPr>
          <w:rFonts w:ascii="Traditional Arabic" w:hAnsi="Traditional Arabic" w:cs="Traditional Arabic"/>
          <w:sz w:val="36"/>
          <w:szCs w:val="36"/>
          <w:rtl/>
        </w:rPr>
      </w:pPr>
      <w:r w:rsidRPr="00341D22">
        <w:rPr>
          <w:rFonts w:ascii="Traditional Arabic" w:hAnsi="Traditional Arabic" w:cs="Traditional Arabic"/>
          <w:sz w:val="36"/>
          <w:szCs w:val="36"/>
          <w:rtl/>
        </w:rPr>
        <w:t>ال</w:t>
      </w:r>
      <w:r w:rsidR="00392E8B">
        <w:rPr>
          <w:rFonts w:ascii="Traditional Arabic" w:hAnsi="Traditional Arabic" w:cs="Traditional Arabic" w:hint="cs"/>
          <w:sz w:val="36"/>
          <w:szCs w:val="36"/>
          <w:rtl/>
        </w:rPr>
        <w:t>مب</w:t>
      </w:r>
      <w:r w:rsidRPr="00341D22">
        <w:rPr>
          <w:rFonts w:ascii="Traditional Arabic" w:hAnsi="Traditional Arabic" w:cs="Traditional Arabic"/>
          <w:sz w:val="36"/>
          <w:szCs w:val="36"/>
          <w:rtl/>
        </w:rPr>
        <w:t>حث الثان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 اسال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ب </w:t>
      </w:r>
      <w:r w:rsidR="00392E8B">
        <w:rPr>
          <w:rFonts w:ascii="Traditional Arabic" w:hAnsi="Traditional Arabic" w:cs="Traditional Arabic"/>
          <w:sz w:val="36"/>
          <w:szCs w:val="36"/>
          <w:rtl/>
        </w:rPr>
        <w:t>التنظ</w:t>
      </w:r>
      <w:r w:rsidR="00DF3E4A">
        <w:rPr>
          <w:rFonts w:ascii="Traditional Arabic" w:hAnsi="Traditional Arabic" w:cs="Traditional Arabic"/>
          <w:sz w:val="36"/>
          <w:szCs w:val="36"/>
          <w:rtl/>
        </w:rPr>
        <w:t>ي</w:t>
      </w:r>
      <w:r w:rsidR="00392E8B">
        <w:rPr>
          <w:rFonts w:ascii="Traditional Arabic" w:hAnsi="Traditional Arabic" w:cs="Traditional Arabic"/>
          <w:sz w:val="36"/>
          <w:szCs w:val="36"/>
          <w:rtl/>
        </w:rPr>
        <w:t>م</w:t>
      </w:r>
      <w:r w:rsidR="00597188">
        <w:rPr>
          <w:rFonts w:ascii="Traditional Arabic" w:hAnsi="Traditional Arabic" w:cs="Traditional Arabic"/>
          <w:sz w:val="36"/>
          <w:szCs w:val="36"/>
          <w:rtl/>
        </w:rPr>
        <w:t>الإدار</w:t>
      </w:r>
      <w:r w:rsidR="00DF3E4A">
        <w:rPr>
          <w:rFonts w:ascii="Traditional Arabic" w:hAnsi="Traditional Arabic" w:cs="Traditional Arabic"/>
          <w:sz w:val="36"/>
          <w:szCs w:val="36"/>
          <w:rtl/>
        </w:rPr>
        <w:t>ي</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تنتهج الدول المختلفة أسلوب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ف</w:t>
      </w:r>
      <w:r w:rsidR="00DF3E4A">
        <w:rPr>
          <w:rFonts w:ascii="Traditional Arabic" w:hAnsi="Traditional Arabic" w:cs="Traditional Arabic"/>
          <w:sz w:val="36"/>
          <w:szCs w:val="36"/>
          <w:rtl/>
        </w:rPr>
        <w:t>ي</w:t>
      </w:r>
      <w:r w:rsidR="00D70813">
        <w:rPr>
          <w:rFonts w:ascii="Traditional Arabic" w:hAnsi="Traditional Arabic" w:cs="Traditional Arabic"/>
          <w:sz w:val="36"/>
          <w:szCs w:val="36"/>
          <w:rtl/>
        </w:rPr>
        <w:t>تنظ</w:t>
      </w:r>
      <w:r w:rsidR="00DF3E4A">
        <w:rPr>
          <w:rFonts w:ascii="Traditional Arabic" w:hAnsi="Traditional Arabic" w:cs="Traditional Arabic"/>
          <w:sz w:val="36"/>
          <w:szCs w:val="36"/>
          <w:rtl/>
        </w:rPr>
        <w:t>ي</w:t>
      </w:r>
      <w:r w:rsidR="00D70813">
        <w:rPr>
          <w:rFonts w:ascii="Traditional Arabic" w:hAnsi="Traditional Arabic" w:cs="Traditional Arabic"/>
          <w:sz w:val="36"/>
          <w:szCs w:val="36"/>
          <w:rtl/>
        </w:rPr>
        <w:t>م</w:t>
      </w:r>
      <w:r w:rsidRPr="00341D22">
        <w:rPr>
          <w:rFonts w:ascii="Traditional Arabic" w:hAnsi="Traditional Arabic" w:cs="Traditional Arabic"/>
          <w:sz w:val="36"/>
          <w:szCs w:val="36"/>
          <w:rtl/>
        </w:rPr>
        <w:t>ها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هما </w:t>
      </w:r>
      <w:r w:rsidR="00D910A3">
        <w:rPr>
          <w:rFonts w:ascii="Traditional Arabic" w:hAnsi="Traditional Arabic" w:cs="Traditional Arabic"/>
          <w:sz w:val="36"/>
          <w:szCs w:val="36"/>
          <w:rtl/>
        </w:rPr>
        <w:t>التنظ</w:t>
      </w:r>
      <w:r w:rsidR="00DF3E4A">
        <w:rPr>
          <w:rFonts w:ascii="Traditional Arabic" w:hAnsi="Traditional Arabic" w:cs="Traditional Arabic"/>
          <w:sz w:val="36"/>
          <w:szCs w:val="36"/>
          <w:rtl/>
        </w:rPr>
        <w:t>ي</w:t>
      </w:r>
      <w:r w:rsidR="00D910A3">
        <w:rPr>
          <w:rFonts w:ascii="Traditional Arabic" w:hAnsi="Traditional Arabic" w:cs="Traditional Arabic"/>
          <w:sz w:val="36"/>
          <w:szCs w:val="36"/>
          <w:rtl/>
        </w:rPr>
        <w:t>م الإدار</w:t>
      </w:r>
      <w:r w:rsidR="00DF3E4A">
        <w:rPr>
          <w:rFonts w:ascii="Traditional Arabic" w:hAnsi="Traditional Arabic" w:cs="Traditional Arabic"/>
          <w:sz w:val="36"/>
          <w:szCs w:val="36"/>
          <w:rtl/>
        </w:rPr>
        <w:t>ي</w:t>
      </w:r>
      <w:r w:rsidR="00D910A3">
        <w:rPr>
          <w:rFonts w:ascii="Traditional Arabic" w:hAnsi="Traditional Arabic" w:cs="Traditional Arabic"/>
          <w:sz w:val="36"/>
          <w:szCs w:val="36"/>
          <w:rtl/>
        </w:rPr>
        <w:t xml:space="preserve"> المركز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(المطلب الأول) </w:t>
      </w:r>
      <w:r w:rsidRPr="00341D22">
        <w:rPr>
          <w:rStyle w:val="Corpsdutexte214pt"/>
          <w:rFonts w:ascii="Traditional Arabic" w:hAnsi="Traditional Arabic" w:cs="Traditional Arabic"/>
          <w:sz w:val="36"/>
          <w:szCs w:val="36"/>
          <w:rtl/>
        </w:rPr>
        <w:t>و</w:t>
      </w:r>
      <w:r w:rsidRPr="00341D22">
        <w:rPr>
          <w:rFonts w:ascii="Traditional Arabic" w:hAnsi="Traditional Arabic" w:cs="Traditional Arabic"/>
          <w:sz w:val="36"/>
          <w:szCs w:val="36"/>
          <w:rtl/>
        </w:rPr>
        <w:t>اللامركز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(المطلب الثان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وتأخذ الدول بقدر من هذا المظهر أو ذاك وفقا لظروفها الس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والاج</w:t>
      </w:r>
      <w:r w:rsidRPr="00341D22">
        <w:rPr>
          <w:rStyle w:val="Corpsdutexte214pt"/>
          <w:rFonts w:ascii="Traditional Arabic" w:hAnsi="Traditional Arabic" w:cs="Traditional Arabic"/>
          <w:sz w:val="36"/>
          <w:szCs w:val="36"/>
          <w:rtl/>
        </w:rPr>
        <w:t>ت</w:t>
      </w:r>
      <w:r w:rsidRPr="00341D22">
        <w:rPr>
          <w:rFonts w:ascii="Traditional Arabic" w:hAnsi="Traditional Arabic" w:cs="Traditional Arabic"/>
          <w:sz w:val="36"/>
          <w:szCs w:val="36"/>
          <w:rtl/>
        </w:rPr>
        <w:t>ماع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Pr="00341D22">
        <w:rPr>
          <w:rStyle w:val="Corpsdutexte214pt"/>
          <w:rFonts w:ascii="Traditional Arabic" w:hAnsi="Traditional Arabic" w:cs="Traditional Arabic"/>
          <w:sz w:val="36"/>
          <w:szCs w:val="36"/>
          <w:rtl/>
        </w:rPr>
        <w:t>و</w:t>
      </w:r>
      <w:r w:rsidRPr="00341D22">
        <w:rPr>
          <w:rFonts w:ascii="Traditional Arabic" w:hAnsi="Traditional Arabic" w:cs="Traditional Arabic"/>
          <w:sz w:val="36"/>
          <w:szCs w:val="36"/>
          <w:rtl/>
        </w:rPr>
        <w:t>رغم اختلاف النظام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ن إلا أن </w:t>
      </w:r>
      <w:r w:rsidRPr="00341D22">
        <w:rPr>
          <w:rStyle w:val="Corpsdutexte214pt"/>
          <w:rFonts w:ascii="Traditional Arabic" w:hAnsi="Traditional Arabic" w:cs="Traditional Arabic"/>
          <w:sz w:val="36"/>
          <w:szCs w:val="36"/>
          <w:rtl/>
        </w:rPr>
        <w:t>ك</w:t>
      </w:r>
      <w:r w:rsidRPr="00341D22">
        <w:rPr>
          <w:rFonts w:ascii="Traditional Arabic" w:hAnsi="Traditional Arabic" w:cs="Traditional Arabic"/>
          <w:sz w:val="36"/>
          <w:szCs w:val="36"/>
          <w:rtl/>
        </w:rPr>
        <w:t xml:space="preserve">لاهما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سعى لتلب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حاجات المواطن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أحسن الظر</w:t>
      </w:r>
      <w:r w:rsidRPr="00341D22">
        <w:rPr>
          <w:rStyle w:val="Corpsdutexte214pt"/>
          <w:rFonts w:ascii="Traditional Arabic" w:hAnsi="Traditional Arabic" w:cs="Traditional Arabic"/>
          <w:sz w:val="36"/>
          <w:szCs w:val="36"/>
          <w:rtl/>
        </w:rPr>
        <w:t>و</w:t>
      </w:r>
      <w:r w:rsidRPr="00341D22">
        <w:rPr>
          <w:rFonts w:ascii="Traditional Arabic" w:hAnsi="Traditional Arabic" w:cs="Traditional Arabic"/>
          <w:sz w:val="36"/>
          <w:szCs w:val="36"/>
          <w:rtl/>
        </w:rPr>
        <w:t>ف والأحوال.</w:t>
      </w:r>
    </w:p>
    <w:p w:rsidR="009D129C" w:rsidRPr="00341D22" w:rsidRDefault="002D4AFB" w:rsidP="00735BD0">
      <w:pPr>
        <w:pStyle w:val="Titre30"/>
        <w:keepNext/>
        <w:keepLines/>
        <w:shd w:val="clear" w:color="auto" w:fill="auto"/>
        <w:spacing w:before="0" w:after="0" w:line="240" w:lineRule="auto"/>
        <w:jc w:val="center"/>
        <w:rPr>
          <w:rFonts w:ascii="Traditional Arabic" w:hAnsi="Traditional Arabic" w:cs="Traditional Arabic"/>
          <w:sz w:val="36"/>
          <w:szCs w:val="36"/>
          <w:rtl/>
        </w:rPr>
      </w:pPr>
      <w:bookmarkStart w:id="50" w:name="bookmark51"/>
      <w:r w:rsidRPr="00341D22">
        <w:rPr>
          <w:rFonts w:ascii="Traditional Arabic" w:hAnsi="Traditional Arabic" w:cs="Traditional Arabic"/>
          <w:sz w:val="36"/>
          <w:szCs w:val="36"/>
          <w:rtl/>
        </w:rPr>
        <w:t xml:space="preserve">المطلب الأول: </w:t>
      </w:r>
      <w:r w:rsidR="00D910A3">
        <w:rPr>
          <w:rFonts w:ascii="Traditional Arabic" w:hAnsi="Traditional Arabic" w:cs="Traditional Arabic"/>
          <w:sz w:val="36"/>
          <w:szCs w:val="36"/>
          <w:rtl/>
        </w:rPr>
        <w:t>التنظ</w:t>
      </w:r>
      <w:r w:rsidR="00DF3E4A">
        <w:rPr>
          <w:rFonts w:ascii="Traditional Arabic" w:hAnsi="Traditional Arabic" w:cs="Traditional Arabic"/>
          <w:sz w:val="36"/>
          <w:szCs w:val="36"/>
          <w:rtl/>
        </w:rPr>
        <w:t>ي</w:t>
      </w:r>
      <w:r w:rsidR="00D910A3">
        <w:rPr>
          <w:rFonts w:ascii="Traditional Arabic" w:hAnsi="Traditional Arabic" w:cs="Traditional Arabic"/>
          <w:sz w:val="36"/>
          <w:szCs w:val="36"/>
          <w:rtl/>
        </w:rPr>
        <w:t>م الإدار</w:t>
      </w:r>
      <w:r w:rsidR="00DF3E4A">
        <w:rPr>
          <w:rFonts w:ascii="Traditional Arabic" w:hAnsi="Traditional Arabic" w:cs="Traditional Arabic"/>
          <w:sz w:val="36"/>
          <w:szCs w:val="36"/>
          <w:rtl/>
        </w:rPr>
        <w:t>ي</w:t>
      </w:r>
      <w:r w:rsidR="00D910A3">
        <w:rPr>
          <w:rFonts w:ascii="Traditional Arabic" w:hAnsi="Traditional Arabic" w:cs="Traditional Arabic"/>
          <w:sz w:val="36"/>
          <w:szCs w:val="36"/>
          <w:rtl/>
        </w:rPr>
        <w:t xml:space="preserve"> المركز</w:t>
      </w:r>
      <w:r w:rsidR="00DF3E4A">
        <w:rPr>
          <w:rFonts w:ascii="Traditional Arabic" w:hAnsi="Traditional Arabic" w:cs="Traditional Arabic"/>
          <w:sz w:val="36"/>
          <w:szCs w:val="36"/>
          <w:rtl/>
        </w:rPr>
        <w:t>ي</w:t>
      </w:r>
      <w:bookmarkEnd w:id="50"/>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اعتمدت الدول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تس</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ر شؤونها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على </w:t>
      </w:r>
      <w:r w:rsidR="00D910A3">
        <w:rPr>
          <w:rFonts w:ascii="Traditional Arabic" w:hAnsi="Traditional Arabic" w:cs="Traditional Arabic"/>
          <w:sz w:val="36"/>
          <w:szCs w:val="36"/>
          <w:rtl/>
        </w:rPr>
        <w:t>التنظ</w:t>
      </w:r>
      <w:r w:rsidR="00DF3E4A">
        <w:rPr>
          <w:rFonts w:ascii="Traditional Arabic" w:hAnsi="Traditional Arabic" w:cs="Traditional Arabic"/>
          <w:sz w:val="36"/>
          <w:szCs w:val="36"/>
          <w:rtl/>
        </w:rPr>
        <w:t>ي</w:t>
      </w:r>
      <w:r w:rsidR="00D910A3">
        <w:rPr>
          <w:rFonts w:ascii="Traditional Arabic" w:hAnsi="Traditional Arabic" w:cs="Traditional Arabic"/>
          <w:sz w:val="36"/>
          <w:szCs w:val="36"/>
          <w:rtl/>
        </w:rPr>
        <w:t>م الإدار</w:t>
      </w:r>
      <w:r w:rsidR="00DF3E4A">
        <w:rPr>
          <w:rFonts w:ascii="Traditional Arabic" w:hAnsi="Traditional Arabic" w:cs="Traditional Arabic"/>
          <w:sz w:val="36"/>
          <w:szCs w:val="36"/>
          <w:rtl/>
        </w:rPr>
        <w:t>ي</w:t>
      </w:r>
      <w:r w:rsidR="00D910A3">
        <w:rPr>
          <w:rFonts w:ascii="Traditional Arabic" w:hAnsi="Traditional Arabic" w:cs="Traditional Arabic"/>
          <w:sz w:val="36"/>
          <w:szCs w:val="36"/>
          <w:rtl/>
        </w:rPr>
        <w:t xml:space="preserve"> المركز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فهو أول النظم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اتبعتها الدول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الحكم والإدارة.</w:t>
      </w:r>
    </w:p>
    <w:p w:rsidR="009D129C" w:rsidRPr="00341D22" w:rsidRDefault="00597188"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ت</w:t>
      </w:r>
      <w:r w:rsidR="002D4AFB" w:rsidRPr="00341D22">
        <w:rPr>
          <w:rFonts w:ascii="Traditional Arabic" w:hAnsi="Traditional Arabic" w:cs="Traditional Arabic"/>
          <w:sz w:val="36"/>
          <w:szCs w:val="36"/>
          <w:rtl/>
        </w:rPr>
        <w:t>قوم على توح</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د الوظ</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فة الإدار</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أو النشاط الإدار</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ف</w:t>
      </w:r>
      <w:r w:rsidR="00DF3E4A">
        <w:rPr>
          <w:rFonts w:ascii="Traditional Arabic" w:hAnsi="Traditional Arabic" w:cs="Traditional Arabic"/>
          <w:sz w:val="36"/>
          <w:szCs w:val="36"/>
          <w:rtl/>
        </w:rPr>
        <w:t>يي</w:t>
      </w:r>
      <w:r w:rsidR="002D4AFB" w:rsidRPr="00341D22">
        <w:rPr>
          <w:rFonts w:ascii="Traditional Arabic" w:hAnsi="Traditional Arabic" w:cs="Traditional Arabic"/>
          <w:sz w:val="36"/>
          <w:szCs w:val="36"/>
          <w:rtl/>
        </w:rPr>
        <w:t>د السلطة المركز</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أ</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ف</w:t>
      </w:r>
      <w:r w:rsidR="00DF3E4A">
        <w:rPr>
          <w:rFonts w:ascii="Traditional Arabic" w:hAnsi="Traditional Arabic" w:cs="Traditional Arabic"/>
          <w:sz w:val="36"/>
          <w:szCs w:val="36"/>
          <w:rtl/>
        </w:rPr>
        <w:t>يي</w:t>
      </w:r>
      <w:r w:rsidR="002D4AFB" w:rsidRPr="00341D22">
        <w:rPr>
          <w:rFonts w:ascii="Traditional Arabic" w:hAnsi="Traditional Arabic" w:cs="Traditional Arabic"/>
          <w:sz w:val="36"/>
          <w:szCs w:val="36"/>
          <w:rtl/>
        </w:rPr>
        <w:t>دالسلطة التنف</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ذ</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الموجودة ف</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العاصمة.</w:t>
      </w:r>
    </w:p>
    <w:p w:rsidR="00597188" w:rsidRDefault="002D4AFB" w:rsidP="00735BD0">
      <w:pPr>
        <w:pStyle w:val="Corpsdutexte20"/>
        <w:shd w:val="clear" w:color="auto" w:fill="auto"/>
        <w:spacing w:after="0" w:line="240" w:lineRule="auto"/>
        <w:ind w:firstLine="600"/>
        <w:rPr>
          <w:rFonts w:ascii="Traditional Arabic" w:hAnsi="Traditional Arabic" w:cs="Traditional Arabic"/>
          <w:sz w:val="36"/>
          <w:szCs w:val="36"/>
          <w:rtl/>
        </w:rPr>
      </w:pPr>
      <w:r w:rsidRPr="00341D22">
        <w:rPr>
          <w:rStyle w:val="Corpsdutexte214pt"/>
          <w:rFonts w:ascii="Traditional Arabic" w:hAnsi="Traditional Arabic" w:cs="Traditional Arabic"/>
          <w:sz w:val="36"/>
          <w:szCs w:val="36"/>
          <w:rtl/>
        </w:rPr>
        <w:t>و</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مكن تعر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فها أ</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ضا على أنها جمع الوظ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فة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ف</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د شخص معنو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واحد هو الدولة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تتولى وته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من على النشاط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w:t>
      </w:r>
    </w:p>
    <w:p w:rsidR="009D129C" w:rsidRPr="00597188" w:rsidRDefault="002D4AFB" w:rsidP="00735BD0">
      <w:pPr>
        <w:pStyle w:val="Corpsdutexte20"/>
        <w:shd w:val="clear" w:color="auto" w:fill="auto"/>
        <w:spacing w:after="0" w:line="240" w:lineRule="auto"/>
        <w:ind w:firstLine="600"/>
        <w:jc w:val="center"/>
        <w:rPr>
          <w:rFonts w:ascii="Traditional Arabic" w:hAnsi="Traditional Arabic" w:cs="Traditional Arabic"/>
          <w:b/>
          <w:bCs/>
          <w:sz w:val="36"/>
          <w:szCs w:val="36"/>
          <w:u w:val="single"/>
          <w:rtl/>
        </w:rPr>
      </w:pPr>
      <w:r w:rsidRPr="00597188">
        <w:rPr>
          <w:rFonts w:ascii="Traditional Arabic" w:hAnsi="Traditional Arabic" w:cs="Traditional Arabic"/>
          <w:b/>
          <w:bCs/>
          <w:sz w:val="36"/>
          <w:szCs w:val="36"/>
          <w:u w:val="single"/>
          <w:rtl/>
        </w:rPr>
        <w:t xml:space="preserve">الفرع الأول - أركان </w:t>
      </w:r>
      <w:r w:rsidR="00D910A3">
        <w:rPr>
          <w:rFonts w:ascii="Traditional Arabic" w:hAnsi="Traditional Arabic" w:cs="Traditional Arabic"/>
          <w:b/>
          <w:bCs/>
          <w:sz w:val="36"/>
          <w:szCs w:val="36"/>
          <w:u w:val="single"/>
          <w:rtl/>
        </w:rPr>
        <w:t>التنظ</w:t>
      </w:r>
      <w:r w:rsidR="00DF3E4A">
        <w:rPr>
          <w:rFonts w:ascii="Traditional Arabic" w:hAnsi="Traditional Arabic" w:cs="Traditional Arabic"/>
          <w:b/>
          <w:bCs/>
          <w:sz w:val="36"/>
          <w:szCs w:val="36"/>
          <w:u w:val="single"/>
          <w:rtl/>
        </w:rPr>
        <w:t>ي</w:t>
      </w:r>
      <w:r w:rsidR="00D910A3">
        <w:rPr>
          <w:rFonts w:ascii="Traditional Arabic" w:hAnsi="Traditional Arabic" w:cs="Traditional Arabic"/>
          <w:b/>
          <w:bCs/>
          <w:sz w:val="36"/>
          <w:szCs w:val="36"/>
          <w:u w:val="single"/>
          <w:rtl/>
        </w:rPr>
        <w:t>م الإدار</w:t>
      </w:r>
      <w:r w:rsidR="00DF3E4A">
        <w:rPr>
          <w:rFonts w:ascii="Traditional Arabic" w:hAnsi="Traditional Arabic" w:cs="Traditional Arabic"/>
          <w:b/>
          <w:bCs/>
          <w:sz w:val="36"/>
          <w:szCs w:val="36"/>
          <w:u w:val="single"/>
          <w:rtl/>
        </w:rPr>
        <w:t>ي</w:t>
      </w:r>
      <w:r w:rsidR="00D910A3">
        <w:rPr>
          <w:rFonts w:ascii="Traditional Arabic" w:hAnsi="Traditional Arabic" w:cs="Traditional Arabic"/>
          <w:b/>
          <w:bCs/>
          <w:sz w:val="36"/>
          <w:szCs w:val="36"/>
          <w:u w:val="single"/>
          <w:rtl/>
        </w:rPr>
        <w:t xml:space="preserve"> المركز</w:t>
      </w:r>
      <w:r w:rsidR="00DF3E4A">
        <w:rPr>
          <w:rFonts w:ascii="Traditional Arabic" w:hAnsi="Traditional Arabic" w:cs="Traditional Arabic"/>
          <w:b/>
          <w:bCs/>
          <w:sz w:val="36"/>
          <w:szCs w:val="36"/>
          <w:u w:val="single"/>
          <w:rtl/>
        </w:rPr>
        <w:t>ي</w:t>
      </w:r>
      <w:r w:rsidRPr="00597188">
        <w:rPr>
          <w:rFonts w:ascii="Traditional Arabic" w:hAnsi="Traditional Arabic" w:cs="Traditional Arabic"/>
          <w:b/>
          <w:bCs/>
          <w:sz w:val="36"/>
          <w:szCs w:val="36"/>
          <w:u w:val="single"/>
          <w:rtl/>
        </w:rPr>
        <w:t>:</w:t>
      </w:r>
    </w:p>
    <w:p w:rsidR="009D129C" w:rsidRPr="00341D22" w:rsidRDefault="00597188"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Pr>
          <w:rFonts w:ascii="Traditional Arabic" w:hAnsi="Traditional Arabic" w:cs="Traditional Arabic" w:hint="cs"/>
          <w:sz w:val="36"/>
          <w:szCs w:val="36"/>
          <w:rtl/>
        </w:rPr>
        <w:t>ت</w:t>
      </w:r>
      <w:r w:rsidR="002D4AFB" w:rsidRPr="00341D22">
        <w:rPr>
          <w:rFonts w:ascii="Traditional Arabic" w:hAnsi="Traditional Arabic" w:cs="Traditional Arabic"/>
          <w:sz w:val="36"/>
          <w:szCs w:val="36"/>
          <w:rtl/>
        </w:rPr>
        <w:t xml:space="preserve">قوم </w:t>
      </w:r>
      <w:r w:rsidR="00D910A3">
        <w:rPr>
          <w:rFonts w:ascii="Traditional Arabic" w:hAnsi="Traditional Arabic" w:cs="Traditional Arabic"/>
          <w:sz w:val="36"/>
          <w:szCs w:val="36"/>
          <w:rtl/>
        </w:rPr>
        <w:t>التنظ</w:t>
      </w:r>
      <w:r w:rsidR="00DF3E4A">
        <w:rPr>
          <w:rFonts w:ascii="Traditional Arabic" w:hAnsi="Traditional Arabic" w:cs="Traditional Arabic"/>
          <w:sz w:val="36"/>
          <w:szCs w:val="36"/>
          <w:rtl/>
        </w:rPr>
        <w:t>ي</w:t>
      </w:r>
      <w:r w:rsidR="00D910A3">
        <w:rPr>
          <w:rFonts w:ascii="Traditional Arabic" w:hAnsi="Traditional Arabic" w:cs="Traditional Arabic"/>
          <w:sz w:val="36"/>
          <w:szCs w:val="36"/>
          <w:rtl/>
        </w:rPr>
        <w:t>م الإدار</w:t>
      </w:r>
      <w:r w:rsidR="00DF3E4A">
        <w:rPr>
          <w:rFonts w:ascii="Traditional Arabic" w:hAnsi="Traditional Arabic" w:cs="Traditional Arabic"/>
          <w:sz w:val="36"/>
          <w:szCs w:val="36"/>
          <w:rtl/>
        </w:rPr>
        <w:t>ي</w:t>
      </w:r>
      <w:r w:rsidR="00D910A3">
        <w:rPr>
          <w:rFonts w:ascii="Traditional Arabic" w:hAnsi="Traditional Arabic" w:cs="Traditional Arabic"/>
          <w:sz w:val="36"/>
          <w:szCs w:val="36"/>
          <w:rtl/>
        </w:rPr>
        <w:t xml:space="preserve"> المركز</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على ثلاثة عناصر ه</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w:t>
      </w:r>
    </w:p>
    <w:p w:rsidR="009D129C" w:rsidRPr="00341D22" w:rsidRDefault="002D4AFB" w:rsidP="00735BD0">
      <w:pPr>
        <w:pStyle w:val="Titre40"/>
        <w:keepNext/>
        <w:keepLines/>
        <w:shd w:val="clear" w:color="auto" w:fill="auto"/>
        <w:spacing w:before="0" w:after="0" w:line="240" w:lineRule="auto"/>
        <w:ind w:firstLine="600"/>
        <w:rPr>
          <w:rFonts w:ascii="Traditional Arabic" w:hAnsi="Traditional Arabic" w:cs="Traditional Arabic"/>
          <w:sz w:val="36"/>
          <w:szCs w:val="36"/>
          <w:rtl/>
        </w:rPr>
      </w:pPr>
      <w:bookmarkStart w:id="51" w:name="bookmark52"/>
      <w:r w:rsidRPr="00341D22">
        <w:rPr>
          <w:rFonts w:ascii="Traditional Arabic" w:hAnsi="Traditional Arabic" w:cs="Traditional Arabic"/>
          <w:sz w:val="36"/>
          <w:szCs w:val="36"/>
          <w:rtl/>
        </w:rPr>
        <w:t>أولا - ترك</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ز الوظ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فة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ف</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د المسلطة المركز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bookmarkEnd w:id="51"/>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من أهم مقومات </w:t>
      </w:r>
      <w:r w:rsidR="00D910A3">
        <w:rPr>
          <w:rFonts w:ascii="Traditional Arabic" w:hAnsi="Traditional Arabic" w:cs="Traditional Arabic"/>
          <w:sz w:val="36"/>
          <w:szCs w:val="36"/>
          <w:rtl/>
        </w:rPr>
        <w:t>التنظ</w:t>
      </w:r>
      <w:r w:rsidR="00DF3E4A">
        <w:rPr>
          <w:rFonts w:ascii="Traditional Arabic" w:hAnsi="Traditional Arabic" w:cs="Traditional Arabic"/>
          <w:sz w:val="36"/>
          <w:szCs w:val="36"/>
          <w:rtl/>
        </w:rPr>
        <w:t>ي</w:t>
      </w:r>
      <w:r w:rsidR="00D910A3">
        <w:rPr>
          <w:rFonts w:ascii="Traditional Arabic" w:hAnsi="Traditional Arabic" w:cs="Traditional Arabic"/>
          <w:sz w:val="36"/>
          <w:szCs w:val="36"/>
          <w:rtl/>
        </w:rPr>
        <w:t>م الإدار</w:t>
      </w:r>
      <w:r w:rsidR="00DF3E4A">
        <w:rPr>
          <w:rFonts w:ascii="Traditional Arabic" w:hAnsi="Traditional Arabic" w:cs="Traditional Arabic"/>
          <w:sz w:val="36"/>
          <w:szCs w:val="36"/>
          <w:rtl/>
        </w:rPr>
        <w:t>ي</w:t>
      </w:r>
      <w:r w:rsidR="00D910A3">
        <w:rPr>
          <w:rFonts w:ascii="Traditional Arabic" w:hAnsi="Traditional Arabic" w:cs="Traditional Arabic"/>
          <w:sz w:val="36"/>
          <w:szCs w:val="36"/>
          <w:rtl/>
        </w:rPr>
        <w:t xml:space="preserve"> المركز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حصر الوظ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فة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ف</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د السلطة التنف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ذ</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وقد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ساعدها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ذلك 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ئات تابعة لها تعمل تحت إشرافها </w:t>
      </w:r>
      <w:r w:rsidRPr="00341D22">
        <w:rPr>
          <w:rStyle w:val="Corpsdutexte214pt"/>
          <w:rFonts w:ascii="Traditional Arabic" w:hAnsi="Traditional Arabic" w:cs="Traditional Arabic"/>
          <w:sz w:val="36"/>
          <w:szCs w:val="36"/>
          <w:rtl/>
        </w:rPr>
        <w:t>و</w:t>
      </w:r>
      <w:r w:rsidRPr="00341D22">
        <w:rPr>
          <w:rFonts w:ascii="Traditional Arabic" w:hAnsi="Traditional Arabic" w:cs="Traditional Arabic"/>
          <w:sz w:val="36"/>
          <w:szCs w:val="36"/>
          <w:rtl/>
        </w:rPr>
        <w:t>رقابتها.</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Style w:val="Corpsdutexte21"/>
          <w:rFonts w:ascii="Traditional Arabic" w:hAnsi="Traditional Arabic" w:cs="Traditional Arabic"/>
          <w:sz w:val="36"/>
          <w:szCs w:val="36"/>
          <w:rtl/>
        </w:rPr>
        <w:t>ملا</w:t>
      </w:r>
      <w:r w:rsidR="00597188">
        <w:rPr>
          <w:rStyle w:val="Corpsdutexte21"/>
          <w:rFonts w:ascii="Traditional Arabic" w:hAnsi="Traditional Arabic" w:cs="Traditional Arabic" w:hint="cs"/>
          <w:sz w:val="36"/>
          <w:szCs w:val="36"/>
          <w:rtl/>
        </w:rPr>
        <w:t>ح</w:t>
      </w:r>
      <w:r w:rsidRPr="00341D22">
        <w:rPr>
          <w:rStyle w:val="Corpsdutexte21"/>
          <w:rFonts w:ascii="Traditional Arabic" w:hAnsi="Traditional Arabic" w:cs="Traditional Arabic"/>
          <w:sz w:val="36"/>
          <w:szCs w:val="36"/>
          <w:rtl/>
        </w:rPr>
        <w:t>ظة:</w:t>
      </w:r>
      <w:r w:rsidRPr="00341D22">
        <w:rPr>
          <w:rFonts w:ascii="Traditional Arabic" w:hAnsi="Traditional Arabic" w:cs="Traditional Arabic"/>
          <w:sz w:val="36"/>
          <w:szCs w:val="36"/>
          <w:rtl/>
        </w:rPr>
        <w:t xml:space="preserve"> لا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وجد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هذا النظام أشخاص اعتبار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أخرى محل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أو </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رفق</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2D4AFB" w:rsidP="00735BD0">
      <w:pPr>
        <w:pStyle w:val="Titre40"/>
        <w:keepNext/>
        <w:keepLines/>
        <w:shd w:val="clear" w:color="auto" w:fill="auto"/>
        <w:spacing w:before="0" w:after="0" w:line="240" w:lineRule="auto"/>
        <w:ind w:firstLine="600"/>
        <w:rPr>
          <w:rFonts w:ascii="Traditional Arabic" w:hAnsi="Traditional Arabic" w:cs="Traditional Arabic"/>
          <w:sz w:val="36"/>
          <w:szCs w:val="36"/>
          <w:rtl/>
        </w:rPr>
      </w:pPr>
      <w:bookmarkStart w:id="52" w:name="bookmark53"/>
      <w:r w:rsidRPr="00341D22">
        <w:rPr>
          <w:rFonts w:ascii="Traditional Arabic" w:hAnsi="Traditional Arabic" w:cs="Traditional Arabic"/>
          <w:sz w:val="36"/>
          <w:szCs w:val="36"/>
          <w:rtl/>
        </w:rPr>
        <w:t>ثان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ا </w:t>
      </w:r>
      <w:r>
        <w:rPr>
          <w:rFonts w:ascii="Traditional Arabic" w:hAnsi="Traditional Arabic" w:cs="Traditional Arabic"/>
          <w:sz w:val="36"/>
          <w:szCs w:val="36"/>
          <w:vertAlign w:val="subscript"/>
          <w:rtl/>
        </w:rPr>
        <w:t>-</w:t>
      </w:r>
      <w:r w:rsidRPr="00341D22">
        <w:rPr>
          <w:rFonts w:ascii="Traditional Arabic" w:hAnsi="Traditional Arabic" w:cs="Traditional Arabic"/>
          <w:sz w:val="36"/>
          <w:szCs w:val="36"/>
          <w:rtl/>
        </w:rPr>
        <w:t>التدرج السلم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bookmarkEnd w:id="52"/>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ومعناه أن </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خضع موظف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الإدارة المركز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لمبدأ ال</w:t>
      </w:r>
      <w:r w:rsidRPr="00341D22">
        <w:rPr>
          <w:rStyle w:val="Corpsdutexte214pt"/>
          <w:rFonts w:ascii="Traditional Arabic" w:hAnsi="Traditional Arabic" w:cs="Traditional Arabic"/>
          <w:sz w:val="36"/>
          <w:szCs w:val="36"/>
          <w:rtl/>
        </w:rPr>
        <w:t>تد</w:t>
      </w:r>
      <w:r w:rsidRPr="00341D22">
        <w:rPr>
          <w:rFonts w:ascii="Traditional Arabic" w:hAnsi="Traditional Arabic" w:cs="Traditional Arabic"/>
          <w:sz w:val="36"/>
          <w:szCs w:val="36"/>
          <w:rtl/>
        </w:rPr>
        <w:t>رج الذ</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 xml:space="preserve">أخذ شكل مثلث أو هرم </w:t>
      </w:r>
      <w:r w:rsidRPr="00341D22">
        <w:rPr>
          <w:rStyle w:val="Corpsdutexte214pt"/>
          <w:rFonts w:ascii="Traditional Arabic" w:hAnsi="Traditional Arabic" w:cs="Traditional Arabic"/>
          <w:sz w:val="36"/>
          <w:szCs w:val="36"/>
          <w:rtl/>
        </w:rPr>
        <w:t>مت</w:t>
      </w:r>
      <w:r w:rsidRPr="00341D22">
        <w:rPr>
          <w:rFonts w:ascii="Traditional Arabic" w:hAnsi="Traditional Arabic" w:cs="Traditional Arabic"/>
          <w:sz w:val="36"/>
          <w:szCs w:val="36"/>
          <w:rtl/>
        </w:rPr>
        <w:t>رابط نكون الدرجات الدن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 تابعة للدرجات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تعلوها وصولا إلى أعلى السلم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وهذهالدرجات تكون ما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سمى بنظام التسلسل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ومن خلائه </w:t>
      </w:r>
      <w:r w:rsidRPr="00341D22">
        <w:rPr>
          <w:rStyle w:val="Corpsdutexte214pt"/>
          <w:rFonts w:ascii="Traditional Arabic" w:hAnsi="Traditional Arabic" w:cs="Traditional Arabic"/>
          <w:sz w:val="36"/>
          <w:szCs w:val="36"/>
          <w:rtl/>
        </w:rPr>
        <w:t>تت</w:t>
      </w:r>
      <w:r w:rsidRPr="00341D22">
        <w:rPr>
          <w:rFonts w:ascii="Traditional Arabic" w:hAnsi="Traditional Arabic" w:cs="Traditional Arabic"/>
          <w:sz w:val="36"/>
          <w:szCs w:val="36"/>
          <w:rtl/>
        </w:rPr>
        <w:t>شكل طبقت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الرئ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س والمرؤوس ومن هنا </w:t>
      </w:r>
      <w:r w:rsidR="00597188">
        <w:rPr>
          <w:rFonts w:ascii="Traditional Arabic" w:hAnsi="Traditional Arabic" w:cs="Traditional Arabic" w:hint="cs"/>
          <w:sz w:val="36"/>
          <w:szCs w:val="36"/>
          <w:rtl/>
        </w:rPr>
        <w:t>ت</w:t>
      </w:r>
      <w:r w:rsidRPr="00341D22">
        <w:rPr>
          <w:rFonts w:ascii="Traditional Arabic" w:hAnsi="Traditional Arabic" w:cs="Traditional Arabic"/>
          <w:sz w:val="36"/>
          <w:szCs w:val="36"/>
          <w:rtl/>
        </w:rPr>
        <w:t>برز علاقة التبع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والسلطة الرئاس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2D4AFB" w:rsidP="00735BD0">
      <w:pPr>
        <w:pStyle w:val="Titre40"/>
        <w:keepNext/>
        <w:keepLines/>
        <w:shd w:val="clear" w:color="auto" w:fill="auto"/>
        <w:spacing w:before="0" w:after="0" w:line="240" w:lineRule="auto"/>
        <w:ind w:firstLine="580"/>
        <w:rPr>
          <w:rFonts w:ascii="Traditional Arabic" w:hAnsi="Traditional Arabic" w:cs="Traditional Arabic"/>
          <w:sz w:val="36"/>
          <w:szCs w:val="36"/>
          <w:rtl/>
        </w:rPr>
      </w:pPr>
      <w:bookmarkStart w:id="53" w:name="bookmark54"/>
      <w:r w:rsidRPr="00341D22">
        <w:rPr>
          <w:rFonts w:ascii="Traditional Arabic" w:hAnsi="Traditional Arabic" w:cs="Traditional Arabic"/>
          <w:sz w:val="36"/>
          <w:szCs w:val="36"/>
          <w:rtl/>
        </w:rPr>
        <w:t>ثالثا - السلطة الرئاس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bookmarkEnd w:id="53"/>
    </w:p>
    <w:p w:rsidR="009D129C" w:rsidRPr="00341D22" w:rsidRDefault="002D4AFB" w:rsidP="00735BD0">
      <w:pPr>
        <w:pStyle w:val="Corpsdutexte20"/>
        <w:shd w:val="clear" w:color="auto" w:fill="auto"/>
        <w:spacing w:after="0" w:line="240" w:lineRule="auto"/>
        <w:ind w:firstLine="58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تعد السلطة الرئاس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أهم </w:t>
      </w:r>
      <w:r w:rsidRPr="00341D22">
        <w:rPr>
          <w:rStyle w:val="Corpsdutexte214pt"/>
          <w:rFonts w:ascii="Traditional Arabic" w:hAnsi="Traditional Arabic" w:cs="Traditional Arabic"/>
          <w:sz w:val="36"/>
          <w:szCs w:val="36"/>
          <w:rtl/>
        </w:rPr>
        <w:t>ركائ</w:t>
      </w:r>
      <w:r w:rsidRPr="00341D22">
        <w:rPr>
          <w:rFonts w:ascii="Traditional Arabic" w:hAnsi="Traditional Arabic" w:cs="Traditional Arabic"/>
          <w:sz w:val="36"/>
          <w:szCs w:val="36"/>
          <w:rtl/>
        </w:rPr>
        <w:t xml:space="preserve">ز </w:t>
      </w:r>
      <w:r w:rsidR="002F3DF3">
        <w:rPr>
          <w:rFonts w:ascii="Traditional Arabic" w:hAnsi="Traditional Arabic" w:cs="Traditional Arabic"/>
          <w:sz w:val="36"/>
          <w:szCs w:val="36"/>
          <w:rtl/>
        </w:rPr>
        <w:t>التنظ</w:t>
      </w:r>
      <w:r w:rsidR="00DF3E4A">
        <w:rPr>
          <w:rFonts w:ascii="Traditional Arabic" w:hAnsi="Traditional Arabic" w:cs="Traditional Arabic"/>
          <w:sz w:val="36"/>
          <w:szCs w:val="36"/>
          <w:rtl/>
        </w:rPr>
        <w:t>ي</w:t>
      </w:r>
      <w:r w:rsidR="002F3DF3">
        <w:rPr>
          <w:rFonts w:ascii="Traditional Arabic" w:hAnsi="Traditional Arabic" w:cs="Traditional Arabic"/>
          <w:sz w:val="36"/>
          <w:szCs w:val="36"/>
          <w:rtl/>
        </w:rPr>
        <w:t>م الإدار</w:t>
      </w:r>
      <w:r w:rsidR="00DF3E4A">
        <w:rPr>
          <w:rFonts w:ascii="Traditional Arabic" w:hAnsi="Traditional Arabic" w:cs="Traditional Arabic"/>
          <w:sz w:val="36"/>
          <w:szCs w:val="36"/>
          <w:rtl/>
        </w:rPr>
        <w:t>ي</w:t>
      </w:r>
      <w:r w:rsidR="002F3DF3">
        <w:rPr>
          <w:rFonts w:ascii="Traditional Arabic" w:hAnsi="Traditional Arabic" w:cs="Traditional Arabic"/>
          <w:sz w:val="36"/>
          <w:szCs w:val="36"/>
          <w:rtl/>
        </w:rPr>
        <w:t xml:space="preserve"> المركز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وهو حق معت</w:t>
      </w:r>
      <w:r w:rsidR="00597188">
        <w:rPr>
          <w:rFonts w:ascii="Traditional Arabic" w:hAnsi="Traditional Arabic" w:cs="Traditional Arabic" w:hint="cs"/>
          <w:sz w:val="36"/>
          <w:szCs w:val="36"/>
          <w:rtl/>
        </w:rPr>
        <w:t>ر</w:t>
      </w:r>
      <w:r w:rsidRPr="00341D22">
        <w:rPr>
          <w:rFonts w:ascii="Traditional Arabic" w:hAnsi="Traditional Arabic" w:cs="Traditional Arabic"/>
          <w:sz w:val="36"/>
          <w:szCs w:val="36"/>
          <w:rtl/>
        </w:rPr>
        <w:t>ف به لل</w:t>
      </w:r>
      <w:r w:rsidRPr="00341D22">
        <w:rPr>
          <w:rStyle w:val="Corpsdutexte214pt"/>
          <w:rFonts w:ascii="Traditional Arabic" w:hAnsi="Traditional Arabic" w:cs="Traditional Arabic"/>
          <w:sz w:val="36"/>
          <w:szCs w:val="36"/>
          <w:rtl/>
        </w:rPr>
        <w:t>ر</w:t>
      </w:r>
      <w:r w:rsidRPr="00341D22">
        <w:rPr>
          <w:rFonts w:ascii="Traditional Arabic" w:hAnsi="Traditional Arabic" w:cs="Traditional Arabic"/>
          <w:sz w:val="36"/>
          <w:szCs w:val="36"/>
          <w:rtl/>
        </w:rPr>
        <w:t>ؤساء الإدار</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ن تحق</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قا لفعال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ته واستم</w:t>
      </w:r>
      <w:r w:rsidR="00597188">
        <w:rPr>
          <w:rFonts w:ascii="Traditional Arabic" w:hAnsi="Traditional Arabic" w:cs="Traditional Arabic" w:hint="cs"/>
          <w:sz w:val="36"/>
          <w:szCs w:val="36"/>
          <w:rtl/>
        </w:rPr>
        <w:t>ر</w:t>
      </w:r>
      <w:r w:rsidRPr="00341D22">
        <w:rPr>
          <w:rFonts w:ascii="Traditional Arabic" w:hAnsi="Traditional Arabic" w:cs="Traditional Arabic"/>
          <w:sz w:val="36"/>
          <w:szCs w:val="36"/>
          <w:rtl/>
        </w:rPr>
        <w:t>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العمل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فه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العلاقة </w:t>
      </w:r>
      <w:r>
        <w:rPr>
          <w:rFonts w:ascii="Traditional Arabic" w:hAnsi="Traditional Arabic" w:cs="Traditional Arabic"/>
          <w:sz w:val="36"/>
          <w:szCs w:val="36"/>
          <w:rtl/>
        </w:rPr>
        <w:t>القانون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w:t>
      </w:r>
      <w:r w:rsidRPr="00341D22">
        <w:rPr>
          <w:rStyle w:val="Corpsdutexte214pt"/>
          <w:rFonts w:ascii="Traditional Arabic" w:hAnsi="Traditional Arabic" w:cs="Traditional Arabic"/>
          <w:sz w:val="36"/>
          <w:szCs w:val="36"/>
          <w:rtl/>
        </w:rPr>
        <w:t>قا</w:t>
      </w:r>
      <w:r w:rsidRPr="00341D22">
        <w:rPr>
          <w:rFonts w:ascii="Traditional Arabic" w:hAnsi="Traditional Arabic" w:cs="Traditional Arabic"/>
          <w:sz w:val="36"/>
          <w:szCs w:val="36"/>
          <w:rtl/>
        </w:rPr>
        <w:t>ئمة 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ال</w:t>
      </w:r>
      <w:r w:rsidRPr="00341D22">
        <w:rPr>
          <w:rStyle w:val="Corpsdutexte214pt"/>
          <w:rFonts w:ascii="Traditional Arabic" w:hAnsi="Traditional Arabic" w:cs="Traditional Arabic"/>
          <w:sz w:val="36"/>
          <w:szCs w:val="36"/>
          <w:rtl/>
        </w:rPr>
        <w:t>رئ</w:t>
      </w:r>
      <w:r w:rsidR="00DF3E4A">
        <w:rPr>
          <w:rStyle w:val="Corpsdutexte214pt"/>
          <w:rFonts w:ascii="Traditional Arabic" w:hAnsi="Traditional Arabic" w:cs="Traditional Arabic"/>
          <w:sz w:val="36"/>
          <w:szCs w:val="36"/>
          <w:rtl/>
        </w:rPr>
        <w:t>ي</w:t>
      </w:r>
      <w:r w:rsidR="00597188">
        <w:rPr>
          <w:rFonts w:ascii="Traditional Arabic" w:hAnsi="Traditional Arabic" w:cs="Traditional Arabic"/>
          <w:sz w:val="36"/>
          <w:szCs w:val="36"/>
          <w:rtl/>
        </w:rPr>
        <w:t>س والم</w:t>
      </w:r>
      <w:r w:rsidR="00597188">
        <w:rPr>
          <w:rFonts w:ascii="Traditional Arabic" w:hAnsi="Traditional Arabic" w:cs="Traditional Arabic" w:hint="cs"/>
          <w:sz w:val="36"/>
          <w:szCs w:val="36"/>
          <w:rtl/>
        </w:rPr>
        <w:t>ر</w:t>
      </w:r>
      <w:r w:rsidRPr="00341D22">
        <w:rPr>
          <w:rFonts w:ascii="Traditional Arabic" w:hAnsi="Traditional Arabic" w:cs="Traditional Arabic"/>
          <w:sz w:val="36"/>
          <w:szCs w:val="36"/>
          <w:rtl/>
        </w:rPr>
        <w:t>ؤوس أ</w:t>
      </w:r>
      <w:r w:rsidR="00597188">
        <w:rPr>
          <w:rStyle w:val="Corpsdutexte214pt"/>
          <w:rFonts w:ascii="Traditional Arabic" w:hAnsi="Traditional Arabic" w:cs="Traditional Arabic" w:hint="cs"/>
          <w:sz w:val="36"/>
          <w:szCs w:val="36"/>
          <w:rtl/>
        </w:rPr>
        <w:t>ثن</w:t>
      </w:r>
      <w:r w:rsidRPr="00341D22">
        <w:rPr>
          <w:rFonts w:ascii="Traditional Arabic" w:hAnsi="Traditional Arabic" w:cs="Traditional Arabic"/>
          <w:sz w:val="36"/>
          <w:szCs w:val="36"/>
          <w:rtl/>
        </w:rPr>
        <w:t>اء م</w:t>
      </w:r>
      <w:r w:rsidRPr="00341D22">
        <w:rPr>
          <w:rStyle w:val="Corpsdutexte214pt"/>
          <w:rFonts w:ascii="Traditional Arabic" w:hAnsi="Traditional Arabic" w:cs="Traditional Arabic"/>
          <w:sz w:val="36"/>
          <w:szCs w:val="36"/>
          <w:rtl/>
        </w:rPr>
        <w:t>ما</w:t>
      </w:r>
      <w:r w:rsidRPr="00341D22">
        <w:rPr>
          <w:rFonts w:ascii="Traditional Arabic" w:hAnsi="Traditional Arabic" w:cs="Traditional Arabic"/>
          <w:sz w:val="36"/>
          <w:szCs w:val="36"/>
          <w:rtl/>
        </w:rPr>
        <w:t>رسة النشاط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تعبر عن التبع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وتتق</w:t>
      </w:r>
      <w:r w:rsidRPr="00341D22">
        <w:rPr>
          <w:rStyle w:val="Corpsdutexte214pt"/>
          <w:rFonts w:ascii="Traditional Arabic" w:hAnsi="Traditional Arabic" w:cs="Traditional Arabic"/>
          <w:sz w:val="36"/>
          <w:szCs w:val="36"/>
          <w:rtl/>
        </w:rPr>
        <w:t>ر</w:t>
      </w:r>
      <w:r w:rsidRPr="00341D22">
        <w:rPr>
          <w:rFonts w:ascii="Traditional Arabic" w:hAnsi="Traditional Arabic" w:cs="Traditional Arabic"/>
          <w:sz w:val="36"/>
          <w:szCs w:val="36"/>
          <w:rtl/>
        </w:rPr>
        <w:t>ر دون نص قانون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341D22" w:rsidRDefault="002D4AFB" w:rsidP="00735BD0">
      <w:pPr>
        <w:pStyle w:val="Corpsdutexte20"/>
        <w:shd w:val="clear" w:color="auto" w:fill="auto"/>
        <w:spacing w:after="0" w:line="240" w:lineRule="auto"/>
        <w:ind w:firstLine="58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و</w:t>
      </w:r>
      <w:r w:rsidR="00341D22">
        <w:rPr>
          <w:rFonts w:ascii="Traditional Arabic" w:hAnsi="Traditional Arabic" w:cs="Traditional Arabic"/>
          <w:sz w:val="36"/>
          <w:szCs w:val="36"/>
          <w:rtl/>
        </w:rPr>
        <w:t>تتمثل</w:t>
      </w:r>
      <w:r w:rsidRPr="00341D22">
        <w:rPr>
          <w:rFonts w:ascii="Traditional Arabic" w:hAnsi="Traditional Arabic" w:cs="Traditional Arabic"/>
          <w:sz w:val="36"/>
          <w:szCs w:val="36"/>
          <w:rtl/>
        </w:rPr>
        <w:t xml:space="preserve">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مجموع الاختصاصات الت</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مارسها ال</w:t>
      </w:r>
      <w:r w:rsidRPr="00341D22">
        <w:rPr>
          <w:rStyle w:val="Corpsdutexte214pt"/>
          <w:rFonts w:ascii="Traditional Arabic" w:hAnsi="Traditional Arabic" w:cs="Traditional Arabic"/>
          <w:sz w:val="36"/>
          <w:szCs w:val="36"/>
          <w:rtl/>
        </w:rPr>
        <w:t>رئ</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س على م</w:t>
      </w:r>
      <w:r w:rsidRPr="00341D22">
        <w:rPr>
          <w:rStyle w:val="Corpsdutexte214pt"/>
          <w:rFonts w:ascii="Traditional Arabic" w:hAnsi="Traditional Arabic" w:cs="Traditional Arabic"/>
          <w:sz w:val="36"/>
          <w:szCs w:val="36"/>
          <w:rtl/>
        </w:rPr>
        <w:t>رؤ</w:t>
      </w:r>
      <w:r w:rsidRPr="00341D22">
        <w:rPr>
          <w:rFonts w:ascii="Traditional Arabic" w:hAnsi="Traditional Arabic" w:cs="Traditional Arabic"/>
          <w:sz w:val="36"/>
          <w:szCs w:val="36"/>
          <w:rtl/>
        </w:rPr>
        <w:t xml:space="preserve">وسه تتعلق بعضها </w:t>
      </w:r>
      <w:r w:rsidR="00597188">
        <w:rPr>
          <w:rFonts w:ascii="Traditional Arabic" w:hAnsi="Traditional Arabic" w:cs="Traditional Arabic"/>
          <w:sz w:val="36"/>
          <w:szCs w:val="36"/>
          <w:rtl/>
        </w:rPr>
        <w:t>بشخص</w:t>
      </w:r>
      <w:r w:rsidRPr="00341D22">
        <w:rPr>
          <w:rFonts w:ascii="Traditional Arabic" w:hAnsi="Traditional Arabic" w:cs="Traditional Arabic"/>
          <w:sz w:val="36"/>
          <w:szCs w:val="36"/>
          <w:rtl/>
        </w:rPr>
        <w:t>المرؤوس وتتعلق الأخرى بأعماله.</w:t>
      </w:r>
    </w:p>
    <w:p w:rsidR="009D129C" w:rsidRPr="00341D22" w:rsidRDefault="002D4AFB" w:rsidP="00735BD0">
      <w:pPr>
        <w:pStyle w:val="Titre40"/>
        <w:keepNext/>
        <w:keepLines/>
        <w:numPr>
          <w:ilvl w:val="0"/>
          <w:numId w:val="6"/>
        </w:numPr>
        <w:shd w:val="clear" w:color="auto" w:fill="auto"/>
        <w:spacing w:before="0" w:after="0" w:line="240" w:lineRule="auto"/>
        <w:ind w:firstLine="580"/>
        <w:rPr>
          <w:rFonts w:ascii="Traditional Arabic" w:hAnsi="Traditional Arabic" w:cs="Traditional Arabic"/>
          <w:sz w:val="36"/>
          <w:szCs w:val="36"/>
          <w:rtl/>
        </w:rPr>
      </w:pPr>
      <w:bookmarkStart w:id="54" w:name="bookmark55"/>
      <w:r w:rsidRPr="00341D22">
        <w:rPr>
          <w:rFonts w:ascii="Traditional Arabic" w:hAnsi="Traditional Arabic" w:cs="Traditional Arabic"/>
          <w:sz w:val="36"/>
          <w:szCs w:val="36"/>
          <w:rtl/>
        </w:rPr>
        <w:t xml:space="preserve"> - سلطة الرئ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س على شخ</w:t>
      </w:r>
      <w:r w:rsidR="00597188">
        <w:rPr>
          <w:rFonts w:ascii="Traditional Arabic" w:hAnsi="Traditional Arabic" w:cs="Traditional Arabic" w:hint="cs"/>
          <w:sz w:val="36"/>
          <w:szCs w:val="36"/>
          <w:rtl/>
        </w:rPr>
        <w:t>ص</w:t>
      </w:r>
      <w:r w:rsidRPr="00341D22">
        <w:rPr>
          <w:rFonts w:ascii="Traditional Arabic" w:hAnsi="Traditional Arabic" w:cs="Traditional Arabic"/>
          <w:sz w:val="36"/>
          <w:szCs w:val="36"/>
          <w:rtl/>
        </w:rPr>
        <w:t xml:space="preserve"> مرؤوسه</w:t>
      </w:r>
      <w:bookmarkEnd w:id="54"/>
    </w:p>
    <w:p w:rsidR="009D129C" w:rsidRPr="00341D22" w:rsidRDefault="002D4AFB" w:rsidP="00735BD0">
      <w:pPr>
        <w:pStyle w:val="Corpsdutexte20"/>
        <w:shd w:val="clear" w:color="auto" w:fill="auto"/>
        <w:spacing w:after="0" w:line="240" w:lineRule="auto"/>
        <w:ind w:firstLine="58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اختص</w:t>
      </w:r>
      <w:r w:rsidRPr="00341D22">
        <w:rPr>
          <w:rStyle w:val="Corpsdutexte214pt"/>
          <w:rFonts w:ascii="Traditional Arabic" w:hAnsi="Traditional Arabic" w:cs="Traditional Arabic"/>
          <w:sz w:val="36"/>
          <w:szCs w:val="36"/>
          <w:rtl/>
        </w:rPr>
        <w:t>ا</w:t>
      </w:r>
      <w:r w:rsidRPr="00341D22">
        <w:rPr>
          <w:rFonts w:ascii="Traditional Arabic" w:hAnsi="Traditional Arabic" w:cs="Traditional Arabic"/>
          <w:sz w:val="36"/>
          <w:szCs w:val="36"/>
          <w:rtl/>
        </w:rPr>
        <w:t>صات ال</w:t>
      </w:r>
      <w:r w:rsidRPr="00341D22">
        <w:rPr>
          <w:rStyle w:val="Corpsdutexte214pt"/>
          <w:rFonts w:ascii="Traditional Arabic" w:hAnsi="Traditional Arabic" w:cs="Traditional Arabic"/>
          <w:sz w:val="36"/>
          <w:szCs w:val="36"/>
          <w:rtl/>
        </w:rPr>
        <w:t>رئ</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س على </w:t>
      </w:r>
      <w:r w:rsidRPr="00341D22">
        <w:rPr>
          <w:rStyle w:val="Corpsdutexte214pt"/>
          <w:rFonts w:ascii="Traditional Arabic" w:hAnsi="Traditional Arabic" w:cs="Traditional Arabic"/>
          <w:sz w:val="36"/>
          <w:szCs w:val="36"/>
          <w:rtl/>
        </w:rPr>
        <w:t>أشخا</w:t>
      </w:r>
      <w:r w:rsidRPr="00341D22">
        <w:rPr>
          <w:rFonts w:ascii="Traditional Arabic" w:hAnsi="Traditional Arabic" w:cs="Traditional Arabic"/>
          <w:sz w:val="36"/>
          <w:szCs w:val="36"/>
          <w:rtl/>
        </w:rPr>
        <w:t>ص مرؤوس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ه كث</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رة منها ما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تعلق بالحق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التع</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 xml:space="preserve">ن، نقل </w:t>
      </w:r>
      <w:r w:rsidR="00597188">
        <w:rPr>
          <w:rFonts w:ascii="Traditional Arabic" w:hAnsi="Traditional Arabic" w:cs="Traditional Arabic" w:hint="cs"/>
          <w:sz w:val="36"/>
          <w:szCs w:val="36"/>
          <w:rtl/>
          <w:lang w:val="en-US" w:eastAsia="en-US"/>
        </w:rPr>
        <w:t>ا</w:t>
      </w:r>
      <w:r w:rsidRPr="00341D22">
        <w:rPr>
          <w:rFonts w:ascii="Traditional Arabic" w:hAnsi="Traditional Arabic" w:cs="Traditional Arabic"/>
          <w:sz w:val="36"/>
          <w:szCs w:val="36"/>
          <w:rtl/>
        </w:rPr>
        <w:t>ل</w:t>
      </w:r>
      <w:r w:rsidR="00597188">
        <w:rPr>
          <w:rFonts w:ascii="Traditional Arabic" w:hAnsi="Traditional Arabic" w:cs="Traditional Arabic" w:hint="cs"/>
          <w:sz w:val="36"/>
          <w:szCs w:val="36"/>
          <w:rtl/>
        </w:rPr>
        <w:t>م</w:t>
      </w:r>
      <w:r w:rsidRPr="00341D22">
        <w:rPr>
          <w:rFonts w:ascii="Traditional Arabic" w:hAnsi="Traditional Arabic" w:cs="Traditional Arabic"/>
          <w:sz w:val="36"/>
          <w:szCs w:val="36"/>
          <w:rtl/>
        </w:rPr>
        <w:t>وظف وتنق</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ته، سلطة التأد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ب وقد نصل إلى حد العزل والحرمان من </w:t>
      </w:r>
      <w:r w:rsidR="00597188">
        <w:rPr>
          <w:rFonts w:ascii="Traditional Arabic" w:hAnsi="Traditional Arabic" w:cs="Traditional Arabic"/>
          <w:sz w:val="36"/>
          <w:szCs w:val="36"/>
          <w:rtl/>
        </w:rPr>
        <w:t xml:space="preserve">بعض </w:t>
      </w:r>
      <w:r w:rsidRPr="00341D22">
        <w:rPr>
          <w:rFonts w:ascii="Traditional Arabic" w:hAnsi="Traditional Arabic" w:cs="Traditional Arabic"/>
          <w:sz w:val="36"/>
          <w:szCs w:val="36"/>
          <w:rtl/>
        </w:rPr>
        <w:t>الحقوق والمزا</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 الوظ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r w:rsidR="00597188">
        <w:rPr>
          <w:rFonts w:ascii="Traditional Arabic" w:hAnsi="Traditional Arabic" w:cs="Traditional Arabic" w:hint="cs"/>
          <w:sz w:val="36"/>
          <w:szCs w:val="36"/>
          <w:rtl/>
        </w:rPr>
        <w:t>.</w:t>
      </w:r>
      <w:r w:rsidRPr="00341D22">
        <w:rPr>
          <w:rFonts w:ascii="Traditional Arabic" w:hAnsi="Traditional Arabic" w:cs="Traditional Arabic"/>
          <w:sz w:val="36"/>
          <w:szCs w:val="36"/>
          <w:rtl/>
        </w:rPr>
        <w:t>.</w:t>
      </w:r>
    </w:p>
    <w:p w:rsidR="009D129C" w:rsidRPr="00341D22" w:rsidRDefault="002D4AFB" w:rsidP="00735BD0">
      <w:pPr>
        <w:pStyle w:val="Titre40"/>
        <w:keepNext/>
        <w:keepLines/>
        <w:numPr>
          <w:ilvl w:val="0"/>
          <w:numId w:val="6"/>
        </w:numPr>
        <w:shd w:val="clear" w:color="auto" w:fill="auto"/>
        <w:tabs>
          <w:tab w:val="left" w:pos="914"/>
        </w:tabs>
        <w:spacing w:before="0" w:after="0" w:line="240" w:lineRule="auto"/>
        <w:ind w:firstLine="580"/>
        <w:rPr>
          <w:rFonts w:ascii="Traditional Arabic" w:hAnsi="Traditional Arabic" w:cs="Traditional Arabic"/>
          <w:sz w:val="36"/>
          <w:szCs w:val="36"/>
          <w:rtl/>
        </w:rPr>
      </w:pPr>
      <w:bookmarkStart w:id="55" w:name="bookmark56"/>
      <w:r>
        <w:rPr>
          <w:rFonts w:ascii="Traditional Arabic" w:hAnsi="Traditional Arabic" w:cs="Traditional Arabic"/>
          <w:sz w:val="36"/>
          <w:szCs w:val="36"/>
          <w:rtl/>
        </w:rPr>
        <w:t>-</w:t>
      </w:r>
      <w:r w:rsidRPr="00341D22">
        <w:rPr>
          <w:rFonts w:ascii="Traditional Arabic" w:hAnsi="Traditional Arabic" w:cs="Traditional Arabic"/>
          <w:sz w:val="36"/>
          <w:szCs w:val="36"/>
          <w:rtl/>
        </w:rPr>
        <w:t xml:space="preserve"> سلطة الرئ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س على أعمال مرؤوس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ه</w:t>
      </w:r>
      <w:bookmarkEnd w:id="55"/>
    </w:p>
    <w:p w:rsidR="009D129C" w:rsidRPr="00341D22" w:rsidRDefault="00341D22" w:rsidP="00735BD0">
      <w:pPr>
        <w:pStyle w:val="Corpsdutexte20"/>
        <w:shd w:val="clear" w:color="auto" w:fill="auto"/>
        <w:spacing w:after="0" w:line="240" w:lineRule="auto"/>
        <w:ind w:firstLine="580"/>
        <w:jc w:val="both"/>
        <w:rPr>
          <w:rFonts w:ascii="Traditional Arabic" w:hAnsi="Traditional Arabic" w:cs="Traditional Arabic"/>
          <w:sz w:val="36"/>
          <w:szCs w:val="36"/>
          <w:rtl/>
        </w:rPr>
      </w:pPr>
      <w:r>
        <w:rPr>
          <w:rFonts w:ascii="Traditional Arabic" w:hAnsi="Traditional Arabic" w:cs="Traditional Arabic"/>
          <w:sz w:val="36"/>
          <w:szCs w:val="36"/>
          <w:rtl/>
        </w:rPr>
        <w:t>تتمثل</w:t>
      </w:r>
      <w:r w:rsidR="002D4AFB" w:rsidRPr="00341D22">
        <w:rPr>
          <w:rFonts w:ascii="Traditional Arabic" w:hAnsi="Traditional Arabic" w:cs="Traditional Arabic"/>
          <w:sz w:val="36"/>
          <w:szCs w:val="36"/>
          <w:rtl/>
        </w:rPr>
        <w:t xml:space="preserve"> هذه السلطة ف</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حق ال</w:t>
      </w:r>
      <w:r w:rsidR="002D4AFB" w:rsidRPr="00341D22">
        <w:rPr>
          <w:rStyle w:val="Corpsdutexte214pt"/>
          <w:rFonts w:ascii="Traditional Arabic" w:hAnsi="Traditional Arabic" w:cs="Traditional Arabic"/>
          <w:sz w:val="36"/>
          <w:szCs w:val="36"/>
          <w:rtl/>
        </w:rPr>
        <w:t>رئ</w:t>
      </w:r>
      <w:r w:rsidR="00DF3E4A">
        <w:rPr>
          <w:rStyle w:val="Corpsdutexte214pt"/>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س ف</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توج</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ه مرؤوس</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ه، بإصدار أوامر وتعل</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مات وتوج</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هات قبل م</w:t>
      </w:r>
      <w:r w:rsidR="002D4AFB" w:rsidRPr="00341D22">
        <w:rPr>
          <w:rStyle w:val="Corpsdutexte214pt"/>
          <w:rFonts w:ascii="Traditional Arabic" w:hAnsi="Traditional Arabic" w:cs="Traditional Arabic"/>
          <w:sz w:val="36"/>
          <w:szCs w:val="36"/>
          <w:rtl/>
        </w:rPr>
        <w:t>ما</w:t>
      </w:r>
      <w:r w:rsidR="002D4AFB" w:rsidRPr="00341D22">
        <w:rPr>
          <w:rFonts w:ascii="Traditional Arabic" w:hAnsi="Traditional Arabic" w:cs="Traditional Arabic"/>
          <w:sz w:val="36"/>
          <w:szCs w:val="36"/>
          <w:rtl/>
        </w:rPr>
        <w:t>رسة أعمالهم ومراقبتها عند تنف</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ذهم لها، وف</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سب</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ل ذلك </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ملك ال</w:t>
      </w:r>
      <w:r w:rsidR="002D4AFB" w:rsidRPr="00341D22">
        <w:rPr>
          <w:rStyle w:val="Corpsdutexte214pt"/>
          <w:rFonts w:ascii="Traditional Arabic" w:hAnsi="Traditional Arabic" w:cs="Traditional Arabic"/>
          <w:sz w:val="36"/>
          <w:szCs w:val="36"/>
          <w:rtl/>
        </w:rPr>
        <w:t>رئ</w:t>
      </w:r>
      <w:r w:rsidR="00DF3E4A">
        <w:rPr>
          <w:rStyle w:val="Corpsdutexte214pt"/>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س سلطة إجازتهاوتعد</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لهاوإلغاءها </w:t>
      </w:r>
      <w:r w:rsidR="002D4AFB" w:rsidRPr="00341D22">
        <w:rPr>
          <w:rFonts w:ascii="Traditional Arabic" w:hAnsi="Traditional Arabic" w:cs="Traditional Arabic"/>
          <w:sz w:val="36"/>
          <w:szCs w:val="36"/>
          <w:rtl/>
        </w:rPr>
        <w:lastRenderedPageBreak/>
        <w:t xml:space="preserve">وسحبها، كما </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ملك سلطة الحلول محل مرؤوس</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ه للق</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ام بأعمال مع</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نة ضمان لاستم</w:t>
      </w:r>
      <w:r w:rsidR="00597188">
        <w:rPr>
          <w:rFonts w:ascii="Traditional Arabic" w:hAnsi="Traditional Arabic" w:cs="Traditional Arabic" w:hint="cs"/>
          <w:sz w:val="36"/>
          <w:szCs w:val="36"/>
          <w:rtl/>
        </w:rPr>
        <w:t>ر</w:t>
      </w:r>
      <w:r w:rsidR="002D4AFB" w:rsidRPr="00341D22">
        <w:rPr>
          <w:rFonts w:ascii="Traditional Arabic" w:hAnsi="Traditional Arabic" w:cs="Traditional Arabic"/>
          <w:sz w:val="36"/>
          <w:szCs w:val="36"/>
          <w:rtl/>
        </w:rPr>
        <w:t>ار</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الخدمات العامة وس</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ر المرفق العام بانتظام واضطراد.</w:t>
      </w:r>
    </w:p>
    <w:p w:rsidR="009D129C" w:rsidRPr="00597188" w:rsidRDefault="002D4AFB" w:rsidP="00735BD0">
      <w:pPr>
        <w:pStyle w:val="Titre40"/>
        <w:keepNext/>
        <w:keepLines/>
        <w:shd w:val="clear" w:color="auto" w:fill="auto"/>
        <w:spacing w:before="0" w:after="0" w:line="240" w:lineRule="auto"/>
        <w:ind w:firstLine="580"/>
        <w:jc w:val="center"/>
        <w:rPr>
          <w:rFonts w:ascii="Traditional Arabic" w:hAnsi="Traditional Arabic" w:cs="Traditional Arabic"/>
          <w:b/>
          <w:bCs/>
          <w:sz w:val="36"/>
          <w:szCs w:val="36"/>
          <w:u w:val="single"/>
          <w:rtl/>
        </w:rPr>
      </w:pPr>
      <w:bookmarkStart w:id="56" w:name="bookmark57"/>
      <w:r w:rsidRPr="00597188">
        <w:rPr>
          <w:rFonts w:ascii="Traditional Arabic" w:hAnsi="Traditional Arabic" w:cs="Traditional Arabic"/>
          <w:b/>
          <w:bCs/>
          <w:sz w:val="36"/>
          <w:szCs w:val="36"/>
          <w:u w:val="single"/>
          <w:rtl/>
        </w:rPr>
        <w:t>الفرع الثان</w:t>
      </w:r>
      <w:r w:rsidR="00DF3E4A">
        <w:rPr>
          <w:rFonts w:ascii="Traditional Arabic" w:hAnsi="Traditional Arabic" w:cs="Traditional Arabic"/>
          <w:b/>
          <w:bCs/>
          <w:sz w:val="36"/>
          <w:szCs w:val="36"/>
          <w:u w:val="single"/>
          <w:rtl/>
        </w:rPr>
        <w:t>ي</w:t>
      </w:r>
      <w:r w:rsidRPr="00597188">
        <w:rPr>
          <w:rFonts w:ascii="Traditional Arabic" w:hAnsi="Traditional Arabic" w:cs="Traditional Arabic"/>
          <w:b/>
          <w:bCs/>
          <w:sz w:val="36"/>
          <w:szCs w:val="36"/>
          <w:u w:val="single"/>
          <w:rtl/>
        </w:rPr>
        <w:t xml:space="preserve"> - صور </w:t>
      </w:r>
      <w:r w:rsidR="00D910A3">
        <w:rPr>
          <w:rFonts w:ascii="Traditional Arabic" w:hAnsi="Traditional Arabic" w:cs="Traditional Arabic"/>
          <w:b/>
          <w:bCs/>
          <w:sz w:val="36"/>
          <w:szCs w:val="36"/>
          <w:u w:val="single"/>
          <w:rtl/>
        </w:rPr>
        <w:t>التنظ</w:t>
      </w:r>
      <w:r w:rsidR="00DF3E4A">
        <w:rPr>
          <w:rFonts w:ascii="Traditional Arabic" w:hAnsi="Traditional Arabic" w:cs="Traditional Arabic"/>
          <w:b/>
          <w:bCs/>
          <w:sz w:val="36"/>
          <w:szCs w:val="36"/>
          <w:u w:val="single"/>
          <w:rtl/>
        </w:rPr>
        <w:t>ي</w:t>
      </w:r>
      <w:r w:rsidR="00D910A3">
        <w:rPr>
          <w:rFonts w:ascii="Traditional Arabic" w:hAnsi="Traditional Arabic" w:cs="Traditional Arabic"/>
          <w:b/>
          <w:bCs/>
          <w:sz w:val="36"/>
          <w:szCs w:val="36"/>
          <w:u w:val="single"/>
          <w:rtl/>
        </w:rPr>
        <w:t>م الإدار</w:t>
      </w:r>
      <w:r w:rsidR="00DF3E4A">
        <w:rPr>
          <w:rFonts w:ascii="Traditional Arabic" w:hAnsi="Traditional Arabic" w:cs="Traditional Arabic"/>
          <w:b/>
          <w:bCs/>
          <w:sz w:val="36"/>
          <w:szCs w:val="36"/>
          <w:u w:val="single"/>
          <w:rtl/>
        </w:rPr>
        <w:t>ي</w:t>
      </w:r>
      <w:r w:rsidR="00D910A3">
        <w:rPr>
          <w:rFonts w:ascii="Traditional Arabic" w:hAnsi="Traditional Arabic" w:cs="Traditional Arabic"/>
          <w:b/>
          <w:bCs/>
          <w:sz w:val="36"/>
          <w:szCs w:val="36"/>
          <w:u w:val="single"/>
          <w:rtl/>
        </w:rPr>
        <w:t xml:space="preserve"> المركز</w:t>
      </w:r>
      <w:r w:rsidR="00DF3E4A">
        <w:rPr>
          <w:rFonts w:ascii="Traditional Arabic" w:hAnsi="Traditional Arabic" w:cs="Traditional Arabic"/>
          <w:b/>
          <w:bCs/>
          <w:sz w:val="36"/>
          <w:szCs w:val="36"/>
          <w:u w:val="single"/>
          <w:rtl/>
        </w:rPr>
        <w:t>ي</w:t>
      </w:r>
      <w:r w:rsidRPr="00597188">
        <w:rPr>
          <w:rFonts w:ascii="Traditional Arabic" w:hAnsi="Traditional Arabic" w:cs="Traditional Arabic"/>
          <w:b/>
          <w:bCs/>
          <w:sz w:val="36"/>
          <w:szCs w:val="36"/>
          <w:u w:val="single"/>
          <w:rtl/>
        </w:rPr>
        <w:t>:</w:t>
      </w:r>
      <w:bookmarkEnd w:id="56"/>
    </w:p>
    <w:p w:rsidR="009D129C" w:rsidRPr="00341D22" w:rsidRDefault="002D4AFB" w:rsidP="00735BD0">
      <w:pPr>
        <w:pStyle w:val="Corpsdutexte20"/>
        <w:shd w:val="clear" w:color="auto" w:fill="auto"/>
        <w:spacing w:after="0" w:line="240" w:lineRule="auto"/>
        <w:ind w:firstLine="58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تتخذ </w:t>
      </w:r>
      <w:r w:rsidR="00D910A3">
        <w:rPr>
          <w:rFonts w:ascii="Traditional Arabic" w:hAnsi="Traditional Arabic" w:cs="Traditional Arabic"/>
          <w:sz w:val="36"/>
          <w:szCs w:val="36"/>
          <w:rtl/>
        </w:rPr>
        <w:t>التنظ</w:t>
      </w:r>
      <w:r w:rsidR="00DF3E4A">
        <w:rPr>
          <w:rFonts w:ascii="Traditional Arabic" w:hAnsi="Traditional Arabic" w:cs="Traditional Arabic"/>
          <w:sz w:val="36"/>
          <w:szCs w:val="36"/>
          <w:rtl/>
        </w:rPr>
        <w:t>ي</w:t>
      </w:r>
      <w:r w:rsidR="00D910A3">
        <w:rPr>
          <w:rFonts w:ascii="Traditional Arabic" w:hAnsi="Traditional Arabic" w:cs="Traditional Arabic"/>
          <w:sz w:val="36"/>
          <w:szCs w:val="36"/>
          <w:rtl/>
        </w:rPr>
        <w:t>م الإدار</w:t>
      </w:r>
      <w:r w:rsidR="00DF3E4A">
        <w:rPr>
          <w:rFonts w:ascii="Traditional Arabic" w:hAnsi="Traditional Arabic" w:cs="Traditional Arabic"/>
          <w:sz w:val="36"/>
          <w:szCs w:val="36"/>
          <w:rtl/>
        </w:rPr>
        <w:t>ي</w:t>
      </w:r>
      <w:r w:rsidR="00D910A3">
        <w:rPr>
          <w:rFonts w:ascii="Traditional Arabic" w:hAnsi="Traditional Arabic" w:cs="Traditional Arabic"/>
          <w:sz w:val="36"/>
          <w:szCs w:val="36"/>
          <w:rtl/>
        </w:rPr>
        <w:t xml:space="preserve"> المركز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من الناح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العمل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Pr="00341D22">
        <w:rPr>
          <w:rStyle w:val="Corpsdutexte214pt"/>
          <w:rFonts w:ascii="Traditional Arabic" w:hAnsi="Traditional Arabic" w:cs="Traditional Arabic"/>
          <w:sz w:val="36"/>
          <w:szCs w:val="36"/>
          <w:rtl/>
        </w:rPr>
        <w:t>إ</w:t>
      </w:r>
      <w:r w:rsidR="00597188">
        <w:rPr>
          <w:rFonts w:ascii="Traditional Arabic" w:hAnsi="Traditional Arabic" w:cs="Traditional Arabic"/>
          <w:sz w:val="36"/>
          <w:szCs w:val="36"/>
          <w:rtl/>
        </w:rPr>
        <w:t>حدى الصورت</w:t>
      </w:r>
      <w:r w:rsidR="00DF3E4A">
        <w:rPr>
          <w:rFonts w:ascii="Traditional Arabic" w:hAnsi="Traditional Arabic" w:cs="Traditional Arabic" w:hint="cs"/>
          <w:sz w:val="36"/>
          <w:szCs w:val="36"/>
          <w:rtl/>
        </w:rPr>
        <w:t>ي</w:t>
      </w:r>
      <w:r w:rsidRPr="00341D22">
        <w:rPr>
          <w:rFonts w:ascii="Traditional Arabic" w:hAnsi="Traditional Arabic" w:cs="Traditional Arabic"/>
          <w:sz w:val="36"/>
          <w:szCs w:val="36"/>
          <w:rtl/>
        </w:rPr>
        <w:t>ن التال</w:t>
      </w:r>
      <w:r w:rsidR="00DF3E4A">
        <w:rPr>
          <w:rFonts w:ascii="Traditional Arabic" w:hAnsi="Traditional Arabic" w:cs="Traditional Arabic"/>
          <w:sz w:val="36"/>
          <w:szCs w:val="36"/>
          <w:rtl/>
        </w:rPr>
        <w:t>ي</w:t>
      </w:r>
      <w:r w:rsidR="00597188">
        <w:rPr>
          <w:rFonts w:ascii="Traditional Arabic" w:hAnsi="Traditional Arabic" w:cs="Traditional Arabic" w:hint="cs"/>
          <w:sz w:val="36"/>
          <w:szCs w:val="36"/>
          <w:rtl/>
        </w:rPr>
        <w:t>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w:t>
      </w:r>
    </w:p>
    <w:p w:rsidR="009D129C" w:rsidRPr="00341D22" w:rsidRDefault="002D4AFB" w:rsidP="00735BD0">
      <w:pPr>
        <w:pStyle w:val="Titre40"/>
        <w:keepNext/>
        <w:keepLines/>
        <w:shd w:val="clear" w:color="auto" w:fill="auto"/>
        <w:spacing w:before="0" w:after="0" w:line="240" w:lineRule="auto"/>
        <w:ind w:firstLine="600"/>
        <w:rPr>
          <w:rFonts w:ascii="Traditional Arabic" w:hAnsi="Traditional Arabic" w:cs="Traditional Arabic"/>
          <w:sz w:val="36"/>
          <w:szCs w:val="36"/>
          <w:rtl/>
        </w:rPr>
      </w:pPr>
      <w:bookmarkStart w:id="57" w:name="bookmark58"/>
      <w:r w:rsidRPr="00341D22">
        <w:rPr>
          <w:rFonts w:ascii="Traditional Arabic" w:hAnsi="Traditional Arabic" w:cs="Traditional Arabic"/>
          <w:sz w:val="36"/>
          <w:szCs w:val="36"/>
          <w:rtl/>
        </w:rPr>
        <w:t>أولا - الترك</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ز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bookmarkEnd w:id="57"/>
    </w:p>
    <w:p w:rsidR="009D129C" w:rsidRPr="00341D22" w:rsidRDefault="00DF3E4A"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تمنى هذا الأسلوب ف</w:t>
      </w:r>
      <w:r>
        <w:rPr>
          <w:rFonts w:ascii="Traditional Arabic" w:hAnsi="Traditional Arabic" w:cs="Traditional Arabic"/>
          <w:sz w:val="36"/>
          <w:szCs w:val="36"/>
          <w:rtl/>
        </w:rPr>
        <w:t>ي</w:t>
      </w:r>
      <w:r w:rsidR="00597188">
        <w:rPr>
          <w:rFonts w:ascii="Traditional Arabic" w:hAnsi="Traditional Arabic" w:cs="Traditional Arabic" w:hint="cs"/>
          <w:sz w:val="36"/>
          <w:szCs w:val="36"/>
          <w:rtl/>
        </w:rPr>
        <w:t>تر</w:t>
      </w:r>
      <w:r w:rsidR="002D4AFB" w:rsidRPr="00341D22">
        <w:rPr>
          <w:rFonts w:ascii="Traditional Arabic" w:hAnsi="Traditional Arabic" w:cs="Traditional Arabic"/>
          <w:sz w:val="36"/>
          <w:szCs w:val="36"/>
          <w:rtl/>
        </w:rPr>
        <w:t>ك</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ز جم</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ع السلطات الإدار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ف</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أ</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د</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الحكومة ال</w:t>
      </w:r>
      <w:r w:rsidR="002D4AFB" w:rsidRPr="00341D22">
        <w:rPr>
          <w:rStyle w:val="Corpsdutexte214pt"/>
          <w:rFonts w:ascii="Traditional Arabic" w:hAnsi="Traditional Arabic" w:cs="Traditional Arabic"/>
          <w:sz w:val="36"/>
          <w:szCs w:val="36"/>
          <w:rtl/>
        </w:rPr>
        <w:t>م</w:t>
      </w:r>
      <w:r w:rsidR="002D4AFB" w:rsidRPr="00341D22">
        <w:rPr>
          <w:rFonts w:ascii="Traditional Arabic" w:hAnsi="Traditional Arabic" w:cs="Traditional Arabic"/>
          <w:sz w:val="36"/>
          <w:szCs w:val="36"/>
          <w:rtl/>
        </w:rPr>
        <w:t>ركز</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بالعاصمة الت</w:t>
      </w:r>
      <w:r>
        <w:rPr>
          <w:rFonts w:ascii="Traditional Arabic" w:hAnsi="Traditional Arabic" w:cs="Traditional Arabic"/>
          <w:sz w:val="36"/>
          <w:szCs w:val="36"/>
          <w:rtl/>
        </w:rPr>
        <w:t>ي</w:t>
      </w:r>
      <w:r>
        <w:rPr>
          <w:rStyle w:val="Corpsdutexte214pt"/>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عود إل</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ها البت ف</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جم</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ع المسائل الإدار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ة، </w:t>
      </w:r>
      <w:r>
        <w:rPr>
          <w:rStyle w:val="Corpsdutexte214pt"/>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جعل ممثل</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الأقال</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م </w:t>
      </w:r>
      <w:r w:rsidR="002D4AFB" w:rsidRPr="00341D22">
        <w:rPr>
          <w:rStyle w:val="Corpsdutexte214pt"/>
          <w:rFonts w:ascii="Traditional Arabic" w:hAnsi="Traditional Arabic" w:cs="Traditional Arabic"/>
          <w:sz w:val="36"/>
          <w:szCs w:val="36"/>
          <w:rtl/>
        </w:rPr>
        <w:t>مج</w:t>
      </w:r>
      <w:r w:rsidR="002D4AFB" w:rsidRPr="00341D22">
        <w:rPr>
          <w:rFonts w:ascii="Traditional Arabic" w:hAnsi="Traditional Arabic" w:cs="Traditional Arabic"/>
          <w:sz w:val="36"/>
          <w:szCs w:val="36"/>
          <w:rtl/>
        </w:rPr>
        <w:t>رد منف</w:t>
      </w:r>
      <w:r w:rsidR="00597188">
        <w:rPr>
          <w:rFonts w:ascii="Traditional Arabic" w:hAnsi="Traditional Arabic" w:cs="Traditional Arabic" w:hint="cs"/>
          <w:sz w:val="36"/>
          <w:szCs w:val="36"/>
          <w:rtl/>
        </w:rPr>
        <w:t>ذ</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ن لأوامر وال</w:t>
      </w:r>
      <w:r w:rsidR="002D4AFB" w:rsidRPr="00341D22">
        <w:rPr>
          <w:rStyle w:val="Corpsdutexte214pt"/>
          <w:rFonts w:ascii="Traditional Arabic" w:hAnsi="Traditional Arabic" w:cs="Traditional Arabic"/>
          <w:sz w:val="36"/>
          <w:szCs w:val="36"/>
          <w:rtl/>
        </w:rPr>
        <w:t>ت</w:t>
      </w:r>
      <w:r w:rsidR="002D4AFB" w:rsidRPr="00341D22">
        <w:rPr>
          <w:rFonts w:ascii="Traditional Arabic" w:hAnsi="Traditional Arabic" w:cs="Traditional Arabic"/>
          <w:sz w:val="36"/>
          <w:szCs w:val="36"/>
          <w:rtl/>
        </w:rPr>
        <w:t>عل</w:t>
      </w:r>
      <w:r>
        <w:rPr>
          <w:rStyle w:val="Corpsdutexte214pt"/>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مات الوزار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ة </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تع</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ن عل</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هم ال</w:t>
      </w:r>
      <w:r w:rsidR="002D4AFB" w:rsidRPr="00341D22">
        <w:rPr>
          <w:rStyle w:val="Corpsdutexte214pt"/>
          <w:rFonts w:ascii="Traditional Arabic" w:hAnsi="Traditional Arabic" w:cs="Traditional Arabic"/>
          <w:sz w:val="36"/>
          <w:szCs w:val="36"/>
          <w:rtl/>
        </w:rPr>
        <w:t>ر</w:t>
      </w:r>
      <w:r w:rsidR="002D4AFB" w:rsidRPr="00341D22">
        <w:rPr>
          <w:rFonts w:ascii="Traditional Arabic" w:hAnsi="Traditional Arabic" w:cs="Traditional Arabic"/>
          <w:sz w:val="36"/>
          <w:szCs w:val="36"/>
          <w:rtl/>
        </w:rPr>
        <w:t>جوع إلى السلطة المركز</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قبل الق</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ام بأ</w:t>
      </w:r>
      <w:r>
        <w:rPr>
          <w:rFonts w:ascii="Traditional Arabic" w:hAnsi="Traditional Arabic" w:cs="Traditional Arabic"/>
          <w:sz w:val="36"/>
          <w:szCs w:val="36"/>
          <w:rtl/>
        </w:rPr>
        <w:t>ي</w:t>
      </w:r>
      <w:r w:rsidR="002D4AFB" w:rsidRPr="00341D22">
        <w:rPr>
          <w:rStyle w:val="Corpsdutexte214pt"/>
          <w:rFonts w:ascii="Traditional Arabic" w:hAnsi="Traditional Arabic" w:cs="Traditional Arabic"/>
          <w:sz w:val="36"/>
          <w:szCs w:val="36"/>
          <w:rtl/>
        </w:rPr>
        <w:t>تصر</w:t>
      </w:r>
      <w:r w:rsidR="002D4AFB" w:rsidRPr="00341D22">
        <w:rPr>
          <w:rFonts w:ascii="Traditional Arabic" w:hAnsi="Traditional Arabic" w:cs="Traditional Arabic"/>
          <w:sz w:val="36"/>
          <w:szCs w:val="36"/>
          <w:rtl/>
        </w:rPr>
        <w:t>ف، وه</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الصورة البدائ</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لل</w:t>
      </w:r>
      <w:r w:rsidR="002D4AFB" w:rsidRPr="00341D22">
        <w:rPr>
          <w:rStyle w:val="Corpsdutexte214pt"/>
          <w:rFonts w:ascii="Traditional Arabic" w:hAnsi="Traditional Arabic" w:cs="Traditional Arabic"/>
          <w:sz w:val="36"/>
          <w:szCs w:val="36"/>
          <w:rtl/>
        </w:rPr>
        <w:t>م</w:t>
      </w:r>
      <w:r w:rsidR="002D4AFB" w:rsidRPr="00341D22">
        <w:rPr>
          <w:rFonts w:ascii="Traditional Arabic" w:hAnsi="Traditional Arabic" w:cs="Traditional Arabic"/>
          <w:sz w:val="36"/>
          <w:szCs w:val="36"/>
          <w:rtl/>
        </w:rPr>
        <w:t>ركز</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الإدار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و</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طلق عل</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ها أ</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ضا بال</w:t>
      </w:r>
      <w:r w:rsidR="002D4AFB" w:rsidRPr="00341D22">
        <w:rPr>
          <w:rStyle w:val="Corpsdutexte214pt"/>
          <w:rFonts w:ascii="Traditional Arabic" w:hAnsi="Traditional Arabic" w:cs="Traditional Arabic"/>
          <w:sz w:val="36"/>
          <w:szCs w:val="36"/>
          <w:rtl/>
        </w:rPr>
        <w:t>م</w:t>
      </w:r>
      <w:r w:rsidR="002D4AFB" w:rsidRPr="00341D22">
        <w:rPr>
          <w:rFonts w:ascii="Traditional Arabic" w:hAnsi="Traditional Arabic" w:cs="Traditional Arabic"/>
          <w:sz w:val="36"/>
          <w:szCs w:val="36"/>
          <w:rtl/>
        </w:rPr>
        <w:t>ركز</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المتطرفة أو المشددة.</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Style w:val="Corpsdutexte21"/>
          <w:rFonts w:ascii="Traditional Arabic" w:hAnsi="Traditional Arabic" w:cs="Traditional Arabic"/>
          <w:sz w:val="36"/>
          <w:szCs w:val="36"/>
          <w:rtl/>
        </w:rPr>
        <w:t>ملا</w:t>
      </w:r>
      <w:r w:rsidR="00597188">
        <w:rPr>
          <w:rStyle w:val="Corpsdutexte21"/>
          <w:rFonts w:ascii="Traditional Arabic" w:hAnsi="Traditional Arabic" w:cs="Traditional Arabic" w:hint="cs"/>
          <w:sz w:val="36"/>
          <w:szCs w:val="36"/>
          <w:rtl/>
        </w:rPr>
        <w:t>حظ</w:t>
      </w:r>
      <w:r w:rsidRPr="00341D22">
        <w:rPr>
          <w:rStyle w:val="Corpsdutexte21"/>
          <w:rFonts w:ascii="Traditional Arabic" w:hAnsi="Traditional Arabic" w:cs="Traditional Arabic"/>
          <w:sz w:val="36"/>
          <w:szCs w:val="36"/>
          <w:rtl/>
        </w:rPr>
        <w:t>ة:</w:t>
      </w:r>
      <w:r w:rsidRPr="00341D22">
        <w:rPr>
          <w:rFonts w:ascii="Traditional Arabic" w:hAnsi="Traditional Arabic" w:cs="Traditional Arabic"/>
          <w:sz w:val="36"/>
          <w:szCs w:val="36"/>
          <w:rtl/>
        </w:rPr>
        <w:t xml:space="preserve"> لا شك أن </w:t>
      </w:r>
      <w:r w:rsidR="00597188">
        <w:rPr>
          <w:rFonts w:ascii="Traditional Arabic" w:hAnsi="Traditional Arabic" w:cs="Traditional Arabic" w:hint="cs"/>
          <w:sz w:val="36"/>
          <w:szCs w:val="36"/>
          <w:rtl/>
        </w:rPr>
        <w:t>ل</w:t>
      </w:r>
      <w:r w:rsidRPr="00341D22">
        <w:rPr>
          <w:rFonts w:ascii="Traditional Arabic" w:hAnsi="Traditional Arabic" w:cs="Traditional Arabic"/>
          <w:sz w:val="36"/>
          <w:szCs w:val="36"/>
          <w:rtl/>
        </w:rPr>
        <w:t>هذه الصورة ضر</w:t>
      </w:r>
      <w:r w:rsidR="00597188">
        <w:rPr>
          <w:rFonts w:ascii="Traditional Arabic" w:hAnsi="Traditional Arabic" w:cs="Traditional Arabic" w:hint="cs"/>
          <w:sz w:val="36"/>
          <w:szCs w:val="36"/>
          <w:rtl/>
        </w:rPr>
        <w:t>راب</w:t>
      </w:r>
      <w:r w:rsidRPr="00341D22">
        <w:rPr>
          <w:rFonts w:ascii="Traditional Arabic" w:hAnsi="Traditional Arabic" w:cs="Traditional Arabic"/>
          <w:sz w:val="36"/>
          <w:szCs w:val="36"/>
          <w:rtl/>
        </w:rPr>
        <w:t>مصالح ال</w:t>
      </w:r>
      <w:r w:rsidR="00341D22">
        <w:rPr>
          <w:rFonts w:ascii="Traditional Arabic" w:hAnsi="Traditional Arabic" w:cs="Traditional Arabic"/>
          <w:sz w:val="36"/>
          <w:szCs w:val="36"/>
          <w:rtl/>
        </w:rPr>
        <w:t>أفراد</w:t>
      </w:r>
      <w:r w:rsidRPr="00341D22">
        <w:rPr>
          <w:rFonts w:ascii="Traditional Arabic" w:hAnsi="Traditional Arabic" w:cs="Traditional Arabic"/>
          <w:sz w:val="36"/>
          <w:szCs w:val="36"/>
          <w:rtl/>
        </w:rPr>
        <w:t xml:space="preserve"> إذ ت</w:t>
      </w:r>
      <w:r w:rsidRPr="00341D22">
        <w:rPr>
          <w:rStyle w:val="Corpsdutexte214pt"/>
          <w:rFonts w:ascii="Traditional Arabic" w:hAnsi="Traditional Arabic" w:cs="Traditional Arabic"/>
          <w:sz w:val="36"/>
          <w:szCs w:val="36"/>
          <w:rtl/>
        </w:rPr>
        <w:t>ع</w:t>
      </w:r>
      <w:r w:rsidRPr="00341D22">
        <w:rPr>
          <w:rFonts w:ascii="Traditional Arabic" w:hAnsi="Traditional Arabic" w:cs="Traditional Arabic"/>
          <w:sz w:val="36"/>
          <w:szCs w:val="36"/>
          <w:rtl/>
        </w:rPr>
        <w:t xml:space="preserve">رقل عمل الإدارة، فمن </w:t>
      </w:r>
      <w:r w:rsidRPr="00341D22">
        <w:rPr>
          <w:rStyle w:val="Corpsdutexte214pt"/>
          <w:rFonts w:ascii="Traditional Arabic" w:hAnsi="Traditional Arabic" w:cs="Traditional Arabic"/>
          <w:sz w:val="36"/>
          <w:szCs w:val="36"/>
          <w:rtl/>
        </w:rPr>
        <w:t>غ</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رالمتصور أن ت</w:t>
      </w:r>
      <w:r w:rsidR="00597188">
        <w:rPr>
          <w:rFonts w:ascii="Traditional Arabic" w:hAnsi="Traditional Arabic" w:cs="Traditional Arabic" w:hint="cs"/>
          <w:sz w:val="36"/>
          <w:szCs w:val="36"/>
          <w:rtl/>
        </w:rPr>
        <w:t>ختص</w:t>
      </w:r>
      <w:r w:rsidRPr="00341D22">
        <w:rPr>
          <w:rFonts w:ascii="Traditional Arabic" w:hAnsi="Traditional Arabic" w:cs="Traditional Arabic"/>
          <w:sz w:val="36"/>
          <w:szCs w:val="36"/>
          <w:rtl/>
        </w:rPr>
        <w:t xml:space="preserve"> جهة 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واحدة </w:t>
      </w:r>
      <w:r w:rsidR="00597188">
        <w:rPr>
          <w:rFonts w:ascii="Traditional Arabic" w:hAnsi="Traditional Arabic" w:cs="Traditional Arabic" w:hint="cs"/>
          <w:sz w:val="36"/>
          <w:szCs w:val="36"/>
          <w:rtl/>
        </w:rPr>
        <w:t>ب</w:t>
      </w:r>
      <w:r w:rsidRPr="00341D22">
        <w:rPr>
          <w:rFonts w:ascii="Traditional Arabic" w:hAnsi="Traditional Arabic" w:cs="Traditional Arabic"/>
          <w:sz w:val="36"/>
          <w:szCs w:val="36"/>
          <w:rtl/>
        </w:rPr>
        <w:t>كافة القرارات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كل أنحاء الدولة. و</w:t>
      </w:r>
      <w:r w:rsidRPr="00341D22">
        <w:rPr>
          <w:rStyle w:val="Corpsdutexte214pt"/>
          <w:rFonts w:ascii="Traditional Arabic" w:hAnsi="Traditional Arabic" w:cs="Traditional Arabic"/>
          <w:sz w:val="36"/>
          <w:szCs w:val="36"/>
          <w:rtl/>
        </w:rPr>
        <w:t>ت</w:t>
      </w:r>
      <w:r w:rsidRPr="00341D22">
        <w:rPr>
          <w:rFonts w:ascii="Traditional Arabic" w:hAnsi="Traditional Arabic" w:cs="Traditional Arabic"/>
          <w:sz w:val="36"/>
          <w:szCs w:val="36"/>
          <w:rtl/>
        </w:rPr>
        <w:t xml:space="preserve">كون هذه القرارات </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لائمة ومناسبة لظروف العمل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كما أن هذا الأسلوب لا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نطبق مع متطلبات الدولة الحد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ثة ل</w:t>
      </w:r>
      <w:r w:rsidRPr="00341D22">
        <w:rPr>
          <w:rStyle w:val="Corpsdutexte214pt"/>
          <w:rFonts w:ascii="Traditional Arabic" w:hAnsi="Traditional Arabic" w:cs="Traditional Arabic"/>
          <w:sz w:val="36"/>
          <w:szCs w:val="36"/>
          <w:rtl/>
        </w:rPr>
        <w:t>كث</w:t>
      </w:r>
      <w:r w:rsidRPr="00341D22">
        <w:rPr>
          <w:rFonts w:ascii="Traditional Arabic" w:hAnsi="Traditional Arabic" w:cs="Traditional Arabic"/>
          <w:sz w:val="36"/>
          <w:szCs w:val="36"/>
          <w:rtl/>
        </w:rPr>
        <w:t xml:space="preserve">رة الالتزامات والأعباء الملقاة على عاتقها، لذا </w:t>
      </w:r>
      <w:r w:rsidRPr="00341D22">
        <w:rPr>
          <w:rStyle w:val="Corpsdutexte214pt"/>
          <w:rFonts w:ascii="Traditional Arabic" w:hAnsi="Traditional Arabic" w:cs="Traditional Arabic"/>
          <w:sz w:val="36"/>
          <w:szCs w:val="36"/>
          <w:rtl/>
        </w:rPr>
        <w:t>هج</w:t>
      </w:r>
      <w:r w:rsidRPr="00341D22">
        <w:rPr>
          <w:rFonts w:ascii="Traditional Arabic" w:hAnsi="Traditional Arabic" w:cs="Traditional Arabic"/>
          <w:sz w:val="36"/>
          <w:szCs w:val="36"/>
          <w:rtl/>
        </w:rPr>
        <w:t xml:space="preserve">رت أغلب الدول هذه الصورة واتجهت نحو الصورة </w:t>
      </w:r>
      <w:r w:rsidR="00597188">
        <w:rPr>
          <w:rFonts w:ascii="Traditional Arabic" w:hAnsi="Traditional Arabic" w:cs="Traditional Arabic" w:hint="cs"/>
          <w:sz w:val="36"/>
          <w:szCs w:val="36"/>
          <w:rtl/>
        </w:rPr>
        <w:t>الثان</w:t>
      </w:r>
      <w:r w:rsidR="00DF3E4A">
        <w:rPr>
          <w:rFonts w:ascii="Traditional Arabic" w:hAnsi="Traditional Arabic" w:cs="Traditional Arabic" w:hint="cs"/>
          <w:sz w:val="36"/>
          <w:szCs w:val="36"/>
          <w:rtl/>
        </w:rPr>
        <w:t>ي</w:t>
      </w:r>
      <w:r w:rsidR="00597188">
        <w:rPr>
          <w:rFonts w:ascii="Traditional Arabic" w:hAnsi="Traditional Arabic" w:cs="Traditional Arabic" w:hint="cs"/>
          <w:sz w:val="36"/>
          <w:szCs w:val="36"/>
          <w:rtl/>
        </w:rPr>
        <w:t>ة ألا وه</w:t>
      </w:r>
      <w:r w:rsidR="00DF3E4A">
        <w:rPr>
          <w:rFonts w:ascii="Traditional Arabic" w:hAnsi="Traditional Arabic" w:cs="Traditional Arabic" w:hint="cs"/>
          <w:sz w:val="36"/>
          <w:szCs w:val="36"/>
          <w:rtl/>
        </w:rPr>
        <w:t>ي</w:t>
      </w:r>
      <w:r w:rsidR="00597188">
        <w:rPr>
          <w:rFonts w:ascii="Traditional Arabic" w:hAnsi="Traditional Arabic" w:cs="Traditional Arabic" w:hint="cs"/>
          <w:sz w:val="36"/>
          <w:szCs w:val="36"/>
          <w:rtl/>
        </w:rPr>
        <w:t xml:space="preserve"> الصورة </w:t>
      </w:r>
      <w:r w:rsidRPr="00341D22">
        <w:rPr>
          <w:rFonts w:ascii="Traditional Arabic" w:hAnsi="Traditional Arabic" w:cs="Traditional Arabic"/>
          <w:sz w:val="36"/>
          <w:szCs w:val="36"/>
          <w:rtl/>
        </w:rPr>
        <w:t>المخففة لل</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Pr="00341D22">
        <w:rPr>
          <w:rStyle w:val="Corpsdutexte214pt"/>
          <w:rFonts w:ascii="Traditional Arabic" w:hAnsi="Traditional Arabic" w:cs="Traditional Arabic"/>
          <w:sz w:val="36"/>
          <w:szCs w:val="36"/>
          <w:rtl/>
        </w:rPr>
        <w:t>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2D4AFB" w:rsidP="00735BD0">
      <w:pPr>
        <w:pStyle w:val="Titre40"/>
        <w:keepNext/>
        <w:keepLines/>
        <w:shd w:val="clear" w:color="auto" w:fill="auto"/>
        <w:spacing w:before="0" w:after="0" w:line="240" w:lineRule="auto"/>
        <w:ind w:firstLine="600"/>
        <w:rPr>
          <w:rFonts w:ascii="Traditional Arabic" w:hAnsi="Traditional Arabic" w:cs="Traditional Arabic"/>
          <w:sz w:val="36"/>
          <w:szCs w:val="36"/>
          <w:rtl/>
        </w:rPr>
      </w:pPr>
      <w:bookmarkStart w:id="58" w:name="bookmark59"/>
      <w:r w:rsidRPr="00341D22">
        <w:rPr>
          <w:rFonts w:ascii="Traditional Arabic" w:hAnsi="Traditional Arabic" w:cs="Traditional Arabic"/>
          <w:sz w:val="36"/>
          <w:szCs w:val="36"/>
          <w:rtl/>
        </w:rPr>
        <w:t>ثان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 - عدم الترك</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ز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bookmarkEnd w:id="58"/>
    </w:p>
    <w:p w:rsidR="009D129C" w:rsidRPr="00341D22" w:rsidRDefault="00DF3E4A"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طلق على هذه الصورة بال</w:t>
      </w:r>
      <w:r w:rsidR="002D4AFB" w:rsidRPr="00341D22">
        <w:rPr>
          <w:rStyle w:val="Corpsdutexte214pt"/>
          <w:rFonts w:ascii="Traditional Arabic" w:hAnsi="Traditional Arabic" w:cs="Traditional Arabic"/>
          <w:sz w:val="36"/>
          <w:szCs w:val="36"/>
          <w:rtl/>
        </w:rPr>
        <w:t>م</w:t>
      </w:r>
      <w:r w:rsidR="002D4AFB" w:rsidRPr="00341D22">
        <w:rPr>
          <w:rFonts w:ascii="Traditional Arabic" w:hAnsi="Traditional Arabic" w:cs="Traditional Arabic"/>
          <w:sz w:val="36"/>
          <w:szCs w:val="36"/>
          <w:rtl/>
        </w:rPr>
        <w:t>ركز</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المخففة أو المعتدلة أو اللاوزار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ة أو كما </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سم</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ها ال</w:t>
      </w:r>
      <w:r w:rsidR="00597188">
        <w:rPr>
          <w:rFonts w:ascii="Traditional Arabic" w:hAnsi="Traditional Arabic" w:cs="Traditional Arabic"/>
          <w:sz w:val="36"/>
          <w:szCs w:val="36"/>
          <w:rtl/>
        </w:rPr>
        <w:t>بعض</w:t>
      </w:r>
      <w:r w:rsidR="002D4AFB" w:rsidRPr="00341D22">
        <w:rPr>
          <w:rFonts w:ascii="Traditional Arabic" w:hAnsi="Traditional Arabic" w:cs="Traditional Arabic"/>
          <w:sz w:val="36"/>
          <w:szCs w:val="36"/>
          <w:rtl/>
        </w:rPr>
        <w:t>بال</w:t>
      </w:r>
      <w:r w:rsidR="002D4AFB" w:rsidRPr="00341D22">
        <w:rPr>
          <w:rStyle w:val="Corpsdutexte214pt"/>
          <w:rFonts w:ascii="Traditional Arabic" w:hAnsi="Traditional Arabic" w:cs="Traditional Arabic"/>
          <w:sz w:val="36"/>
          <w:szCs w:val="36"/>
          <w:rtl/>
        </w:rPr>
        <w:t>م</w:t>
      </w:r>
      <w:r w:rsidR="002D4AFB" w:rsidRPr="00341D22">
        <w:rPr>
          <w:rFonts w:ascii="Traditional Arabic" w:hAnsi="Traditional Arabic" w:cs="Traditional Arabic"/>
          <w:sz w:val="36"/>
          <w:szCs w:val="36"/>
          <w:rtl/>
        </w:rPr>
        <w:t>ركز</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النسب</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هو أسلوب من أسال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ب التنظ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م </w:t>
      </w:r>
      <w:r w:rsidRPr="00341D22">
        <w:rPr>
          <w:rStyle w:val="Corpsdutexte214pt"/>
          <w:rFonts w:ascii="Traditional Arabic" w:hAnsi="Traditional Arabic" w:cs="Traditional Arabic"/>
          <w:sz w:val="36"/>
          <w:szCs w:val="36"/>
          <w:rtl/>
        </w:rPr>
        <w:t>الإدا</w:t>
      </w:r>
      <w:r w:rsidRPr="00341D22">
        <w:rPr>
          <w:rFonts w:ascii="Traditional Arabic" w:hAnsi="Traditional Arabic" w:cs="Traditional Arabic"/>
          <w:sz w:val="36"/>
          <w:szCs w:val="36"/>
          <w:rtl/>
        </w:rPr>
        <w:t>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ظهر نت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جة مساوئ الصورة الأولى،</w:t>
      </w:r>
    </w:p>
    <w:p w:rsidR="009D129C" w:rsidRPr="00341D22" w:rsidRDefault="00DF3E4A" w:rsidP="00D910A3">
      <w:pPr>
        <w:pStyle w:val="Corpsdutexte20"/>
        <w:shd w:val="clear" w:color="auto" w:fill="auto"/>
        <w:spacing w:after="0" w:line="240" w:lineRule="auto"/>
        <w:ind w:firstLine="0"/>
        <w:jc w:val="both"/>
        <w:rPr>
          <w:rFonts w:ascii="Traditional Arabic" w:hAnsi="Traditional Arabic" w:cs="Traditional Arabic"/>
          <w:sz w:val="36"/>
          <w:szCs w:val="36"/>
          <w:rtl/>
        </w:rPr>
      </w:pP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هدف إلى </w:t>
      </w:r>
      <w:r w:rsidR="00597188">
        <w:rPr>
          <w:rFonts w:ascii="Traditional Arabic" w:hAnsi="Traditional Arabic" w:cs="Traditional Arabic" w:hint="cs"/>
          <w:sz w:val="36"/>
          <w:szCs w:val="36"/>
          <w:rtl/>
        </w:rPr>
        <w:t>تخف</w:t>
      </w:r>
      <w:r>
        <w:rPr>
          <w:rFonts w:ascii="Traditional Arabic" w:hAnsi="Traditional Arabic" w:cs="Traditional Arabic" w:hint="cs"/>
          <w:sz w:val="36"/>
          <w:szCs w:val="36"/>
          <w:rtl/>
        </w:rPr>
        <w:t>ي</w:t>
      </w:r>
      <w:r w:rsidR="00597188">
        <w:rPr>
          <w:rFonts w:ascii="Traditional Arabic" w:hAnsi="Traditional Arabic" w:cs="Traditional Arabic" w:hint="cs"/>
          <w:sz w:val="36"/>
          <w:szCs w:val="36"/>
          <w:rtl/>
        </w:rPr>
        <w:t>ف</w:t>
      </w:r>
      <w:r w:rsidR="002D4AFB" w:rsidRPr="00341D22">
        <w:rPr>
          <w:rFonts w:ascii="Traditional Arabic" w:hAnsi="Traditional Arabic" w:cs="Traditional Arabic"/>
          <w:sz w:val="36"/>
          <w:szCs w:val="36"/>
          <w:rtl/>
        </w:rPr>
        <w:t xml:space="preserve"> العبء عن الحكومة ال</w:t>
      </w:r>
      <w:r w:rsidR="002D4AFB" w:rsidRPr="00341D22">
        <w:rPr>
          <w:rStyle w:val="Corpsdutexte214pt"/>
          <w:rFonts w:ascii="Traditional Arabic" w:hAnsi="Traditional Arabic" w:cs="Traditional Arabic"/>
          <w:sz w:val="36"/>
          <w:szCs w:val="36"/>
          <w:rtl/>
        </w:rPr>
        <w:t>م</w:t>
      </w:r>
      <w:r w:rsidR="002D4AFB" w:rsidRPr="00341D22">
        <w:rPr>
          <w:rFonts w:ascii="Traditional Arabic" w:hAnsi="Traditional Arabic" w:cs="Traditional Arabic"/>
          <w:sz w:val="36"/>
          <w:szCs w:val="36"/>
          <w:rtl/>
        </w:rPr>
        <w:t>ركز</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أمام تطور الح</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اة وتعقدها وكثرة اتصال الجمهور بالإدارة لقضاء مصالحهم، مما اس</w:t>
      </w:r>
      <w:r w:rsidR="002D4AFB" w:rsidRPr="00341D22">
        <w:rPr>
          <w:rStyle w:val="Corpsdutexte214pt"/>
          <w:rFonts w:ascii="Traditional Arabic" w:hAnsi="Traditional Arabic" w:cs="Traditional Arabic"/>
          <w:sz w:val="36"/>
          <w:szCs w:val="36"/>
          <w:rtl/>
        </w:rPr>
        <w:t>ت</w:t>
      </w:r>
      <w:r w:rsidR="002D4AFB" w:rsidRPr="00341D22">
        <w:rPr>
          <w:rFonts w:ascii="Traditional Arabic" w:hAnsi="Traditional Arabic" w:cs="Traditional Arabic"/>
          <w:sz w:val="36"/>
          <w:szCs w:val="36"/>
          <w:rtl/>
        </w:rPr>
        <w:t>حال عرض كل الطلبات على الوزراء المعن</w:t>
      </w:r>
      <w:r>
        <w:rPr>
          <w:rFonts w:ascii="Traditional Arabic" w:hAnsi="Traditional Arabic" w:cs="Traditional Arabic"/>
          <w:sz w:val="36"/>
          <w:szCs w:val="36"/>
          <w:rtl/>
        </w:rPr>
        <w:t>يي</w:t>
      </w:r>
      <w:r w:rsidR="002D4AFB" w:rsidRPr="00341D22">
        <w:rPr>
          <w:rFonts w:ascii="Traditional Arabic" w:hAnsi="Traditional Arabic" w:cs="Traditional Arabic"/>
          <w:sz w:val="36"/>
          <w:szCs w:val="36"/>
          <w:rtl/>
        </w:rPr>
        <w:t>ن، وف</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الوقت نفسه عدم تمتع ممثل</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الإقل</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م بسلطة اتخاذ القرار، لذا كان من اللازم تخو</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ل</w:t>
      </w:r>
      <w:r w:rsidR="00597188" w:rsidRPr="00597188">
        <w:rPr>
          <w:rStyle w:val="Corpsdutexte213ptGraschelle75"/>
          <w:rFonts w:ascii="Traditional Arabic" w:hAnsi="Traditional Arabic" w:cs="Traditional Arabic" w:hint="cs"/>
          <w:b w:val="0"/>
          <w:bCs w:val="0"/>
          <w:sz w:val="36"/>
          <w:szCs w:val="36"/>
          <w:rtl/>
        </w:rPr>
        <w:t>بعض</w:t>
      </w:r>
      <w:r w:rsidR="002D4AFB" w:rsidRPr="00341D22">
        <w:rPr>
          <w:rFonts w:ascii="Traditional Arabic" w:hAnsi="Traditional Arabic" w:cs="Traditional Arabic"/>
          <w:sz w:val="36"/>
          <w:szCs w:val="36"/>
          <w:rtl/>
        </w:rPr>
        <w:t>الموظ</w:t>
      </w:r>
      <w:r w:rsidR="00597188">
        <w:rPr>
          <w:rFonts w:ascii="Traditional Arabic" w:hAnsi="Traditional Arabic" w:cs="Traditional Arabic" w:hint="cs"/>
          <w:sz w:val="36"/>
          <w:szCs w:val="36"/>
          <w:rtl/>
        </w:rPr>
        <w:t>ف</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ن داخل الأقال</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م سلطة اتخاذ القرار</w:t>
      </w:r>
      <w:r w:rsidR="00597188">
        <w:rPr>
          <w:rFonts w:ascii="Traditional Arabic" w:hAnsi="Traditional Arabic" w:cs="Traditional Arabic" w:hint="cs"/>
          <w:sz w:val="36"/>
          <w:szCs w:val="36"/>
          <w:rtl/>
        </w:rPr>
        <w:t>ات</w:t>
      </w:r>
      <w:r w:rsidR="002D4AFB" w:rsidRPr="00341D22">
        <w:rPr>
          <w:rFonts w:ascii="Traditional Arabic" w:hAnsi="Traditional Arabic" w:cs="Traditional Arabic"/>
          <w:sz w:val="36"/>
          <w:szCs w:val="36"/>
          <w:rtl/>
        </w:rPr>
        <w:t xml:space="preserve"> ف</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الأمور ذات الطابع المحل</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دون </w:t>
      </w:r>
      <w:r w:rsidR="00597188">
        <w:rPr>
          <w:rFonts w:ascii="Traditional Arabic" w:hAnsi="Traditional Arabic" w:cs="Traditional Arabic" w:hint="cs"/>
          <w:sz w:val="36"/>
          <w:szCs w:val="36"/>
          <w:rtl/>
        </w:rPr>
        <w:t>ال</w:t>
      </w:r>
      <w:r w:rsidR="002D4AFB" w:rsidRPr="00341D22">
        <w:rPr>
          <w:rFonts w:ascii="Traditional Arabic" w:hAnsi="Traditional Arabic" w:cs="Traditional Arabic"/>
          <w:sz w:val="36"/>
          <w:szCs w:val="36"/>
          <w:rtl/>
        </w:rPr>
        <w:t>حاجة للرجوع إلى الوز</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ر ال</w:t>
      </w:r>
      <w:r w:rsidR="002D4AFB" w:rsidRPr="00341D22">
        <w:rPr>
          <w:rStyle w:val="Corpsdutexte214pt"/>
          <w:rFonts w:ascii="Traditional Arabic" w:hAnsi="Traditional Arabic" w:cs="Traditional Arabic"/>
          <w:sz w:val="36"/>
          <w:szCs w:val="36"/>
          <w:rtl/>
        </w:rPr>
        <w:t>م</w:t>
      </w:r>
      <w:r w:rsidR="002D4AFB" w:rsidRPr="00341D22">
        <w:rPr>
          <w:rFonts w:ascii="Traditional Arabic" w:hAnsi="Traditional Arabic" w:cs="Traditional Arabic"/>
          <w:sz w:val="36"/>
          <w:szCs w:val="36"/>
          <w:rtl/>
        </w:rPr>
        <w:t>خ</w:t>
      </w:r>
      <w:r w:rsidR="002D4AFB" w:rsidRPr="00341D22">
        <w:rPr>
          <w:rStyle w:val="Corpsdutexte214pt"/>
          <w:rFonts w:ascii="Traditional Arabic" w:hAnsi="Traditional Arabic" w:cs="Traditional Arabic"/>
          <w:sz w:val="36"/>
          <w:szCs w:val="36"/>
          <w:rtl/>
        </w:rPr>
        <w:t>ت</w:t>
      </w:r>
      <w:r w:rsidR="002D4AFB" w:rsidRPr="00341D22">
        <w:rPr>
          <w:rFonts w:ascii="Traditional Arabic" w:hAnsi="Traditional Arabic" w:cs="Traditional Arabic"/>
          <w:sz w:val="36"/>
          <w:szCs w:val="36"/>
          <w:rtl/>
        </w:rPr>
        <w:t>ص ف</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العاصمة.</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Style w:val="Corpsdutexte21"/>
          <w:rFonts w:ascii="Traditional Arabic" w:hAnsi="Traditional Arabic" w:cs="Traditional Arabic"/>
          <w:sz w:val="36"/>
          <w:szCs w:val="36"/>
          <w:rtl/>
        </w:rPr>
        <w:t>مل</w:t>
      </w:r>
      <w:r w:rsidR="00D910A3">
        <w:rPr>
          <w:rStyle w:val="Corpsdutexte21"/>
          <w:rFonts w:ascii="Traditional Arabic" w:hAnsi="Traditional Arabic" w:cs="Traditional Arabic" w:hint="cs"/>
          <w:sz w:val="36"/>
          <w:szCs w:val="36"/>
          <w:rtl/>
        </w:rPr>
        <w:t>ا</w:t>
      </w:r>
      <w:r w:rsidR="00597188">
        <w:rPr>
          <w:rStyle w:val="Corpsdutexte21"/>
          <w:rFonts w:ascii="Traditional Arabic" w:hAnsi="Traditional Arabic" w:cs="Traditional Arabic" w:hint="cs"/>
          <w:sz w:val="36"/>
          <w:szCs w:val="36"/>
          <w:rtl/>
        </w:rPr>
        <w:t>حظ</w:t>
      </w:r>
      <w:r w:rsidRPr="00341D22">
        <w:rPr>
          <w:rStyle w:val="Corpsdutexte21"/>
          <w:rFonts w:ascii="Traditional Arabic" w:hAnsi="Traditional Arabic" w:cs="Traditional Arabic"/>
          <w:sz w:val="36"/>
          <w:szCs w:val="36"/>
          <w:rtl/>
        </w:rPr>
        <w:t>ة:</w:t>
      </w:r>
      <w:r w:rsidRPr="00341D22">
        <w:rPr>
          <w:rFonts w:ascii="Traditional Arabic" w:hAnsi="Traditional Arabic" w:cs="Traditional Arabic"/>
          <w:sz w:val="36"/>
          <w:szCs w:val="36"/>
          <w:rtl/>
        </w:rPr>
        <w:t xml:space="preserve"> لا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نبغ</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أن </w:t>
      </w:r>
      <w:r w:rsidR="00DF3E4A">
        <w:rPr>
          <w:rFonts w:ascii="Traditional Arabic" w:hAnsi="Traditional Arabic" w:cs="Traditional Arabic" w:hint="cs"/>
          <w:sz w:val="36"/>
          <w:szCs w:val="36"/>
          <w:rtl/>
        </w:rPr>
        <w:t>ي</w:t>
      </w:r>
      <w:r w:rsidRPr="00341D22">
        <w:rPr>
          <w:rFonts w:ascii="Traditional Arabic" w:hAnsi="Traditional Arabic" w:cs="Traditional Arabic"/>
          <w:sz w:val="36"/>
          <w:szCs w:val="36"/>
          <w:rtl/>
        </w:rPr>
        <w:t>فهم بأن تمتع ممثل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الأقال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 بسلطة اتخاذ الق</w:t>
      </w:r>
      <w:r w:rsidRPr="00341D22">
        <w:rPr>
          <w:rStyle w:val="Corpsdutexte214pt"/>
          <w:rFonts w:ascii="Traditional Arabic" w:hAnsi="Traditional Arabic" w:cs="Traditional Arabic"/>
          <w:sz w:val="36"/>
          <w:szCs w:val="36"/>
          <w:rtl/>
        </w:rPr>
        <w:t>را</w:t>
      </w:r>
      <w:r w:rsidRPr="00341D22">
        <w:rPr>
          <w:rFonts w:ascii="Traditional Arabic" w:hAnsi="Traditional Arabic" w:cs="Traditional Arabic"/>
          <w:sz w:val="36"/>
          <w:szCs w:val="36"/>
          <w:rtl/>
        </w:rPr>
        <w:t xml:space="preserve">ر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عن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الاستقلالالتام عن السلطة ال</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بل أن ما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قوم به مم</w:t>
      </w:r>
      <w:r w:rsidR="00597188">
        <w:rPr>
          <w:rFonts w:ascii="Traditional Arabic" w:hAnsi="Traditional Arabic" w:cs="Traditional Arabic" w:hint="cs"/>
          <w:sz w:val="36"/>
          <w:szCs w:val="36"/>
          <w:rtl/>
        </w:rPr>
        <w:t>ث</w:t>
      </w:r>
      <w:r w:rsidRPr="00341D22">
        <w:rPr>
          <w:rFonts w:ascii="Traditional Arabic" w:hAnsi="Traditional Arabic" w:cs="Traditional Arabic"/>
          <w:sz w:val="36"/>
          <w:szCs w:val="36"/>
          <w:rtl/>
        </w:rPr>
        <w:t>ل الحكومة على مس</w:t>
      </w:r>
      <w:r w:rsidRPr="00341D22">
        <w:rPr>
          <w:rStyle w:val="Corpsdutexte214pt"/>
          <w:rFonts w:ascii="Traditional Arabic" w:hAnsi="Traditional Arabic" w:cs="Traditional Arabic"/>
          <w:sz w:val="36"/>
          <w:szCs w:val="36"/>
          <w:rtl/>
        </w:rPr>
        <w:t>ت</w:t>
      </w:r>
      <w:r w:rsidRPr="00341D22">
        <w:rPr>
          <w:rFonts w:ascii="Traditional Arabic" w:hAnsi="Traditional Arabic" w:cs="Traditional Arabic"/>
          <w:sz w:val="36"/>
          <w:szCs w:val="36"/>
          <w:rtl/>
        </w:rPr>
        <w:t>وى الإقل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م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تم تحت إشراف الوز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 ال</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خ</w:t>
      </w:r>
      <w:r w:rsidRPr="00341D22">
        <w:rPr>
          <w:rStyle w:val="Corpsdutexte214pt"/>
          <w:rFonts w:ascii="Traditional Arabic" w:hAnsi="Traditional Arabic" w:cs="Traditional Arabic"/>
          <w:sz w:val="36"/>
          <w:szCs w:val="36"/>
          <w:rtl/>
        </w:rPr>
        <w:t>ت</w:t>
      </w:r>
      <w:r w:rsidRPr="00341D22">
        <w:rPr>
          <w:rFonts w:ascii="Traditional Arabic" w:hAnsi="Traditional Arabic" w:cs="Traditional Arabic"/>
          <w:sz w:val="36"/>
          <w:szCs w:val="36"/>
          <w:rtl/>
        </w:rPr>
        <w:t xml:space="preserve">ص، لذا فإن هذا </w:t>
      </w:r>
      <w:r w:rsidRPr="00341D22">
        <w:rPr>
          <w:rStyle w:val="Corpsdutexte214pt"/>
          <w:rFonts w:ascii="Traditional Arabic" w:hAnsi="Traditional Arabic" w:cs="Traditional Arabic"/>
          <w:sz w:val="36"/>
          <w:szCs w:val="36"/>
          <w:rtl/>
        </w:rPr>
        <w:t>الأ</w:t>
      </w:r>
      <w:r w:rsidRPr="00341D22">
        <w:rPr>
          <w:rFonts w:ascii="Traditional Arabic" w:hAnsi="Traditional Arabic" w:cs="Traditional Arabic"/>
          <w:sz w:val="36"/>
          <w:szCs w:val="36"/>
          <w:rtl/>
        </w:rPr>
        <w:t>سلوب من التنظ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م </w:t>
      </w:r>
      <w:r w:rsidRPr="00341D22">
        <w:rPr>
          <w:rStyle w:val="Corpsdutexte214pt"/>
          <w:rFonts w:ascii="Traditional Arabic" w:hAnsi="Traditional Arabic" w:cs="Traditional Arabic"/>
          <w:sz w:val="36"/>
          <w:szCs w:val="36"/>
          <w:rtl/>
        </w:rPr>
        <w:t>الإدا</w:t>
      </w:r>
      <w:r w:rsidRPr="00341D22">
        <w:rPr>
          <w:rFonts w:ascii="Traditional Arabic" w:hAnsi="Traditional Arabic" w:cs="Traditional Arabic"/>
          <w:sz w:val="36"/>
          <w:szCs w:val="36"/>
          <w:rtl/>
        </w:rPr>
        <w:t>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لا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خرج عن كونه </w:t>
      </w:r>
      <w:r w:rsidR="00597188">
        <w:rPr>
          <w:rFonts w:ascii="Traditional Arabic" w:hAnsi="Traditional Arabic" w:cs="Traditional Arabic" w:hint="cs"/>
          <w:sz w:val="36"/>
          <w:szCs w:val="36"/>
          <w:rtl/>
        </w:rPr>
        <w:t>ت</w:t>
      </w:r>
      <w:r w:rsidRPr="00341D22">
        <w:rPr>
          <w:rFonts w:ascii="Traditional Arabic" w:hAnsi="Traditional Arabic" w:cs="Traditional Arabic"/>
          <w:sz w:val="36"/>
          <w:szCs w:val="36"/>
          <w:rtl/>
        </w:rPr>
        <w:t>فو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ض </w:t>
      </w:r>
      <w:r w:rsidRPr="00341D22">
        <w:rPr>
          <w:rStyle w:val="Corpsdutexte214pt"/>
          <w:rFonts w:ascii="Traditional Arabic" w:hAnsi="Traditional Arabic" w:cs="Traditional Arabic"/>
          <w:sz w:val="36"/>
          <w:szCs w:val="36"/>
          <w:rtl/>
        </w:rPr>
        <w:t>اخت</w:t>
      </w:r>
      <w:r w:rsidRPr="00341D22">
        <w:rPr>
          <w:rFonts w:ascii="Traditional Arabic" w:hAnsi="Traditional Arabic" w:cs="Traditional Arabic"/>
          <w:sz w:val="36"/>
          <w:szCs w:val="36"/>
          <w:rtl/>
        </w:rPr>
        <w:t>صاص: أ</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أن الوز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ر </w:t>
      </w:r>
      <w:r w:rsidR="00DF3E4A">
        <w:rPr>
          <w:rFonts w:ascii="Traditional Arabic" w:hAnsi="Traditional Arabic" w:cs="Traditional Arabic" w:hint="cs"/>
          <w:sz w:val="36"/>
          <w:szCs w:val="36"/>
          <w:rtl/>
        </w:rPr>
        <w:t>ي</w:t>
      </w:r>
      <w:r w:rsidRPr="00341D22">
        <w:rPr>
          <w:rFonts w:ascii="Traditional Arabic" w:hAnsi="Traditional Arabic" w:cs="Traditional Arabic"/>
          <w:sz w:val="36"/>
          <w:szCs w:val="36"/>
          <w:rtl/>
        </w:rPr>
        <w:t xml:space="preserve">فوض أحد </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رؤوس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ه </w:t>
      </w:r>
      <w:r w:rsidR="00597188">
        <w:rPr>
          <w:rFonts w:ascii="Traditional Arabic" w:hAnsi="Traditional Arabic" w:cs="Traditional Arabic" w:hint="cs"/>
          <w:sz w:val="36"/>
          <w:szCs w:val="36"/>
          <w:rtl/>
        </w:rPr>
        <w:t>ا</w:t>
      </w:r>
      <w:r w:rsidRPr="00341D22">
        <w:rPr>
          <w:rFonts w:ascii="Traditional Arabic" w:hAnsi="Traditional Arabic" w:cs="Traditional Arabic"/>
          <w:sz w:val="36"/>
          <w:szCs w:val="36"/>
          <w:rtl/>
        </w:rPr>
        <w:t>لق</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ام </w:t>
      </w:r>
      <w:r w:rsidR="00597188" w:rsidRPr="00597188">
        <w:rPr>
          <w:rStyle w:val="Corpsdutexte213ptGraschelle75"/>
          <w:rFonts w:ascii="Traditional Arabic" w:hAnsi="Traditional Arabic" w:cs="Traditional Arabic" w:hint="cs"/>
          <w:b w:val="0"/>
          <w:bCs w:val="0"/>
          <w:sz w:val="36"/>
          <w:szCs w:val="36"/>
          <w:rtl/>
        </w:rPr>
        <w:t>ببعض</w:t>
      </w:r>
      <w:r w:rsidRPr="00341D22">
        <w:rPr>
          <w:rFonts w:ascii="Traditional Arabic" w:hAnsi="Traditional Arabic" w:cs="Traditional Arabic"/>
          <w:sz w:val="36"/>
          <w:szCs w:val="36"/>
          <w:rtl/>
        </w:rPr>
        <w:t>الصلاح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ات تخف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فا من أعباء </w:t>
      </w:r>
      <w:r w:rsidRPr="00341D22">
        <w:rPr>
          <w:rStyle w:val="Corpsdutexte214pt"/>
          <w:rFonts w:ascii="Traditional Arabic" w:hAnsi="Traditional Arabic" w:cs="Traditional Arabic"/>
          <w:sz w:val="36"/>
          <w:szCs w:val="36"/>
          <w:rtl/>
        </w:rPr>
        <w:t>الإدا</w:t>
      </w:r>
      <w:r w:rsidRPr="00341D22">
        <w:rPr>
          <w:rFonts w:ascii="Traditional Arabic" w:hAnsi="Traditional Arabic" w:cs="Traditional Arabic"/>
          <w:sz w:val="36"/>
          <w:szCs w:val="36"/>
          <w:rtl/>
        </w:rPr>
        <w:t>رة ال</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DF3E4A"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Pr>
          <w:rFonts w:ascii="Traditional Arabic" w:hAnsi="Traditional Arabic" w:cs="Traditional Arabic"/>
          <w:sz w:val="36"/>
          <w:szCs w:val="36"/>
          <w:rtl/>
        </w:rPr>
        <w:lastRenderedPageBreak/>
        <w:t>ي</w:t>
      </w:r>
      <w:r w:rsidR="002D4AFB" w:rsidRPr="00341D22">
        <w:rPr>
          <w:rFonts w:ascii="Traditional Arabic" w:hAnsi="Traditional Arabic" w:cs="Traditional Arabic"/>
          <w:sz w:val="36"/>
          <w:szCs w:val="36"/>
          <w:rtl/>
        </w:rPr>
        <w:t>تحقق نظام عدم ال</w:t>
      </w:r>
      <w:r w:rsidR="00597188">
        <w:rPr>
          <w:rFonts w:ascii="Traditional Arabic" w:hAnsi="Traditional Arabic" w:cs="Traditional Arabic" w:hint="cs"/>
          <w:sz w:val="36"/>
          <w:szCs w:val="36"/>
          <w:rtl/>
        </w:rPr>
        <w:t>تر</w:t>
      </w:r>
      <w:r w:rsidR="002D4AFB" w:rsidRPr="00341D22">
        <w:rPr>
          <w:rFonts w:ascii="Traditional Arabic" w:hAnsi="Traditional Arabic" w:cs="Traditional Arabic"/>
          <w:sz w:val="36"/>
          <w:szCs w:val="36"/>
          <w:rtl/>
        </w:rPr>
        <w:t>ك</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ز الإدار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واقع</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ا </w:t>
      </w:r>
      <w:r w:rsidR="00597188" w:rsidRPr="00597188">
        <w:rPr>
          <w:rStyle w:val="Corpsdutexte213ptGraschelle75"/>
          <w:rFonts w:ascii="Traditional Arabic" w:hAnsi="Traditional Arabic" w:cs="Traditional Arabic" w:hint="cs"/>
          <w:b w:val="0"/>
          <w:bCs w:val="0"/>
          <w:sz w:val="36"/>
          <w:szCs w:val="36"/>
          <w:rtl/>
        </w:rPr>
        <w:t>عبر</w:t>
      </w:r>
      <w:r w:rsidR="002D4AFB" w:rsidRPr="00341D22">
        <w:rPr>
          <w:rFonts w:ascii="Traditional Arabic" w:hAnsi="Traditional Arabic" w:cs="Traditional Arabic"/>
          <w:sz w:val="36"/>
          <w:szCs w:val="36"/>
          <w:rtl/>
        </w:rPr>
        <w:t>نظام تفو</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ض الاختصاص وذلك لضمان فعال</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ونجاعة النشاط الإدار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w:t>
      </w:r>
    </w:p>
    <w:p w:rsidR="009D129C" w:rsidRPr="00341D22" w:rsidRDefault="002D4AFB" w:rsidP="00735BD0">
      <w:pPr>
        <w:pStyle w:val="Titre40"/>
        <w:keepNext/>
        <w:keepLines/>
        <w:numPr>
          <w:ilvl w:val="0"/>
          <w:numId w:val="7"/>
        </w:numPr>
        <w:shd w:val="clear" w:color="auto" w:fill="auto"/>
        <w:tabs>
          <w:tab w:val="left" w:pos="906"/>
        </w:tabs>
        <w:spacing w:before="0" w:after="0" w:line="240" w:lineRule="auto"/>
        <w:ind w:firstLine="600"/>
        <w:rPr>
          <w:rFonts w:ascii="Traditional Arabic" w:hAnsi="Traditional Arabic" w:cs="Traditional Arabic"/>
          <w:sz w:val="36"/>
          <w:szCs w:val="36"/>
          <w:rtl/>
        </w:rPr>
      </w:pPr>
      <w:bookmarkStart w:id="59" w:name="bookmark60"/>
      <w:r w:rsidRPr="00341D22">
        <w:rPr>
          <w:rFonts w:ascii="Traditional Arabic" w:hAnsi="Traditional Arabic" w:cs="Traditional Arabic"/>
          <w:sz w:val="36"/>
          <w:szCs w:val="36"/>
          <w:rtl/>
        </w:rPr>
        <w:t>- تعر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ف</w:t>
      </w:r>
      <w:r w:rsidR="00597188">
        <w:rPr>
          <w:rFonts w:ascii="Traditional Arabic" w:hAnsi="Traditional Arabic" w:cs="Traditional Arabic"/>
          <w:sz w:val="36"/>
          <w:szCs w:val="36"/>
          <w:rtl/>
          <w:lang w:val="en-US" w:eastAsia="en-US"/>
        </w:rPr>
        <w:t>ا</w:t>
      </w:r>
      <w:r w:rsidRPr="00341D22">
        <w:rPr>
          <w:rFonts w:ascii="Traditional Arabic" w:hAnsi="Traditional Arabic" w:cs="Traditional Arabic"/>
          <w:sz w:val="36"/>
          <w:szCs w:val="36"/>
          <w:rtl/>
        </w:rPr>
        <w:t>لتفو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ض الإدار</w:t>
      </w:r>
      <w:r w:rsidR="00DF3E4A">
        <w:rPr>
          <w:rFonts w:ascii="Traditional Arabic" w:hAnsi="Traditional Arabic" w:cs="Traditional Arabic"/>
          <w:sz w:val="36"/>
          <w:szCs w:val="36"/>
          <w:rtl/>
        </w:rPr>
        <w:t>ي</w:t>
      </w:r>
      <w:bookmarkEnd w:id="59"/>
    </w:p>
    <w:p w:rsidR="009D129C" w:rsidRPr="00341D22" w:rsidRDefault="00597188"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Pr>
          <w:rFonts w:ascii="Traditional Arabic" w:hAnsi="Traditional Arabic" w:cs="Traditional Arabic"/>
          <w:sz w:val="36"/>
          <w:szCs w:val="36"/>
          <w:rtl/>
        </w:rPr>
        <w:t>تستلزم ض</w:t>
      </w:r>
      <w:r>
        <w:rPr>
          <w:rFonts w:ascii="Traditional Arabic" w:hAnsi="Traditional Arabic" w:cs="Traditional Arabic" w:hint="cs"/>
          <w:sz w:val="36"/>
          <w:szCs w:val="36"/>
          <w:rtl/>
        </w:rPr>
        <w:t>ر</w:t>
      </w:r>
      <w:r w:rsidR="002D4AFB" w:rsidRPr="00341D22">
        <w:rPr>
          <w:rFonts w:ascii="Traditional Arabic" w:hAnsi="Traditional Arabic" w:cs="Traditional Arabic"/>
          <w:sz w:val="36"/>
          <w:szCs w:val="36"/>
          <w:rtl/>
        </w:rPr>
        <w:t>ورات العمل الإدار</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وحسن س</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ر المرافق العامة أن </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فوض بع</w:t>
      </w:r>
      <w:r>
        <w:rPr>
          <w:rFonts w:ascii="Traditional Arabic" w:hAnsi="Traditional Arabic" w:cs="Traditional Arabic" w:hint="cs"/>
          <w:sz w:val="36"/>
          <w:szCs w:val="36"/>
          <w:rtl/>
        </w:rPr>
        <w:t>ض</w:t>
      </w:r>
      <w:r w:rsidR="002D4AFB" w:rsidRPr="00341D22">
        <w:rPr>
          <w:rFonts w:ascii="Traditional Arabic" w:hAnsi="Traditional Arabic" w:cs="Traditional Arabic"/>
          <w:sz w:val="36"/>
          <w:szCs w:val="36"/>
          <w:rtl/>
        </w:rPr>
        <w:t xml:space="preserve"> الموظف</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ن المختص</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ن بع</w:t>
      </w:r>
      <w:r>
        <w:rPr>
          <w:rFonts w:ascii="Traditional Arabic" w:hAnsi="Traditional Arabic" w:cs="Traditional Arabic" w:hint="cs"/>
          <w:sz w:val="36"/>
          <w:szCs w:val="36"/>
          <w:rtl/>
        </w:rPr>
        <w:t>ض</w:t>
      </w:r>
      <w:r w:rsidR="002D4AFB" w:rsidRPr="00341D22">
        <w:rPr>
          <w:rFonts w:ascii="Traditional Arabic" w:hAnsi="Traditional Arabic" w:cs="Traditional Arabic"/>
          <w:sz w:val="36"/>
          <w:szCs w:val="36"/>
          <w:rtl/>
        </w:rPr>
        <w:t xml:space="preserve"> أعمالهم إلى موظف</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ن آخر</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ن غالبا ما </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كونوا مرؤوس</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هم.</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وعل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ه فالتفو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ض هو أن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عهد صاحب الاختصاص بممارسة جزء من اختصاصاته إلى أحد مرؤوس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ه شرط أن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سمح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بهذا التفو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ض وأن نكون ممارسة الاختصاص المفوض تحت رقابة الرئ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س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صاحب الاختصاص الأص</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ل.</w:t>
      </w:r>
    </w:p>
    <w:p w:rsidR="009D129C" w:rsidRPr="00341D22" w:rsidRDefault="00351264"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Pr>
          <w:rFonts w:ascii="Traditional Arabic" w:hAnsi="Traditional Arabic" w:cs="Traditional Arabic"/>
          <w:sz w:val="36"/>
          <w:szCs w:val="36"/>
          <w:rtl/>
        </w:rPr>
        <w:t>بتاء على التعر</w:t>
      </w:r>
      <w:r w:rsidR="00DF3E4A">
        <w:rPr>
          <w:rFonts w:ascii="Traditional Arabic" w:hAnsi="Traditional Arabic" w:cs="Traditional Arabic"/>
          <w:sz w:val="36"/>
          <w:szCs w:val="36"/>
          <w:rtl/>
        </w:rPr>
        <w:t>ي</w:t>
      </w:r>
      <w:r>
        <w:rPr>
          <w:rFonts w:ascii="Traditional Arabic" w:hAnsi="Traditional Arabic" w:cs="Traditional Arabic"/>
          <w:sz w:val="36"/>
          <w:szCs w:val="36"/>
          <w:rtl/>
        </w:rPr>
        <w:t>ف السابق للتفو</w:t>
      </w:r>
      <w:r w:rsidR="00DF3E4A">
        <w:rPr>
          <w:rFonts w:ascii="Traditional Arabic" w:hAnsi="Traditional Arabic" w:cs="Traditional Arabic"/>
          <w:sz w:val="36"/>
          <w:szCs w:val="36"/>
          <w:rtl/>
        </w:rPr>
        <w:t>ي</w:t>
      </w:r>
      <w:r>
        <w:rPr>
          <w:rFonts w:ascii="Traditional Arabic" w:hAnsi="Traditional Arabic" w:cs="Traditional Arabic"/>
          <w:sz w:val="36"/>
          <w:szCs w:val="36"/>
          <w:rtl/>
        </w:rPr>
        <w:t>ض</w:t>
      </w:r>
      <w:r w:rsidR="002D4AFB" w:rsidRPr="00341D22">
        <w:rPr>
          <w:rFonts w:ascii="Traditional Arabic" w:hAnsi="Traditional Arabic" w:cs="Traditional Arabic"/>
          <w:sz w:val="36"/>
          <w:szCs w:val="36"/>
          <w:rtl/>
        </w:rPr>
        <w:t xml:space="preserve"> شروط ه</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w:t>
      </w:r>
    </w:p>
    <w:p w:rsidR="00C83266" w:rsidRDefault="002D4AFB" w:rsidP="00C83266">
      <w:pPr>
        <w:pStyle w:val="Titre40"/>
        <w:keepNext/>
        <w:keepLines/>
        <w:shd w:val="clear" w:color="auto" w:fill="auto"/>
        <w:spacing w:before="0" w:after="0" w:line="240" w:lineRule="auto"/>
        <w:ind w:firstLine="600"/>
        <w:rPr>
          <w:rFonts w:ascii="Traditional Arabic" w:hAnsi="Traditional Arabic" w:cs="Traditional Arabic"/>
          <w:sz w:val="36"/>
          <w:szCs w:val="36"/>
          <w:lang w:val="fr-FR"/>
        </w:rPr>
      </w:pPr>
      <w:r w:rsidRPr="00341D22">
        <w:rPr>
          <w:rFonts w:ascii="Traditional Arabic" w:hAnsi="Traditional Arabic" w:cs="Traditional Arabic"/>
          <w:sz w:val="36"/>
          <w:szCs w:val="36"/>
          <w:lang w:val="en-US" w:eastAsia="en-US" w:bidi="en-US"/>
        </w:rPr>
        <w:t>2</w:t>
      </w:r>
      <w:bookmarkStart w:id="60" w:name="bookmark61"/>
      <w:r w:rsidRPr="00341D22">
        <w:rPr>
          <w:rFonts w:ascii="Traditional Arabic" w:hAnsi="Traditional Arabic" w:cs="Traditional Arabic"/>
          <w:sz w:val="36"/>
          <w:szCs w:val="36"/>
          <w:rtl/>
        </w:rPr>
        <w:t xml:space="preserve">- شروط </w:t>
      </w:r>
      <w:r w:rsidR="00597188">
        <w:rPr>
          <w:rFonts w:ascii="Traditional Arabic" w:hAnsi="Traditional Arabic" w:cs="Traditional Arabic"/>
          <w:sz w:val="36"/>
          <w:szCs w:val="36"/>
          <w:rtl/>
          <w:lang w:val="en-US" w:eastAsia="en-US"/>
        </w:rPr>
        <w:t>ا</w:t>
      </w:r>
      <w:r w:rsidRPr="00341D22">
        <w:rPr>
          <w:rFonts w:ascii="Traditional Arabic" w:hAnsi="Traditional Arabic" w:cs="Traditional Arabic"/>
          <w:sz w:val="36"/>
          <w:szCs w:val="36"/>
          <w:rtl/>
        </w:rPr>
        <w:t>لتفو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ض:</w:t>
      </w:r>
      <w:bookmarkEnd w:id="60"/>
    </w:p>
    <w:p w:rsidR="009D129C" w:rsidRPr="00341D22" w:rsidRDefault="002D4AFB" w:rsidP="00C83266">
      <w:pPr>
        <w:pStyle w:val="Titre40"/>
        <w:keepNext/>
        <w:keepLines/>
        <w:shd w:val="clear" w:color="auto" w:fill="auto"/>
        <w:spacing w:before="0"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للتفو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ض شروط أوردها الفقه والقضاء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جب مراعاتها حتى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كون التفو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ض صح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حا تتمثلف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vertAlign w:val="superscript"/>
          <w:rtl/>
        </w:rPr>
        <w:t>:</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لا تفو</w:t>
      </w:r>
      <w:r w:rsidR="00DF3E4A">
        <w:rPr>
          <w:rFonts w:ascii="Traditional Arabic" w:hAnsi="Traditional Arabic" w:cs="Traditional Arabic"/>
          <w:sz w:val="36"/>
          <w:szCs w:val="36"/>
          <w:rtl/>
        </w:rPr>
        <w:t>ي</w:t>
      </w:r>
      <w:r w:rsidR="00351264">
        <w:rPr>
          <w:rFonts w:ascii="Traditional Arabic" w:hAnsi="Traditional Arabic" w:cs="Traditional Arabic" w:hint="cs"/>
          <w:sz w:val="36"/>
          <w:szCs w:val="36"/>
          <w:rtl/>
        </w:rPr>
        <w:t>ض</w:t>
      </w:r>
      <w:r w:rsidR="00351264">
        <w:rPr>
          <w:rFonts w:ascii="Traditional Arabic" w:hAnsi="Traditional Arabic" w:cs="Traditional Arabic"/>
          <w:sz w:val="36"/>
          <w:szCs w:val="36"/>
          <w:rtl/>
        </w:rPr>
        <w:t xml:space="preserve"> إلا </w:t>
      </w:r>
      <w:r w:rsidR="00351264">
        <w:rPr>
          <w:rFonts w:ascii="Traditional Arabic" w:hAnsi="Traditional Arabic" w:cs="Traditional Arabic" w:hint="cs"/>
          <w:sz w:val="36"/>
          <w:szCs w:val="36"/>
          <w:rtl/>
        </w:rPr>
        <w:t>بنص</w:t>
      </w:r>
      <w:r w:rsidRPr="00341D22">
        <w:rPr>
          <w:rFonts w:ascii="Traditional Arabic" w:hAnsi="Traditional Arabic" w:cs="Traditional Arabic"/>
          <w:sz w:val="36"/>
          <w:szCs w:val="36"/>
          <w:rtl/>
        </w:rPr>
        <w:t>: بمعنى أن التفو</w:t>
      </w:r>
      <w:r w:rsidR="00DF3E4A">
        <w:rPr>
          <w:rFonts w:ascii="Traditional Arabic" w:hAnsi="Traditional Arabic" w:cs="Traditional Arabic"/>
          <w:sz w:val="36"/>
          <w:szCs w:val="36"/>
          <w:rtl/>
        </w:rPr>
        <w:t>ي</w:t>
      </w:r>
      <w:r w:rsidR="00351264">
        <w:rPr>
          <w:rFonts w:ascii="Traditional Arabic" w:hAnsi="Traditional Arabic" w:cs="Traditional Arabic" w:hint="cs"/>
          <w:sz w:val="36"/>
          <w:szCs w:val="36"/>
          <w:rtl/>
        </w:rPr>
        <w:t>ض</w:t>
      </w:r>
      <w:r w:rsidRPr="00341D22">
        <w:rPr>
          <w:rFonts w:ascii="Traditional Arabic" w:hAnsi="Traditional Arabic" w:cs="Traditional Arabic"/>
          <w:sz w:val="36"/>
          <w:szCs w:val="36"/>
          <w:rtl/>
        </w:rPr>
        <w:t xml:space="preserve"> لا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كون صح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حا ما لم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سمح به </w:t>
      </w:r>
      <w:r>
        <w:rPr>
          <w:rFonts w:ascii="Traditional Arabic" w:hAnsi="Traditional Arabic" w:cs="Traditional Arabic"/>
          <w:sz w:val="36"/>
          <w:szCs w:val="36"/>
          <w:rtl/>
        </w:rPr>
        <w:t>القانون</w:t>
      </w:r>
    </w:p>
    <w:p w:rsidR="009D129C" w:rsidRPr="00341D22" w:rsidRDefault="002D4AFB" w:rsidP="00735BD0">
      <w:pPr>
        <w:pStyle w:val="Corpsdutexte20"/>
        <w:shd w:val="clear" w:color="auto" w:fill="auto"/>
        <w:spacing w:after="0" w:line="240" w:lineRule="auto"/>
        <w:ind w:firstLine="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وأن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صدر قرار</w:t>
      </w:r>
      <w:r w:rsidR="00351264">
        <w:rPr>
          <w:rFonts w:ascii="Traditional Arabic" w:hAnsi="Traditional Arabic" w:cs="Traditional Arabic" w:hint="cs"/>
          <w:sz w:val="36"/>
          <w:szCs w:val="36"/>
          <w:rtl/>
        </w:rPr>
        <w:t>ا</w:t>
      </w:r>
      <w:r w:rsidRPr="00341D22">
        <w:rPr>
          <w:rFonts w:ascii="Traditional Arabic" w:hAnsi="Traditional Arabic" w:cs="Traditional Arabic"/>
          <w:sz w:val="36"/>
          <w:szCs w:val="36"/>
          <w:rtl/>
        </w:rPr>
        <w:t xml:space="preserve"> صر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ح</w:t>
      </w:r>
      <w:r w:rsidR="00351264">
        <w:rPr>
          <w:rFonts w:ascii="Traditional Arabic" w:hAnsi="Traditional Arabic" w:cs="Traditional Arabic" w:hint="cs"/>
          <w:sz w:val="36"/>
          <w:szCs w:val="36"/>
          <w:rtl/>
        </w:rPr>
        <w:t>ا</w:t>
      </w:r>
      <w:r w:rsidRPr="00341D22">
        <w:rPr>
          <w:rFonts w:ascii="Traditional Arabic" w:hAnsi="Traditional Arabic" w:cs="Traditional Arabic"/>
          <w:sz w:val="36"/>
          <w:szCs w:val="36"/>
          <w:rtl/>
        </w:rPr>
        <w:t xml:space="preserve"> من الجهة صاحبة الاختصاص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قض</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بالتفو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ض، وأن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ستوف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هذا القرار جوانبه الشكل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تم تبل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غه لكل الجهات المعن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351264" w:rsidP="00735BD0">
      <w:pPr>
        <w:pStyle w:val="Corpsdutexte20"/>
        <w:numPr>
          <w:ilvl w:val="0"/>
          <w:numId w:val="2"/>
        </w:numPr>
        <w:shd w:val="clear" w:color="auto" w:fill="auto"/>
        <w:spacing w:after="0" w:line="240" w:lineRule="auto"/>
        <w:ind w:firstLine="600"/>
        <w:jc w:val="both"/>
        <w:rPr>
          <w:rFonts w:ascii="Traditional Arabic" w:hAnsi="Traditional Arabic" w:cs="Traditional Arabic"/>
          <w:sz w:val="36"/>
          <w:szCs w:val="36"/>
          <w:rtl/>
        </w:rPr>
      </w:pPr>
      <w:r>
        <w:rPr>
          <w:rFonts w:ascii="Traditional Arabic" w:hAnsi="Traditional Arabic" w:cs="Traditional Arabic"/>
          <w:sz w:val="36"/>
          <w:szCs w:val="36"/>
          <w:rtl/>
        </w:rPr>
        <w:t>أن</w:t>
      </w:r>
      <w:r w:rsidR="00DF3E4A">
        <w:rPr>
          <w:rFonts w:ascii="Traditional Arabic" w:hAnsi="Traditional Arabic" w:cs="Traditional Arabic"/>
          <w:sz w:val="36"/>
          <w:szCs w:val="36"/>
          <w:rtl/>
        </w:rPr>
        <w:t>ي</w:t>
      </w:r>
      <w:r>
        <w:rPr>
          <w:rFonts w:ascii="Traditional Arabic" w:hAnsi="Traditional Arabic" w:cs="Traditional Arabic"/>
          <w:sz w:val="36"/>
          <w:szCs w:val="36"/>
          <w:rtl/>
        </w:rPr>
        <w:t>كون هذا التفو</w:t>
      </w:r>
      <w:r w:rsidR="00DF3E4A">
        <w:rPr>
          <w:rFonts w:ascii="Traditional Arabic" w:hAnsi="Traditional Arabic" w:cs="Traditional Arabic"/>
          <w:sz w:val="36"/>
          <w:szCs w:val="36"/>
          <w:rtl/>
        </w:rPr>
        <w:t>ي</w:t>
      </w:r>
      <w:r>
        <w:rPr>
          <w:rFonts w:ascii="Traditional Arabic" w:hAnsi="Traditional Arabic" w:cs="Traditional Arabic" w:hint="cs"/>
          <w:sz w:val="36"/>
          <w:szCs w:val="36"/>
          <w:rtl/>
        </w:rPr>
        <w:t>ض</w:t>
      </w:r>
      <w:r w:rsidR="002D4AFB" w:rsidRPr="00341D22">
        <w:rPr>
          <w:rFonts w:ascii="Traditional Arabic" w:hAnsi="Traditional Arabic" w:cs="Traditional Arabic"/>
          <w:sz w:val="36"/>
          <w:szCs w:val="36"/>
          <w:rtl/>
        </w:rPr>
        <w:t xml:space="preserve"> جزئ</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ا: فلا </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جوز أن </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فوض الرئ</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س الإدار</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جم</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ع اختصاصاته لأن ذلك </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عد تنازلا منه عن مزاولة أعماله الت</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أسندها إل</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ه </w:t>
      </w:r>
      <w:r w:rsidR="002D4AFB">
        <w:rPr>
          <w:rFonts w:ascii="Traditional Arabic" w:hAnsi="Traditional Arabic" w:cs="Traditional Arabic"/>
          <w:sz w:val="36"/>
          <w:szCs w:val="36"/>
          <w:rtl/>
        </w:rPr>
        <w:t>القانون</w:t>
      </w:r>
      <w:r w:rsidR="002D4AFB" w:rsidRPr="00341D22">
        <w:rPr>
          <w:rFonts w:ascii="Traditional Arabic" w:hAnsi="Traditional Arabic" w:cs="Traditional Arabic"/>
          <w:sz w:val="36"/>
          <w:szCs w:val="36"/>
          <w:rtl/>
        </w:rPr>
        <w:t>.</w:t>
      </w:r>
    </w:p>
    <w:p w:rsidR="009D129C" w:rsidRPr="00341D22" w:rsidRDefault="002D4AFB" w:rsidP="00735BD0">
      <w:pPr>
        <w:pStyle w:val="Corpsdutexte20"/>
        <w:numPr>
          <w:ilvl w:val="0"/>
          <w:numId w:val="2"/>
        </w:numPr>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 بقاء الرئ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س المفوض مسؤولا: رغم التفو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ض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بقى الرئ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س المفوض مسؤولا عن الأعمال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فوضها هذا بالإضافة إلى مسؤول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المفوض إل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ه تطب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قا للم</w:t>
      </w:r>
      <w:r w:rsidR="00351264">
        <w:rPr>
          <w:rFonts w:ascii="Traditional Arabic" w:hAnsi="Traditional Arabic" w:cs="Traditional Arabic" w:hint="cs"/>
          <w:sz w:val="36"/>
          <w:szCs w:val="36"/>
          <w:rtl/>
        </w:rPr>
        <w:t>ب</w:t>
      </w:r>
      <w:r w:rsidRPr="00341D22">
        <w:rPr>
          <w:rFonts w:ascii="Traditional Arabic" w:hAnsi="Traditional Arabic" w:cs="Traditional Arabic"/>
          <w:sz w:val="36"/>
          <w:szCs w:val="36"/>
          <w:rtl/>
        </w:rPr>
        <w:t>دأ: التفو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ض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السلطة دون المسؤول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51264" w:rsidRDefault="002D4AFB" w:rsidP="00735BD0">
      <w:pPr>
        <w:pStyle w:val="Corpsdutexte20"/>
        <w:numPr>
          <w:ilvl w:val="0"/>
          <w:numId w:val="2"/>
        </w:numPr>
        <w:shd w:val="clear" w:color="auto" w:fill="auto"/>
        <w:spacing w:after="0" w:line="240" w:lineRule="auto"/>
        <w:ind w:firstLine="0"/>
        <w:jc w:val="both"/>
        <w:rPr>
          <w:rFonts w:ascii="Traditional Arabic" w:hAnsi="Traditional Arabic" w:cs="Traditional Arabic"/>
          <w:sz w:val="36"/>
          <w:szCs w:val="36"/>
          <w:rtl/>
        </w:rPr>
      </w:pPr>
      <w:r w:rsidRPr="00351264">
        <w:rPr>
          <w:rFonts w:ascii="Traditional Arabic" w:hAnsi="Traditional Arabic" w:cs="Traditional Arabic"/>
          <w:sz w:val="36"/>
          <w:szCs w:val="36"/>
          <w:rtl/>
        </w:rPr>
        <w:t>لا</w:t>
      </w:r>
      <w:r w:rsidR="00DF3E4A">
        <w:rPr>
          <w:rFonts w:ascii="Traditional Arabic" w:hAnsi="Traditional Arabic" w:cs="Traditional Arabic"/>
          <w:sz w:val="36"/>
          <w:szCs w:val="36"/>
          <w:rtl/>
        </w:rPr>
        <w:t>ي</w:t>
      </w:r>
      <w:r w:rsidRPr="00351264">
        <w:rPr>
          <w:rFonts w:ascii="Traditional Arabic" w:hAnsi="Traditional Arabic" w:cs="Traditional Arabic"/>
          <w:sz w:val="36"/>
          <w:szCs w:val="36"/>
          <w:rtl/>
        </w:rPr>
        <w:t>جوز للمفوض إل</w:t>
      </w:r>
      <w:r w:rsidR="00DF3E4A">
        <w:rPr>
          <w:rFonts w:ascii="Traditional Arabic" w:hAnsi="Traditional Arabic" w:cs="Traditional Arabic"/>
          <w:sz w:val="36"/>
          <w:szCs w:val="36"/>
          <w:rtl/>
        </w:rPr>
        <w:t>ي</w:t>
      </w:r>
      <w:r w:rsidRPr="00351264">
        <w:rPr>
          <w:rFonts w:ascii="Traditional Arabic" w:hAnsi="Traditional Arabic" w:cs="Traditional Arabic"/>
          <w:sz w:val="36"/>
          <w:szCs w:val="36"/>
          <w:rtl/>
        </w:rPr>
        <w:t xml:space="preserve">ه أن </w:t>
      </w:r>
      <w:r w:rsidR="00DF3E4A">
        <w:rPr>
          <w:rFonts w:ascii="Traditional Arabic" w:hAnsi="Traditional Arabic" w:cs="Traditional Arabic"/>
          <w:sz w:val="36"/>
          <w:szCs w:val="36"/>
          <w:rtl/>
        </w:rPr>
        <w:t>ي</w:t>
      </w:r>
      <w:r w:rsidRPr="00351264">
        <w:rPr>
          <w:rFonts w:ascii="Traditional Arabic" w:hAnsi="Traditional Arabic" w:cs="Traditional Arabic"/>
          <w:sz w:val="36"/>
          <w:szCs w:val="36"/>
          <w:rtl/>
        </w:rPr>
        <w:t>فوض غ</w:t>
      </w:r>
      <w:r w:rsidR="00DF3E4A">
        <w:rPr>
          <w:rFonts w:ascii="Traditional Arabic" w:hAnsi="Traditional Arabic" w:cs="Traditional Arabic"/>
          <w:sz w:val="36"/>
          <w:szCs w:val="36"/>
          <w:rtl/>
        </w:rPr>
        <w:t>ي</w:t>
      </w:r>
      <w:r w:rsidRPr="00351264">
        <w:rPr>
          <w:rFonts w:ascii="Traditional Arabic" w:hAnsi="Traditional Arabic" w:cs="Traditional Arabic"/>
          <w:sz w:val="36"/>
          <w:szCs w:val="36"/>
          <w:rtl/>
        </w:rPr>
        <w:t xml:space="preserve">ره: فلا </w:t>
      </w:r>
      <w:r w:rsidR="00DF3E4A">
        <w:rPr>
          <w:rFonts w:ascii="Traditional Arabic" w:hAnsi="Traditional Arabic" w:cs="Traditional Arabic"/>
          <w:sz w:val="36"/>
          <w:szCs w:val="36"/>
          <w:rtl/>
        </w:rPr>
        <w:t>ي</w:t>
      </w:r>
      <w:r w:rsidRPr="00351264">
        <w:rPr>
          <w:rFonts w:ascii="Traditional Arabic" w:hAnsi="Traditional Arabic" w:cs="Traditional Arabic"/>
          <w:sz w:val="36"/>
          <w:szCs w:val="36"/>
          <w:rtl/>
        </w:rPr>
        <w:t>تم التفو</w:t>
      </w:r>
      <w:r w:rsidR="00DF3E4A">
        <w:rPr>
          <w:rFonts w:ascii="Traditional Arabic" w:hAnsi="Traditional Arabic" w:cs="Traditional Arabic"/>
          <w:sz w:val="36"/>
          <w:szCs w:val="36"/>
          <w:rtl/>
        </w:rPr>
        <w:t>ي</w:t>
      </w:r>
      <w:r w:rsidRPr="00351264">
        <w:rPr>
          <w:rFonts w:ascii="Traditional Arabic" w:hAnsi="Traditional Arabic" w:cs="Traditional Arabic"/>
          <w:sz w:val="36"/>
          <w:szCs w:val="36"/>
          <w:rtl/>
        </w:rPr>
        <w:t xml:space="preserve">ض إلا مرة واحدة ومخالفة هذهالقاعدة </w:t>
      </w:r>
      <w:r w:rsidR="00DF3E4A">
        <w:rPr>
          <w:rFonts w:ascii="Traditional Arabic" w:hAnsi="Traditional Arabic" w:cs="Traditional Arabic"/>
          <w:sz w:val="36"/>
          <w:szCs w:val="36"/>
          <w:rtl/>
        </w:rPr>
        <w:t>ي</w:t>
      </w:r>
      <w:r w:rsidRPr="00351264">
        <w:rPr>
          <w:rFonts w:ascii="Traditional Arabic" w:hAnsi="Traditional Arabic" w:cs="Traditional Arabic"/>
          <w:sz w:val="36"/>
          <w:szCs w:val="36"/>
          <w:rtl/>
        </w:rPr>
        <w:t xml:space="preserve">جعل القرار </w:t>
      </w:r>
      <w:r w:rsidRPr="00351264">
        <w:rPr>
          <w:rStyle w:val="Corpsdutexte214pt"/>
          <w:rFonts w:ascii="Traditional Arabic" w:hAnsi="Traditional Arabic" w:cs="Traditional Arabic"/>
          <w:sz w:val="36"/>
          <w:szCs w:val="36"/>
          <w:rtl/>
        </w:rPr>
        <w:t>الإدا</w:t>
      </w:r>
      <w:r w:rsidRPr="00351264">
        <w:rPr>
          <w:rFonts w:ascii="Traditional Arabic" w:hAnsi="Traditional Arabic" w:cs="Traditional Arabic"/>
          <w:sz w:val="36"/>
          <w:szCs w:val="36"/>
          <w:rtl/>
        </w:rPr>
        <w:t>ر</w:t>
      </w:r>
      <w:r w:rsidR="00DF3E4A">
        <w:rPr>
          <w:rFonts w:ascii="Traditional Arabic" w:hAnsi="Traditional Arabic" w:cs="Traditional Arabic"/>
          <w:sz w:val="36"/>
          <w:szCs w:val="36"/>
          <w:rtl/>
        </w:rPr>
        <w:t>ي</w:t>
      </w:r>
      <w:r w:rsidRPr="00351264">
        <w:rPr>
          <w:rFonts w:ascii="Traditional Arabic" w:hAnsi="Traditional Arabic" w:cs="Traditional Arabic"/>
          <w:sz w:val="36"/>
          <w:szCs w:val="36"/>
          <w:rtl/>
        </w:rPr>
        <w:t xml:space="preserve"> الص</w:t>
      </w:r>
      <w:r w:rsidRPr="00351264">
        <w:rPr>
          <w:rStyle w:val="Corpsdutexte214pt"/>
          <w:rFonts w:ascii="Traditional Arabic" w:hAnsi="Traditional Arabic" w:cs="Traditional Arabic"/>
          <w:sz w:val="36"/>
          <w:szCs w:val="36"/>
          <w:rtl/>
        </w:rPr>
        <w:t>اد</w:t>
      </w:r>
      <w:r w:rsidRPr="00351264">
        <w:rPr>
          <w:rFonts w:ascii="Traditional Arabic" w:hAnsi="Traditional Arabic" w:cs="Traditional Arabic"/>
          <w:sz w:val="36"/>
          <w:szCs w:val="36"/>
          <w:rtl/>
        </w:rPr>
        <w:t>ر من المفوض إل</w:t>
      </w:r>
      <w:r w:rsidR="00DF3E4A">
        <w:rPr>
          <w:rFonts w:ascii="Traditional Arabic" w:hAnsi="Traditional Arabic" w:cs="Traditional Arabic"/>
          <w:sz w:val="36"/>
          <w:szCs w:val="36"/>
          <w:rtl/>
        </w:rPr>
        <w:t>ي</w:t>
      </w:r>
      <w:r w:rsidRPr="00351264">
        <w:rPr>
          <w:rFonts w:ascii="Traditional Arabic" w:hAnsi="Traditional Arabic" w:cs="Traditional Arabic"/>
          <w:sz w:val="36"/>
          <w:szCs w:val="36"/>
          <w:rtl/>
        </w:rPr>
        <w:t>ه الثان</w:t>
      </w:r>
      <w:r w:rsidR="00DF3E4A">
        <w:rPr>
          <w:rFonts w:ascii="Traditional Arabic" w:hAnsi="Traditional Arabic" w:cs="Traditional Arabic"/>
          <w:sz w:val="36"/>
          <w:szCs w:val="36"/>
          <w:rtl/>
        </w:rPr>
        <w:t>ي</w:t>
      </w:r>
      <w:r w:rsidRPr="00351264">
        <w:rPr>
          <w:rFonts w:ascii="Traditional Arabic" w:hAnsi="Traditional Arabic" w:cs="Traditional Arabic"/>
          <w:sz w:val="36"/>
          <w:szCs w:val="36"/>
          <w:rtl/>
        </w:rPr>
        <w:t xml:space="preserve"> مع</w:t>
      </w:r>
      <w:r w:rsidR="00DF3E4A">
        <w:rPr>
          <w:rFonts w:ascii="Traditional Arabic" w:hAnsi="Traditional Arabic" w:cs="Traditional Arabic"/>
          <w:sz w:val="36"/>
          <w:szCs w:val="36"/>
          <w:rtl/>
        </w:rPr>
        <w:t>ي</w:t>
      </w:r>
      <w:r w:rsidRPr="00351264">
        <w:rPr>
          <w:rFonts w:ascii="Traditional Arabic" w:hAnsi="Traditional Arabic" w:cs="Traditional Arabic"/>
          <w:sz w:val="36"/>
          <w:szCs w:val="36"/>
          <w:rtl/>
        </w:rPr>
        <w:t xml:space="preserve">با بعدم </w:t>
      </w:r>
      <w:r w:rsidRPr="00351264">
        <w:rPr>
          <w:rStyle w:val="Corpsdutexte214pt"/>
          <w:rFonts w:ascii="Traditional Arabic" w:hAnsi="Traditional Arabic" w:cs="Traditional Arabic"/>
          <w:sz w:val="36"/>
          <w:szCs w:val="36"/>
          <w:rtl/>
        </w:rPr>
        <w:t>الاخت</w:t>
      </w:r>
      <w:r w:rsidRPr="00351264">
        <w:rPr>
          <w:rFonts w:ascii="Traditional Arabic" w:hAnsi="Traditional Arabic" w:cs="Traditional Arabic"/>
          <w:sz w:val="36"/>
          <w:szCs w:val="36"/>
          <w:rtl/>
        </w:rPr>
        <w:t>ص</w:t>
      </w:r>
      <w:r w:rsidRPr="00351264">
        <w:rPr>
          <w:rStyle w:val="Corpsdutexte214pt"/>
          <w:rFonts w:ascii="Traditional Arabic" w:hAnsi="Traditional Arabic" w:cs="Traditional Arabic"/>
          <w:sz w:val="36"/>
          <w:szCs w:val="36"/>
          <w:rtl/>
        </w:rPr>
        <w:t>ا</w:t>
      </w:r>
      <w:r w:rsidRPr="00351264">
        <w:rPr>
          <w:rFonts w:ascii="Traditional Arabic" w:hAnsi="Traditional Arabic" w:cs="Traditional Arabic"/>
          <w:sz w:val="36"/>
          <w:szCs w:val="36"/>
          <w:rtl/>
        </w:rPr>
        <w:t>ص و</w:t>
      </w:r>
      <w:r w:rsidR="00DF3E4A">
        <w:rPr>
          <w:rFonts w:ascii="Traditional Arabic" w:hAnsi="Traditional Arabic" w:cs="Traditional Arabic"/>
          <w:sz w:val="36"/>
          <w:szCs w:val="36"/>
          <w:rtl/>
        </w:rPr>
        <w:t>ي</w:t>
      </w:r>
      <w:r w:rsidRPr="00351264">
        <w:rPr>
          <w:rFonts w:ascii="Traditional Arabic" w:hAnsi="Traditional Arabic" w:cs="Traditional Arabic"/>
          <w:sz w:val="36"/>
          <w:szCs w:val="36"/>
          <w:rtl/>
        </w:rPr>
        <w:t>بقى التفو</w:t>
      </w:r>
      <w:r w:rsidR="00DF3E4A">
        <w:rPr>
          <w:rFonts w:ascii="Traditional Arabic" w:hAnsi="Traditional Arabic" w:cs="Traditional Arabic"/>
          <w:sz w:val="36"/>
          <w:szCs w:val="36"/>
          <w:rtl/>
        </w:rPr>
        <w:t>ي</w:t>
      </w:r>
      <w:r w:rsidRPr="00351264">
        <w:rPr>
          <w:rFonts w:ascii="Traditional Arabic" w:hAnsi="Traditional Arabic" w:cs="Traditional Arabic"/>
          <w:sz w:val="36"/>
          <w:szCs w:val="36"/>
          <w:rtl/>
        </w:rPr>
        <w:t>ض إ</w:t>
      </w:r>
      <w:r w:rsidR="00351264">
        <w:rPr>
          <w:rFonts w:ascii="Traditional Arabic" w:hAnsi="Traditional Arabic" w:cs="Traditional Arabic"/>
          <w:sz w:val="36"/>
          <w:szCs w:val="36"/>
          <w:rtl/>
        </w:rPr>
        <w:t>جراء مؤقت قابل للرجوع ف</w:t>
      </w:r>
      <w:r w:rsidR="00DF3E4A">
        <w:rPr>
          <w:rFonts w:ascii="Traditional Arabic" w:hAnsi="Traditional Arabic" w:cs="Traditional Arabic"/>
          <w:sz w:val="36"/>
          <w:szCs w:val="36"/>
          <w:rtl/>
        </w:rPr>
        <w:t>ي</w:t>
      </w:r>
      <w:r w:rsidR="00351264">
        <w:rPr>
          <w:rFonts w:ascii="Traditional Arabic" w:hAnsi="Traditional Arabic" w:cs="Traditional Arabic"/>
          <w:sz w:val="36"/>
          <w:szCs w:val="36"/>
          <w:rtl/>
        </w:rPr>
        <w:t>ه من جا</w:t>
      </w:r>
      <w:r w:rsidR="00351264">
        <w:rPr>
          <w:rFonts w:ascii="Traditional Arabic" w:hAnsi="Traditional Arabic" w:cs="Traditional Arabic" w:hint="cs"/>
          <w:sz w:val="36"/>
          <w:szCs w:val="36"/>
          <w:rtl/>
        </w:rPr>
        <w:t>ن</w:t>
      </w:r>
      <w:r w:rsidRPr="00351264">
        <w:rPr>
          <w:rFonts w:ascii="Traditional Arabic" w:hAnsi="Traditional Arabic" w:cs="Traditional Arabic"/>
          <w:sz w:val="36"/>
          <w:szCs w:val="36"/>
          <w:rtl/>
        </w:rPr>
        <w:t xml:space="preserve">ب </w:t>
      </w:r>
      <w:r w:rsidRPr="00351264">
        <w:rPr>
          <w:rStyle w:val="Corpsdutexte214pt"/>
          <w:rFonts w:ascii="Traditional Arabic" w:hAnsi="Traditional Arabic" w:cs="Traditional Arabic"/>
          <w:sz w:val="36"/>
          <w:szCs w:val="36"/>
          <w:rtl/>
        </w:rPr>
        <w:t>ا</w:t>
      </w:r>
      <w:r w:rsidRPr="00351264">
        <w:rPr>
          <w:rFonts w:ascii="Traditional Arabic" w:hAnsi="Traditional Arabic" w:cs="Traditional Arabic"/>
          <w:sz w:val="36"/>
          <w:szCs w:val="36"/>
          <w:rtl/>
        </w:rPr>
        <w:t>لرئ</w:t>
      </w:r>
      <w:r w:rsidR="00DF3E4A">
        <w:rPr>
          <w:rFonts w:ascii="Traditional Arabic" w:hAnsi="Traditional Arabic" w:cs="Traditional Arabic"/>
          <w:sz w:val="36"/>
          <w:szCs w:val="36"/>
          <w:rtl/>
        </w:rPr>
        <w:t>ي</w:t>
      </w:r>
      <w:r w:rsidRPr="00351264">
        <w:rPr>
          <w:rFonts w:ascii="Traditional Arabic" w:hAnsi="Traditional Arabic" w:cs="Traditional Arabic"/>
          <w:sz w:val="36"/>
          <w:szCs w:val="36"/>
          <w:rtl/>
        </w:rPr>
        <w:t xml:space="preserve">س </w:t>
      </w:r>
      <w:r w:rsidRPr="00351264">
        <w:rPr>
          <w:rStyle w:val="Corpsdutexte214pt"/>
          <w:rFonts w:ascii="Traditional Arabic" w:hAnsi="Traditional Arabic" w:cs="Traditional Arabic"/>
          <w:sz w:val="36"/>
          <w:szCs w:val="36"/>
          <w:rtl/>
        </w:rPr>
        <w:t>الإدا</w:t>
      </w:r>
      <w:r w:rsidRPr="00351264">
        <w:rPr>
          <w:rFonts w:ascii="Traditional Arabic" w:hAnsi="Traditional Arabic" w:cs="Traditional Arabic"/>
          <w:sz w:val="36"/>
          <w:szCs w:val="36"/>
          <w:rtl/>
        </w:rPr>
        <w:t>ر</w:t>
      </w:r>
      <w:r w:rsidR="00DF3E4A">
        <w:rPr>
          <w:rFonts w:ascii="Traditional Arabic" w:hAnsi="Traditional Arabic" w:cs="Traditional Arabic"/>
          <w:sz w:val="36"/>
          <w:szCs w:val="36"/>
          <w:rtl/>
        </w:rPr>
        <w:t>ي</w:t>
      </w:r>
      <w:r w:rsidRPr="00351264">
        <w:rPr>
          <w:rStyle w:val="Corpsdutexte214pt"/>
          <w:rFonts w:ascii="Traditional Arabic" w:hAnsi="Traditional Arabic" w:cs="Traditional Arabic"/>
          <w:sz w:val="36"/>
          <w:szCs w:val="36"/>
          <w:rtl/>
        </w:rPr>
        <w:t>الأ</w:t>
      </w:r>
      <w:r w:rsidRPr="00351264">
        <w:rPr>
          <w:rFonts w:ascii="Traditional Arabic" w:hAnsi="Traditional Arabic" w:cs="Traditional Arabic"/>
          <w:sz w:val="36"/>
          <w:szCs w:val="36"/>
          <w:rtl/>
        </w:rPr>
        <w:t>ص</w:t>
      </w:r>
      <w:r w:rsidR="00DF3E4A">
        <w:rPr>
          <w:rFonts w:ascii="Traditional Arabic" w:hAnsi="Traditional Arabic" w:cs="Traditional Arabic"/>
          <w:sz w:val="36"/>
          <w:szCs w:val="36"/>
          <w:rtl/>
        </w:rPr>
        <w:t>ي</w:t>
      </w:r>
      <w:r w:rsidRPr="00351264">
        <w:rPr>
          <w:rFonts w:ascii="Traditional Arabic" w:hAnsi="Traditional Arabic" w:cs="Traditional Arabic"/>
          <w:sz w:val="36"/>
          <w:szCs w:val="36"/>
          <w:rtl/>
        </w:rPr>
        <w:t>ل.</w:t>
      </w:r>
    </w:p>
    <w:p w:rsidR="009D129C" w:rsidRPr="00341D22" w:rsidRDefault="002D4AFB" w:rsidP="00735BD0">
      <w:pPr>
        <w:pStyle w:val="Corpsdutexte20"/>
        <w:numPr>
          <w:ilvl w:val="0"/>
          <w:numId w:val="6"/>
        </w:numPr>
        <w:shd w:val="clear" w:color="auto" w:fill="auto"/>
        <w:tabs>
          <w:tab w:val="left" w:pos="934"/>
        </w:tabs>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أنواع التفو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ض</w:t>
      </w:r>
    </w:p>
    <w:p w:rsidR="009D129C" w:rsidRDefault="00DF3E4A" w:rsidP="00C83266">
      <w:pPr>
        <w:pStyle w:val="Corpsdutexte20"/>
        <w:shd w:val="clear" w:color="auto" w:fill="auto"/>
        <w:spacing w:after="0" w:line="240" w:lineRule="auto"/>
        <w:ind w:firstLine="0"/>
        <w:jc w:val="both"/>
        <w:rPr>
          <w:rFonts w:ascii="Traditional Arabic" w:hAnsi="Traditional Arabic" w:cs="Traditional Arabic"/>
          <w:sz w:val="36"/>
          <w:szCs w:val="36"/>
          <w:rtl/>
        </w:rPr>
      </w:pP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أخذ ال</w:t>
      </w:r>
      <w:r w:rsidR="002D4AFB" w:rsidRPr="00341D22">
        <w:rPr>
          <w:rStyle w:val="Corpsdutexte214pt"/>
          <w:rFonts w:ascii="Traditional Arabic" w:hAnsi="Traditional Arabic" w:cs="Traditional Arabic"/>
          <w:sz w:val="36"/>
          <w:szCs w:val="36"/>
          <w:rtl/>
        </w:rPr>
        <w:t>تفو</w:t>
      </w:r>
      <w:r>
        <w:rPr>
          <w:rStyle w:val="Corpsdutexte214pt"/>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ض الإدار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إحدى الص</w:t>
      </w:r>
      <w:r w:rsidR="002D4AFB" w:rsidRPr="00341D22">
        <w:rPr>
          <w:rStyle w:val="Corpsdutexte214pt"/>
          <w:rFonts w:ascii="Traditional Arabic" w:hAnsi="Traditional Arabic" w:cs="Traditional Arabic"/>
          <w:sz w:val="36"/>
          <w:szCs w:val="36"/>
          <w:rtl/>
        </w:rPr>
        <w:t>و</w:t>
      </w:r>
      <w:r w:rsidR="002D4AFB" w:rsidRPr="00341D22">
        <w:rPr>
          <w:rFonts w:ascii="Traditional Arabic" w:hAnsi="Traditional Arabic" w:cs="Traditional Arabic"/>
          <w:sz w:val="36"/>
          <w:szCs w:val="36"/>
          <w:rtl/>
        </w:rPr>
        <w:t>رت</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ن، قد </w:t>
      </w:r>
      <w:r>
        <w:rPr>
          <w:rStyle w:val="Corpsdutexte214pt"/>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كون تفو</w:t>
      </w:r>
      <w:r>
        <w:rPr>
          <w:rStyle w:val="Corpsdutexte214pt"/>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ضا للاختصاص وقد </w:t>
      </w:r>
      <w:r>
        <w:rPr>
          <w:rStyle w:val="Corpsdutexte214pt"/>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كون تفو</w:t>
      </w:r>
      <w:r>
        <w:rPr>
          <w:rStyle w:val="Corpsdutexte214pt"/>
          <w:rFonts w:ascii="Traditional Arabic" w:hAnsi="Traditional Arabic" w:cs="Traditional Arabic"/>
          <w:sz w:val="36"/>
          <w:szCs w:val="36"/>
          <w:rtl/>
        </w:rPr>
        <w:t>ي</w:t>
      </w:r>
      <w:r w:rsidR="00735BD0">
        <w:rPr>
          <w:rFonts w:ascii="Traditional Arabic" w:hAnsi="Traditional Arabic" w:cs="Traditional Arabic"/>
          <w:sz w:val="36"/>
          <w:szCs w:val="36"/>
          <w:rtl/>
        </w:rPr>
        <w:t>ضا للتوق</w:t>
      </w:r>
      <w:r>
        <w:rPr>
          <w:rFonts w:ascii="Traditional Arabic" w:hAnsi="Traditional Arabic" w:cs="Traditional Arabic"/>
          <w:sz w:val="36"/>
          <w:szCs w:val="36"/>
          <w:rtl/>
        </w:rPr>
        <w:t>ي</w:t>
      </w:r>
      <w:r w:rsidR="00735BD0">
        <w:rPr>
          <w:rFonts w:ascii="Traditional Arabic" w:hAnsi="Traditional Arabic" w:cs="Traditional Arabic"/>
          <w:sz w:val="36"/>
          <w:szCs w:val="36"/>
          <w:rtl/>
        </w:rPr>
        <w:t>ع فقط</w:t>
      </w:r>
    </w:p>
    <w:p w:rsidR="00735BD0" w:rsidRPr="00735BD0" w:rsidRDefault="00735BD0" w:rsidP="00735BD0">
      <w:pPr>
        <w:bidi/>
        <w:ind w:firstLine="600"/>
        <w:jc w:val="both"/>
        <w:rPr>
          <w:rFonts w:ascii="Traditional Arabic" w:eastAsia="Arial" w:hAnsi="Traditional Arabic" w:cs="Traditional Arabic"/>
          <w:sz w:val="36"/>
          <w:szCs w:val="36"/>
          <w:rtl/>
        </w:rPr>
      </w:pPr>
      <w:r w:rsidRPr="00735BD0">
        <w:rPr>
          <w:rFonts w:ascii="Traditional Arabic" w:hAnsi="Traditional Arabic" w:cs="Traditional Arabic"/>
          <w:sz w:val="36"/>
          <w:szCs w:val="36"/>
          <w:rtl/>
        </w:rPr>
        <w:t>أ - تفو</w:t>
      </w:r>
      <w:r w:rsidR="00DF3E4A">
        <w:rPr>
          <w:rFonts w:ascii="Traditional Arabic" w:hAnsi="Traditional Arabic" w:cs="Traditional Arabic"/>
          <w:sz w:val="36"/>
          <w:szCs w:val="36"/>
          <w:rtl/>
        </w:rPr>
        <w:t>ي</w:t>
      </w:r>
      <w:r>
        <w:rPr>
          <w:rFonts w:ascii="Traditional Arabic" w:hAnsi="Traditional Arabic" w:cs="Traditional Arabic" w:hint="cs"/>
          <w:sz w:val="36"/>
          <w:szCs w:val="36"/>
          <w:rtl/>
        </w:rPr>
        <w:t>ض</w:t>
      </w:r>
      <w:r>
        <w:rPr>
          <w:rFonts w:ascii="Traditional Arabic" w:hAnsi="Traditional Arabic" w:cs="Traditional Arabic"/>
          <w:sz w:val="36"/>
          <w:szCs w:val="36"/>
          <w:rtl/>
        </w:rPr>
        <w:t xml:space="preserve"> الاختصا</w:t>
      </w:r>
      <w:r>
        <w:rPr>
          <w:rFonts w:ascii="Traditional Arabic" w:hAnsi="Traditional Arabic" w:cs="Traditional Arabic" w:hint="cs"/>
          <w:sz w:val="36"/>
          <w:szCs w:val="36"/>
          <w:rtl/>
        </w:rPr>
        <w:t>ص</w:t>
      </w:r>
      <w:r w:rsidRPr="00735BD0">
        <w:rPr>
          <w:rFonts w:ascii="Traditional Arabic" w:hAnsi="Traditional Arabic" w:cs="Traditional Arabic"/>
          <w:sz w:val="36"/>
          <w:szCs w:val="36"/>
          <w:rtl/>
        </w:rPr>
        <w:t xml:space="preserve">: </w:t>
      </w:r>
      <w:r w:rsidR="00DF3E4A">
        <w:rPr>
          <w:rFonts w:ascii="Traditional Arabic" w:hAnsi="Traditional Arabic" w:cs="Traditional Arabic"/>
          <w:sz w:val="36"/>
          <w:szCs w:val="36"/>
          <w:rtl/>
        </w:rPr>
        <w:t>ي</w:t>
      </w:r>
      <w:r w:rsidRPr="00735BD0">
        <w:rPr>
          <w:rFonts w:ascii="Traditional Arabic" w:hAnsi="Traditional Arabic" w:cs="Traditional Arabic"/>
          <w:sz w:val="36"/>
          <w:szCs w:val="36"/>
          <w:rtl/>
        </w:rPr>
        <w:t>قصد بهذا التفو</w:t>
      </w:r>
      <w:r w:rsidR="00DF3E4A">
        <w:rPr>
          <w:rFonts w:ascii="Traditional Arabic" w:hAnsi="Traditional Arabic" w:cs="Traditional Arabic"/>
          <w:sz w:val="36"/>
          <w:szCs w:val="36"/>
          <w:rtl/>
        </w:rPr>
        <w:t>ي</w:t>
      </w:r>
      <w:r w:rsidRPr="00735BD0">
        <w:rPr>
          <w:rFonts w:ascii="Traditional Arabic" w:hAnsi="Traditional Arabic" w:cs="Traditional Arabic"/>
          <w:sz w:val="36"/>
          <w:szCs w:val="36"/>
          <w:rtl/>
        </w:rPr>
        <w:t xml:space="preserve">ض أن </w:t>
      </w:r>
      <w:r w:rsidR="00DF3E4A">
        <w:rPr>
          <w:rFonts w:ascii="Traditional Arabic" w:hAnsi="Traditional Arabic" w:cs="Traditional Arabic"/>
          <w:sz w:val="36"/>
          <w:szCs w:val="36"/>
          <w:rtl/>
        </w:rPr>
        <w:t>ي</w:t>
      </w:r>
      <w:r w:rsidRPr="00735BD0">
        <w:rPr>
          <w:rFonts w:ascii="Traditional Arabic" w:hAnsi="Traditional Arabic" w:cs="Traditional Arabic"/>
          <w:sz w:val="36"/>
          <w:szCs w:val="36"/>
          <w:rtl/>
        </w:rPr>
        <w:t>عهد صاحب الاختصاص (الرئ</w:t>
      </w:r>
      <w:r w:rsidR="00DF3E4A">
        <w:rPr>
          <w:rFonts w:ascii="Traditional Arabic" w:hAnsi="Traditional Arabic" w:cs="Traditional Arabic"/>
          <w:sz w:val="36"/>
          <w:szCs w:val="36"/>
          <w:rtl/>
        </w:rPr>
        <w:t>ي</w:t>
      </w:r>
      <w:r w:rsidRPr="00735BD0">
        <w:rPr>
          <w:rFonts w:ascii="Traditional Arabic" w:hAnsi="Traditional Arabic" w:cs="Traditional Arabic"/>
          <w:sz w:val="36"/>
          <w:szCs w:val="36"/>
          <w:rtl/>
        </w:rPr>
        <w:t>س)</w:t>
      </w:r>
      <w:r>
        <w:rPr>
          <w:rFonts w:ascii="Traditional Arabic" w:hAnsi="Traditional Arabic" w:cs="Traditional Arabic" w:hint="cs"/>
          <w:sz w:val="36"/>
          <w:szCs w:val="36"/>
          <w:rtl/>
        </w:rPr>
        <w:t xml:space="preserve"> بممارسةجانب من اختصاصه سواء ف</w:t>
      </w:r>
      <w:r w:rsidR="00DF3E4A">
        <w:rPr>
          <w:rFonts w:ascii="Traditional Arabic" w:hAnsi="Traditional Arabic" w:cs="Traditional Arabic" w:hint="cs"/>
          <w:sz w:val="36"/>
          <w:szCs w:val="36"/>
          <w:rtl/>
        </w:rPr>
        <w:t>ي</w:t>
      </w:r>
      <w:r>
        <w:rPr>
          <w:rFonts w:ascii="Traditional Arabic" w:hAnsi="Traditional Arabic" w:cs="Traditional Arabic" w:hint="cs"/>
          <w:sz w:val="36"/>
          <w:szCs w:val="36"/>
          <w:rtl/>
        </w:rPr>
        <w:t xml:space="preserve"> مسألة مع</w:t>
      </w:r>
      <w:r w:rsidR="00DF3E4A">
        <w:rPr>
          <w:rFonts w:ascii="Traditional Arabic" w:hAnsi="Traditional Arabic" w:cs="Traditional Arabic" w:hint="cs"/>
          <w:sz w:val="36"/>
          <w:szCs w:val="36"/>
          <w:rtl/>
        </w:rPr>
        <w:t>ي</w:t>
      </w:r>
      <w:r>
        <w:rPr>
          <w:rFonts w:ascii="Traditional Arabic" w:hAnsi="Traditional Arabic" w:cs="Traditional Arabic" w:hint="cs"/>
          <w:sz w:val="36"/>
          <w:szCs w:val="36"/>
          <w:rtl/>
        </w:rPr>
        <w:t>نة أو ف</w:t>
      </w:r>
      <w:r w:rsidR="00DF3E4A">
        <w:rPr>
          <w:rFonts w:ascii="Traditional Arabic" w:hAnsi="Traditional Arabic" w:cs="Traditional Arabic" w:hint="cs"/>
          <w:sz w:val="36"/>
          <w:szCs w:val="36"/>
          <w:rtl/>
        </w:rPr>
        <w:t>ي</w:t>
      </w:r>
      <w:r>
        <w:rPr>
          <w:rFonts w:ascii="Traditional Arabic" w:hAnsi="Traditional Arabic" w:cs="Traditional Arabic" w:hint="cs"/>
          <w:sz w:val="36"/>
          <w:szCs w:val="36"/>
          <w:rtl/>
        </w:rPr>
        <w:t xml:space="preserve"> نوع مع</w:t>
      </w:r>
      <w:r w:rsidR="00DF3E4A">
        <w:rPr>
          <w:rFonts w:ascii="Traditional Arabic" w:hAnsi="Traditional Arabic" w:cs="Traditional Arabic" w:hint="cs"/>
          <w:sz w:val="36"/>
          <w:szCs w:val="36"/>
          <w:rtl/>
        </w:rPr>
        <w:t>ي</w:t>
      </w:r>
      <w:r>
        <w:rPr>
          <w:rFonts w:ascii="Traditional Arabic" w:hAnsi="Traditional Arabic" w:cs="Traditional Arabic" w:hint="cs"/>
          <w:sz w:val="36"/>
          <w:szCs w:val="36"/>
          <w:rtl/>
        </w:rPr>
        <w:t>ن من المسائل إلى موظف آ</w:t>
      </w:r>
      <w:r w:rsidRPr="00735BD0">
        <w:rPr>
          <w:rFonts w:ascii="Traditional Arabic" w:hAnsi="Traditional Arabic" w:cs="Traditional Arabic"/>
          <w:sz w:val="36"/>
          <w:szCs w:val="36"/>
          <w:rtl/>
        </w:rPr>
        <w:t>خر أو سلطة أخرى طبقا لما تقتض</w:t>
      </w:r>
      <w:r w:rsidR="00DF3E4A">
        <w:rPr>
          <w:rFonts w:ascii="Traditional Arabic" w:hAnsi="Traditional Arabic" w:cs="Traditional Arabic"/>
          <w:sz w:val="36"/>
          <w:szCs w:val="36"/>
          <w:rtl/>
        </w:rPr>
        <w:t>ي</w:t>
      </w:r>
      <w:r w:rsidRPr="00735BD0">
        <w:rPr>
          <w:rFonts w:ascii="Traditional Arabic" w:hAnsi="Traditional Arabic" w:cs="Traditional Arabic"/>
          <w:sz w:val="36"/>
          <w:szCs w:val="36"/>
          <w:rtl/>
        </w:rPr>
        <w:t>ه الأوضاع القانون</w:t>
      </w:r>
      <w:r w:rsidR="00DF3E4A">
        <w:rPr>
          <w:rFonts w:ascii="Traditional Arabic" w:hAnsi="Traditional Arabic" w:cs="Traditional Arabic"/>
          <w:sz w:val="36"/>
          <w:szCs w:val="36"/>
          <w:rtl/>
        </w:rPr>
        <w:t>ي</w:t>
      </w:r>
      <w:r w:rsidRPr="00735BD0">
        <w:rPr>
          <w:rFonts w:ascii="Traditional Arabic" w:hAnsi="Traditional Arabic" w:cs="Traditional Arabic"/>
          <w:sz w:val="36"/>
          <w:szCs w:val="36"/>
          <w:rtl/>
        </w:rPr>
        <w:t>ة.</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ب - ت</w:t>
      </w:r>
      <w:r w:rsidR="00735BD0">
        <w:rPr>
          <w:rFonts w:ascii="Traditional Arabic" w:hAnsi="Traditional Arabic" w:cs="Traditional Arabic" w:hint="cs"/>
          <w:sz w:val="36"/>
          <w:szCs w:val="36"/>
          <w:rtl/>
        </w:rPr>
        <w:t>ف</w:t>
      </w:r>
      <w:r w:rsidRPr="00341D22">
        <w:rPr>
          <w:rFonts w:ascii="Traditional Arabic" w:hAnsi="Traditional Arabic" w:cs="Traditional Arabic"/>
          <w:sz w:val="36"/>
          <w:szCs w:val="36"/>
          <w:rtl/>
        </w:rPr>
        <w:t>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ض التوق</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ع: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قوم هذا النوع من التفو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ض على الاعتبار الشخص</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إذ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نطو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على دقة </w:t>
      </w:r>
      <w:r w:rsidRPr="00341D22">
        <w:rPr>
          <w:rFonts w:ascii="Traditional Arabic" w:hAnsi="Traditional Arabic" w:cs="Traditional Arabic"/>
          <w:sz w:val="36"/>
          <w:szCs w:val="36"/>
          <w:rtl/>
        </w:rPr>
        <w:lastRenderedPageBreak/>
        <w:t>ال</w:t>
      </w:r>
      <w:r w:rsidRPr="00341D22">
        <w:rPr>
          <w:rStyle w:val="Corpsdutexte214pt"/>
          <w:rFonts w:ascii="Traditional Arabic" w:hAnsi="Traditional Arabic" w:cs="Traditional Arabic"/>
          <w:sz w:val="36"/>
          <w:szCs w:val="36"/>
          <w:rtl/>
        </w:rPr>
        <w:t>رئ</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س بالمفوض إل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ه ومن ثم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نته</w:t>
      </w:r>
      <w:r w:rsidR="00DF3E4A">
        <w:rPr>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بتغ</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ر المفوض أو المفوض إل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ه.</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Style w:val="Corpsdutexte21"/>
          <w:rFonts w:ascii="Traditional Arabic" w:hAnsi="Traditional Arabic" w:cs="Traditional Arabic"/>
          <w:sz w:val="36"/>
          <w:szCs w:val="36"/>
          <w:rtl/>
        </w:rPr>
        <w:t>ملا</w:t>
      </w:r>
      <w:r w:rsidR="00735BD0">
        <w:rPr>
          <w:rStyle w:val="Corpsdutexte21"/>
          <w:rFonts w:ascii="Traditional Arabic" w:hAnsi="Traditional Arabic" w:cs="Traditional Arabic" w:hint="cs"/>
          <w:sz w:val="36"/>
          <w:szCs w:val="36"/>
          <w:rtl/>
        </w:rPr>
        <w:t>حظ</w:t>
      </w:r>
      <w:r w:rsidRPr="00341D22">
        <w:rPr>
          <w:rStyle w:val="Corpsdutexte21"/>
          <w:rFonts w:ascii="Traditional Arabic" w:hAnsi="Traditional Arabic" w:cs="Traditional Arabic"/>
          <w:sz w:val="36"/>
          <w:szCs w:val="36"/>
          <w:rtl/>
        </w:rPr>
        <w:t>ة:</w:t>
      </w:r>
      <w:r w:rsidRPr="00341D22">
        <w:rPr>
          <w:rFonts w:ascii="Traditional Arabic" w:hAnsi="Traditional Arabic" w:cs="Traditional Arabic"/>
          <w:sz w:val="36"/>
          <w:szCs w:val="36"/>
          <w:rtl/>
        </w:rPr>
        <w:t xml:space="preserve"> هذا التفو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ض لا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منع الرئ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س من ممارسة </w:t>
      </w:r>
      <w:r w:rsidR="00735BD0">
        <w:rPr>
          <w:rFonts w:ascii="Traditional Arabic" w:hAnsi="Traditional Arabic" w:cs="Traditional Arabic" w:hint="cs"/>
          <w:sz w:val="36"/>
          <w:szCs w:val="36"/>
          <w:rtl/>
        </w:rPr>
        <w:t>ذ</w:t>
      </w:r>
      <w:r w:rsidRPr="00341D22">
        <w:rPr>
          <w:rFonts w:ascii="Traditional Arabic" w:hAnsi="Traditional Arabic" w:cs="Traditional Arabic"/>
          <w:sz w:val="36"/>
          <w:szCs w:val="36"/>
          <w:rtl/>
        </w:rPr>
        <w:t>ات الاختصاص المفوض (صلاح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ةالتوق</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ع) عكس تفو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ض الاختصاص الذ</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منع الرئ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س من ممارسة الاختصاص الذ</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تم تفو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ض طوال سر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ان قرار التفو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ض وإلا كنا أمام جهت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ن </w:t>
      </w:r>
      <w:r w:rsidR="00735BD0">
        <w:rPr>
          <w:rFonts w:ascii="Traditional Arabic" w:hAnsi="Traditional Arabic" w:cs="Traditional Arabic" w:hint="cs"/>
          <w:sz w:val="36"/>
          <w:szCs w:val="36"/>
          <w:rtl/>
        </w:rPr>
        <w:t>ت</w:t>
      </w:r>
      <w:r w:rsidRPr="00341D22">
        <w:rPr>
          <w:rFonts w:ascii="Traditional Arabic" w:hAnsi="Traditional Arabic" w:cs="Traditional Arabic"/>
          <w:sz w:val="36"/>
          <w:szCs w:val="36"/>
          <w:rtl/>
        </w:rPr>
        <w:t>قومان بنفس الاختصاص.</w:t>
      </w:r>
    </w:p>
    <w:p w:rsidR="009D129C" w:rsidRPr="00735BD0" w:rsidRDefault="002D4AFB" w:rsidP="00735BD0">
      <w:pPr>
        <w:bidi/>
        <w:ind w:firstLine="600"/>
        <w:jc w:val="both"/>
        <w:rPr>
          <w:rFonts w:ascii="Traditional Arabic" w:eastAsia="Arial" w:hAnsi="Traditional Arabic" w:cs="Traditional Arabic"/>
          <w:sz w:val="36"/>
          <w:szCs w:val="36"/>
          <w:rtl/>
        </w:rPr>
      </w:pPr>
      <w:r w:rsidRPr="00341D22">
        <w:rPr>
          <w:rFonts w:ascii="Traditional Arabic" w:hAnsi="Traditional Arabic" w:cs="Traditional Arabic"/>
          <w:sz w:val="36"/>
          <w:szCs w:val="36"/>
          <w:rtl/>
        </w:rPr>
        <w:t xml:space="preserve">من جهة أخرى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نظر </w:t>
      </w:r>
      <w:r w:rsidRPr="00341D22">
        <w:rPr>
          <w:rStyle w:val="Corpsdutexte214pt"/>
          <w:rFonts w:ascii="Traditional Arabic" w:hAnsi="Traditional Arabic" w:cs="Traditional Arabic"/>
          <w:sz w:val="36"/>
          <w:szCs w:val="36"/>
          <w:rtl/>
        </w:rPr>
        <w:t>تفو</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ض الاختصاص إلى الجهة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00735BD0">
        <w:rPr>
          <w:rFonts w:ascii="Traditional Arabic" w:hAnsi="Traditional Arabic" w:cs="Traditional Arabic"/>
          <w:sz w:val="36"/>
          <w:szCs w:val="36"/>
          <w:rtl/>
        </w:rPr>
        <w:t>المفوضة</w:t>
      </w:r>
      <w:r w:rsidRPr="00341D22">
        <w:rPr>
          <w:rFonts w:ascii="Traditional Arabic" w:hAnsi="Traditional Arabic" w:cs="Traditional Arabic"/>
          <w:sz w:val="36"/>
          <w:szCs w:val="36"/>
          <w:rtl/>
        </w:rPr>
        <w:t xml:space="preserve"> دون أن </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كون شاغل هذه </w:t>
      </w:r>
      <w:r w:rsidRPr="00735BD0">
        <w:rPr>
          <w:rFonts w:ascii="Traditional Arabic" w:eastAsia="Arial" w:hAnsi="Traditional Arabic" w:cs="Traditional Arabic"/>
          <w:sz w:val="36"/>
          <w:szCs w:val="36"/>
          <w:rtl/>
        </w:rPr>
        <w:t>الوظ</w:t>
      </w:r>
      <w:r w:rsidR="00DF3E4A">
        <w:rPr>
          <w:rFonts w:ascii="Traditional Arabic" w:eastAsia="Arial" w:hAnsi="Traditional Arabic" w:cs="Traditional Arabic"/>
          <w:sz w:val="36"/>
          <w:szCs w:val="36"/>
          <w:rtl/>
        </w:rPr>
        <w:t>ي</w:t>
      </w:r>
      <w:r w:rsidRPr="00735BD0">
        <w:rPr>
          <w:rFonts w:ascii="Traditional Arabic" w:eastAsia="Arial" w:hAnsi="Traditional Arabic" w:cs="Traditional Arabic"/>
          <w:sz w:val="36"/>
          <w:szCs w:val="36"/>
          <w:rtl/>
        </w:rPr>
        <w:t xml:space="preserve">فة محل اعتبار فلا </w:t>
      </w:r>
      <w:r w:rsidR="00DF3E4A">
        <w:rPr>
          <w:rFonts w:ascii="Traditional Arabic" w:eastAsia="Arial" w:hAnsi="Traditional Arabic" w:cs="Traditional Arabic"/>
          <w:sz w:val="36"/>
          <w:szCs w:val="36"/>
          <w:rtl/>
        </w:rPr>
        <w:t>ي</w:t>
      </w:r>
      <w:r w:rsidRPr="00735BD0">
        <w:rPr>
          <w:rFonts w:ascii="Traditional Arabic" w:eastAsia="Arial" w:hAnsi="Traditional Arabic" w:cs="Traditional Arabic"/>
          <w:sz w:val="36"/>
          <w:szCs w:val="36"/>
          <w:rtl/>
        </w:rPr>
        <w:t>نته</w:t>
      </w:r>
      <w:r w:rsidR="00DF3E4A">
        <w:rPr>
          <w:rFonts w:ascii="Traditional Arabic" w:eastAsia="Arial" w:hAnsi="Traditional Arabic" w:cs="Traditional Arabic"/>
          <w:sz w:val="36"/>
          <w:szCs w:val="36"/>
          <w:rtl/>
        </w:rPr>
        <w:t>ي</w:t>
      </w:r>
      <w:r w:rsidRPr="00735BD0">
        <w:rPr>
          <w:rFonts w:ascii="Traditional Arabic" w:eastAsia="Arial" w:hAnsi="Traditional Arabic" w:cs="Traditional Arabic"/>
          <w:sz w:val="36"/>
          <w:szCs w:val="36"/>
          <w:rtl/>
        </w:rPr>
        <w:t xml:space="preserve"> هذا ال</w:t>
      </w:r>
      <w:r w:rsidRPr="00735BD0">
        <w:rPr>
          <w:rtl/>
        </w:rPr>
        <w:t>تفو</w:t>
      </w:r>
      <w:r w:rsidR="00DF3E4A">
        <w:rPr>
          <w:rtl/>
        </w:rPr>
        <w:t>ي</w:t>
      </w:r>
      <w:r w:rsidRPr="00735BD0">
        <w:rPr>
          <w:rFonts w:ascii="Traditional Arabic" w:eastAsia="Arial" w:hAnsi="Traditional Arabic" w:cs="Traditional Arabic"/>
          <w:sz w:val="36"/>
          <w:szCs w:val="36"/>
          <w:rtl/>
        </w:rPr>
        <w:t xml:space="preserve">ض </w:t>
      </w:r>
      <w:r w:rsidRPr="00735BD0">
        <w:rPr>
          <w:rtl/>
        </w:rPr>
        <w:t>بتغ</w:t>
      </w:r>
      <w:r w:rsidR="00DF3E4A">
        <w:rPr>
          <w:rtl/>
        </w:rPr>
        <w:t>ي</w:t>
      </w:r>
      <w:r w:rsidRPr="00735BD0">
        <w:rPr>
          <w:rFonts w:ascii="Traditional Arabic" w:eastAsia="Arial" w:hAnsi="Traditional Arabic" w:cs="Traditional Arabic"/>
          <w:sz w:val="36"/>
          <w:szCs w:val="36"/>
          <w:rtl/>
        </w:rPr>
        <w:t xml:space="preserve">ر شاغل المنصب، على خلاف </w:t>
      </w:r>
      <w:r w:rsidRPr="00735BD0">
        <w:rPr>
          <w:rtl/>
        </w:rPr>
        <w:t>تفو</w:t>
      </w:r>
      <w:r w:rsidR="00DF3E4A">
        <w:rPr>
          <w:rtl/>
        </w:rPr>
        <w:t>ي</w:t>
      </w:r>
      <w:r w:rsidRPr="00735BD0">
        <w:rPr>
          <w:rFonts w:ascii="Traditional Arabic" w:eastAsia="Arial" w:hAnsi="Traditional Arabic" w:cs="Traditional Arabic"/>
          <w:sz w:val="36"/>
          <w:szCs w:val="36"/>
          <w:rtl/>
        </w:rPr>
        <w:t>ض التوق</w:t>
      </w:r>
      <w:r w:rsidR="00DF3E4A">
        <w:rPr>
          <w:rFonts w:ascii="Traditional Arabic" w:eastAsia="Arial" w:hAnsi="Traditional Arabic" w:cs="Traditional Arabic"/>
          <w:sz w:val="36"/>
          <w:szCs w:val="36"/>
          <w:rtl/>
        </w:rPr>
        <w:t>ي</w:t>
      </w:r>
      <w:r w:rsidRPr="00735BD0">
        <w:rPr>
          <w:rFonts w:ascii="Traditional Arabic" w:eastAsia="Arial" w:hAnsi="Traditional Arabic" w:cs="Traditional Arabic"/>
          <w:sz w:val="36"/>
          <w:szCs w:val="36"/>
          <w:rtl/>
        </w:rPr>
        <w:t>ع الذ</w:t>
      </w:r>
      <w:r w:rsidR="00DF3E4A">
        <w:rPr>
          <w:rFonts w:ascii="Traditional Arabic" w:eastAsia="Arial" w:hAnsi="Traditional Arabic" w:cs="Traditional Arabic"/>
          <w:sz w:val="36"/>
          <w:szCs w:val="36"/>
          <w:rtl/>
        </w:rPr>
        <w:t>ي</w:t>
      </w:r>
      <w:r w:rsidR="00DF3E4A">
        <w:rPr>
          <w:rtl/>
        </w:rPr>
        <w:t>ي</w:t>
      </w:r>
      <w:r w:rsidRPr="00735BD0">
        <w:rPr>
          <w:rFonts w:ascii="Traditional Arabic" w:eastAsia="Arial" w:hAnsi="Traditional Arabic" w:cs="Traditional Arabic"/>
          <w:sz w:val="36"/>
          <w:szCs w:val="36"/>
          <w:rtl/>
        </w:rPr>
        <w:t>كون موجها لشخص الموظف بذاته و</w:t>
      </w:r>
      <w:r w:rsidR="00DF3E4A">
        <w:rPr>
          <w:rFonts w:ascii="Traditional Arabic" w:eastAsia="Arial" w:hAnsi="Traditional Arabic" w:cs="Traditional Arabic"/>
          <w:sz w:val="36"/>
          <w:szCs w:val="36"/>
          <w:rtl/>
        </w:rPr>
        <w:t>ي</w:t>
      </w:r>
      <w:r w:rsidRPr="00735BD0">
        <w:rPr>
          <w:rFonts w:ascii="Traditional Arabic" w:eastAsia="Arial" w:hAnsi="Traditional Arabic" w:cs="Traditional Arabic"/>
          <w:sz w:val="36"/>
          <w:szCs w:val="36"/>
          <w:rtl/>
        </w:rPr>
        <w:t>نته</w:t>
      </w:r>
      <w:r w:rsidR="00DF3E4A">
        <w:rPr>
          <w:rFonts w:ascii="Traditional Arabic" w:eastAsia="Arial" w:hAnsi="Traditional Arabic" w:cs="Traditional Arabic"/>
          <w:sz w:val="36"/>
          <w:szCs w:val="36"/>
          <w:rtl/>
        </w:rPr>
        <w:t>ي</w:t>
      </w:r>
      <w:r w:rsidRPr="00735BD0">
        <w:rPr>
          <w:rFonts w:ascii="Traditional Arabic" w:eastAsia="Arial" w:hAnsi="Traditional Arabic" w:cs="Traditional Arabic"/>
          <w:sz w:val="36"/>
          <w:szCs w:val="36"/>
          <w:rtl/>
        </w:rPr>
        <w:t xml:space="preserve"> بانتهاء مهامه.</w:t>
      </w:r>
    </w:p>
    <w:p w:rsidR="009D129C" w:rsidRPr="00735BD0" w:rsidRDefault="002D4AFB" w:rsidP="00735BD0">
      <w:pPr>
        <w:pStyle w:val="Titre40"/>
        <w:keepNext/>
        <w:keepLines/>
        <w:shd w:val="clear" w:color="auto" w:fill="auto"/>
        <w:spacing w:before="0" w:after="0" w:line="240" w:lineRule="auto"/>
        <w:ind w:firstLine="620"/>
        <w:rPr>
          <w:rFonts w:ascii="Traditional Arabic" w:hAnsi="Traditional Arabic" w:cs="Traditional Arabic"/>
          <w:b/>
          <w:bCs/>
          <w:sz w:val="36"/>
          <w:szCs w:val="36"/>
          <w:u w:val="single"/>
          <w:rtl/>
        </w:rPr>
      </w:pPr>
      <w:bookmarkStart w:id="61" w:name="bookmark62"/>
      <w:r w:rsidRPr="00735BD0">
        <w:rPr>
          <w:rFonts w:ascii="Traditional Arabic" w:hAnsi="Traditional Arabic" w:cs="Traditional Arabic"/>
          <w:b/>
          <w:bCs/>
          <w:sz w:val="36"/>
          <w:szCs w:val="36"/>
          <w:u w:val="single"/>
          <w:rtl/>
        </w:rPr>
        <w:t>الفرع الثالث - تق</w:t>
      </w:r>
      <w:r w:rsidR="00DF3E4A">
        <w:rPr>
          <w:rFonts w:ascii="Traditional Arabic" w:hAnsi="Traditional Arabic" w:cs="Traditional Arabic"/>
          <w:b/>
          <w:bCs/>
          <w:sz w:val="36"/>
          <w:szCs w:val="36"/>
          <w:u w:val="single"/>
          <w:rtl/>
        </w:rPr>
        <w:t>يي</w:t>
      </w:r>
      <w:r w:rsidRPr="00735BD0">
        <w:rPr>
          <w:rFonts w:ascii="Traditional Arabic" w:hAnsi="Traditional Arabic" w:cs="Traditional Arabic"/>
          <w:b/>
          <w:bCs/>
          <w:sz w:val="36"/>
          <w:szCs w:val="36"/>
          <w:u w:val="single"/>
          <w:rtl/>
        </w:rPr>
        <w:t xml:space="preserve">م </w:t>
      </w:r>
      <w:r w:rsidR="00D910A3">
        <w:rPr>
          <w:rFonts w:ascii="Traditional Arabic" w:hAnsi="Traditional Arabic" w:cs="Traditional Arabic"/>
          <w:b/>
          <w:bCs/>
          <w:sz w:val="36"/>
          <w:szCs w:val="36"/>
          <w:u w:val="single"/>
          <w:rtl/>
        </w:rPr>
        <w:t>التنظ</w:t>
      </w:r>
      <w:r w:rsidR="00DF3E4A">
        <w:rPr>
          <w:rFonts w:ascii="Traditional Arabic" w:hAnsi="Traditional Arabic" w:cs="Traditional Arabic"/>
          <w:b/>
          <w:bCs/>
          <w:sz w:val="36"/>
          <w:szCs w:val="36"/>
          <w:u w:val="single"/>
          <w:rtl/>
        </w:rPr>
        <w:t>ي</w:t>
      </w:r>
      <w:r w:rsidR="00D910A3">
        <w:rPr>
          <w:rFonts w:ascii="Traditional Arabic" w:hAnsi="Traditional Arabic" w:cs="Traditional Arabic"/>
          <w:b/>
          <w:bCs/>
          <w:sz w:val="36"/>
          <w:szCs w:val="36"/>
          <w:u w:val="single"/>
          <w:rtl/>
        </w:rPr>
        <w:t>م الإدار</w:t>
      </w:r>
      <w:r w:rsidR="00DF3E4A">
        <w:rPr>
          <w:rFonts w:ascii="Traditional Arabic" w:hAnsi="Traditional Arabic" w:cs="Traditional Arabic"/>
          <w:b/>
          <w:bCs/>
          <w:sz w:val="36"/>
          <w:szCs w:val="36"/>
          <w:u w:val="single"/>
          <w:rtl/>
        </w:rPr>
        <w:t>ي</w:t>
      </w:r>
      <w:r w:rsidR="00D910A3">
        <w:rPr>
          <w:rFonts w:ascii="Traditional Arabic" w:hAnsi="Traditional Arabic" w:cs="Traditional Arabic"/>
          <w:b/>
          <w:bCs/>
          <w:sz w:val="36"/>
          <w:szCs w:val="36"/>
          <w:u w:val="single"/>
          <w:rtl/>
        </w:rPr>
        <w:t xml:space="preserve"> المركز</w:t>
      </w:r>
      <w:r w:rsidR="00DF3E4A">
        <w:rPr>
          <w:rFonts w:ascii="Traditional Arabic" w:hAnsi="Traditional Arabic" w:cs="Traditional Arabic"/>
          <w:b/>
          <w:bCs/>
          <w:sz w:val="36"/>
          <w:szCs w:val="36"/>
          <w:u w:val="single"/>
          <w:rtl/>
        </w:rPr>
        <w:t>ي</w:t>
      </w:r>
      <w:r w:rsidRPr="00735BD0">
        <w:rPr>
          <w:rFonts w:ascii="Traditional Arabic" w:hAnsi="Traditional Arabic" w:cs="Traditional Arabic"/>
          <w:b/>
          <w:bCs/>
          <w:sz w:val="36"/>
          <w:szCs w:val="36"/>
          <w:u w:val="single"/>
          <w:rtl/>
        </w:rPr>
        <w:t>:</w:t>
      </w:r>
      <w:bookmarkEnd w:id="61"/>
    </w:p>
    <w:p w:rsidR="009D129C" w:rsidRPr="00341D22" w:rsidRDefault="002D4AFB" w:rsidP="00735BD0">
      <w:pPr>
        <w:pStyle w:val="Corpsdutexte20"/>
        <w:shd w:val="clear" w:color="auto" w:fill="auto"/>
        <w:spacing w:after="0" w:line="240" w:lineRule="auto"/>
        <w:ind w:firstLine="62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أولا - مزا</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w:t>
      </w:r>
      <w:r w:rsidR="00D910A3">
        <w:rPr>
          <w:rFonts w:ascii="Traditional Arabic" w:hAnsi="Traditional Arabic" w:cs="Traditional Arabic"/>
          <w:sz w:val="36"/>
          <w:szCs w:val="36"/>
          <w:rtl/>
        </w:rPr>
        <w:t>التنظ</w:t>
      </w:r>
      <w:r w:rsidR="00DF3E4A">
        <w:rPr>
          <w:rFonts w:ascii="Traditional Arabic" w:hAnsi="Traditional Arabic" w:cs="Traditional Arabic"/>
          <w:sz w:val="36"/>
          <w:szCs w:val="36"/>
          <w:rtl/>
        </w:rPr>
        <w:t>ي</w:t>
      </w:r>
      <w:r w:rsidR="00D910A3">
        <w:rPr>
          <w:rFonts w:ascii="Traditional Arabic" w:hAnsi="Traditional Arabic" w:cs="Traditional Arabic"/>
          <w:sz w:val="36"/>
          <w:szCs w:val="36"/>
          <w:rtl/>
        </w:rPr>
        <w:t>م الإدار</w:t>
      </w:r>
      <w:r w:rsidR="00DF3E4A">
        <w:rPr>
          <w:rFonts w:ascii="Traditional Arabic" w:hAnsi="Traditional Arabic" w:cs="Traditional Arabic"/>
          <w:sz w:val="36"/>
          <w:szCs w:val="36"/>
          <w:rtl/>
        </w:rPr>
        <w:t>ي</w:t>
      </w:r>
      <w:r w:rsidR="00D910A3">
        <w:rPr>
          <w:rFonts w:ascii="Traditional Arabic" w:hAnsi="Traditional Arabic" w:cs="Traditional Arabic"/>
          <w:sz w:val="36"/>
          <w:szCs w:val="36"/>
          <w:rtl/>
        </w:rPr>
        <w:t xml:space="preserve"> المركز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341D22" w:rsidRDefault="002D4AFB" w:rsidP="00735BD0">
      <w:pPr>
        <w:pStyle w:val="Corpsdutexte20"/>
        <w:shd w:val="clear" w:color="auto" w:fill="auto"/>
        <w:spacing w:after="0" w:line="240" w:lineRule="auto"/>
        <w:ind w:firstLine="62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لل</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جملة من المزا</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ا </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مكن إجمالها من عدة نواح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341D22" w:rsidRDefault="002D4AFB" w:rsidP="00735BD0">
      <w:pPr>
        <w:pStyle w:val="Corpsdutexte20"/>
        <w:numPr>
          <w:ilvl w:val="0"/>
          <w:numId w:val="9"/>
        </w:numPr>
        <w:shd w:val="clear" w:color="auto" w:fill="auto"/>
        <w:spacing w:after="0" w:line="240" w:lineRule="auto"/>
        <w:ind w:firstLine="62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 - من ال</w:t>
      </w:r>
      <w:r w:rsidR="00735BD0">
        <w:rPr>
          <w:rFonts w:ascii="Traditional Arabic" w:hAnsi="Traditional Arabic" w:cs="Traditional Arabic"/>
          <w:sz w:val="36"/>
          <w:szCs w:val="36"/>
          <w:rtl/>
        </w:rPr>
        <w:t>ناح</w:t>
      </w:r>
      <w:r w:rsidR="00DF3E4A">
        <w:rPr>
          <w:rFonts w:ascii="Traditional Arabic" w:hAnsi="Traditional Arabic" w:cs="Traditional Arabic"/>
          <w:sz w:val="36"/>
          <w:szCs w:val="36"/>
          <w:rtl/>
        </w:rPr>
        <w:t>ي</w:t>
      </w:r>
      <w:r w:rsidR="00735BD0">
        <w:rPr>
          <w:rFonts w:ascii="Traditional Arabic" w:hAnsi="Traditional Arabic" w:cs="Traditional Arabic"/>
          <w:sz w:val="36"/>
          <w:szCs w:val="36"/>
          <w:rtl/>
        </w:rPr>
        <w:t>ة</w:t>
      </w:r>
      <w:r w:rsidRPr="00341D22">
        <w:rPr>
          <w:rFonts w:ascii="Traditional Arabic" w:hAnsi="Traditional Arabic" w:cs="Traditional Arabic"/>
          <w:sz w:val="36"/>
          <w:szCs w:val="36"/>
          <w:rtl/>
        </w:rPr>
        <w:t xml:space="preserve"> الس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عمل </w:t>
      </w:r>
      <w:r w:rsidR="00D910A3">
        <w:rPr>
          <w:rFonts w:ascii="Traditional Arabic" w:hAnsi="Traditional Arabic" w:cs="Traditional Arabic"/>
          <w:sz w:val="36"/>
          <w:szCs w:val="36"/>
          <w:rtl/>
        </w:rPr>
        <w:t>التنظ</w:t>
      </w:r>
      <w:r w:rsidR="00DF3E4A">
        <w:rPr>
          <w:rFonts w:ascii="Traditional Arabic" w:hAnsi="Traditional Arabic" w:cs="Traditional Arabic"/>
          <w:sz w:val="36"/>
          <w:szCs w:val="36"/>
          <w:rtl/>
        </w:rPr>
        <w:t>ي</w:t>
      </w:r>
      <w:r w:rsidR="00D910A3">
        <w:rPr>
          <w:rFonts w:ascii="Traditional Arabic" w:hAnsi="Traditional Arabic" w:cs="Traditional Arabic"/>
          <w:sz w:val="36"/>
          <w:szCs w:val="36"/>
          <w:rtl/>
        </w:rPr>
        <w:t>م الإدار</w:t>
      </w:r>
      <w:r w:rsidR="00DF3E4A">
        <w:rPr>
          <w:rFonts w:ascii="Traditional Arabic" w:hAnsi="Traditional Arabic" w:cs="Traditional Arabic"/>
          <w:sz w:val="36"/>
          <w:szCs w:val="36"/>
          <w:rtl/>
        </w:rPr>
        <w:t>ي</w:t>
      </w:r>
      <w:r w:rsidR="00D910A3">
        <w:rPr>
          <w:rFonts w:ascii="Traditional Arabic" w:hAnsi="Traditional Arabic" w:cs="Traditional Arabic"/>
          <w:sz w:val="36"/>
          <w:szCs w:val="36"/>
          <w:rtl/>
        </w:rPr>
        <w:t xml:space="preserve"> المركز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على تقو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ن</w:t>
      </w:r>
      <w:r w:rsidR="00735BD0">
        <w:rPr>
          <w:rFonts w:ascii="Traditional Arabic" w:hAnsi="Traditional Arabic" w:cs="Traditional Arabic" w:hint="cs"/>
          <w:sz w:val="36"/>
          <w:szCs w:val="36"/>
          <w:rtl/>
        </w:rPr>
        <w:t>ف</w:t>
      </w:r>
      <w:r w:rsidRPr="00341D22">
        <w:rPr>
          <w:rFonts w:ascii="Traditional Arabic" w:hAnsi="Traditional Arabic" w:cs="Traditional Arabic"/>
          <w:sz w:val="36"/>
          <w:szCs w:val="36"/>
          <w:rtl/>
        </w:rPr>
        <w:t>وذ سلطة الدولة وفرض 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منتها على مختلف أجزاء الإقل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م والمصالح، وهذا ما </w:t>
      </w:r>
      <w:r w:rsidR="00DF3E4A">
        <w:rPr>
          <w:rFonts w:ascii="Traditional Arabic" w:hAnsi="Traditional Arabic" w:cs="Traditional Arabic" w:hint="cs"/>
          <w:sz w:val="36"/>
          <w:szCs w:val="36"/>
          <w:rtl/>
        </w:rPr>
        <w:t>ي</w:t>
      </w:r>
      <w:r w:rsidR="00735BD0">
        <w:rPr>
          <w:rFonts w:ascii="Traditional Arabic" w:hAnsi="Traditional Arabic" w:cs="Traditional Arabic" w:hint="cs"/>
          <w:sz w:val="36"/>
          <w:szCs w:val="36"/>
          <w:rtl/>
        </w:rPr>
        <w:t>برر</w:t>
      </w:r>
      <w:r w:rsidRPr="00341D22">
        <w:rPr>
          <w:rFonts w:ascii="Traditional Arabic" w:hAnsi="Traditional Arabic" w:cs="Traditional Arabic"/>
          <w:sz w:val="36"/>
          <w:szCs w:val="36"/>
          <w:rtl/>
        </w:rPr>
        <w:t xml:space="preserve"> تبن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الدول الناشئة حد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ثا لهذا النظام.</w:t>
      </w:r>
    </w:p>
    <w:p w:rsidR="009D129C" w:rsidRPr="00341D22" w:rsidRDefault="002D4AFB" w:rsidP="00735BD0">
      <w:pPr>
        <w:pStyle w:val="Corpsdutexte20"/>
        <w:numPr>
          <w:ilvl w:val="0"/>
          <w:numId w:val="9"/>
        </w:numPr>
        <w:shd w:val="clear" w:color="auto" w:fill="auto"/>
        <w:spacing w:after="0" w:line="240" w:lineRule="auto"/>
        <w:ind w:firstLine="620"/>
        <w:jc w:val="both"/>
        <w:rPr>
          <w:rFonts w:ascii="Traditional Arabic" w:hAnsi="Traditional Arabic" w:cs="Traditional Arabic"/>
          <w:sz w:val="36"/>
          <w:szCs w:val="36"/>
          <w:rtl/>
        </w:rPr>
      </w:pPr>
      <w:r>
        <w:rPr>
          <w:rFonts w:ascii="Traditional Arabic" w:hAnsi="Traditional Arabic" w:cs="Traditional Arabic"/>
          <w:sz w:val="36"/>
          <w:szCs w:val="36"/>
          <w:vertAlign w:val="subscript"/>
          <w:rtl/>
        </w:rPr>
        <w:t>-</w:t>
      </w:r>
      <w:r w:rsidRPr="00341D22">
        <w:rPr>
          <w:rFonts w:ascii="Traditional Arabic" w:hAnsi="Traditional Arabic" w:cs="Traditional Arabic"/>
          <w:sz w:val="36"/>
          <w:szCs w:val="36"/>
          <w:rtl/>
        </w:rPr>
        <w:t xml:space="preserve"> من ال</w:t>
      </w:r>
      <w:r w:rsidR="00735BD0">
        <w:rPr>
          <w:rFonts w:ascii="Traditional Arabic" w:hAnsi="Traditional Arabic" w:cs="Traditional Arabic"/>
          <w:sz w:val="36"/>
          <w:szCs w:val="36"/>
          <w:rtl/>
        </w:rPr>
        <w:t>ناح</w:t>
      </w:r>
      <w:r w:rsidR="00DF3E4A">
        <w:rPr>
          <w:rFonts w:ascii="Traditional Arabic" w:hAnsi="Traditional Arabic" w:cs="Traditional Arabic"/>
          <w:sz w:val="36"/>
          <w:szCs w:val="36"/>
          <w:rtl/>
        </w:rPr>
        <w:t>ي</w:t>
      </w:r>
      <w:r w:rsidR="00735BD0">
        <w:rPr>
          <w:rFonts w:ascii="Traditional Arabic" w:hAnsi="Traditional Arabic" w:cs="Traditional Arabic"/>
          <w:sz w:val="36"/>
          <w:szCs w:val="36"/>
          <w:rtl/>
        </w:rPr>
        <w:t>ة</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ؤد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نظام المركز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إلى تحق</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 العدالة والمساواة أمام الخدمات ل</w:t>
      </w:r>
      <w:r w:rsidR="00735BD0">
        <w:rPr>
          <w:rFonts w:ascii="Traditional Arabic" w:hAnsi="Traditional Arabic" w:cs="Traditional Arabic"/>
          <w:sz w:val="36"/>
          <w:szCs w:val="36"/>
          <w:rtl/>
        </w:rPr>
        <w:t>إش</w:t>
      </w:r>
      <w:r w:rsidR="00735BD0">
        <w:rPr>
          <w:rFonts w:ascii="Traditional Arabic" w:hAnsi="Traditional Arabic" w:cs="Traditional Arabic" w:hint="cs"/>
          <w:sz w:val="36"/>
          <w:szCs w:val="36"/>
          <w:rtl/>
        </w:rPr>
        <w:t>ر</w:t>
      </w:r>
      <w:r w:rsidRPr="00341D22">
        <w:rPr>
          <w:rFonts w:ascii="Traditional Arabic" w:hAnsi="Traditional Arabic" w:cs="Traditional Arabic"/>
          <w:sz w:val="36"/>
          <w:szCs w:val="36"/>
          <w:rtl/>
        </w:rPr>
        <w:t>اف الحكومة على إدارة المرافق العموم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على كامل إقل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 الدولة.</w:t>
      </w:r>
    </w:p>
    <w:p w:rsidR="009D129C" w:rsidRPr="00341D22" w:rsidRDefault="002D4AFB" w:rsidP="00735BD0">
      <w:pPr>
        <w:pStyle w:val="Corpsdutexte20"/>
        <w:shd w:val="clear" w:color="auto" w:fill="auto"/>
        <w:spacing w:after="0" w:line="240" w:lineRule="auto"/>
        <w:ind w:firstLine="62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كما أن المركز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أسلوب ضرور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لإدارة المرافق العامة الس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لا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تعلق نشاطها بفئة مع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نة أو إقل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 مع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ن </w:t>
      </w:r>
      <w:r w:rsidRPr="00341D22">
        <w:rPr>
          <w:rStyle w:val="Corpsdutexte214pt"/>
          <w:rFonts w:ascii="Traditional Arabic" w:hAnsi="Traditional Arabic" w:cs="Traditional Arabic"/>
          <w:sz w:val="36"/>
          <w:szCs w:val="36"/>
          <w:rtl/>
        </w:rPr>
        <w:t>كم</w:t>
      </w:r>
      <w:r w:rsidRPr="00341D22">
        <w:rPr>
          <w:rFonts w:ascii="Traditional Arabic" w:hAnsi="Traditional Arabic" w:cs="Traditional Arabic"/>
          <w:sz w:val="36"/>
          <w:szCs w:val="36"/>
          <w:rtl/>
        </w:rPr>
        <w:t>رفق الأمن أو الدفاع أو المواصلات.</w:t>
      </w:r>
    </w:p>
    <w:p w:rsidR="009D129C" w:rsidRPr="00341D22" w:rsidRDefault="002D4AFB" w:rsidP="00735BD0">
      <w:pPr>
        <w:pStyle w:val="Corpsdutexte20"/>
        <w:shd w:val="clear" w:color="auto" w:fill="auto"/>
        <w:spacing w:after="0" w:line="240" w:lineRule="auto"/>
        <w:ind w:firstLine="62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تؤد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إلى توح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د النظم والإجراءات المتبعة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كافة أنحاء الدولة كون مصدرها واحد، مما </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مكن الموظف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من الإلمام بكافة الأوامر والتعل</w:t>
      </w:r>
      <w:r w:rsidR="00DF3E4A">
        <w:rPr>
          <w:rFonts w:ascii="Traditional Arabic" w:hAnsi="Traditional Arabic" w:cs="Traditional Arabic" w:hint="cs"/>
          <w:sz w:val="36"/>
          <w:szCs w:val="36"/>
          <w:rtl/>
        </w:rPr>
        <w:t>ي</w:t>
      </w:r>
      <w:r w:rsidRPr="00341D22">
        <w:rPr>
          <w:rFonts w:ascii="Traditional Arabic" w:hAnsi="Traditional Arabic" w:cs="Traditional Arabic"/>
          <w:sz w:val="36"/>
          <w:szCs w:val="36"/>
          <w:rtl/>
        </w:rPr>
        <w:t>مات اللازمة لتنف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ذ الوظ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فة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2D4AFB" w:rsidP="00735BD0">
      <w:pPr>
        <w:pStyle w:val="Corpsdutexte20"/>
        <w:numPr>
          <w:ilvl w:val="0"/>
          <w:numId w:val="9"/>
        </w:numPr>
        <w:shd w:val="clear" w:color="auto" w:fill="auto"/>
        <w:spacing w:after="0" w:line="240" w:lineRule="auto"/>
        <w:ind w:firstLine="620"/>
        <w:jc w:val="both"/>
        <w:rPr>
          <w:rFonts w:ascii="Traditional Arabic" w:hAnsi="Traditional Arabic" w:cs="Traditional Arabic"/>
          <w:sz w:val="36"/>
          <w:szCs w:val="36"/>
          <w:rtl/>
        </w:rPr>
      </w:pPr>
      <w:r>
        <w:rPr>
          <w:rFonts w:ascii="Traditional Arabic" w:hAnsi="Traditional Arabic" w:cs="Traditional Arabic"/>
          <w:sz w:val="36"/>
          <w:szCs w:val="36"/>
          <w:rtl/>
        </w:rPr>
        <w:t>-</w:t>
      </w:r>
      <w:r w:rsidRPr="00341D22">
        <w:rPr>
          <w:rFonts w:ascii="Traditional Arabic" w:hAnsi="Traditional Arabic" w:cs="Traditional Arabic"/>
          <w:sz w:val="36"/>
          <w:szCs w:val="36"/>
          <w:rtl/>
        </w:rPr>
        <w:t>من ال</w:t>
      </w:r>
      <w:r w:rsidR="00735BD0">
        <w:rPr>
          <w:rFonts w:ascii="Traditional Arabic" w:hAnsi="Traditional Arabic" w:cs="Traditional Arabic" w:hint="cs"/>
          <w:sz w:val="36"/>
          <w:szCs w:val="36"/>
          <w:rtl/>
        </w:rPr>
        <w:t>ن</w:t>
      </w:r>
      <w:r w:rsidRPr="00341D22">
        <w:rPr>
          <w:rFonts w:ascii="Traditional Arabic" w:hAnsi="Traditional Arabic" w:cs="Traditional Arabic"/>
          <w:sz w:val="36"/>
          <w:szCs w:val="36"/>
          <w:rtl/>
        </w:rPr>
        <w:t>اح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المال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ساهم </w:t>
      </w:r>
      <w:r w:rsidR="00D910A3">
        <w:rPr>
          <w:rFonts w:ascii="Traditional Arabic" w:hAnsi="Traditional Arabic" w:cs="Traditional Arabic"/>
          <w:sz w:val="36"/>
          <w:szCs w:val="36"/>
          <w:rtl/>
        </w:rPr>
        <w:t>التنظ</w:t>
      </w:r>
      <w:r w:rsidR="00DF3E4A">
        <w:rPr>
          <w:rFonts w:ascii="Traditional Arabic" w:hAnsi="Traditional Arabic" w:cs="Traditional Arabic"/>
          <w:sz w:val="36"/>
          <w:szCs w:val="36"/>
          <w:rtl/>
        </w:rPr>
        <w:t>ي</w:t>
      </w:r>
      <w:r w:rsidR="00D910A3">
        <w:rPr>
          <w:rFonts w:ascii="Traditional Arabic" w:hAnsi="Traditional Arabic" w:cs="Traditional Arabic"/>
          <w:sz w:val="36"/>
          <w:szCs w:val="36"/>
          <w:rtl/>
        </w:rPr>
        <w:t>م الإدار</w:t>
      </w:r>
      <w:r w:rsidR="00DF3E4A">
        <w:rPr>
          <w:rFonts w:ascii="Traditional Arabic" w:hAnsi="Traditional Arabic" w:cs="Traditional Arabic"/>
          <w:sz w:val="36"/>
          <w:szCs w:val="36"/>
          <w:rtl/>
        </w:rPr>
        <w:t>ي</w:t>
      </w:r>
      <w:r w:rsidR="00D910A3">
        <w:rPr>
          <w:rFonts w:ascii="Traditional Arabic" w:hAnsi="Traditional Arabic" w:cs="Traditional Arabic"/>
          <w:sz w:val="36"/>
          <w:szCs w:val="36"/>
          <w:rtl/>
        </w:rPr>
        <w:t xml:space="preserve"> المركز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w:t>
      </w:r>
      <w:r w:rsidRPr="00341D22">
        <w:rPr>
          <w:rStyle w:val="Corpsdutexte214pt"/>
          <w:rFonts w:ascii="Traditional Arabic" w:hAnsi="Traditional Arabic" w:cs="Traditional Arabic"/>
          <w:sz w:val="36"/>
          <w:szCs w:val="36"/>
          <w:rtl/>
        </w:rPr>
        <w:t>وف</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ر الأموال وموارد الدولة،</w:t>
      </w:r>
    </w:p>
    <w:p w:rsidR="009D129C" w:rsidRPr="00341D22" w:rsidRDefault="002D4AFB" w:rsidP="00735BD0">
      <w:pPr>
        <w:pStyle w:val="Corpsdutexte20"/>
        <w:shd w:val="clear" w:color="auto" w:fill="auto"/>
        <w:spacing w:after="0" w:line="240" w:lineRule="auto"/>
        <w:ind w:firstLine="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إذ</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قلل من ظاهرة تبد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د النفقات العامة والإسراف والتبذ</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الإنفاق العام، إذ </w:t>
      </w:r>
      <w:r w:rsidR="00735BD0">
        <w:rPr>
          <w:rFonts w:ascii="Traditional Arabic" w:hAnsi="Traditional Arabic" w:cs="Traditional Arabic" w:hint="cs"/>
          <w:sz w:val="36"/>
          <w:szCs w:val="36"/>
          <w:rtl/>
        </w:rPr>
        <w:t>ثب</w:t>
      </w:r>
      <w:r w:rsidRPr="00341D22">
        <w:rPr>
          <w:rFonts w:ascii="Traditional Arabic" w:hAnsi="Traditional Arabic" w:cs="Traditional Arabic"/>
          <w:sz w:val="36"/>
          <w:szCs w:val="36"/>
          <w:rtl/>
        </w:rPr>
        <w:t>ت أنالاستقلال المال</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نجم عنه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الكث</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 من الأح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ان الإفراط والمبالغة ف</w:t>
      </w:r>
      <w:r w:rsidR="00DF3E4A">
        <w:rPr>
          <w:rFonts w:ascii="Traditional Arabic" w:hAnsi="Traditional Arabic" w:cs="Traditional Arabic"/>
          <w:sz w:val="36"/>
          <w:szCs w:val="36"/>
          <w:rtl/>
        </w:rPr>
        <w:t>ي</w:t>
      </w:r>
      <w:r w:rsidR="00735BD0">
        <w:rPr>
          <w:rFonts w:ascii="Traditional Arabic" w:hAnsi="Traditional Arabic" w:cs="Traditional Arabic" w:hint="cs"/>
          <w:sz w:val="36"/>
          <w:szCs w:val="36"/>
          <w:rtl/>
        </w:rPr>
        <w:t xml:space="preserve">النفقات </w:t>
      </w:r>
      <w:r w:rsidRPr="00341D22">
        <w:rPr>
          <w:rFonts w:ascii="Traditional Arabic" w:hAnsi="Traditional Arabic" w:cs="Traditional Arabic"/>
          <w:sz w:val="36"/>
          <w:szCs w:val="36"/>
          <w:rtl/>
        </w:rPr>
        <w:t>مما أثر سلبا على الوعاء المال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للدولة.</w:t>
      </w:r>
    </w:p>
    <w:p w:rsidR="009D129C" w:rsidRPr="00341D22" w:rsidRDefault="002D4AFB" w:rsidP="00735BD0">
      <w:pPr>
        <w:pStyle w:val="Titre40"/>
        <w:keepNext/>
        <w:keepLines/>
        <w:shd w:val="clear" w:color="auto" w:fill="auto"/>
        <w:spacing w:before="0" w:after="0" w:line="240" w:lineRule="auto"/>
        <w:ind w:firstLine="620"/>
        <w:rPr>
          <w:rFonts w:ascii="Traditional Arabic" w:hAnsi="Traditional Arabic" w:cs="Traditional Arabic"/>
          <w:sz w:val="36"/>
          <w:szCs w:val="36"/>
          <w:rtl/>
        </w:rPr>
      </w:pPr>
      <w:bookmarkStart w:id="62" w:name="bookmark63"/>
      <w:r w:rsidRPr="00341D22">
        <w:rPr>
          <w:rFonts w:ascii="Traditional Arabic" w:hAnsi="Traditional Arabic" w:cs="Traditional Arabic"/>
          <w:sz w:val="36"/>
          <w:szCs w:val="36"/>
          <w:rtl/>
        </w:rPr>
        <w:t>ثان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 - 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وب</w:t>
      </w:r>
      <w:r w:rsidR="00D910A3">
        <w:rPr>
          <w:rFonts w:ascii="Traditional Arabic" w:hAnsi="Traditional Arabic" w:cs="Traditional Arabic"/>
          <w:sz w:val="36"/>
          <w:szCs w:val="36"/>
          <w:rtl/>
        </w:rPr>
        <w:t>التنظ</w:t>
      </w:r>
      <w:r w:rsidR="00DF3E4A">
        <w:rPr>
          <w:rFonts w:ascii="Traditional Arabic" w:hAnsi="Traditional Arabic" w:cs="Traditional Arabic"/>
          <w:sz w:val="36"/>
          <w:szCs w:val="36"/>
          <w:rtl/>
        </w:rPr>
        <w:t>ي</w:t>
      </w:r>
      <w:r w:rsidR="00D910A3">
        <w:rPr>
          <w:rFonts w:ascii="Traditional Arabic" w:hAnsi="Traditional Arabic" w:cs="Traditional Arabic"/>
          <w:sz w:val="36"/>
          <w:szCs w:val="36"/>
          <w:rtl/>
        </w:rPr>
        <w:t>م الإدار</w:t>
      </w:r>
      <w:r w:rsidR="00DF3E4A">
        <w:rPr>
          <w:rFonts w:ascii="Traditional Arabic" w:hAnsi="Traditional Arabic" w:cs="Traditional Arabic"/>
          <w:sz w:val="36"/>
          <w:szCs w:val="36"/>
          <w:rtl/>
        </w:rPr>
        <w:t>ي</w:t>
      </w:r>
      <w:r w:rsidR="00D910A3">
        <w:rPr>
          <w:rFonts w:ascii="Traditional Arabic" w:hAnsi="Traditional Arabic" w:cs="Traditional Arabic"/>
          <w:sz w:val="36"/>
          <w:szCs w:val="36"/>
          <w:rtl/>
        </w:rPr>
        <w:t xml:space="preserve"> المركز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bookmarkEnd w:id="62"/>
    </w:p>
    <w:p w:rsidR="009D129C" w:rsidRPr="00341D22" w:rsidRDefault="002D4AFB" w:rsidP="00735BD0">
      <w:pPr>
        <w:pStyle w:val="Corpsdutexte20"/>
        <w:shd w:val="clear" w:color="auto" w:fill="auto"/>
        <w:spacing w:after="0" w:line="240" w:lineRule="auto"/>
        <w:ind w:firstLine="62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رغم ما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تمتع به </w:t>
      </w:r>
      <w:r w:rsidR="002F3DF3">
        <w:rPr>
          <w:rFonts w:ascii="Traditional Arabic" w:hAnsi="Traditional Arabic" w:cs="Traditional Arabic"/>
          <w:sz w:val="36"/>
          <w:szCs w:val="36"/>
          <w:rtl/>
        </w:rPr>
        <w:t>التنظ</w:t>
      </w:r>
      <w:r w:rsidR="00DF3E4A">
        <w:rPr>
          <w:rFonts w:ascii="Traditional Arabic" w:hAnsi="Traditional Arabic" w:cs="Traditional Arabic"/>
          <w:sz w:val="36"/>
          <w:szCs w:val="36"/>
          <w:rtl/>
        </w:rPr>
        <w:t>ي</w:t>
      </w:r>
      <w:r w:rsidR="002F3DF3">
        <w:rPr>
          <w:rFonts w:ascii="Traditional Arabic" w:hAnsi="Traditional Arabic" w:cs="Traditional Arabic"/>
          <w:sz w:val="36"/>
          <w:szCs w:val="36"/>
          <w:rtl/>
        </w:rPr>
        <w:t>م الإدار</w:t>
      </w:r>
      <w:r w:rsidR="00DF3E4A">
        <w:rPr>
          <w:rFonts w:ascii="Traditional Arabic" w:hAnsi="Traditional Arabic" w:cs="Traditional Arabic"/>
          <w:sz w:val="36"/>
          <w:szCs w:val="36"/>
          <w:rtl/>
        </w:rPr>
        <w:t>ي</w:t>
      </w:r>
      <w:r w:rsidR="002F3DF3">
        <w:rPr>
          <w:rFonts w:ascii="Traditional Arabic" w:hAnsi="Traditional Arabic" w:cs="Traditional Arabic"/>
          <w:sz w:val="36"/>
          <w:szCs w:val="36"/>
          <w:rtl/>
        </w:rPr>
        <w:t xml:space="preserve"> المركز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من مزا</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 إلا أنه</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عاب عل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ه:</w:t>
      </w:r>
    </w:p>
    <w:p w:rsidR="009D129C" w:rsidRPr="00341D22" w:rsidRDefault="002D4AFB" w:rsidP="00735BD0">
      <w:pPr>
        <w:pStyle w:val="Corpsdutexte20"/>
        <w:numPr>
          <w:ilvl w:val="0"/>
          <w:numId w:val="10"/>
        </w:numPr>
        <w:shd w:val="clear" w:color="auto" w:fill="auto"/>
        <w:spacing w:after="0" w:line="240" w:lineRule="auto"/>
        <w:ind w:firstLine="62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 - من ال</w:t>
      </w:r>
      <w:r w:rsidR="00735BD0">
        <w:rPr>
          <w:rFonts w:ascii="Traditional Arabic" w:hAnsi="Traditional Arabic" w:cs="Traditional Arabic" w:hint="cs"/>
          <w:sz w:val="36"/>
          <w:szCs w:val="36"/>
          <w:rtl/>
        </w:rPr>
        <w:t>ن</w:t>
      </w:r>
      <w:r w:rsidRPr="00341D22">
        <w:rPr>
          <w:rFonts w:ascii="Traditional Arabic" w:hAnsi="Traditional Arabic" w:cs="Traditional Arabic"/>
          <w:sz w:val="36"/>
          <w:szCs w:val="36"/>
          <w:rtl/>
        </w:rPr>
        <w:t>اح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ؤد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هذا النظام إلى إشغال الإدارة المركز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أو الوزراء بمسائل قل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لة الأهم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على حساب رسم الس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اسة العامة لوزارتهم، 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ستتبعه دون شك حرمان اله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ئات المنتخبة من المشاركة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صنع القرار </w:t>
      </w:r>
      <w:r w:rsidRPr="00341D22">
        <w:rPr>
          <w:rStyle w:val="Corpsdutexte214pt"/>
          <w:rFonts w:ascii="Traditional Arabic" w:hAnsi="Traditional Arabic" w:cs="Traditional Arabic"/>
          <w:sz w:val="36"/>
          <w:szCs w:val="36"/>
          <w:rtl/>
        </w:rPr>
        <w:t>و</w:t>
      </w:r>
      <w:r w:rsidR="002F3DF3">
        <w:rPr>
          <w:rFonts w:ascii="Traditional Arabic" w:hAnsi="Traditional Arabic" w:cs="Traditional Arabic"/>
          <w:sz w:val="36"/>
          <w:szCs w:val="36"/>
          <w:rtl/>
        </w:rPr>
        <w:t>تس</w:t>
      </w:r>
      <w:r w:rsidR="00DF3E4A">
        <w:rPr>
          <w:rFonts w:ascii="Traditional Arabic" w:hAnsi="Traditional Arabic" w:cs="Traditional Arabic"/>
          <w:sz w:val="36"/>
          <w:szCs w:val="36"/>
          <w:rtl/>
        </w:rPr>
        <w:t>يي</w:t>
      </w:r>
      <w:r w:rsidR="002F3DF3">
        <w:rPr>
          <w:rFonts w:ascii="Traditional Arabic" w:hAnsi="Traditional Arabic" w:cs="Traditional Arabic"/>
          <w:sz w:val="36"/>
          <w:szCs w:val="36"/>
          <w:rtl/>
        </w:rPr>
        <w:t>ر</w:t>
      </w:r>
      <w:r w:rsidRPr="00341D22">
        <w:rPr>
          <w:rFonts w:ascii="Traditional Arabic" w:hAnsi="Traditional Arabic" w:cs="Traditional Arabic"/>
          <w:sz w:val="36"/>
          <w:szCs w:val="36"/>
          <w:rtl/>
        </w:rPr>
        <w:t xml:space="preserve"> الشؤون المحل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2D4AFB" w:rsidP="00735BD0">
      <w:pPr>
        <w:pStyle w:val="Corpsdutexte20"/>
        <w:numPr>
          <w:ilvl w:val="0"/>
          <w:numId w:val="10"/>
        </w:numPr>
        <w:shd w:val="clear" w:color="auto" w:fill="auto"/>
        <w:spacing w:after="0" w:line="240" w:lineRule="auto"/>
        <w:ind w:firstLine="62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 - من ال</w:t>
      </w:r>
      <w:r w:rsidR="00735BD0">
        <w:rPr>
          <w:rFonts w:ascii="Traditional Arabic" w:hAnsi="Traditional Arabic" w:cs="Traditional Arabic" w:hint="cs"/>
          <w:sz w:val="36"/>
          <w:szCs w:val="36"/>
          <w:rtl/>
        </w:rPr>
        <w:t>ن</w:t>
      </w:r>
      <w:r w:rsidRPr="00341D22">
        <w:rPr>
          <w:rFonts w:ascii="Traditional Arabic" w:hAnsi="Traditional Arabic" w:cs="Traditional Arabic"/>
          <w:sz w:val="36"/>
          <w:szCs w:val="36"/>
          <w:rtl/>
        </w:rPr>
        <w:t>اح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تطب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ق </w:t>
      </w:r>
      <w:r w:rsidR="00D910A3">
        <w:rPr>
          <w:rFonts w:ascii="Traditional Arabic" w:hAnsi="Traditional Arabic" w:cs="Traditional Arabic"/>
          <w:sz w:val="36"/>
          <w:szCs w:val="36"/>
          <w:rtl/>
        </w:rPr>
        <w:t>التنظ</w:t>
      </w:r>
      <w:r w:rsidR="00DF3E4A">
        <w:rPr>
          <w:rFonts w:ascii="Traditional Arabic" w:hAnsi="Traditional Arabic" w:cs="Traditional Arabic"/>
          <w:sz w:val="36"/>
          <w:szCs w:val="36"/>
          <w:rtl/>
        </w:rPr>
        <w:t>ي</w:t>
      </w:r>
      <w:r w:rsidR="00D910A3">
        <w:rPr>
          <w:rFonts w:ascii="Traditional Arabic" w:hAnsi="Traditional Arabic" w:cs="Traditional Arabic"/>
          <w:sz w:val="36"/>
          <w:szCs w:val="36"/>
          <w:rtl/>
        </w:rPr>
        <w:t>م الإدار</w:t>
      </w:r>
      <w:r w:rsidR="00DF3E4A">
        <w:rPr>
          <w:rFonts w:ascii="Traditional Arabic" w:hAnsi="Traditional Arabic" w:cs="Traditional Arabic"/>
          <w:sz w:val="36"/>
          <w:szCs w:val="36"/>
          <w:rtl/>
        </w:rPr>
        <w:t>ي</w:t>
      </w:r>
      <w:r w:rsidR="00D910A3">
        <w:rPr>
          <w:rFonts w:ascii="Traditional Arabic" w:hAnsi="Traditional Arabic" w:cs="Traditional Arabic"/>
          <w:sz w:val="36"/>
          <w:szCs w:val="36"/>
          <w:rtl/>
        </w:rPr>
        <w:t xml:space="preserve"> المركز</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ؤد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إلى قتل روح المبادرة</w:t>
      </w:r>
    </w:p>
    <w:p w:rsidR="009D129C" w:rsidRPr="00341D22" w:rsidRDefault="002D4AFB" w:rsidP="00735BD0">
      <w:pPr>
        <w:pStyle w:val="Corpsdutexte20"/>
        <w:shd w:val="clear" w:color="auto" w:fill="auto"/>
        <w:spacing w:after="0" w:line="240" w:lineRule="auto"/>
        <w:ind w:firstLine="0"/>
        <w:jc w:val="both"/>
        <w:rPr>
          <w:rFonts w:ascii="Traditional Arabic" w:hAnsi="Traditional Arabic" w:cs="Traditional Arabic"/>
          <w:sz w:val="36"/>
          <w:szCs w:val="36"/>
          <w:rtl/>
        </w:rPr>
      </w:pPr>
      <w:r w:rsidRPr="00341D22">
        <w:rPr>
          <w:rFonts w:ascii="Traditional Arabic" w:hAnsi="Traditional Arabic" w:cs="Traditional Arabic"/>
          <w:sz w:val="36"/>
          <w:szCs w:val="36"/>
          <w:rtl/>
        </w:rPr>
        <w:lastRenderedPageBreak/>
        <w:t>والإبداع لدى الموظف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ن لأن دورهم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نحصر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تن</w:t>
      </w:r>
      <w:r w:rsidR="00735BD0">
        <w:rPr>
          <w:rFonts w:ascii="Traditional Arabic" w:hAnsi="Traditional Arabic" w:cs="Traditional Arabic" w:hint="cs"/>
          <w:sz w:val="36"/>
          <w:szCs w:val="36"/>
          <w:rtl/>
        </w:rPr>
        <w:t>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ذ الأوامر والتعل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مات الصادرة عن السلطة المركز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2D4AFB" w:rsidP="00735BD0">
      <w:pPr>
        <w:pStyle w:val="Corpsdutexte20"/>
        <w:numPr>
          <w:ilvl w:val="0"/>
          <w:numId w:val="11"/>
        </w:numPr>
        <w:shd w:val="clear" w:color="auto" w:fill="auto"/>
        <w:spacing w:after="0" w:line="240" w:lineRule="auto"/>
        <w:ind w:firstLine="62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دعم وتقو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00D910A3">
        <w:rPr>
          <w:rFonts w:ascii="Traditional Arabic" w:hAnsi="Traditional Arabic" w:cs="Traditional Arabic"/>
          <w:sz w:val="36"/>
          <w:szCs w:val="36"/>
          <w:rtl/>
        </w:rPr>
        <w:t>التنظ</w:t>
      </w:r>
      <w:r w:rsidR="00DF3E4A">
        <w:rPr>
          <w:rFonts w:ascii="Traditional Arabic" w:hAnsi="Traditional Arabic" w:cs="Traditional Arabic"/>
          <w:sz w:val="36"/>
          <w:szCs w:val="36"/>
          <w:rtl/>
        </w:rPr>
        <w:t>ي</w:t>
      </w:r>
      <w:r w:rsidR="00D910A3">
        <w:rPr>
          <w:rFonts w:ascii="Traditional Arabic" w:hAnsi="Traditional Arabic" w:cs="Traditional Arabic"/>
          <w:sz w:val="36"/>
          <w:szCs w:val="36"/>
          <w:rtl/>
        </w:rPr>
        <w:t>م الإدار</w:t>
      </w:r>
      <w:r w:rsidR="00DF3E4A">
        <w:rPr>
          <w:rFonts w:ascii="Traditional Arabic" w:hAnsi="Traditional Arabic" w:cs="Traditional Arabic"/>
          <w:sz w:val="36"/>
          <w:szCs w:val="36"/>
          <w:rtl/>
        </w:rPr>
        <w:t>ي</w:t>
      </w:r>
      <w:r w:rsidR="00D910A3">
        <w:rPr>
          <w:rFonts w:ascii="Traditional Arabic" w:hAnsi="Traditional Arabic" w:cs="Traditional Arabic"/>
          <w:sz w:val="36"/>
          <w:szCs w:val="36"/>
          <w:rtl/>
        </w:rPr>
        <w:t xml:space="preserve"> المركز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أصبح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ظل الدولة الحد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ثة عنوانا لل</w:t>
      </w:r>
      <w:r w:rsidR="00735BD0">
        <w:rPr>
          <w:rFonts w:ascii="Traditional Arabic" w:hAnsi="Traditional Arabic" w:cs="Traditional Arabic" w:hint="cs"/>
          <w:sz w:val="36"/>
          <w:szCs w:val="36"/>
          <w:rtl/>
        </w:rPr>
        <w:t>أ</w:t>
      </w:r>
      <w:r w:rsidRPr="00341D22">
        <w:rPr>
          <w:rFonts w:ascii="Traditional Arabic" w:hAnsi="Traditional Arabic" w:cs="Traditional Arabic"/>
          <w:sz w:val="36"/>
          <w:szCs w:val="36"/>
          <w:rtl/>
        </w:rPr>
        <w:t>نظمة الدكتاتور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لأنه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حد من إعمال مبدأ ال</w:t>
      </w:r>
      <w:r w:rsidRPr="00341D22">
        <w:rPr>
          <w:rStyle w:val="Corpsdutexte214pt"/>
          <w:rFonts w:ascii="Traditional Arabic" w:hAnsi="Traditional Arabic" w:cs="Traditional Arabic"/>
          <w:sz w:val="36"/>
          <w:szCs w:val="36"/>
          <w:rtl/>
        </w:rPr>
        <w:t>د</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مقراط</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2D4AFB" w:rsidP="00735BD0">
      <w:pPr>
        <w:pStyle w:val="Corpsdutexte20"/>
        <w:numPr>
          <w:ilvl w:val="0"/>
          <w:numId w:val="11"/>
        </w:numPr>
        <w:shd w:val="clear" w:color="auto" w:fill="auto"/>
        <w:spacing w:after="0" w:line="240" w:lineRule="auto"/>
        <w:ind w:firstLine="62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 كما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ؤد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إلى </w:t>
      </w:r>
      <w:r w:rsidRPr="00341D22">
        <w:rPr>
          <w:rStyle w:val="Corpsdutexte214pt"/>
          <w:rFonts w:ascii="Traditional Arabic" w:hAnsi="Traditional Arabic" w:cs="Traditional Arabic"/>
          <w:sz w:val="36"/>
          <w:szCs w:val="36"/>
          <w:rtl/>
        </w:rPr>
        <w:t>ت</w:t>
      </w:r>
      <w:r w:rsidRPr="00341D22">
        <w:rPr>
          <w:rFonts w:ascii="Traditional Arabic" w:hAnsi="Traditional Arabic" w:cs="Traditional Arabic"/>
          <w:sz w:val="36"/>
          <w:szCs w:val="36"/>
          <w:rtl/>
        </w:rPr>
        <w:t>جاهل الحاجات العامة وعدم أخذها بع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ن الاعتبار، مما </w:t>
      </w:r>
      <w:r w:rsidR="00DF3E4A">
        <w:rPr>
          <w:rStyle w:val="Corpsdutexte214pt"/>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ضع</w:t>
      </w:r>
      <w:r w:rsidRPr="00341D22">
        <w:rPr>
          <w:rFonts w:ascii="Traditional Arabic" w:hAnsi="Traditional Arabic" w:cs="Traditional Arabic"/>
          <w:sz w:val="36"/>
          <w:szCs w:val="36"/>
          <w:rtl/>
        </w:rPr>
        <w:t>ف قرارات الجهاز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وخططه التنف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ذ</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2D4AFB" w:rsidP="00735BD0">
      <w:pPr>
        <w:pStyle w:val="Corpsdutexte20"/>
        <w:shd w:val="clear" w:color="auto" w:fill="auto"/>
        <w:spacing w:after="0" w:line="240" w:lineRule="auto"/>
        <w:ind w:firstLine="620"/>
        <w:jc w:val="both"/>
        <w:rPr>
          <w:rFonts w:ascii="Traditional Arabic" w:hAnsi="Traditional Arabic" w:cs="Traditional Arabic"/>
          <w:sz w:val="36"/>
          <w:szCs w:val="36"/>
          <w:rtl/>
        </w:rPr>
      </w:pPr>
      <w:r w:rsidRPr="00341D22">
        <w:rPr>
          <w:rStyle w:val="Corpsdutexte214pt"/>
          <w:rFonts w:ascii="Traditional Arabic" w:hAnsi="Traditional Arabic" w:cs="Traditional Arabic"/>
          <w:sz w:val="36"/>
          <w:szCs w:val="36"/>
          <w:rtl/>
        </w:rPr>
        <w:t>و</w:t>
      </w:r>
      <w:r w:rsidRPr="00341D22">
        <w:rPr>
          <w:rFonts w:ascii="Traditional Arabic" w:hAnsi="Traditional Arabic" w:cs="Traditional Arabic"/>
          <w:sz w:val="36"/>
          <w:szCs w:val="36"/>
          <w:rtl/>
        </w:rPr>
        <w:t>رغم هذه الع</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وب فلا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مكن </w:t>
      </w:r>
      <w:r w:rsidRPr="00341D22">
        <w:rPr>
          <w:rStyle w:val="Corpsdutexte214pt"/>
          <w:rFonts w:ascii="Traditional Arabic" w:hAnsi="Traditional Arabic" w:cs="Traditional Arabic"/>
          <w:sz w:val="36"/>
          <w:szCs w:val="36"/>
          <w:rtl/>
        </w:rPr>
        <w:t>تصو</w:t>
      </w:r>
      <w:r w:rsidRPr="00341D22">
        <w:rPr>
          <w:rFonts w:ascii="Traditional Arabic" w:hAnsi="Traditional Arabic" w:cs="Traditional Arabic"/>
          <w:sz w:val="36"/>
          <w:szCs w:val="36"/>
          <w:rtl/>
        </w:rPr>
        <w:t>ر دولة حد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ثة دون 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إلا أن جعل النظام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كله 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 خاصة بالنسبة للمرافق الإقل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هو الذ</w:t>
      </w:r>
      <w:r w:rsidR="00DF3E4A">
        <w:rPr>
          <w:rFonts w:ascii="Traditional Arabic" w:hAnsi="Traditional Arabic" w:cs="Traditional Arabic"/>
          <w:sz w:val="36"/>
          <w:szCs w:val="36"/>
          <w:rtl/>
        </w:rPr>
        <w:t>ي</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ب </w:t>
      </w:r>
      <w:r w:rsidR="00D910A3">
        <w:rPr>
          <w:rFonts w:ascii="Traditional Arabic" w:hAnsi="Traditional Arabic" w:cs="Traditional Arabic"/>
          <w:sz w:val="36"/>
          <w:szCs w:val="36"/>
          <w:rtl/>
        </w:rPr>
        <w:t>التنظ</w:t>
      </w:r>
      <w:r w:rsidR="00DF3E4A">
        <w:rPr>
          <w:rFonts w:ascii="Traditional Arabic" w:hAnsi="Traditional Arabic" w:cs="Traditional Arabic"/>
          <w:sz w:val="36"/>
          <w:szCs w:val="36"/>
          <w:rtl/>
        </w:rPr>
        <w:t>ي</w:t>
      </w:r>
      <w:r w:rsidR="00D910A3">
        <w:rPr>
          <w:rFonts w:ascii="Traditional Arabic" w:hAnsi="Traditional Arabic" w:cs="Traditional Arabic"/>
          <w:sz w:val="36"/>
          <w:szCs w:val="36"/>
          <w:rtl/>
        </w:rPr>
        <w:t>م الإدار</w:t>
      </w:r>
      <w:r w:rsidR="00DF3E4A">
        <w:rPr>
          <w:rFonts w:ascii="Traditional Arabic" w:hAnsi="Traditional Arabic" w:cs="Traditional Arabic"/>
          <w:sz w:val="36"/>
          <w:szCs w:val="36"/>
          <w:rtl/>
        </w:rPr>
        <w:t>ي</w:t>
      </w:r>
      <w:r w:rsidR="00D910A3">
        <w:rPr>
          <w:rFonts w:ascii="Traditional Arabic" w:hAnsi="Traditional Arabic" w:cs="Traditional Arabic"/>
          <w:sz w:val="36"/>
          <w:szCs w:val="36"/>
          <w:rtl/>
        </w:rPr>
        <w:t xml:space="preserve"> المركز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لذا تبنت الدول </w:t>
      </w:r>
      <w:r w:rsidR="00735BD0">
        <w:rPr>
          <w:rFonts w:ascii="Traditional Arabic" w:hAnsi="Traditional Arabic" w:cs="Traditional Arabic"/>
          <w:sz w:val="36"/>
          <w:szCs w:val="36"/>
          <w:rtl/>
        </w:rPr>
        <w:t>التنظ</w:t>
      </w:r>
      <w:r w:rsidR="00DF3E4A">
        <w:rPr>
          <w:rFonts w:ascii="Traditional Arabic" w:hAnsi="Traditional Arabic" w:cs="Traditional Arabic"/>
          <w:sz w:val="36"/>
          <w:szCs w:val="36"/>
          <w:rtl/>
        </w:rPr>
        <w:t>ي</w:t>
      </w:r>
      <w:r w:rsidR="00735BD0">
        <w:rPr>
          <w:rFonts w:ascii="Traditional Arabic" w:hAnsi="Traditional Arabic" w:cs="Traditional Arabic"/>
          <w:sz w:val="36"/>
          <w:szCs w:val="36"/>
          <w:rtl/>
        </w:rPr>
        <w:t>م الإدار</w:t>
      </w:r>
      <w:r w:rsidR="00DF3E4A">
        <w:rPr>
          <w:rFonts w:ascii="Traditional Arabic" w:hAnsi="Traditional Arabic" w:cs="Traditional Arabic"/>
          <w:sz w:val="36"/>
          <w:szCs w:val="36"/>
          <w:rtl/>
        </w:rPr>
        <w:t>ي</w:t>
      </w:r>
      <w:r w:rsidR="00735BD0">
        <w:rPr>
          <w:rFonts w:ascii="Traditional Arabic" w:hAnsi="Traditional Arabic" w:cs="Traditional Arabic"/>
          <w:sz w:val="36"/>
          <w:szCs w:val="36"/>
          <w:rtl/>
        </w:rPr>
        <w:t xml:space="preserve"> اللامركز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كسبب فعال للتخف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ف من أعباء الحكومة ولسد النقائص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ظهرت جراء تطب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ق </w:t>
      </w:r>
      <w:r w:rsidR="00D910A3">
        <w:rPr>
          <w:rFonts w:ascii="Traditional Arabic" w:hAnsi="Traditional Arabic" w:cs="Traditional Arabic"/>
          <w:sz w:val="36"/>
          <w:szCs w:val="36"/>
          <w:rtl/>
        </w:rPr>
        <w:t>التنظ</w:t>
      </w:r>
      <w:r w:rsidR="00DF3E4A">
        <w:rPr>
          <w:rFonts w:ascii="Traditional Arabic" w:hAnsi="Traditional Arabic" w:cs="Traditional Arabic"/>
          <w:sz w:val="36"/>
          <w:szCs w:val="36"/>
          <w:rtl/>
        </w:rPr>
        <w:t>ي</w:t>
      </w:r>
      <w:r w:rsidR="00D910A3">
        <w:rPr>
          <w:rFonts w:ascii="Traditional Arabic" w:hAnsi="Traditional Arabic" w:cs="Traditional Arabic"/>
          <w:sz w:val="36"/>
          <w:szCs w:val="36"/>
          <w:rtl/>
        </w:rPr>
        <w:t>م الإدار</w:t>
      </w:r>
      <w:r w:rsidR="00DF3E4A">
        <w:rPr>
          <w:rFonts w:ascii="Traditional Arabic" w:hAnsi="Traditional Arabic" w:cs="Traditional Arabic"/>
          <w:sz w:val="36"/>
          <w:szCs w:val="36"/>
          <w:rtl/>
        </w:rPr>
        <w:t>ي</w:t>
      </w:r>
      <w:r w:rsidR="00D910A3">
        <w:rPr>
          <w:rFonts w:ascii="Traditional Arabic" w:hAnsi="Traditional Arabic" w:cs="Traditional Arabic"/>
          <w:sz w:val="36"/>
          <w:szCs w:val="36"/>
          <w:rtl/>
        </w:rPr>
        <w:t xml:space="preserve"> المركز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341D22" w:rsidRDefault="002D4AFB" w:rsidP="00735BD0">
      <w:pPr>
        <w:pStyle w:val="Titre30"/>
        <w:keepNext/>
        <w:keepLines/>
        <w:shd w:val="clear" w:color="auto" w:fill="auto"/>
        <w:spacing w:before="0" w:after="0" w:line="240" w:lineRule="auto"/>
        <w:jc w:val="center"/>
        <w:rPr>
          <w:rFonts w:ascii="Traditional Arabic" w:hAnsi="Traditional Arabic" w:cs="Traditional Arabic"/>
          <w:sz w:val="36"/>
          <w:szCs w:val="36"/>
          <w:rtl/>
        </w:rPr>
      </w:pPr>
      <w:bookmarkStart w:id="63" w:name="bookmark64"/>
      <w:r w:rsidRPr="00341D22">
        <w:rPr>
          <w:rFonts w:ascii="Traditional Arabic" w:hAnsi="Traditional Arabic" w:cs="Traditional Arabic"/>
          <w:sz w:val="36"/>
          <w:szCs w:val="36"/>
          <w:rtl/>
        </w:rPr>
        <w:t>المطلب الثان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w:t>
      </w:r>
      <w:r w:rsidR="00735BD0">
        <w:rPr>
          <w:rFonts w:ascii="Traditional Arabic" w:hAnsi="Traditional Arabic" w:cs="Traditional Arabic"/>
          <w:sz w:val="36"/>
          <w:szCs w:val="36"/>
          <w:rtl/>
        </w:rPr>
        <w:t>التنظ</w:t>
      </w:r>
      <w:r w:rsidR="00DF3E4A">
        <w:rPr>
          <w:rFonts w:ascii="Traditional Arabic" w:hAnsi="Traditional Arabic" w:cs="Traditional Arabic"/>
          <w:sz w:val="36"/>
          <w:szCs w:val="36"/>
          <w:rtl/>
        </w:rPr>
        <w:t>ي</w:t>
      </w:r>
      <w:r w:rsidR="00735BD0">
        <w:rPr>
          <w:rFonts w:ascii="Traditional Arabic" w:hAnsi="Traditional Arabic" w:cs="Traditional Arabic"/>
          <w:sz w:val="36"/>
          <w:szCs w:val="36"/>
          <w:rtl/>
        </w:rPr>
        <w:t>م الإدار</w:t>
      </w:r>
      <w:r w:rsidR="00DF3E4A">
        <w:rPr>
          <w:rFonts w:ascii="Traditional Arabic" w:hAnsi="Traditional Arabic" w:cs="Traditional Arabic"/>
          <w:sz w:val="36"/>
          <w:szCs w:val="36"/>
          <w:rtl/>
        </w:rPr>
        <w:t>ي</w:t>
      </w:r>
      <w:r w:rsidR="00735BD0">
        <w:rPr>
          <w:rFonts w:ascii="Traditional Arabic" w:hAnsi="Traditional Arabic" w:cs="Traditional Arabic"/>
          <w:sz w:val="36"/>
          <w:szCs w:val="36"/>
          <w:rtl/>
        </w:rPr>
        <w:t xml:space="preserve"> اللامركز</w:t>
      </w:r>
      <w:r w:rsidR="00DF3E4A">
        <w:rPr>
          <w:rFonts w:ascii="Traditional Arabic" w:hAnsi="Traditional Arabic" w:cs="Traditional Arabic"/>
          <w:sz w:val="36"/>
          <w:szCs w:val="36"/>
          <w:rtl/>
        </w:rPr>
        <w:t>ي</w:t>
      </w:r>
      <w:bookmarkEnd w:id="63"/>
    </w:p>
    <w:p w:rsidR="009D129C" w:rsidRPr="00341D22" w:rsidRDefault="002D4AFB" w:rsidP="00735BD0">
      <w:pPr>
        <w:pStyle w:val="Corpsdutexte20"/>
        <w:shd w:val="clear" w:color="auto" w:fill="auto"/>
        <w:spacing w:after="0" w:line="240" w:lineRule="auto"/>
        <w:ind w:firstLine="62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إلى جانب أسلوب </w:t>
      </w:r>
      <w:r w:rsidR="00D910A3">
        <w:rPr>
          <w:rFonts w:ascii="Traditional Arabic" w:hAnsi="Traditional Arabic" w:cs="Traditional Arabic"/>
          <w:sz w:val="36"/>
          <w:szCs w:val="36"/>
          <w:rtl/>
        </w:rPr>
        <w:t>التنظ</w:t>
      </w:r>
      <w:r w:rsidR="00DF3E4A">
        <w:rPr>
          <w:rFonts w:ascii="Traditional Arabic" w:hAnsi="Traditional Arabic" w:cs="Traditional Arabic"/>
          <w:sz w:val="36"/>
          <w:szCs w:val="36"/>
          <w:rtl/>
        </w:rPr>
        <w:t>ي</w:t>
      </w:r>
      <w:r w:rsidR="00D910A3">
        <w:rPr>
          <w:rFonts w:ascii="Traditional Arabic" w:hAnsi="Traditional Arabic" w:cs="Traditional Arabic"/>
          <w:sz w:val="36"/>
          <w:szCs w:val="36"/>
          <w:rtl/>
        </w:rPr>
        <w:t>م الإدار</w:t>
      </w:r>
      <w:r w:rsidR="00DF3E4A">
        <w:rPr>
          <w:rFonts w:ascii="Traditional Arabic" w:hAnsi="Traditional Arabic" w:cs="Traditional Arabic"/>
          <w:sz w:val="36"/>
          <w:szCs w:val="36"/>
          <w:rtl/>
        </w:rPr>
        <w:t>ي</w:t>
      </w:r>
      <w:r w:rsidR="00D910A3">
        <w:rPr>
          <w:rFonts w:ascii="Traditional Arabic" w:hAnsi="Traditional Arabic" w:cs="Traditional Arabic"/>
          <w:sz w:val="36"/>
          <w:szCs w:val="36"/>
          <w:rtl/>
        </w:rPr>
        <w:t xml:space="preserve"> المركز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انتهجت الدول أسلوبا آخر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قوم على توز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ع</w:t>
      </w:r>
    </w:p>
    <w:p w:rsidR="009D129C" w:rsidRPr="00341D22" w:rsidRDefault="002D4AFB" w:rsidP="00735BD0">
      <w:pPr>
        <w:pStyle w:val="Corpsdutexte20"/>
        <w:shd w:val="clear" w:color="auto" w:fill="auto"/>
        <w:spacing w:after="0" w:line="240" w:lineRule="auto"/>
        <w:ind w:firstLine="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الوظائف </w:t>
      </w:r>
      <w:r w:rsidRPr="00341D22">
        <w:rPr>
          <w:rStyle w:val="Corpsdutexte214pt"/>
          <w:rFonts w:ascii="Traditional Arabic" w:hAnsi="Traditional Arabic" w:cs="Traditional Arabic"/>
          <w:sz w:val="36"/>
          <w:szCs w:val="36"/>
          <w:rtl/>
        </w:rPr>
        <w:t>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الحكومة ال</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العاصمة وب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ن أشخاص </w:t>
      </w:r>
      <w:r w:rsidRPr="00341D22">
        <w:rPr>
          <w:rStyle w:val="Corpsdutexte214pt"/>
          <w:rFonts w:ascii="Traditional Arabic" w:hAnsi="Traditional Arabic" w:cs="Traditional Arabic"/>
          <w:sz w:val="36"/>
          <w:szCs w:val="36"/>
          <w:rtl/>
        </w:rPr>
        <w:t>الإدا</w:t>
      </w:r>
      <w:r w:rsidRPr="00341D22">
        <w:rPr>
          <w:rFonts w:ascii="Traditional Arabic" w:hAnsi="Traditional Arabic" w:cs="Traditional Arabic"/>
          <w:sz w:val="36"/>
          <w:szCs w:val="36"/>
          <w:rtl/>
        </w:rPr>
        <w:t>رة المحل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الإقل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 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طلق عل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ه </w:t>
      </w:r>
      <w:r w:rsidR="00735BD0">
        <w:rPr>
          <w:rFonts w:ascii="Traditional Arabic" w:hAnsi="Traditional Arabic" w:cs="Traditional Arabic"/>
          <w:sz w:val="36"/>
          <w:szCs w:val="36"/>
          <w:rtl/>
        </w:rPr>
        <w:t>التنظ</w:t>
      </w:r>
      <w:r w:rsidR="00DF3E4A">
        <w:rPr>
          <w:rFonts w:ascii="Traditional Arabic" w:hAnsi="Traditional Arabic" w:cs="Traditional Arabic"/>
          <w:sz w:val="36"/>
          <w:szCs w:val="36"/>
          <w:rtl/>
        </w:rPr>
        <w:t>ي</w:t>
      </w:r>
      <w:r w:rsidR="00735BD0">
        <w:rPr>
          <w:rFonts w:ascii="Traditional Arabic" w:hAnsi="Traditional Arabic" w:cs="Traditional Arabic"/>
          <w:sz w:val="36"/>
          <w:szCs w:val="36"/>
          <w:rtl/>
        </w:rPr>
        <w:t>م الإدار</w:t>
      </w:r>
      <w:r w:rsidR="00DF3E4A">
        <w:rPr>
          <w:rFonts w:ascii="Traditional Arabic" w:hAnsi="Traditional Arabic" w:cs="Traditional Arabic"/>
          <w:sz w:val="36"/>
          <w:szCs w:val="36"/>
          <w:rtl/>
        </w:rPr>
        <w:t>ي</w:t>
      </w:r>
      <w:r w:rsidR="00735BD0">
        <w:rPr>
          <w:rFonts w:ascii="Traditional Arabic" w:hAnsi="Traditional Arabic" w:cs="Traditional Arabic"/>
          <w:sz w:val="36"/>
          <w:szCs w:val="36"/>
          <w:rtl/>
        </w:rPr>
        <w:t xml:space="preserve"> اللامركز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341D22" w:rsidRDefault="002D4AFB" w:rsidP="00735BD0">
      <w:pPr>
        <w:pStyle w:val="Corpsdutexte20"/>
        <w:shd w:val="clear" w:color="auto" w:fill="auto"/>
        <w:spacing w:after="0" w:line="240" w:lineRule="auto"/>
        <w:ind w:firstLine="620"/>
        <w:jc w:val="both"/>
        <w:rPr>
          <w:rFonts w:ascii="Traditional Arabic" w:hAnsi="Traditional Arabic" w:cs="Traditional Arabic"/>
          <w:sz w:val="36"/>
          <w:szCs w:val="36"/>
          <w:rtl/>
        </w:rPr>
      </w:pPr>
      <w:r w:rsidRPr="00341D22">
        <w:rPr>
          <w:rStyle w:val="Corpsdutexte214pt"/>
          <w:rFonts w:ascii="Traditional Arabic" w:hAnsi="Traditional Arabic" w:cs="Traditional Arabic"/>
          <w:sz w:val="36"/>
          <w:szCs w:val="36"/>
          <w:rtl/>
        </w:rPr>
        <w:t>ونظ</w:t>
      </w:r>
      <w:r w:rsidRPr="00341D22">
        <w:rPr>
          <w:rFonts w:ascii="Traditional Arabic" w:hAnsi="Traditional Arabic" w:cs="Traditional Arabic"/>
          <w:sz w:val="36"/>
          <w:szCs w:val="36"/>
          <w:rtl/>
        </w:rPr>
        <w:t>را لأهم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هذا النظام ف</w:t>
      </w:r>
      <w:r w:rsidR="00DF3E4A">
        <w:rPr>
          <w:rFonts w:ascii="Traditional Arabic" w:hAnsi="Traditional Arabic" w:cs="Traditional Arabic"/>
          <w:sz w:val="36"/>
          <w:szCs w:val="36"/>
          <w:rtl/>
        </w:rPr>
        <w:t>ي</w:t>
      </w:r>
      <w:r w:rsidR="002F3DF3">
        <w:rPr>
          <w:rFonts w:ascii="Traditional Arabic" w:hAnsi="Traditional Arabic" w:cs="Traditional Arabic"/>
          <w:sz w:val="36"/>
          <w:szCs w:val="36"/>
          <w:rtl/>
        </w:rPr>
        <w:t>تس</w:t>
      </w:r>
      <w:r w:rsidR="00DF3E4A">
        <w:rPr>
          <w:rFonts w:ascii="Traditional Arabic" w:hAnsi="Traditional Arabic" w:cs="Traditional Arabic"/>
          <w:sz w:val="36"/>
          <w:szCs w:val="36"/>
          <w:rtl/>
        </w:rPr>
        <w:t>يي</w:t>
      </w:r>
      <w:r w:rsidR="002F3DF3">
        <w:rPr>
          <w:rFonts w:ascii="Traditional Arabic" w:hAnsi="Traditional Arabic" w:cs="Traditional Arabic"/>
          <w:sz w:val="36"/>
          <w:szCs w:val="36"/>
          <w:rtl/>
        </w:rPr>
        <w:t>ر</w:t>
      </w:r>
      <w:r w:rsidRPr="00341D22">
        <w:rPr>
          <w:rFonts w:ascii="Traditional Arabic" w:hAnsi="Traditional Arabic" w:cs="Traditional Arabic"/>
          <w:sz w:val="36"/>
          <w:szCs w:val="36"/>
          <w:rtl/>
        </w:rPr>
        <w:t xml:space="preserve"> الدولة الحد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ثة سنتناوله بتحد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د ت</w:t>
      </w:r>
      <w:r w:rsidRPr="00341D22">
        <w:rPr>
          <w:rStyle w:val="Corpsdutexte214pt"/>
          <w:rFonts w:ascii="Traditional Arabic" w:hAnsi="Traditional Arabic" w:cs="Traditional Arabic"/>
          <w:sz w:val="36"/>
          <w:szCs w:val="36"/>
          <w:rtl/>
        </w:rPr>
        <w:t>ع</w:t>
      </w:r>
      <w:r w:rsidRPr="00341D22">
        <w:rPr>
          <w:rFonts w:ascii="Traditional Arabic" w:hAnsi="Traditional Arabic" w:cs="Traditional Arabic"/>
          <w:sz w:val="36"/>
          <w:szCs w:val="36"/>
          <w:rtl/>
        </w:rPr>
        <w:t>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فه (الفرع الأول)</w:t>
      </w:r>
    </w:p>
    <w:p w:rsidR="00D910A3" w:rsidRDefault="002D4AFB" w:rsidP="00D910A3">
      <w:pPr>
        <w:pStyle w:val="Corpsdutexte20"/>
        <w:shd w:val="clear" w:color="auto" w:fill="auto"/>
        <w:spacing w:after="0" w:line="240" w:lineRule="auto"/>
        <w:ind w:firstLine="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وب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ان أ</w:t>
      </w:r>
      <w:r w:rsidRPr="00341D22">
        <w:rPr>
          <w:rStyle w:val="Corpsdutexte214pt"/>
          <w:rFonts w:ascii="Traditional Arabic" w:hAnsi="Traditional Arabic" w:cs="Traditional Arabic"/>
          <w:sz w:val="36"/>
          <w:szCs w:val="36"/>
          <w:rtl/>
        </w:rPr>
        <w:t>ر</w:t>
      </w:r>
      <w:r w:rsidRPr="00341D22">
        <w:rPr>
          <w:rFonts w:ascii="Traditional Arabic" w:hAnsi="Traditional Arabic" w:cs="Traditional Arabic"/>
          <w:sz w:val="36"/>
          <w:szCs w:val="36"/>
          <w:rtl/>
        </w:rPr>
        <w:t>كانه (الفرع الثان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وصوره (الفرع الثالث).</w:t>
      </w:r>
    </w:p>
    <w:p w:rsidR="009D129C" w:rsidRPr="002F3DF3" w:rsidRDefault="002D4AFB" w:rsidP="002F3DF3">
      <w:pPr>
        <w:pStyle w:val="Titre40"/>
        <w:keepNext/>
        <w:keepLines/>
        <w:shd w:val="clear" w:color="auto" w:fill="auto"/>
        <w:spacing w:before="0" w:after="0" w:line="240" w:lineRule="auto"/>
        <w:ind w:firstLine="600"/>
        <w:jc w:val="center"/>
        <w:rPr>
          <w:rFonts w:ascii="Traditional Arabic" w:hAnsi="Traditional Arabic" w:cs="Traditional Arabic"/>
          <w:b/>
          <w:bCs/>
          <w:sz w:val="36"/>
          <w:szCs w:val="36"/>
          <w:u w:val="single"/>
          <w:rtl/>
        </w:rPr>
      </w:pPr>
      <w:bookmarkStart w:id="64" w:name="bookmark65"/>
      <w:r w:rsidRPr="002F3DF3">
        <w:rPr>
          <w:rFonts w:ascii="Traditional Arabic" w:hAnsi="Traditional Arabic" w:cs="Traditional Arabic"/>
          <w:b/>
          <w:bCs/>
          <w:sz w:val="36"/>
          <w:szCs w:val="36"/>
          <w:u w:val="single"/>
          <w:rtl/>
        </w:rPr>
        <w:t>الفرع الأول - تعر</w:t>
      </w:r>
      <w:r w:rsidR="00DF3E4A">
        <w:rPr>
          <w:rFonts w:ascii="Traditional Arabic" w:hAnsi="Traditional Arabic" w:cs="Traditional Arabic"/>
          <w:b/>
          <w:bCs/>
          <w:sz w:val="36"/>
          <w:szCs w:val="36"/>
          <w:u w:val="single"/>
          <w:rtl/>
        </w:rPr>
        <w:t>ي</w:t>
      </w:r>
      <w:r w:rsidRPr="002F3DF3">
        <w:rPr>
          <w:rFonts w:ascii="Traditional Arabic" w:hAnsi="Traditional Arabic" w:cs="Traditional Arabic"/>
          <w:b/>
          <w:bCs/>
          <w:sz w:val="36"/>
          <w:szCs w:val="36"/>
          <w:u w:val="single"/>
          <w:rtl/>
        </w:rPr>
        <w:t>ف اللامركز</w:t>
      </w:r>
      <w:r w:rsidR="00DF3E4A">
        <w:rPr>
          <w:rFonts w:ascii="Traditional Arabic" w:hAnsi="Traditional Arabic" w:cs="Traditional Arabic"/>
          <w:b/>
          <w:bCs/>
          <w:sz w:val="36"/>
          <w:szCs w:val="36"/>
          <w:u w:val="single"/>
          <w:rtl/>
        </w:rPr>
        <w:t>ي</w:t>
      </w:r>
      <w:r w:rsidRPr="002F3DF3">
        <w:rPr>
          <w:rFonts w:ascii="Traditional Arabic" w:hAnsi="Traditional Arabic" w:cs="Traditional Arabic"/>
          <w:b/>
          <w:bCs/>
          <w:sz w:val="36"/>
          <w:szCs w:val="36"/>
          <w:u w:val="single"/>
          <w:rtl/>
        </w:rPr>
        <w:t>ة الإدار</w:t>
      </w:r>
      <w:r w:rsidR="00DF3E4A">
        <w:rPr>
          <w:rFonts w:ascii="Traditional Arabic" w:hAnsi="Traditional Arabic" w:cs="Traditional Arabic"/>
          <w:b/>
          <w:bCs/>
          <w:sz w:val="36"/>
          <w:szCs w:val="36"/>
          <w:u w:val="single"/>
          <w:rtl/>
        </w:rPr>
        <w:t>ي</w:t>
      </w:r>
      <w:r w:rsidRPr="002F3DF3">
        <w:rPr>
          <w:rFonts w:ascii="Traditional Arabic" w:hAnsi="Traditional Arabic" w:cs="Traditional Arabic"/>
          <w:b/>
          <w:bCs/>
          <w:sz w:val="36"/>
          <w:szCs w:val="36"/>
          <w:u w:val="single"/>
          <w:rtl/>
        </w:rPr>
        <w:t>ة:</w:t>
      </w:r>
      <w:bookmarkEnd w:id="64"/>
    </w:p>
    <w:p w:rsidR="009D129C" w:rsidRDefault="002D4AFB" w:rsidP="002F3DF3">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تعرف اللامركز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بأنها إسناد صلاح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ات ال</w:t>
      </w:r>
      <w:r w:rsidR="002F3DF3">
        <w:rPr>
          <w:rFonts w:ascii="Traditional Arabic" w:hAnsi="Traditional Arabic" w:cs="Traditional Arabic"/>
          <w:sz w:val="36"/>
          <w:szCs w:val="36"/>
          <w:rtl/>
        </w:rPr>
        <w:t>تس</w:t>
      </w:r>
      <w:r w:rsidR="00DF3E4A">
        <w:rPr>
          <w:rFonts w:ascii="Traditional Arabic" w:hAnsi="Traditional Arabic" w:cs="Traditional Arabic"/>
          <w:sz w:val="36"/>
          <w:szCs w:val="36"/>
          <w:rtl/>
        </w:rPr>
        <w:t>يي</w:t>
      </w:r>
      <w:r w:rsidR="002F3DF3">
        <w:rPr>
          <w:rFonts w:ascii="Traditional Arabic" w:hAnsi="Traditional Arabic" w:cs="Traditional Arabic"/>
          <w:sz w:val="36"/>
          <w:szCs w:val="36"/>
          <w:rtl/>
        </w:rPr>
        <w:t>ر</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لإقل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 مع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من الدولة له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ئة 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منتخبة إعمالا على توف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 حاج</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ات سكان الإقل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 تحت رقابة السلطات المركز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2F3DF3" w:rsidRDefault="002F3DF3" w:rsidP="002F3DF3">
      <w:pPr>
        <w:pStyle w:val="Lgendedelimage0"/>
        <w:shd w:val="clear" w:color="auto" w:fill="auto"/>
        <w:tabs>
          <w:tab w:val="left" w:pos="926"/>
          <w:tab w:val="left" w:pos="1483"/>
          <w:tab w:val="left" w:pos="1790"/>
          <w:tab w:val="left" w:pos="3518"/>
          <w:tab w:val="left" w:pos="4320"/>
          <w:tab w:val="left" w:pos="5122"/>
          <w:tab w:val="left" w:pos="5434"/>
          <w:tab w:val="left" w:pos="6173"/>
          <w:tab w:val="left" w:pos="6850"/>
          <w:tab w:val="left" w:pos="7406"/>
        </w:tabs>
        <w:spacing w:line="240" w:lineRule="auto"/>
        <w:jc w:val="both"/>
        <w:rPr>
          <w:rFonts w:ascii="Traditional Arabic" w:hAnsi="Traditional Arabic" w:cs="Traditional Arabic"/>
          <w:b/>
          <w:bCs/>
          <w:sz w:val="36"/>
          <w:szCs w:val="36"/>
          <w:rtl/>
        </w:rPr>
      </w:pPr>
      <w:r>
        <w:rPr>
          <w:rFonts w:ascii="Traditional Arabic" w:hAnsi="Traditional Arabic" w:cs="Traditional Arabic" w:hint="cs"/>
          <w:sz w:val="36"/>
          <w:szCs w:val="36"/>
          <w:rtl/>
        </w:rPr>
        <w:t>وتعرف أ</w:t>
      </w:r>
      <w:r w:rsidR="00DF3E4A">
        <w:rPr>
          <w:rFonts w:ascii="Traditional Arabic" w:hAnsi="Traditional Arabic" w:cs="Traditional Arabic" w:hint="cs"/>
          <w:sz w:val="36"/>
          <w:szCs w:val="36"/>
          <w:rtl/>
        </w:rPr>
        <w:t>ي</w:t>
      </w:r>
      <w:r>
        <w:rPr>
          <w:rFonts w:ascii="Traditional Arabic" w:hAnsi="Traditional Arabic" w:cs="Traditional Arabic" w:hint="cs"/>
          <w:sz w:val="36"/>
          <w:szCs w:val="36"/>
          <w:rtl/>
        </w:rPr>
        <w:t>ضا "</w:t>
      </w:r>
      <w:r>
        <w:rPr>
          <w:rFonts w:ascii="Traditional Arabic" w:hAnsi="Traditional Arabic" w:cs="Traditional Arabic" w:hint="cs"/>
          <w:b/>
          <w:bCs/>
          <w:sz w:val="36"/>
          <w:szCs w:val="36"/>
          <w:rtl/>
        </w:rPr>
        <w:t>بأنهامجمو</w:t>
      </w:r>
      <w:r w:rsidRPr="002F3DF3">
        <w:rPr>
          <w:rFonts w:ascii="Traditional Arabic" w:hAnsi="Traditional Arabic" w:cs="Traditional Arabic" w:hint="cs"/>
          <w:b/>
          <w:bCs/>
          <w:sz w:val="36"/>
          <w:szCs w:val="36"/>
          <w:rtl/>
        </w:rPr>
        <w:t>عة من الأشخاص الإدار</w:t>
      </w:r>
      <w:r w:rsidR="00DF3E4A">
        <w:rPr>
          <w:rFonts w:ascii="Traditional Arabic" w:hAnsi="Traditional Arabic" w:cs="Traditional Arabic" w:hint="cs"/>
          <w:b/>
          <w:bCs/>
          <w:sz w:val="36"/>
          <w:szCs w:val="36"/>
          <w:rtl/>
        </w:rPr>
        <w:t>ي</w:t>
      </w:r>
      <w:r w:rsidRPr="002F3DF3">
        <w:rPr>
          <w:rFonts w:ascii="Traditional Arabic" w:hAnsi="Traditional Arabic" w:cs="Traditional Arabic" w:hint="cs"/>
          <w:b/>
          <w:bCs/>
          <w:sz w:val="36"/>
          <w:szCs w:val="36"/>
          <w:rtl/>
        </w:rPr>
        <w:t xml:space="preserve">ة العامة المستقلة، تمارس اختصاصاتها " </w:t>
      </w:r>
      <w:r w:rsidRPr="002F3DF3">
        <w:rPr>
          <w:rStyle w:val="Lgendedelimage14pt"/>
          <w:rFonts w:ascii="Traditional Arabic" w:hAnsi="Traditional Arabic" w:cs="Traditional Arabic"/>
          <w:b/>
          <w:bCs/>
          <w:sz w:val="36"/>
          <w:szCs w:val="36"/>
          <w:rtl/>
        </w:rPr>
        <w:t>الإدار</w:t>
      </w:r>
      <w:r w:rsidR="00DF3E4A">
        <w:rPr>
          <w:rFonts w:ascii="Traditional Arabic" w:hAnsi="Traditional Arabic" w:cs="Traditional Arabic"/>
          <w:b/>
          <w:bCs/>
          <w:sz w:val="36"/>
          <w:szCs w:val="36"/>
          <w:rtl/>
        </w:rPr>
        <w:t>ي</w:t>
      </w:r>
      <w:r w:rsidRPr="002F3DF3">
        <w:rPr>
          <w:rFonts w:ascii="Traditional Arabic" w:hAnsi="Traditional Arabic" w:cs="Traditional Arabic"/>
          <w:b/>
          <w:bCs/>
          <w:sz w:val="36"/>
          <w:szCs w:val="36"/>
          <w:rtl/>
        </w:rPr>
        <w:t>إقل</w:t>
      </w:r>
      <w:r w:rsidR="00DF3E4A">
        <w:rPr>
          <w:rFonts w:ascii="Traditional Arabic" w:hAnsi="Traditional Arabic" w:cs="Traditional Arabic"/>
          <w:b/>
          <w:bCs/>
          <w:sz w:val="36"/>
          <w:szCs w:val="36"/>
          <w:rtl/>
        </w:rPr>
        <w:t>ي</w:t>
      </w:r>
      <w:r w:rsidRPr="002F3DF3">
        <w:rPr>
          <w:rFonts w:ascii="Traditional Arabic" w:hAnsi="Traditional Arabic" w:cs="Traditional Arabic"/>
          <w:b/>
          <w:bCs/>
          <w:sz w:val="36"/>
          <w:szCs w:val="36"/>
          <w:rtl/>
        </w:rPr>
        <w:t>م</w:t>
      </w:r>
      <w:r w:rsidR="00DF3E4A">
        <w:rPr>
          <w:rFonts w:ascii="Traditional Arabic" w:hAnsi="Traditional Arabic" w:cs="Traditional Arabic"/>
          <w:b/>
          <w:bCs/>
          <w:sz w:val="36"/>
          <w:szCs w:val="36"/>
          <w:rtl/>
        </w:rPr>
        <w:t>ي</w:t>
      </w:r>
      <w:r w:rsidRPr="002F3DF3">
        <w:rPr>
          <w:rFonts w:ascii="Traditional Arabic" w:hAnsi="Traditional Arabic" w:cs="Traditional Arabic"/>
          <w:b/>
          <w:bCs/>
          <w:sz w:val="36"/>
          <w:szCs w:val="36"/>
          <w:rtl/>
        </w:rPr>
        <w:t>اأومصلح</w:t>
      </w:r>
      <w:r w:rsidR="00DF3E4A">
        <w:rPr>
          <w:rFonts w:ascii="Traditional Arabic" w:hAnsi="Traditional Arabic" w:cs="Traditional Arabic"/>
          <w:b/>
          <w:bCs/>
          <w:sz w:val="36"/>
          <w:szCs w:val="36"/>
          <w:rtl/>
        </w:rPr>
        <w:t>ي</w:t>
      </w:r>
      <w:r w:rsidRPr="002F3DF3">
        <w:rPr>
          <w:rFonts w:ascii="Traditional Arabic" w:hAnsi="Traditional Arabic" w:cs="Traditional Arabic"/>
          <w:b/>
          <w:bCs/>
          <w:sz w:val="36"/>
          <w:szCs w:val="36"/>
          <w:rtl/>
        </w:rPr>
        <w:t>ا بواسطةمجالسمنتخبةأوه</w:t>
      </w:r>
      <w:r w:rsidR="00DF3E4A">
        <w:rPr>
          <w:rFonts w:ascii="Traditional Arabic" w:hAnsi="Traditional Arabic" w:cs="Traditional Arabic"/>
          <w:b/>
          <w:bCs/>
          <w:sz w:val="36"/>
          <w:szCs w:val="36"/>
          <w:rtl/>
        </w:rPr>
        <w:t>ي</w:t>
      </w:r>
      <w:r w:rsidRPr="002F3DF3">
        <w:rPr>
          <w:rFonts w:ascii="Traditional Arabic" w:hAnsi="Traditional Arabic" w:cs="Traditional Arabic"/>
          <w:b/>
          <w:bCs/>
          <w:sz w:val="36"/>
          <w:szCs w:val="36"/>
          <w:rtl/>
        </w:rPr>
        <w:t>ئاتإ</w:t>
      </w:r>
      <w:r w:rsidRPr="002F3DF3">
        <w:rPr>
          <w:rStyle w:val="Lgendedelimage14pt"/>
          <w:rFonts w:ascii="Traditional Arabic" w:hAnsi="Traditional Arabic" w:cs="Traditional Arabic"/>
          <w:b/>
          <w:bCs/>
          <w:sz w:val="36"/>
          <w:szCs w:val="36"/>
          <w:rtl/>
        </w:rPr>
        <w:t>دار</w:t>
      </w:r>
      <w:r w:rsidR="00DF3E4A">
        <w:rPr>
          <w:rFonts w:ascii="Traditional Arabic" w:hAnsi="Traditional Arabic" w:cs="Traditional Arabic"/>
          <w:b/>
          <w:bCs/>
          <w:sz w:val="36"/>
          <w:szCs w:val="36"/>
          <w:rtl/>
        </w:rPr>
        <w:t>ي</w:t>
      </w:r>
      <w:r>
        <w:rPr>
          <w:rFonts w:ascii="Traditional Arabic" w:hAnsi="Traditional Arabic" w:cs="Traditional Arabic"/>
          <w:b/>
          <w:bCs/>
          <w:sz w:val="36"/>
          <w:szCs w:val="36"/>
          <w:rtl/>
        </w:rPr>
        <w:t>ةتحتوصا</w:t>
      </w:r>
      <w:r w:rsidR="00DF3E4A">
        <w:rPr>
          <w:rFonts w:ascii="Traditional Arabic" w:hAnsi="Traditional Arabic" w:cs="Traditional Arabic"/>
          <w:b/>
          <w:bCs/>
          <w:sz w:val="36"/>
          <w:szCs w:val="36"/>
          <w:rtl/>
        </w:rPr>
        <w:t>ي</w:t>
      </w:r>
      <w:r>
        <w:rPr>
          <w:rFonts w:ascii="Traditional Arabic" w:hAnsi="Traditional Arabic" w:cs="Traditional Arabic" w:hint="cs"/>
          <w:b/>
          <w:bCs/>
          <w:sz w:val="36"/>
          <w:szCs w:val="36"/>
          <w:rtl/>
        </w:rPr>
        <w:t xml:space="preserve">ة </w:t>
      </w:r>
      <w:r w:rsidRPr="002F3DF3">
        <w:rPr>
          <w:rFonts w:ascii="Traditional Arabic" w:hAnsi="Traditional Arabic" w:cs="Traditional Arabic"/>
          <w:b/>
          <w:bCs/>
          <w:sz w:val="36"/>
          <w:szCs w:val="36"/>
          <w:rtl/>
        </w:rPr>
        <w:t>وإشراف</w:t>
      </w:r>
      <w:r w:rsidR="002D4AFB" w:rsidRPr="002F3DF3">
        <w:rPr>
          <w:rFonts w:ascii="Traditional Arabic" w:hAnsi="Traditional Arabic" w:cs="Traditional Arabic"/>
          <w:b/>
          <w:bCs/>
          <w:sz w:val="36"/>
          <w:szCs w:val="36"/>
          <w:rtl/>
        </w:rPr>
        <w:t>الدولة دون أن تخضع لها</w:t>
      </w:r>
      <w:r w:rsidRPr="002F3DF3">
        <w:rPr>
          <w:rFonts w:ascii="Traditional Arabic" w:hAnsi="Traditional Arabic" w:cs="Traditional Arabic" w:hint="cs"/>
          <w:b/>
          <w:bCs/>
          <w:sz w:val="36"/>
          <w:szCs w:val="36"/>
          <w:rtl/>
        </w:rPr>
        <w:t>"</w:t>
      </w:r>
    </w:p>
    <w:p w:rsidR="009D129C" w:rsidRPr="00341D22" w:rsidRDefault="002D4AFB" w:rsidP="002F3DF3">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وهذا ما </w:t>
      </w:r>
      <w:r w:rsidRPr="00341D22">
        <w:rPr>
          <w:rStyle w:val="Corpsdutexte214pt"/>
          <w:rFonts w:ascii="Traditional Arabic" w:hAnsi="Traditional Arabic" w:cs="Traditional Arabic"/>
          <w:sz w:val="36"/>
          <w:szCs w:val="36"/>
          <w:rtl/>
        </w:rPr>
        <w:t>تش</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ر إل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ه المادة </w:t>
      </w:r>
      <w:r w:rsidRPr="00341D22">
        <w:rPr>
          <w:rFonts w:ascii="Traditional Arabic" w:hAnsi="Traditional Arabic" w:cs="Traditional Arabic"/>
          <w:sz w:val="36"/>
          <w:szCs w:val="36"/>
          <w:lang w:val="en-US" w:eastAsia="en-US" w:bidi="en-US"/>
        </w:rPr>
        <w:t>16</w:t>
      </w:r>
      <w:r w:rsidRPr="00341D22">
        <w:rPr>
          <w:rFonts w:ascii="Traditional Arabic" w:hAnsi="Traditional Arabic" w:cs="Traditional Arabic"/>
          <w:sz w:val="36"/>
          <w:szCs w:val="36"/>
          <w:rtl/>
        </w:rPr>
        <w:t xml:space="preserve"> من </w:t>
      </w:r>
      <w:r w:rsidR="00DF3E4A">
        <w:rPr>
          <w:rFonts w:ascii="Traditional Arabic" w:hAnsi="Traditional Arabic" w:cs="Traditional Arabic"/>
          <w:sz w:val="36"/>
          <w:szCs w:val="36"/>
          <w:rtl/>
        </w:rPr>
        <w:t>دستور</w:t>
      </w:r>
      <w:r w:rsidRPr="00341D22">
        <w:rPr>
          <w:rFonts w:ascii="Traditional Arabic" w:hAnsi="Traditional Arabic" w:cs="Traditional Arabic"/>
          <w:sz w:val="36"/>
          <w:szCs w:val="36"/>
          <w:lang w:val="en-US" w:eastAsia="en-US" w:bidi="en-US"/>
        </w:rPr>
        <w:t>1996</w:t>
      </w:r>
      <w:r w:rsidRPr="00341D22">
        <w:rPr>
          <w:rFonts w:ascii="Traditional Arabic" w:hAnsi="Traditional Arabic" w:cs="Traditional Arabic"/>
          <w:sz w:val="36"/>
          <w:szCs w:val="36"/>
          <w:rtl/>
        </w:rPr>
        <w:t xml:space="preserve"> المعدل والمتمم، 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ث جاء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ها </w:t>
      </w:r>
      <w:r w:rsidR="00DF3E4A">
        <w:rPr>
          <w:rFonts w:ascii="Traditional Arabic" w:hAnsi="Traditional Arabic" w:cs="Traditional Arabic" w:hint="cs"/>
          <w:sz w:val="36"/>
          <w:szCs w:val="36"/>
          <w:rtl/>
        </w:rPr>
        <w:t>ي</w:t>
      </w:r>
      <w:r w:rsidR="002F3DF3">
        <w:rPr>
          <w:rFonts w:ascii="Traditional Arabic" w:hAnsi="Traditional Arabic" w:cs="Traditional Arabic" w:hint="cs"/>
          <w:sz w:val="36"/>
          <w:szCs w:val="36"/>
          <w:rtl/>
        </w:rPr>
        <w:t xml:space="preserve">مثل </w:t>
      </w:r>
      <w:r w:rsidRPr="00341D22">
        <w:rPr>
          <w:rFonts w:ascii="Traditional Arabic" w:hAnsi="Traditional Arabic" w:cs="Traditional Arabic"/>
          <w:sz w:val="36"/>
          <w:szCs w:val="36"/>
          <w:rtl/>
        </w:rPr>
        <w:t>المجلس المنتخب قاعدة اللامركز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ومكان مشاركة المواطن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ف</w:t>
      </w:r>
      <w:r w:rsidR="00DF3E4A">
        <w:rPr>
          <w:rFonts w:ascii="Traditional Arabic" w:hAnsi="Traditional Arabic" w:cs="Traditional Arabic"/>
          <w:sz w:val="36"/>
          <w:szCs w:val="36"/>
          <w:rtl/>
        </w:rPr>
        <w:t>ي</w:t>
      </w:r>
      <w:r w:rsidR="002F3DF3">
        <w:rPr>
          <w:rFonts w:ascii="Traditional Arabic" w:hAnsi="Traditional Arabic" w:cs="Traditional Arabic"/>
          <w:sz w:val="36"/>
          <w:szCs w:val="36"/>
          <w:rtl/>
        </w:rPr>
        <w:t>تس</w:t>
      </w:r>
      <w:r w:rsidR="00DF3E4A">
        <w:rPr>
          <w:rFonts w:ascii="Traditional Arabic" w:hAnsi="Traditional Arabic" w:cs="Traditional Arabic"/>
          <w:sz w:val="36"/>
          <w:szCs w:val="36"/>
          <w:rtl/>
        </w:rPr>
        <w:t>يي</w:t>
      </w:r>
      <w:r w:rsidR="002F3DF3">
        <w:rPr>
          <w:rFonts w:ascii="Traditional Arabic" w:hAnsi="Traditional Arabic" w:cs="Traditional Arabic"/>
          <w:sz w:val="36"/>
          <w:szCs w:val="36"/>
          <w:rtl/>
        </w:rPr>
        <w:t>ر</w:t>
      </w:r>
      <w:r w:rsidRPr="00341D22">
        <w:rPr>
          <w:rFonts w:ascii="Traditional Arabic" w:hAnsi="Traditional Arabic" w:cs="Traditional Arabic"/>
          <w:sz w:val="36"/>
          <w:szCs w:val="36"/>
          <w:rtl/>
        </w:rPr>
        <w:t xml:space="preserve"> الشؤون العموم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2D4AFB" w:rsidP="00735BD0">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واضح أن اللامركز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Pr="00341D22">
        <w:rPr>
          <w:rStyle w:val="Corpsdutexte214pt"/>
          <w:rFonts w:ascii="Traditional Arabic" w:hAnsi="Traditional Arabic" w:cs="Traditional Arabic"/>
          <w:sz w:val="36"/>
          <w:szCs w:val="36"/>
          <w:rtl/>
        </w:rPr>
        <w:t>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تنظ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 إ</w:t>
      </w:r>
      <w:r w:rsidRPr="00341D22">
        <w:rPr>
          <w:rStyle w:val="Corpsdutexte214pt"/>
          <w:rFonts w:ascii="Traditional Arabic" w:hAnsi="Traditional Arabic" w:cs="Traditional Arabic"/>
          <w:sz w:val="36"/>
          <w:szCs w:val="36"/>
          <w:rtl/>
        </w:rPr>
        <w:t>دا</w:t>
      </w:r>
      <w:r w:rsidRPr="00341D22">
        <w:rPr>
          <w:rFonts w:ascii="Traditional Arabic" w:hAnsi="Traditional Arabic" w:cs="Traditional Arabic"/>
          <w:sz w:val="36"/>
          <w:szCs w:val="36"/>
          <w:rtl/>
        </w:rPr>
        <w:t>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مغا</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ر لأسلوب </w:t>
      </w:r>
      <w:r w:rsidR="00D910A3">
        <w:rPr>
          <w:rFonts w:ascii="Traditional Arabic" w:hAnsi="Traditional Arabic" w:cs="Traditional Arabic"/>
          <w:sz w:val="36"/>
          <w:szCs w:val="36"/>
          <w:rtl/>
        </w:rPr>
        <w:t>التنظ</w:t>
      </w:r>
      <w:r w:rsidR="00DF3E4A">
        <w:rPr>
          <w:rFonts w:ascii="Traditional Arabic" w:hAnsi="Traditional Arabic" w:cs="Traditional Arabic"/>
          <w:sz w:val="36"/>
          <w:szCs w:val="36"/>
          <w:rtl/>
        </w:rPr>
        <w:t>ي</w:t>
      </w:r>
      <w:r w:rsidR="00D910A3">
        <w:rPr>
          <w:rFonts w:ascii="Traditional Arabic" w:hAnsi="Traditional Arabic" w:cs="Traditional Arabic"/>
          <w:sz w:val="36"/>
          <w:szCs w:val="36"/>
          <w:rtl/>
        </w:rPr>
        <w:t>م الإدار</w:t>
      </w:r>
      <w:r w:rsidR="00DF3E4A">
        <w:rPr>
          <w:rFonts w:ascii="Traditional Arabic" w:hAnsi="Traditional Arabic" w:cs="Traditional Arabic"/>
          <w:sz w:val="36"/>
          <w:szCs w:val="36"/>
          <w:rtl/>
        </w:rPr>
        <w:t>ي</w:t>
      </w:r>
      <w:r w:rsidR="00D910A3">
        <w:rPr>
          <w:rFonts w:ascii="Traditional Arabic" w:hAnsi="Traditional Arabic" w:cs="Traditional Arabic"/>
          <w:sz w:val="36"/>
          <w:szCs w:val="36"/>
          <w:rtl/>
        </w:rPr>
        <w:t xml:space="preserve"> المركز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له خصائص تجعله أسلوبا حد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ثا ف</w:t>
      </w:r>
      <w:r w:rsidR="00DF3E4A">
        <w:rPr>
          <w:rFonts w:ascii="Traditional Arabic" w:hAnsi="Traditional Arabic" w:cs="Traditional Arabic"/>
          <w:sz w:val="36"/>
          <w:szCs w:val="36"/>
          <w:rtl/>
        </w:rPr>
        <w:t>ي</w:t>
      </w:r>
      <w:r w:rsidR="002F3DF3">
        <w:rPr>
          <w:rFonts w:ascii="Traditional Arabic" w:hAnsi="Traditional Arabic" w:cs="Traditional Arabic"/>
          <w:sz w:val="36"/>
          <w:szCs w:val="36"/>
          <w:rtl/>
        </w:rPr>
        <w:t>تس</w:t>
      </w:r>
      <w:r w:rsidR="00DF3E4A">
        <w:rPr>
          <w:rFonts w:ascii="Traditional Arabic" w:hAnsi="Traditional Arabic" w:cs="Traditional Arabic"/>
          <w:sz w:val="36"/>
          <w:szCs w:val="36"/>
          <w:rtl/>
        </w:rPr>
        <w:t>يي</w:t>
      </w:r>
      <w:r w:rsidR="002F3DF3">
        <w:rPr>
          <w:rFonts w:ascii="Traditional Arabic" w:hAnsi="Traditional Arabic" w:cs="Traditional Arabic"/>
          <w:sz w:val="36"/>
          <w:szCs w:val="36"/>
          <w:rtl/>
        </w:rPr>
        <w:t>ر</w:t>
      </w:r>
      <w:r w:rsidRPr="00341D22">
        <w:rPr>
          <w:rStyle w:val="Corpsdutexte214pt"/>
          <w:rFonts w:ascii="Traditional Arabic" w:hAnsi="Traditional Arabic" w:cs="Traditional Arabic"/>
          <w:sz w:val="36"/>
          <w:szCs w:val="36"/>
          <w:rtl/>
        </w:rPr>
        <w:t>الإدا</w:t>
      </w:r>
      <w:r w:rsidRPr="00341D22">
        <w:rPr>
          <w:rFonts w:ascii="Traditional Arabic" w:hAnsi="Traditional Arabic" w:cs="Traditional Arabic"/>
          <w:sz w:val="36"/>
          <w:szCs w:val="36"/>
          <w:rtl/>
        </w:rPr>
        <w:t>رات العموم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عتمد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جوهره على جانب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w:t>
      </w:r>
    </w:p>
    <w:p w:rsidR="009D129C" w:rsidRPr="00341D22" w:rsidRDefault="002D4AFB" w:rsidP="002F3DF3">
      <w:pPr>
        <w:pStyle w:val="Corpsdutexte20"/>
        <w:numPr>
          <w:ilvl w:val="0"/>
          <w:numId w:val="11"/>
        </w:numPr>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 ج</w:t>
      </w:r>
      <w:r w:rsidR="00597188">
        <w:rPr>
          <w:rFonts w:ascii="Traditional Arabic" w:hAnsi="Traditional Arabic" w:cs="Traditional Arabic"/>
          <w:sz w:val="36"/>
          <w:szCs w:val="36"/>
          <w:rtl/>
          <w:lang w:val="en-US" w:eastAsia="en-US"/>
        </w:rPr>
        <w:t>ا</w:t>
      </w:r>
      <w:r w:rsidR="002F3DF3">
        <w:rPr>
          <w:rFonts w:ascii="Traditional Arabic" w:hAnsi="Traditional Arabic" w:cs="Traditional Arabic" w:hint="cs"/>
          <w:sz w:val="36"/>
          <w:szCs w:val="36"/>
          <w:rtl/>
          <w:lang w:val="en-US" w:eastAsia="en-US"/>
        </w:rPr>
        <w:t>ن</w:t>
      </w:r>
      <w:r w:rsidRPr="00341D22">
        <w:rPr>
          <w:rFonts w:ascii="Traditional Arabic" w:hAnsi="Traditional Arabic" w:cs="Traditional Arabic"/>
          <w:sz w:val="36"/>
          <w:szCs w:val="36"/>
          <w:rtl/>
        </w:rPr>
        <w:t>ب 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تمثل ف</w:t>
      </w:r>
      <w:r w:rsidR="00DF3E4A">
        <w:rPr>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ت</w:t>
      </w:r>
      <w:r w:rsidRPr="00341D22">
        <w:rPr>
          <w:rFonts w:ascii="Traditional Arabic" w:hAnsi="Traditional Arabic" w:cs="Traditional Arabic"/>
          <w:sz w:val="36"/>
          <w:szCs w:val="36"/>
          <w:rtl/>
        </w:rPr>
        <w:t>مك</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الأجهزة المحل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المنتخبة ف</w:t>
      </w:r>
      <w:r w:rsidR="00DF3E4A">
        <w:rPr>
          <w:rFonts w:ascii="Traditional Arabic" w:hAnsi="Traditional Arabic" w:cs="Traditional Arabic"/>
          <w:sz w:val="36"/>
          <w:szCs w:val="36"/>
          <w:rtl/>
        </w:rPr>
        <w:t>ي</w:t>
      </w:r>
      <w:r w:rsidR="002F3DF3">
        <w:rPr>
          <w:rFonts w:ascii="Traditional Arabic" w:hAnsi="Traditional Arabic" w:cs="Traditional Arabic"/>
          <w:sz w:val="36"/>
          <w:szCs w:val="36"/>
          <w:rtl/>
        </w:rPr>
        <w:t>تس</w:t>
      </w:r>
      <w:r w:rsidR="00DF3E4A">
        <w:rPr>
          <w:rFonts w:ascii="Traditional Arabic" w:hAnsi="Traditional Arabic" w:cs="Traditional Arabic"/>
          <w:sz w:val="36"/>
          <w:szCs w:val="36"/>
          <w:rtl/>
        </w:rPr>
        <w:t>يي</w:t>
      </w:r>
      <w:r w:rsidR="002F3DF3">
        <w:rPr>
          <w:rFonts w:ascii="Traditional Arabic" w:hAnsi="Traditional Arabic" w:cs="Traditional Arabic"/>
          <w:sz w:val="36"/>
          <w:szCs w:val="36"/>
          <w:rtl/>
        </w:rPr>
        <w:t xml:space="preserve">ر شؤونها مما </w:t>
      </w:r>
      <w:r w:rsidR="00DF3E4A">
        <w:rPr>
          <w:rFonts w:ascii="Traditional Arabic" w:hAnsi="Traditional Arabic" w:cs="Traditional Arabic"/>
          <w:sz w:val="36"/>
          <w:szCs w:val="36"/>
          <w:rtl/>
        </w:rPr>
        <w:t>ي</w:t>
      </w:r>
      <w:r w:rsidR="002F3DF3">
        <w:rPr>
          <w:rFonts w:ascii="Traditional Arabic" w:hAnsi="Traditional Arabic" w:cs="Traditional Arabic"/>
          <w:sz w:val="36"/>
          <w:szCs w:val="36"/>
          <w:rtl/>
        </w:rPr>
        <w:t>حقق مبدأ</w:t>
      </w:r>
      <w:r w:rsidRPr="00341D22">
        <w:rPr>
          <w:rFonts w:ascii="Traditional Arabic" w:hAnsi="Traditional Arabic" w:cs="Traditional Arabic"/>
          <w:sz w:val="36"/>
          <w:szCs w:val="36"/>
          <w:rtl/>
        </w:rPr>
        <w:t>الد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مقراط</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Pr="00341D22">
        <w:rPr>
          <w:rStyle w:val="Corpsdutexte214pt"/>
          <w:rFonts w:ascii="Traditional Arabic" w:hAnsi="Traditional Arabic" w:cs="Traditional Arabic"/>
          <w:sz w:val="36"/>
          <w:szCs w:val="36"/>
          <w:rtl/>
        </w:rPr>
        <w:t>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2D4AFB" w:rsidP="002F3DF3">
      <w:pPr>
        <w:pStyle w:val="Corpsdutexte20"/>
        <w:numPr>
          <w:ilvl w:val="0"/>
          <w:numId w:val="11"/>
        </w:numPr>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lastRenderedPageBreak/>
        <w:t>جانب قانون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تمثل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توز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ع الوظ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فة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الأجهزة المركز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ئات مستقلة </w:t>
      </w:r>
      <w:r w:rsidR="002F3DF3">
        <w:rPr>
          <w:rFonts w:ascii="Traditional Arabic" w:hAnsi="Traditional Arabic" w:cs="Traditional Arabic" w:hint="cs"/>
          <w:sz w:val="36"/>
          <w:szCs w:val="36"/>
          <w:rtl/>
        </w:rPr>
        <w:t>ذا</w:t>
      </w:r>
      <w:r w:rsidRPr="00341D22">
        <w:rPr>
          <w:rFonts w:ascii="Traditional Arabic" w:hAnsi="Traditional Arabic" w:cs="Traditional Arabic"/>
          <w:sz w:val="36"/>
          <w:szCs w:val="36"/>
          <w:rtl/>
        </w:rPr>
        <w:t>ت طابع مرفق</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أو محل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2F3DF3" w:rsidRDefault="002D4AFB" w:rsidP="002F3DF3">
      <w:pPr>
        <w:pStyle w:val="Titre40"/>
        <w:keepNext/>
        <w:keepLines/>
        <w:shd w:val="clear" w:color="auto" w:fill="auto"/>
        <w:spacing w:before="0" w:after="0" w:line="240" w:lineRule="auto"/>
        <w:ind w:firstLine="600"/>
        <w:jc w:val="center"/>
        <w:rPr>
          <w:rFonts w:ascii="Traditional Arabic" w:hAnsi="Traditional Arabic" w:cs="Traditional Arabic"/>
          <w:b/>
          <w:bCs/>
          <w:sz w:val="36"/>
          <w:szCs w:val="36"/>
          <w:u w:val="single"/>
          <w:rtl/>
        </w:rPr>
      </w:pPr>
      <w:bookmarkStart w:id="65" w:name="bookmark66"/>
      <w:r w:rsidRPr="002F3DF3">
        <w:rPr>
          <w:rFonts w:ascii="Traditional Arabic" w:hAnsi="Traditional Arabic" w:cs="Traditional Arabic"/>
          <w:b/>
          <w:bCs/>
          <w:sz w:val="36"/>
          <w:szCs w:val="36"/>
          <w:u w:val="single"/>
          <w:rtl/>
        </w:rPr>
        <w:t>الفرع الثان</w:t>
      </w:r>
      <w:r w:rsidR="00DF3E4A">
        <w:rPr>
          <w:rFonts w:ascii="Traditional Arabic" w:hAnsi="Traditional Arabic" w:cs="Traditional Arabic"/>
          <w:b/>
          <w:bCs/>
          <w:sz w:val="36"/>
          <w:szCs w:val="36"/>
          <w:u w:val="single"/>
          <w:rtl/>
        </w:rPr>
        <w:t>ي</w:t>
      </w:r>
      <w:r w:rsidRPr="002F3DF3">
        <w:rPr>
          <w:rFonts w:ascii="Traditional Arabic" w:hAnsi="Traditional Arabic" w:cs="Traditional Arabic"/>
          <w:b/>
          <w:bCs/>
          <w:sz w:val="36"/>
          <w:szCs w:val="36"/>
          <w:u w:val="single"/>
          <w:rtl/>
        </w:rPr>
        <w:t xml:space="preserve"> - أركان اللامركز</w:t>
      </w:r>
      <w:r w:rsidR="00DF3E4A">
        <w:rPr>
          <w:rFonts w:ascii="Traditional Arabic" w:hAnsi="Traditional Arabic" w:cs="Traditional Arabic"/>
          <w:b/>
          <w:bCs/>
          <w:sz w:val="36"/>
          <w:szCs w:val="36"/>
          <w:u w:val="single"/>
          <w:rtl/>
        </w:rPr>
        <w:t>ي</w:t>
      </w:r>
      <w:r w:rsidRPr="002F3DF3">
        <w:rPr>
          <w:rFonts w:ascii="Traditional Arabic" w:hAnsi="Traditional Arabic" w:cs="Traditional Arabic"/>
          <w:b/>
          <w:bCs/>
          <w:sz w:val="36"/>
          <w:szCs w:val="36"/>
          <w:u w:val="single"/>
          <w:rtl/>
        </w:rPr>
        <w:t>ة الإدار</w:t>
      </w:r>
      <w:r w:rsidR="00DF3E4A">
        <w:rPr>
          <w:rFonts w:ascii="Traditional Arabic" w:hAnsi="Traditional Arabic" w:cs="Traditional Arabic"/>
          <w:b/>
          <w:bCs/>
          <w:sz w:val="36"/>
          <w:szCs w:val="36"/>
          <w:u w:val="single"/>
          <w:rtl/>
        </w:rPr>
        <w:t>ي</w:t>
      </w:r>
      <w:r w:rsidRPr="002F3DF3">
        <w:rPr>
          <w:rFonts w:ascii="Traditional Arabic" w:hAnsi="Traditional Arabic" w:cs="Traditional Arabic"/>
          <w:b/>
          <w:bCs/>
          <w:sz w:val="36"/>
          <w:szCs w:val="36"/>
          <w:u w:val="single"/>
          <w:rtl/>
        </w:rPr>
        <w:t>ة:</w:t>
      </w:r>
      <w:bookmarkEnd w:id="65"/>
    </w:p>
    <w:p w:rsidR="009D129C" w:rsidRPr="00341D22" w:rsidRDefault="00DF3E4A" w:rsidP="00735BD0">
      <w:pPr>
        <w:pStyle w:val="Corpsdutexte20"/>
        <w:shd w:val="clear" w:color="auto" w:fill="auto"/>
        <w:spacing w:after="0" w:line="240" w:lineRule="auto"/>
        <w:ind w:firstLine="600"/>
        <w:rPr>
          <w:rFonts w:ascii="Traditional Arabic" w:hAnsi="Traditional Arabic" w:cs="Traditional Arabic"/>
          <w:sz w:val="36"/>
          <w:szCs w:val="36"/>
          <w:rtl/>
        </w:rPr>
      </w:pP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قوم </w:t>
      </w:r>
      <w:r w:rsidR="00735BD0">
        <w:rPr>
          <w:rFonts w:ascii="Traditional Arabic" w:hAnsi="Traditional Arabic" w:cs="Traditional Arabic"/>
          <w:sz w:val="36"/>
          <w:szCs w:val="36"/>
          <w:rtl/>
        </w:rPr>
        <w:t>التنظ</w:t>
      </w:r>
      <w:r>
        <w:rPr>
          <w:rFonts w:ascii="Traditional Arabic" w:hAnsi="Traditional Arabic" w:cs="Traditional Arabic"/>
          <w:sz w:val="36"/>
          <w:szCs w:val="36"/>
          <w:rtl/>
        </w:rPr>
        <w:t>ي</w:t>
      </w:r>
      <w:r w:rsidR="00735BD0">
        <w:rPr>
          <w:rFonts w:ascii="Traditional Arabic" w:hAnsi="Traditional Arabic" w:cs="Traditional Arabic"/>
          <w:sz w:val="36"/>
          <w:szCs w:val="36"/>
          <w:rtl/>
        </w:rPr>
        <w:t>م الإدار</w:t>
      </w:r>
      <w:r>
        <w:rPr>
          <w:rFonts w:ascii="Traditional Arabic" w:hAnsi="Traditional Arabic" w:cs="Traditional Arabic"/>
          <w:sz w:val="36"/>
          <w:szCs w:val="36"/>
          <w:rtl/>
        </w:rPr>
        <w:t>ي</w:t>
      </w:r>
      <w:r w:rsidR="00735BD0">
        <w:rPr>
          <w:rFonts w:ascii="Traditional Arabic" w:hAnsi="Traditional Arabic" w:cs="Traditional Arabic"/>
          <w:sz w:val="36"/>
          <w:szCs w:val="36"/>
          <w:rtl/>
        </w:rPr>
        <w:t xml:space="preserve"> اللامركز</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على ثلاثة أركان إذ </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عترف بوجود مصالح محل</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متم</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زة (أولا) وبوجود ه</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ئات محل</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أو مرفق</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مستقلة (ثان</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ا) مع خضوعها لرقابة الحكومة المركز</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(ثالثا).</w:t>
      </w:r>
    </w:p>
    <w:p w:rsidR="009D129C" w:rsidRPr="00341D22" w:rsidRDefault="002D4AFB" w:rsidP="00735BD0">
      <w:pPr>
        <w:pStyle w:val="Titre40"/>
        <w:keepNext/>
        <w:keepLines/>
        <w:shd w:val="clear" w:color="auto" w:fill="auto"/>
        <w:spacing w:before="0" w:after="0" w:line="240" w:lineRule="auto"/>
        <w:ind w:firstLine="600"/>
        <w:jc w:val="left"/>
        <w:rPr>
          <w:rFonts w:ascii="Traditional Arabic" w:hAnsi="Traditional Arabic" w:cs="Traditional Arabic"/>
          <w:sz w:val="36"/>
          <w:szCs w:val="36"/>
          <w:rtl/>
        </w:rPr>
      </w:pPr>
      <w:bookmarkStart w:id="66" w:name="bookmark67"/>
      <w:r w:rsidRPr="00341D22">
        <w:rPr>
          <w:rFonts w:ascii="Traditional Arabic" w:hAnsi="Traditional Arabic" w:cs="Traditional Arabic"/>
          <w:sz w:val="36"/>
          <w:szCs w:val="36"/>
          <w:rtl/>
        </w:rPr>
        <w:t xml:space="preserve">أولا </w:t>
      </w:r>
      <w:r>
        <w:rPr>
          <w:rFonts w:ascii="Traditional Arabic" w:hAnsi="Traditional Arabic" w:cs="Traditional Arabic"/>
          <w:sz w:val="36"/>
          <w:szCs w:val="36"/>
          <w:rtl/>
        </w:rPr>
        <w:t>-</w:t>
      </w:r>
      <w:r w:rsidRPr="00341D22">
        <w:rPr>
          <w:rFonts w:ascii="Traditional Arabic" w:hAnsi="Traditional Arabic" w:cs="Traditional Arabic"/>
          <w:sz w:val="36"/>
          <w:szCs w:val="36"/>
          <w:rtl/>
        </w:rPr>
        <w:t xml:space="preserve"> الاعتراف بوجود مصالح محل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متم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زة:</w:t>
      </w:r>
      <w:bookmarkEnd w:id="66"/>
    </w:p>
    <w:p w:rsidR="009D129C" w:rsidRPr="00341D22" w:rsidRDefault="002F3DF3"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Pr>
          <w:rFonts w:ascii="Traditional Arabic" w:hAnsi="Traditional Arabic" w:cs="Traditional Arabic" w:hint="cs"/>
          <w:sz w:val="36"/>
          <w:szCs w:val="36"/>
          <w:rtl/>
        </w:rPr>
        <w:t>تقوم</w:t>
      </w:r>
      <w:r w:rsidR="002D4AFB" w:rsidRPr="00341D22">
        <w:rPr>
          <w:rFonts w:ascii="Traditional Arabic" w:hAnsi="Traditional Arabic" w:cs="Traditional Arabic"/>
          <w:sz w:val="36"/>
          <w:szCs w:val="36"/>
          <w:rtl/>
        </w:rPr>
        <w:t>س</w:t>
      </w:r>
      <w:r w:rsidR="00DF3E4A">
        <w:rPr>
          <w:rStyle w:val="Corpsdutexte214pt"/>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اسة اللامركز</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ة على </w:t>
      </w:r>
      <w:r w:rsidR="002D4AFB" w:rsidRPr="00341D22">
        <w:rPr>
          <w:rStyle w:val="Corpsdutexte214pt"/>
          <w:rFonts w:ascii="Traditional Arabic" w:hAnsi="Traditional Arabic" w:cs="Traditional Arabic"/>
          <w:sz w:val="36"/>
          <w:szCs w:val="36"/>
          <w:rtl/>
        </w:rPr>
        <w:t>ت</w:t>
      </w:r>
      <w:r w:rsidR="002D4AFB" w:rsidRPr="00341D22">
        <w:rPr>
          <w:rFonts w:ascii="Traditional Arabic" w:hAnsi="Traditional Arabic" w:cs="Traditional Arabic"/>
          <w:sz w:val="36"/>
          <w:szCs w:val="36"/>
          <w:rtl/>
        </w:rPr>
        <w:t>وز</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ع الصلاح</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ات والمهام إذ تتولى الأجهزة المركز</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شؤون الدفاع والأمن والشؤون الخارج</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ورسم الس</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اسة</w:t>
      </w:r>
      <w:r>
        <w:rPr>
          <w:rFonts w:ascii="Traditional Arabic" w:hAnsi="Traditional Arabic" w:cs="Traditional Arabic"/>
          <w:sz w:val="36"/>
          <w:szCs w:val="36"/>
          <w:rtl/>
        </w:rPr>
        <w:t xml:space="preserve"> العامة ف</w:t>
      </w:r>
      <w:r w:rsidR="00DF3E4A">
        <w:rPr>
          <w:rFonts w:ascii="Traditional Arabic" w:hAnsi="Traditional Arabic" w:cs="Traditional Arabic"/>
          <w:sz w:val="36"/>
          <w:szCs w:val="36"/>
          <w:rtl/>
        </w:rPr>
        <w:t>ي</w:t>
      </w:r>
      <w:r>
        <w:rPr>
          <w:rFonts w:ascii="Traditional Arabic" w:hAnsi="Traditional Arabic" w:cs="Traditional Arabic"/>
          <w:sz w:val="36"/>
          <w:szCs w:val="36"/>
          <w:rtl/>
        </w:rPr>
        <w:t xml:space="preserve"> المجال الس</w:t>
      </w:r>
      <w:r w:rsidR="00DF3E4A">
        <w:rPr>
          <w:rFonts w:ascii="Traditional Arabic" w:hAnsi="Traditional Arabic" w:cs="Traditional Arabic"/>
          <w:sz w:val="36"/>
          <w:szCs w:val="36"/>
          <w:rtl/>
        </w:rPr>
        <w:t>ي</w:t>
      </w:r>
      <w:r>
        <w:rPr>
          <w:rFonts w:ascii="Traditional Arabic" w:hAnsi="Traditional Arabic" w:cs="Traditional Arabic"/>
          <w:sz w:val="36"/>
          <w:szCs w:val="36"/>
          <w:rtl/>
        </w:rPr>
        <w:t>اس</w:t>
      </w:r>
      <w:r w:rsidR="00DF3E4A">
        <w:rPr>
          <w:rFonts w:ascii="Traditional Arabic" w:hAnsi="Traditional Arabic" w:cs="Traditional Arabic"/>
          <w:sz w:val="36"/>
          <w:szCs w:val="36"/>
          <w:rtl/>
        </w:rPr>
        <w:t>ي</w:t>
      </w:r>
      <w:r>
        <w:rPr>
          <w:rFonts w:ascii="Traditional Arabic" w:hAnsi="Traditional Arabic" w:cs="Traditional Arabic"/>
          <w:sz w:val="36"/>
          <w:szCs w:val="36"/>
          <w:rtl/>
        </w:rPr>
        <w:t xml:space="preserve"> والاق</w:t>
      </w:r>
      <w:r>
        <w:rPr>
          <w:rFonts w:ascii="Traditional Arabic" w:hAnsi="Traditional Arabic" w:cs="Traditional Arabic" w:hint="cs"/>
          <w:sz w:val="36"/>
          <w:szCs w:val="36"/>
          <w:rtl/>
        </w:rPr>
        <w:t>ت</w:t>
      </w:r>
      <w:r w:rsidR="002D4AFB" w:rsidRPr="00341D22">
        <w:rPr>
          <w:rFonts w:ascii="Traditional Arabic" w:hAnsi="Traditional Arabic" w:cs="Traditional Arabic"/>
          <w:sz w:val="36"/>
          <w:szCs w:val="36"/>
          <w:rtl/>
        </w:rPr>
        <w:t>صاد</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وغ</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رها و</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طلق عل</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ها المهام الوطن</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w:t>
      </w:r>
    </w:p>
    <w:p w:rsidR="009D129C" w:rsidRPr="00341D22" w:rsidRDefault="002D4AFB" w:rsidP="002F3DF3">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أما الأجهزة المحل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(البلد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ات والولا</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ات) فتتولى النظر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مسائل نات طب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عة محل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أو جهو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كالنقل، </w:t>
      </w:r>
      <w:r w:rsidRPr="00341D22">
        <w:rPr>
          <w:rStyle w:val="Corpsdutexte214pt"/>
          <w:rFonts w:ascii="Traditional Arabic" w:hAnsi="Traditional Arabic" w:cs="Traditional Arabic"/>
          <w:sz w:val="36"/>
          <w:szCs w:val="36"/>
          <w:rtl/>
        </w:rPr>
        <w:t>ت</w:t>
      </w:r>
      <w:r w:rsidRPr="00341D22">
        <w:rPr>
          <w:rFonts w:ascii="Traditional Arabic" w:hAnsi="Traditional Arabic" w:cs="Traditional Arabic"/>
          <w:sz w:val="36"/>
          <w:szCs w:val="36"/>
          <w:rtl/>
        </w:rPr>
        <w:t>وز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ع الم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اه ونظافة المد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نة، الصحة </w:t>
      </w:r>
      <w:r w:rsidRPr="00341D22">
        <w:rPr>
          <w:rStyle w:val="Corpsdutexte214pt"/>
          <w:rFonts w:ascii="Traditional Arabic" w:hAnsi="Traditional Arabic" w:cs="Traditional Arabic"/>
          <w:sz w:val="36"/>
          <w:szCs w:val="36"/>
          <w:rtl/>
        </w:rPr>
        <w:t>وغ</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رها. وأطلق عل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ها </w:t>
      </w:r>
      <w:r w:rsidR="002F3DF3">
        <w:rPr>
          <w:rFonts w:ascii="Traditional Arabic" w:hAnsi="Traditional Arabic" w:cs="Traditional Arabic" w:hint="cs"/>
          <w:sz w:val="36"/>
          <w:szCs w:val="36"/>
          <w:rtl/>
        </w:rPr>
        <w:t>با</w:t>
      </w:r>
      <w:r w:rsidRPr="00341D22">
        <w:rPr>
          <w:rFonts w:ascii="Traditional Arabic" w:hAnsi="Traditional Arabic" w:cs="Traditional Arabic"/>
          <w:sz w:val="36"/>
          <w:szCs w:val="36"/>
          <w:rtl/>
        </w:rPr>
        <w:t>لمهام المحل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2D4AFB" w:rsidP="002F3DF3">
      <w:pPr>
        <w:pStyle w:val="Corpsdutexte20"/>
        <w:shd w:val="clear" w:color="auto" w:fill="auto"/>
        <w:spacing w:after="0" w:line="240" w:lineRule="auto"/>
        <w:ind w:firstLine="600"/>
        <w:rPr>
          <w:rFonts w:ascii="Traditional Arabic" w:hAnsi="Traditional Arabic" w:cs="Traditional Arabic"/>
          <w:sz w:val="36"/>
          <w:szCs w:val="36"/>
          <w:rtl/>
        </w:rPr>
      </w:pPr>
      <w:r w:rsidRPr="00341D22">
        <w:rPr>
          <w:rStyle w:val="Corpsdutexte21"/>
          <w:rFonts w:ascii="Traditional Arabic" w:hAnsi="Traditional Arabic" w:cs="Traditional Arabic"/>
          <w:sz w:val="36"/>
          <w:szCs w:val="36"/>
          <w:rtl/>
        </w:rPr>
        <w:t>ملاح</w:t>
      </w:r>
      <w:r w:rsidR="002F3DF3">
        <w:rPr>
          <w:rStyle w:val="Corpsdutexte21"/>
          <w:rFonts w:ascii="Traditional Arabic" w:hAnsi="Traditional Arabic" w:cs="Traditional Arabic" w:hint="cs"/>
          <w:sz w:val="36"/>
          <w:szCs w:val="36"/>
          <w:rtl/>
        </w:rPr>
        <w:t>ظ</w:t>
      </w:r>
      <w:r w:rsidRPr="00341D22">
        <w:rPr>
          <w:rStyle w:val="Corpsdutexte21"/>
          <w:rFonts w:ascii="Traditional Arabic" w:hAnsi="Traditional Arabic" w:cs="Traditional Arabic"/>
          <w:sz w:val="36"/>
          <w:szCs w:val="36"/>
          <w:rtl/>
        </w:rPr>
        <w:t>ة:</w:t>
      </w:r>
      <w:r w:rsidRPr="00341D22">
        <w:rPr>
          <w:rFonts w:ascii="Traditional Arabic" w:hAnsi="Traditional Arabic" w:cs="Traditional Arabic"/>
          <w:sz w:val="36"/>
          <w:szCs w:val="36"/>
          <w:rtl/>
        </w:rPr>
        <w:t xml:space="preserve"> وج</w:t>
      </w:r>
      <w:r w:rsidR="002F3DF3">
        <w:rPr>
          <w:rFonts w:ascii="Traditional Arabic" w:hAnsi="Traditional Arabic" w:cs="Traditional Arabic" w:hint="cs"/>
          <w:sz w:val="36"/>
          <w:szCs w:val="36"/>
          <w:rtl/>
        </w:rPr>
        <w:t>د</w:t>
      </w:r>
      <w:r w:rsidRPr="00341D22">
        <w:rPr>
          <w:rFonts w:ascii="Traditional Arabic" w:hAnsi="Traditional Arabic" w:cs="Traditional Arabic"/>
          <w:sz w:val="36"/>
          <w:szCs w:val="36"/>
          <w:rtl/>
        </w:rPr>
        <w:t xml:space="preserve"> الفقه صعوبة ف</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جاد مع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ار فاصل 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المهام الوطن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والمهام المحل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ةفق</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ل أنه متى اتصلت المهام بإقل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 مع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كنا أمام مهام محل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وإنا تعلقت </w:t>
      </w:r>
      <w:r w:rsidR="002F3DF3">
        <w:rPr>
          <w:rFonts w:ascii="Traditional Arabic" w:hAnsi="Traditional Arabic" w:cs="Traditional Arabic" w:hint="cs"/>
          <w:sz w:val="36"/>
          <w:szCs w:val="36"/>
          <w:rtl/>
        </w:rPr>
        <w:t>بم</w:t>
      </w:r>
      <w:r w:rsidRPr="00341D22">
        <w:rPr>
          <w:rFonts w:ascii="Traditional Arabic" w:hAnsi="Traditional Arabic" w:cs="Traditional Arabic"/>
          <w:sz w:val="36"/>
          <w:szCs w:val="36"/>
          <w:rtl/>
        </w:rPr>
        <w:t>جموع المواطن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وكل مناطق الوطن كانت المهام وطن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ونت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جة لهنا التنوع برز على المستوى الفقه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عدة مصطلحات: الشؤون البلد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والشؤون الإقل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والشؤون الوطن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ثان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ا </w:t>
      </w:r>
      <w:r>
        <w:rPr>
          <w:rFonts w:ascii="Traditional Arabic" w:hAnsi="Traditional Arabic" w:cs="Traditional Arabic"/>
          <w:sz w:val="36"/>
          <w:szCs w:val="36"/>
          <w:rtl/>
        </w:rPr>
        <w:t>-</w:t>
      </w:r>
      <w:r w:rsidRPr="00341D22">
        <w:rPr>
          <w:rFonts w:ascii="Traditional Arabic" w:hAnsi="Traditional Arabic" w:cs="Traditional Arabic"/>
          <w:sz w:val="36"/>
          <w:szCs w:val="36"/>
          <w:rtl/>
        </w:rPr>
        <w:t xml:space="preserve"> الاعتراف بوجود 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ئات محل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أو مصلح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مستقلة:</w:t>
      </w:r>
    </w:p>
    <w:p w:rsidR="009D129C" w:rsidRPr="00341D22" w:rsidRDefault="00DF3E4A" w:rsidP="002F3DF3">
      <w:pPr>
        <w:pStyle w:val="Corpsdutexte20"/>
        <w:shd w:val="clear" w:color="auto" w:fill="auto"/>
        <w:spacing w:after="0" w:line="240" w:lineRule="auto"/>
        <w:ind w:firstLine="600"/>
        <w:jc w:val="both"/>
        <w:rPr>
          <w:rFonts w:ascii="Traditional Arabic" w:hAnsi="Traditional Arabic" w:cs="Traditional Arabic"/>
          <w:sz w:val="36"/>
          <w:szCs w:val="36"/>
          <w:rtl/>
        </w:rPr>
      </w:pP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قصد بهذا الركن أن اله</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ئات المحل</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مستقلة عن السلطة ال</w:t>
      </w:r>
      <w:r w:rsidR="002D4AFB" w:rsidRPr="00341D22">
        <w:rPr>
          <w:rStyle w:val="Corpsdutexte214pt"/>
          <w:rFonts w:ascii="Traditional Arabic" w:hAnsi="Traditional Arabic" w:cs="Traditional Arabic"/>
          <w:sz w:val="36"/>
          <w:szCs w:val="36"/>
          <w:rtl/>
        </w:rPr>
        <w:t>م</w:t>
      </w:r>
      <w:r w:rsidR="002D4AFB" w:rsidRPr="00341D22">
        <w:rPr>
          <w:rFonts w:ascii="Traditional Arabic" w:hAnsi="Traditional Arabic" w:cs="Traditional Arabic"/>
          <w:sz w:val="36"/>
          <w:szCs w:val="36"/>
          <w:rtl/>
        </w:rPr>
        <w:t>ركز</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ة، وهذا الاستقلال </w:t>
      </w:r>
      <w:r>
        <w:rPr>
          <w:rStyle w:val="Corpsdutexte214pt"/>
          <w:rFonts w:ascii="Traditional Arabic" w:hAnsi="Traditional Arabic" w:cs="Traditional Arabic"/>
          <w:sz w:val="36"/>
          <w:szCs w:val="36"/>
          <w:rtl/>
        </w:rPr>
        <w:t>ي</w:t>
      </w:r>
      <w:r w:rsidR="002F3DF3">
        <w:rPr>
          <w:rFonts w:ascii="Traditional Arabic" w:hAnsi="Traditional Arabic" w:cs="Traditional Arabic"/>
          <w:sz w:val="36"/>
          <w:szCs w:val="36"/>
          <w:rtl/>
        </w:rPr>
        <w:t>خولها حق اتخا</w:t>
      </w:r>
      <w:r w:rsidR="002F3DF3">
        <w:rPr>
          <w:rFonts w:ascii="Traditional Arabic" w:hAnsi="Traditional Arabic" w:cs="Traditional Arabic" w:hint="cs"/>
          <w:sz w:val="36"/>
          <w:szCs w:val="36"/>
          <w:rtl/>
        </w:rPr>
        <w:t>ذ</w:t>
      </w:r>
      <w:r w:rsidR="002D4AFB" w:rsidRPr="00341D22">
        <w:rPr>
          <w:rFonts w:ascii="Traditional Arabic" w:hAnsi="Traditional Arabic" w:cs="Traditional Arabic"/>
          <w:sz w:val="36"/>
          <w:szCs w:val="36"/>
          <w:rtl/>
        </w:rPr>
        <w:t xml:space="preserve"> الق</w:t>
      </w:r>
      <w:r w:rsidR="002D4AFB" w:rsidRPr="00341D22">
        <w:rPr>
          <w:rStyle w:val="Corpsdutexte214pt"/>
          <w:rFonts w:ascii="Traditional Arabic" w:hAnsi="Traditional Arabic" w:cs="Traditional Arabic"/>
          <w:sz w:val="36"/>
          <w:szCs w:val="36"/>
          <w:rtl/>
        </w:rPr>
        <w:t>ر</w:t>
      </w:r>
      <w:r w:rsidR="002D4AFB" w:rsidRPr="00341D22">
        <w:rPr>
          <w:rFonts w:ascii="Traditional Arabic" w:hAnsi="Traditional Arabic" w:cs="Traditional Arabic"/>
          <w:sz w:val="36"/>
          <w:szCs w:val="36"/>
          <w:rtl/>
        </w:rPr>
        <w:t>ارات الإدار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ة </w:t>
      </w:r>
      <w:r w:rsidR="002D4AFB" w:rsidRPr="00341D22">
        <w:rPr>
          <w:rStyle w:val="Corpsdutexte214pt"/>
          <w:rFonts w:ascii="Traditional Arabic" w:hAnsi="Traditional Arabic" w:cs="Traditional Arabic"/>
          <w:sz w:val="36"/>
          <w:szCs w:val="36"/>
          <w:rtl/>
        </w:rPr>
        <w:t>و</w:t>
      </w:r>
      <w:r w:rsidR="002F3DF3">
        <w:rPr>
          <w:rFonts w:ascii="Traditional Arabic" w:hAnsi="Traditional Arabic" w:cs="Traditional Arabic"/>
          <w:sz w:val="36"/>
          <w:szCs w:val="36"/>
          <w:rtl/>
        </w:rPr>
        <w:t>تس</w:t>
      </w:r>
      <w:r>
        <w:rPr>
          <w:rFonts w:ascii="Traditional Arabic" w:hAnsi="Traditional Arabic" w:cs="Traditional Arabic"/>
          <w:sz w:val="36"/>
          <w:szCs w:val="36"/>
          <w:rtl/>
        </w:rPr>
        <w:t>يي</w:t>
      </w:r>
      <w:r w:rsidR="002F3DF3">
        <w:rPr>
          <w:rFonts w:ascii="Traditional Arabic" w:hAnsi="Traditional Arabic" w:cs="Traditional Arabic"/>
          <w:sz w:val="36"/>
          <w:szCs w:val="36"/>
          <w:rtl/>
        </w:rPr>
        <w:t>ر</w:t>
      </w:r>
      <w:r w:rsidR="002D4AFB" w:rsidRPr="00341D22">
        <w:rPr>
          <w:rFonts w:ascii="Traditional Arabic" w:hAnsi="Traditional Arabic" w:cs="Traditional Arabic"/>
          <w:sz w:val="36"/>
          <w:szCs w:val="36"/>
          <w:rtl/>
        </w:rPr>
        <w:t xml:space="preserve"> شؤونها دون تدخل الجهاز ال</w:t>
      </w:r>
      <w:r w:rsidR="002D4AFB" w:rsidRPr="00341D22">
        <w:rPr>
          <w:rStyle w:val="Corpsdutexte214pt"/>
          <w:rFonts w:ascii="Traditional Arabic" w:hAnsi="Traditional Arabic" w:cs="Traditional Arabic"/>
          <w:sz w:val="36"/>
          <w:szCs w:val="36"/>
          <w:rtl/>
        </w:rPr>
        <w:t>م</w:t>
      </w:r>
      <w:r w:rsidR="002D4AFB" w:rsidRPr="00341D22">
        <w:rPr>
          <w:rFonts w:ascii="Traditional Arabic" w:hAnsi="Traditional Arabic" w:cs="Traditional Arabic"/>
          <w:sz w:val="36"/>
          <w:szCs w:val="36"/>
          <w:rtl/>
        </w:rPr>
        <w:t>ركز</w:t>
      </w:r>
      <w:r>
        <w:rPr>
          <w:rFonts w:ascii="Traditional Arabic" w:hAnsi="Traditional Arabic" w:cs="Traditional Arabic"/>
          <w:sz w:val="36"/>
          <w:szCs w:val="36"/>
          <w:rtl/>
        </w:rPr>
        <w:t>ي</w:t>
      </w:r>
      <w:r w:rsidR="002F3DF3">
        <w:rPr>
          <w:rFonts w:ascii="Traditional Arabic" w:hAnsi="Traditional Arabic" w:cs="Traditional Arabic" w:hint="cs"/>
          <w:sz w:val="36"/>
          <w:szCs w:val="36"/>
          <w:rtl/>
        </w:rPr>
        <w:t xml:space="preserve">الاعتراف </w:t>
      </w:r>
      <w:r w:rsidR="002D4AFB" w:rsidRPr="00341D22">
        <w:rPr>
          <w:rFonts w:ascii="Traditional Arabic" w:hAnsi="Traditional Arabic" w:cs="Traditional Arabic"/>
          <w:sz w:val="36"/>
          <w:szCs w:val="36"/>
          <w:rtl/>
        </w:rPr>
        <w:t>بالشخص</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المعنو</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ة </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مكنها من اكتساب الحقوق و</w:t>
      </w:r>
      <w:r w:rsidR="002D4AFB" w:rsidRPr="00341D22">
        <w:rPr>
          <w:rStyle w:val="Corpsdutexte214pt"/>
          <w:rFonts w:ascii="Traditional Arabic" w:hAnsi="Traditional Arabic" w:cs="Traditional Arabic"/>
          <w:sz w:val="36"/>
          <w:szCs w:val="36"/>
          <w:rtl/>
        </w:rPr>
        <w:t>ت</w:t>
      </w:r>
      <w:r w:rsidR="002D4AFB" w:rsidRPr="00341D22">
        <w:rPr>
          <w:rFonts w:ascii="Traditional Arabic" w:hAnsi="Traditional Arabic" w:cs="Traditional Arabic"/>
          <w:sz w:val="36"/>
          <w:szCs w:val="36"/>
          <w:rtl/>
        </w:rPr>
        <w:t>حمل الالتزامات.</w:t>
      </w:r>
    </w:p>
    <w:p w:rsidR="002F3DF3" w:rsidRDefault="002D4AFB" w:rsidP="002F3DF3">
      <w:pPr>
        <w:pStyle w:val="Corpsdutexte20"/>
        <w:shd w:val="clear" w:color="auto" w:fill="auto"/>
        <w:spacing w:after="0" w:line="240" w:lineRule="auto"/>
        <w:ind w:firstLine="600"/>
        <w:rPr>
          <w:rFonts w:ascii="Traditional Arabic" w:hAnsi="Traditional Arabic" w:cs="Traditional Arabic"/>
          <w:sz w:val="36"/>
          <w:szCs w:val="36"/>
          <w:rtl/>
        </w:rPr>
      </w:pPr>
      <w:r w:rsidRPr="00341D22">
        <w:rPr>
          <w:rStyle w:val="Corpsdutexte21"/>
          <w:rFonts w:ascii="Traditional Arabic" w:hAnsi="Traditional Arabic" w:cs="Traditional Arabic"/>
          <w:sz w:val="36"/>
          <w:szCs w:val="36"/>
          <w:rtl/>
        </w:rPr>
        <w:t>م</w:t>
      </w:r>
      <w:r w:rsidR="002F3DF3">
        <w:rPr>
          <w:rStyle w:val="Corpsdutexte21"/>
          <w:rFonts w:ascii="Traditional Arabic" w:hAnsi="Traditional Arabic" w:cs="Traditional Arabic" w:hint="cs"/>
          <w:sz w:val="36"/>
          <w:szCs w:val="36"/>
          <w:rtl/>
        </w:rPr>
        <w:t>لا</w:t>
      </w:r>
      <w:r w:rsidRPr="00341D22">
        <w:rPr>
          <w:rStyle w:val="Corpsdutexte21"/>
          <w:rFonts w:ascii="Traditional Arabic" w:hAnsi="Traditional Arabic" w:cs="Traditional Arabic"/>
          <w:sz w:val="36"/>
          <w:szCs w:val="36"/>
          <w:rtl/>
        </w:rPr>
        <w:t>ح</w:t>
      </w:r>
      <w:r w:rsidR="002F3DF3">
        <w:rPr>
          <w:rStyle w:val="Corpsdutexte21"/>
          <w:rFonts w:ascii="Traditional Arabic" w:hAnsi="Traditional Arabic" w:cs="Traditional Arabic" w:hint="cs"/>
          <w:sz w:val="36"/>
          <w:szCs w:val="36"/>
          <w:rtl/>
        </w:rPr>
        <w:t>ظ</w:t>
      </w:r>
      <w:r w:rsidRPr="00341D22">
        <w:rPr>
          <w:rStyle w:val="Corpsdutexte21"/>
          <w:rFonts w:ascii="Traditional Arabic" w:hAnsi="Traditional Arabic" w:cs="Traditional Arabic"/>
          <w:sz w:val="36"/>
          <w:szCs w:val="36"/>
          <w:rtl/>
        </w:rPr>
        <w:t>ة:</w:t>
      </w:r>
      <w:r w:rsidRPr="00341D22">
        <w:rPr>
          <w:rFonts w:ascii="Traditional Arabic" w:hAnsi="Traditional Arabic" w:cs="Traditional Arabic"/>
          <w:sz w:val="36"/>
          <w:szCs w:val="36"/>
          <w:rtl/>
        </w:rPr>
        <w:t xml:space="preserve"> لا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تحقق استقلال اله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ئات والوحدات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اللامركز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إلا </w:t>
      </w:r>
      <w:r w:rsidRPr="00341D22">
        <w:rPr>
          <w:rStyle w:val="Corpsdutexte213ptGraschelle75"/>
          <w:rFonts w:ascii="Traditional Arabic" w:hAnsi="Traditional Arabic" w:cs="Traditional Arabic"/>
          <w:sz w:val="36"/>
          <w:szCs w:val="36"/>
          <w:rtl/>
        </w:rPr>
        <w:t>با</w:t>
      </w:r>
      <w:r w:rsidRPr="00341D22">
        <w:rPr>
          <w:rFonts w:ascii="Traditional Arabic" w:hAnsi="Traditional Arabic" w:cs="Traditional Arabic"/>
          <w:sz w:val="36"/>
          <w:szCs w:val="36"/>
          <w:rtl/>
        </w:rPr>
        <w:t>ع</w:t>
      </w:r>
      <w:r w:rsidRPr="00341D22">
        <w:rPr>
          <w:rStyle w:val="Corpsdutexte214pt"/>
          <w:rFonts w:ascii="Traditional Arabic" w:hAnsi="Traditional Arabic" w:cs="Traditional Arabic"/>
          <w:sz w:val="36"/>
          <w:szCs w:val="36"/>
          <w:rtl/>
        </w:rPr>
        <w:t>ت</w:t>
      </w:r>
      <w:r w:rsidRPr="00341D22">
        <w:rPr>
          <w:rFonts w:ascii="Traditional Arabic" w:hAnsi="Traditional Arabic" w:cs="Traditional Arabic"/>
          <w:sz w:val="36"/>
          <w:szCs w:val="36"/>
          <w:rtl/>
        </w:rPr>
        <w:t>ماد أسلوبالانتخاب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اخت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ار الأعضاء ال</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س</w:t>
      </w:r>
      <w:r w:rsidR="00DF3E4A">
        <w:rPr>
          <w:rFonts w:ascii="Traditional Arabic" w:hAnsi="Traditional Arabic" w:cs="Traditional Arabic" w:hint="cs"/>
          <w:sz w:val="36"/>
          <w:szCs w:val="36"/>
          <w:rtl/>
        </w:rPr>
        <w:t>ي</w:t>
      </w:r>
      <w:r w:rsidRPr="00341D22">
        <w:rPr>
          <w:rFonts w:ascii="Traditional Arabic" w:hAnsi="Traditional Arabic" w:cs="Traditional Arabic"/>
          <w:sz w:val="36"/>
          <w:szCs w:val="36"/>
          <w:rtl/>
        </w:rPr>
        <w:t>رة لها، فالانتخاب هو الضمانة الأساس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والوس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لة المثلى لتحق</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 ال</w:t>
      </w:r>
      <w:r w:rsidRPr="00341D22">
        <w:rPr>
          <w:rStyle w:val="Corpsdutexte214pt"/>
          <w:rFonts w:ascii="Traditional Arabic" w:hAnsi="Traditional Arabic" w:cs="Traditional Arabic"/>
          <w:sz w:val="36"/>
          <w:szCs w:val="36"/>
          <w:rtl/>
        </w:rPr>
        <w:t>د</w:t>
      </w:r>
      <w:r w:rsidR="00DF3E4A">
        <w:rPr>
          <w:rStyle w:val="Corpsdutexte214pt"/>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مق</w:t>
      </w:r>
      <w:r w:rsidRPr="00341D22">
        <w:rPr>
          <w:rFonts w:ascii="Traditional Arabic" w:hAnsi="Traditional Arabic" w:cs="Traditional Arabic"/>
          <w:sz w:val="36"/>
          <w:szCs w:val="36"/>
          <w:rtl/>
        </w:rPr>
        <w:t>راط</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فف</w:t>
      </w:r>
      <w:r w:rsidRPr="00341D22">
        <w:rPr>
          <w:rStyle w:val="Corpsdutexte214pt"/>
          <w:rFonts w:ascii="Traditional Arabic" w:hAnsi="Traditional Arabic" w:cs="Traditional Arabic"/>
          <w:sz w:val="36"/>
          <w:szCs w:val="36"/>
          <w:rtl/>
        </w:rPr>
        <w:t>ر</w:t>
      </w:r>
      <w:r w:rsidRPr="00341D22">
        <w:rPr>
          <w:rFonts w:ascii="Traditional Arabic" w:hAnsi="Traditional Arabic" w:cs="Traditional Arabic"/>
          <w:sz w:val="36"/>
          <w:szCs w:val="36"/>
          <w:rtl/>
        </w:rPr>
        <w:t>ض مشاركة الشعب ف</w:t>
      </w:r>
      <w:r w:rsidR="00DF3E4A">
        <w:rPr>
          <w:rFonts w:ascii="Traditional Arabic" w:hAnsi="Traditional Arabic" w:cs="Traditional Arabic"/>
          <w:sz w:val="36"/>
          <w:szCs w:val="36"/>
          <w:rtl/>
        </w:rPr>
        <w:t>ي</w:t>
      </w:r>
      <w:r w:rsidR="002F3DF3">
        <w:rPr>
          <w:rFonts w:ascii="Traditional Arabic" w:hAnsi="Traditional Arabic" w:cs="Traditional Arabic"/>
          <w:sz w:val="36"/>
          <w:szCs w:val="36"/>
          <w:rtl/>
        </w:rPr>
        <w:t>تس</w:t>
      </w:r>
      <w:r w:rsidR="00DF3E4A">
        <w:rPr>
          <w:rFonts w:ascii="Traditional Arabic" w:hAnsi="Traditional Arabic" w:cs="Traditional Arabic"/>
          <w:sz w:val="36"/>
          <w:szCs w:val="36"/>
          <w:rtl/>
        </w:rPr>
        <w:t>يي</w:t>
      </w:r>
      <w:r w:rsidR="002F3DF3">
        <w:rPr>
          <w:rFonts w:ascii="Traditional Arabic" w:hAnsi="Traditional Arabic" w:cs="Traditional Arabic"/>
          <w:sz w:val="36"/>
          <w:szCs w:val="36"/>
          <w:rtl/>
        </w:rPr>
        <w:t>ر</w:t>
      </w:r>
      <w:r w:rsidRPr="00341D22">
        <w:rPr>
          <w:rFonts w:ascii="Traditional Arabic" w:hAnsi="Traditional Arabic" w:cs="Traditional Arabic"/>
          <w:sz w:val="36"/>
          <w:szCs w:val="36"/>
          <w:rtl/>
        </w:rPr>
        <w:t xml:space="preserve"> الشؤون المحل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2D4AFB" w:rsidP="002F3DF3">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 ثالثا </w:t>
      </w:r>
      <w:r>
        <w:rPr>
          <w:rFonts w:ascii="Traditional Arabic" w:hAnsi="Traditional Arabic" w:cs="Traditional Arabic"/>
          <w:sz w:val="36"/>
          <w:szCs w:val="36"/>
          <w:rtl/>
        </w:rPr>
        <w:t>-</w:t>
      </w:r>
      <w:r w:rsidRPr="00341D22">
        <w:rPr>
          <w:rFonts w:ascii="Traditional Arabic" w:hAnsi="Traditional Arabic" w:cs="Traditional Arabic"/>
          <w:sz w:val="36"/>
          <w:szCs w:val="36"/>
          <w:rtl/>
        </w:rPr>
        <w:t xml:space="preserve"> خضوع الأجهزة المستقلة لوصا</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السلطة المركز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سبق القول أن اللامركز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Pr="00341D22">
        <w:rPr>
          <w:rStyle w:val="Corpsdutexte214pt"/>
          <w:rFonts w:ascii="Traditional Arabic" w:hAnsi="Traditional Arabic" w:cs="Traditional Arabic"/>
          <w:sz w:val="36"/>
          <w:szCs w:val="36"/>
          <w:rtl/>
        </w:rPr>
        <w:t>ت</w:t>
      </w:r>
      <w:r w:rsidRPr="00341D22">
        <w:rPr>
          <w:rFonts w:ascii="Traditional Arabic" w:hAnsi="Traditional Arabic" w:cs="Traditional Arabic"/>
          <w:sz w:val="36"/>
          <w:szCs w:val="36"/>
          <w:rtl/>
        </w:rPr>
        <w:t>مكن الإدارة المحل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من </w:t>
      </w:r>
      <w:r w:rsidR="002F3DF3">
        <w:rPr>
          <w:rFonts w:ascii="Traditional Arabic" w:hAnsi="Traditional Arabic" w:cs="Traditional Arabic"/>
          <w:sz w:val="36"/>
          <w:szCs w:val="36"/>
          <w:rtl/>
        </w:rPr>
        <w:t>تس</w:t>
      </w:r>
      <w:r w:rsidR="00DF3E4A">
        <w:rPr>
          <w:rFonts w:ascii="Traditional Arabic" w:hAnsi="Traditional Arabic" w:cs="Traditional Arabic"/>
          <w:sz w:val="36"/>
          <w:szCs w:val="36"/>
          <w:rtl/>
        </w:rPr>
        <w:t>يي</w:t>
      </w:r>
      <w:r w:rsidR="002F3DF3">
        <w:rPr>
          <w:rFonts w:ascii="Traditional Arabic" w:hAnsi="Traditional Arabic" w:cs="Traditional Arabic"/>
          <w:sz w:val="36"/>
          <w:szCs w:val="36"/>
          <w:rtl/>
        </w:rPr>
        <w:t>ر</w:t>
      </w:r>
      <w:r w:rsidRPr="00341D22">
        <w:rPr>
          <w:rFonts w:ascii="Traditional Arabic" w:hAnsi="Traditional Arabic" w:cs="Traditional Arabic"/>
          <w:sz w:val="36"/>
          <w:szCs w:val="36"/>
          <w:rtl/>
        </w:rPr>
        <w:t xml:space="preserve"> شؤونها بنفسها دون تدخل للسلطة ال</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2D4AFB" w:rsidP="002F3DF3">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Style w:val="Corpsdutexte214pt"/>
          <w:rFonts w:ascii="Traditional Arabic" w:hAnsi="Traditional Arabic" w:cs="Traditional Arabic"/>
          <w:sz w:val="36"/>
          <w:szCs w:val="36"/>
          <w:rtl/>
        </w:rPr>
        <w:t>غ</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ر أن هذا الاستقلال لا </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صل إلى حد الانفصال المطلق وإلى إعدام العلاقة 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ن هذه الأشخاص والدولة، فانطلاقا من مبدأ وحدة الدولة </w:t>
      </w:r>
      <w:r w:rsidR="00DF3E4A">
        <w:rPr>
          <w:rFonts w:ascii="Traditional Arabic" w:hAnsi="Traditional Arabic" w:cs="Traditional Arabic"/>
          <w:sz w:val="36"/>
          <w:szCs w:val="36"/>
          <w:rtl/>
        </w:rPr>
        <w:t>دستوري</w:t>
      </w:r>
      <w:r w:rsidRPr="00341D22">
        <w:rPr>
          <w:rFonts w:ascii="Traditional Arabic" w:hAnsi="Traditional Arabic" w:cs="Traditional Arabic"/>
          <w:sz w:val="36"/>
          <w:szCs w:val="36"/>
          <w:rtl/>
        </w:rPr>
        <w:t>ا وس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ا </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ستلزم ق</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ام علاقة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صورة رقابة ب</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 xml:space="preserve">وجب نظام </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عرف </w:t>
      </w:r>
      <w:r w:rsidR="002F3DF3">
        <w:rPr>
          <w:rFonts w:ascii="Traditional Arabic" w:hAnsi="Traditional Arabic" w:cs="Traditional Arabic" w:hint="cs"/>
          <w:sz w:val="36"/>
          <w:szCs w:val="36"/>
          <w:rtl/>
        </w:rPr>
        <w:t>ب</w:t>
      </w:r>
      <w:r w:rsidRPr="00341D22">
        <w:rPr>
          <w:rFonts w:ascii="Traditional Arabic" w:hAnsi="Traditional Arabic" w:cs="Traditional Arabic"/>
          <w:sz w:val="36"/>
          <w:szCs w:val="36"/>
          <w:rtl/>
        </w:rPr>
        <w:t>الوصا</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الإد</w:t>
      </w:r>
      <w:r w:rsidR="00597188">
        <w:rPr>
          <w:rFonts w:ascii="Traditional Arabic" w:hAnsi="Traditional Arabic" w:cs="Traditional Arabic"/>
          <w:sz w:val="36"/>
          <w:szCs w:val="36"/>
          <w:rtl/>
          <w:lang w:val="en-US" w:eastAsia="en-US"/>
        </w:rPr>
        <w:t>ا</w:t>
      </w:r>
      <w:r w:rsidR="002F3DF3">
        <w:rPr>
          <w:rFonts w:ascii="Traditional Arabic" w:hAnsi="Traditional Arabic" w:cs="Traditional Arabic"/>
          <w:sz w:val="36"/>
          <w:szCs w:val="36"/>
          <w:rtl/>
        </w:rPr>
        <w:t>ر</w:t>
      </w:r>
      <w:r w:rsidR="00DF3E4A">
        <w:rPr>
          <w:rFonts w:ascii="Traditional Arabic" w:hAnsi="Traditional Arabic" w:cs="Traditional Arabic"/>
          <w:sz w:val="36"/>
          <w:szCs w:val="36"/>
          <w:rtl/>
        </w:rPr>
        <w:t>ي</w:t>
      </w:r>
      <w:r w:rsidR="002F3DF3">
        <w:rPr>
          <w:rFonts w:ascii="Traditional Arabic" w:hAnsi="Traditional Arabic" w:cs="Traditional Arabic"/>
          <w:sz w:val="36"/>
          <w:szCs w:val="36"/>
          <w:rtl/>
        </w:rPr>
        <w:t>ة</w:t>
      </w:r>
      <w:r w:rsidRPr="00341D22">
        <w:rPr>
          <w:rFonts w:ascii="Traditional Arabic" w:hAnsi="Traditional Arabic" w:cs="Traditional Arabic"/>
          <w:sz w:val="36"/>
          <w:szCs w:val="36"/>
          <w:rtl/>
        </w:rPr>
        <w:t xml:space="preserve">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تختلف ف</w:t>
      </w:r>
      <w:r w:rsidR="00DF3E4A">
        <w:rPr>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جوه</w:t>
      </w:r>
      <w:r w:rsidRPr="00341D22">
        <w:rPr>
          <w:rFonts w:ascii="Traditional Arabic" w:hAnsi="Traditional Arabic" w:cs="Traditional Arabic"/>
          <w:sz w:val="36"/>
          <w:szCs w:val="36"/>
          <w:rtl/>
        </w:rPr>
        <w:t>رها عن السلطة الرئاس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القائمة 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ال</w:t>
      </w:r>
      <w:r w:rsidRPr="00341D22">
        <w:rPr>
          <w:rStyle w:val="Corpsdutexte214pt"/>
          <w:rFonts w:ascii="Traditional Arabic" w:hAnsi="Traditional Arabic" w:cs="Traditional Arabic"/>
          <w:sz w:val="36"/>
          <w:szCs w:val="36"/>
          <w:rtl/>
        </w:rPr>
        <w:t>رئ</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س والم</w:t>
      </w:r>
      <w:r w:rsidR="002F3DF3">
        <w:rPr>
          <w:rFonts w:ascii="Traditional Arabic" w:hAnsi="Traditional Arabic" w:cs="Traditional Arabic" w:hint="cs"/>
          <w:sz w:val="36"/>
          <w:szCs w:val="36"/>
          <w:rtl/>
        </w:rPr>
        <w:t>ر</w:t>
      </w:r>
      <w:r w:rsidRPr="00341D22">
        <w:rPr>
          <w:rStyle w:val="Corpsdutexte214pt"/>
          <w:rFonts w:ascii="Traditional Arabic" w:hAnsi="Traditional Arabic" w:cs="Traditional Arabic"/>
          <w:sz w:val="36"/>
          <w:szCs w:val="36"/>
          <w:rtl/>
        </w:rPr>
        <w:t>ؤو</w:t>
      </w:r>
      <w:r w:rsidRPr="00341D22">
        <w:rPr>
          <w:rFonts w:ascii="Traditional Arabic" w:hAnsi="Traditional Arabic" w:cs="Traditional Arabic"/>
          <w:sz w:val="36"/>
          <w:szCs w:val="36"/>
          <w:rtl/>
        </w:rPr>
        <w:t>س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ظل </w:t>
      </w:r>
      <w:r w:rsidR="002F3DF3">
        <w:rPr>
          <w:rFonts w:ascii="Traditional Arabic" w:hAnsi="Traditional Arabic" w:cs="Traditional Arabic"/>
          <w:sz w:val="36"/>
          <w:szCs w:val="36"/>
          <w:rtl/>
        </w:rPr>
        <w:t>التنظ</w:t>
      </w:r>
      <w:r w:rsidR="00DF3E4A">
        <w:rPr>
          <w:rFonts w:ascii="Traditional Arabic" w:hAnsi="Traditional Arabic" w:cs="Traditional Arabic"/>
          <w:sz w:val="36"/>
          <w:szCs w:val="36"/>
          <w:rtl/>
        </w:rPr>
        <w:t>ي</w:t>
      </w:r>
      <w:r w:rsidR="002F3DF3">
        <w:rPr>
          <w:rFonts w:ascii="Traditional Arabic" w:hAnsi="Traditional Arabic" w:cs="Traditional Arabic"/>
          <w:sz w:val="36"/>
          <w:szCs w:val="36"/>
          <w:rtl/>
        </w:rPr>
        <w:t>م الإدار</w:t>
      </w:r>
      <w:r w:rsidR="00DF3E4A">
        <w:rPr>
          <w:rFonts w:ascii="Traditional Arabic" w:hAnsi="Traditional Arabic" w:cs="Traditional Arabic"/>
          <w:sz w:val="36"/>
          <w:szCs w:val="36"/>
          <w:rtl/>
        </w:rPr>
        <w:t>ي</w:t>
      </w:r>
      <w:r w:rsidR="002F3DF3">
        <w:rPr>
          <w:rFonts w:ascii="Traditional Arabic" w:hAnsi="Traditional Arabic" w:cs="Traditional Arabic"/>
          <w:sz w:val="36"/>
          <w:szCs w:val="36"/>
          <w:rtl/>
        </w:rPr>
        <w:t xml:space="preserve"> المركز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341D22" w:rsidRDefault="00DF3E4A" w:rsidP="002F3DF3">
      <w:pPr>
        <w:pStyle w:val="Corpsdutexte20"/>
        <w:shd w:val="clear" w:color="auto" w:fill="auto"/>
        <w:spacing w:after="0" w:line="240" w:lineRule="auto"/>
        <w:ind w:firstLine="600"/>
        <w:jc w:val="both"/>
        <w:rPr>
          <w:rFonts w:ascii="Traditional Arabic" w:hAnsi="Traditional Arabic" w:cs="Traditional Arabic"/>
          <w:sz w:val="36"/>
          <w:szCs w:val="36"/>
          <w:rtl/>
        </w:rPr>
      </w:pPr>
      <w:r>
        <w:rPr>
          <w:rFonts w:ascii="Traditional Arabic" w:hAnsi="Traditional Arabic" w:cs="Traditional Arabic"/>
          <w:sz w:val="36"/>
          <w:szCs w:val="36"/>
          <w:rtl/>
        </w:rPr>
        <w:lastRenderedPageBreak/>
        <w:t>ي</w:t>
      </w:r>
      <w:r w:rsidR="002D4AFB" w:rsidRPr="00341D22">
        <w:rPr>
          <w:rFonts w:ascii="Traditional Arabic" w:hAnsi="Traditional Arabic" w:cs="Traditional Arabic"/>
          <w:sz w:val="36"/>
          <w:szCs w:val="36"/>
          <w:rtl/>
        </w:rPr>
        <w:t>قصد بال</w:t>
      </w:r>
      <w:r w:rsidR="002D4AFB" w:rsidRPr="00341D22">
        <w:rPr>
          <w:rStyle w:val="Corpsdutexte214pt"/>
          <w:rFonts w:ascii="Traditional Arabic" w:hAnsi="Traditional Arabic" w:cs="Traditional Arabic"/>
          <w:sz w:val="36"/>
          <w:szCs w:val="36"/>
          <w:rtl/>
        </w:rPr>
        <w:t>و</w:t>
      </w:r>
      <w:r w:rsidR="002D4AFB" w:rsidRPr="00341D22">
        <w:rPr>
          <w:rFonts w:ascii="Traditional Arabic" w:hAnsi="Traditional Arabic" w:cs="Traditional Arabic"/>
          <w:sz w:val="36"/>
          <w:szCs w:val="36"/>
          <w:rtl/>
        </w:rPr>
        <w:t>صا</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الإدار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w:t>
      </w:r>
      <w:r w:rsidR="002F3DF3">
        <w:rPr>
          <w:rFonts w:ascii="Traditional Arabic" w:hAnsi="Traditional Arabic" w:cs="Traditional Arabic"/>
          <w:sz w:val="36"/>
          <w:szCs w:val="36"/>
          <w:rtl/>
        </w:rPr>
        <w:t>مجمو</w:t>
      </w:r>
      <w:r w:rsidR="002D4AFB" w:rsidRPr="00341D22">
        <w:rPr>
          <w:rFonts w:ascii="Traditional Arabic" w:hAnsi="Traditional Arabic" w:cs="Traditional Arabic"/>
          <w:sz w:val="36"/>
          <w:szCs w:val="36"/>
          <w:rtl/>
        </w:rPr>
        <w:t>ع السلطات الت</w:t>
      </w:r>
      <w:r>
        <w:rPr>
          <w:rFonts w:ascii="Traditional Arabic" w:hAnsi="Traditional Arabic" w:cs="Traditional Arabic"/>
          <w:sz w:val="36"/>
          <w:szCs w:val="36"/>
          <w:rtl/>
        </w:rPr>
        <w:t>يي</w:t>
      </w:r>
      <w:r w:rsidR="002D4AFB" w:rsidRPr="00341D22">
        <w:rPr>
          <w:rFonts w:ascii="Traditional Arabic" w:hAnsi="Traditional Arabic" w:cs="Traditional Arabic"/>
          <w:sz w:val="36"/>
          <w:szCs w:val="36"/>
          <w:rtl/>
        </w:rPr>
        <w:t xml:space="preserve">قررها </w:t>
      </w:r>
      <w:r w:rsidR="002D4AFB">
        <w:rPr>
          <w:rFonts w:ascii="Traditional Arabic" w:hAnsi="Traditional Arabic" w:cs="Traditional Arabic"/>
          <w:sz w:val="36"/>
          <w:szCs w:val="36"/>
          <w:rtl/>
        </w:rPr>
        <w:t>القانون</w:t>
      </w:r>
      <w:r w:rsidR="002D4AFB" w:rsidRPr="00341D22">
        <w:rPr>
          <w:rFonts w:ascii="Traditional Arabic" w:hAnsi="Traditional Arabic" w:cs="Traditional Arabic"/>
          <w:sz w:val="36"/>
          <w:szCs w:val="36"/>
          <w:rtl/>
        </w:rPr>
        <w:t xml:space="preserve"> لسلطة عل</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ا على أشخاص اله</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ئات اللامركز</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وأعمالهم حما</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للمصلحة العامة، فال</w:t>
      </w:r>
      <w:r w:rsidR="002D4AFB" w:rsidRPr="00341D22">
        <w:rPr>
          <w:rStyle w:val="Corpsdutexte214pt"/>
          <w:rFonts w:ascii="Traditional Arabic" w:hAnsi="Traditional Arabic" w:cs="Traditional Arabic"/>
          <w:sz w:val="36"/>
          <w:szCs w:val="36"/>
          <w:rtl/>
        </w:rPr>
        <w:t>و</w:t>
      </w:r>
      <w:r w:rsidR="002D4AFB" w:rsidRPr="00341D22">
        <w:rPr>
          <w:rFonts w:ascii="Traditional Arabic" w:hAnsi="Traditional Arabic" w:cs="Traditional Arabic"/>
          <w:sz w:val="36"/>
          <w:szCs w:val="36"/>
          <w:rtl/>
        </w:rPr>
        <w:t>صا</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الإدار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أداة قانون</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w:t>
      </w:r>
    </w:p>
    <w:p w:rsidR="009D129C" w:rsidRPr="00341D22" w:rsidRDefault="002D4AFB" w:rsidP="002F3DF3">
      <w:pPr>
        <w:pStyle w:val="Corpsdutexte20"/>
        <w:shd w:val="clear" w:color="auto" w:fill="auto"/>
        <w:spacing w:after="0" w:line="240" w:lineRule="auto"/>
        <w:ind w:firstLine="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تضمن وحدة الدولة بإقامة علاقة قانون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دائمة </w:t>
      </w:r>
      <w:r w:rsidRPr="00341D22">
        <w:rPr>
          <w:rStyle w:val="Corpsdutexte214pt"/>
          <w:rFonts w:ascii="Traditional Arabic" w:hAnsi="Traditional Arabic" w:cs="Traditional Arabic"/>
          <w:sz w:val="36"/>
          <w:szCs w:val="36"/>
          <w:rtl/>
        </w:rPr>
        <w:t>وم</w:t>
      </w:r>
      <w:r w:rsidRPr="00341D22">
        <w:rPr>
          <w:rFonts w:ascii="Traditional Arabic" w:hAnsi="Traditional Arabic" w:cs="Traditional Arabic"/>
          <w:sz w:val="36"/>
          <w:szCs w:val="36"/>
          <w:rtl/>
        </w:rPr>
        <w:t>س</w:t>
      </w:r>
      <w:r w:rsidRPr="00341D22">
        <w:rPr>
          <w:rStyle w:val="Corpsdutexte214pt"/>
          <w:rFonts w:ascii="Traditional Arabic" w:hAnsi="Traditional Arabic" w:cs="Traditional Arabic"/>
          <w:sz w:val="36"/>
          <w:szCs w:val="36"/>
          <w:rtl/>
        </w:rPr>
        <w:t>تم</w:t>
      </w:r>
      <w:r w:rsidRPr="00341D22">
        <w:rPr>
          <w:rFonts w:ascii="Traditional Arabic" w:hAnsi="Traditional Arabic" w:cs="Traditional Arabic"/>
          <w:sz w:val="36"/>
          <w:szCs w:val="36"/>
          <w:rtl/>
        </w:rPr>
        <w:t>رة 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الأجهزة المحل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والسلطة ال</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2D4AFB" w:rsidP="00735BD0">
      <w:pPr>
        <w:pStyle w:val="Titre40"/>
        <w:keepNext/>
        <w:keepLines/>
        <w:shd w:val="clear" w:color="auto" w:fill="auto"/>
        <w:spacing w:before="0" w:after="0" w:line="240" w:lineRule="auto"/>
        <w:ind w:firstLine="600"/>
        <w:jc w:val="left"/>
        <w:rPr>
          <w:rFonts w:ascii="Traditional Arabic" w:hAnsi="Traditional Arabic" w:cs="Traditional Arabic"/>
          <w:sz w:val="36"/>
          <w:szCs w:val="36"/>
          <w:rtl/>
        </w:rPr>
      </w:pPr>
      <w:bookmarkStart w:id="67" w:name="bookmark68"/>
      <w:r w:rsidRPr="00341D22">
        <w:rPr>
          <w:rFonts w:ascii="Traditional Arabic" w:hAnsi="Traditional Arabic" w:cs="Traditional Arabic"/>
          <w:sz w:val="36"/>
          <w:szCs w:val="36"/>
          <w:rtl/>
        </w:rPr>
        <w:t>الفرع الثالث - صور اللامركز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bookmarkEnd w:id="67"/>
    </w:p>
    <w:p w:rsidR="009D129C" w:rsidRPr="00341D22" w:rsidRDefault="002D4AFB" w:rsidP="00735BD0">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إذا كانت اللامركز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Pr="00341D22">
        <w:rPr>
          <w:rStyle w:val="Corpsdutexte214pt"/>
          <w:rFonts w:ascii="Traditional Arabic" w:hAnsi="Traditional Arabic" w:cs="Traditional Arabic"/>
          <w:sz w:val="36"/>
          <w:szCs w:val="36"/>
          <w:rtl/>
        </w:rPr>
        <w:t>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تعن</w:t>
      </w:r>
      <w:r w:rsidR="00DF3E4A">
        <w:rPr>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ت</w:t>
      </w:r>
      <w:r w:rsidRPr="00341D22">
        <w:rPr>
          <w:rFonts w:ascii="Traditional Arabic" w:hAnsi="Traditional Arabic" w:cs="Traditional Arabic"/>
          <w:sz w:val="36"/>
          <w:szCs w:val="36"/>
          <w:rtl/>
        </w:rPr>
        <w:t>وز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ع </w:t>
      </w:r>
      <w:r w:rsidRPr="00341D22">
        <w:rPr>
          <w:rStyle w:val="Corpsdutexte214pt"/>
          <w:rFonts w:ascii="Traditional Arabic" w:hAnsi="Traditional Arabic" w:cs="Traditional Arabic"/>
          <w:sz w:val="36"/>
          <w:szCs w:val="36"/>
          <w:rtl/>
        </w:rPr>
        <w:t>الاخت</w:t>
      </w:r>
      <w:r w:rsidRPr="00341D22">
        <w:rPr>
          <w:rFonts w:ascii="Traditional Arabic" w:hAnsi="Traditional Arabic" w:cs="Traditional Arabic"/>
          <w:sz w:val="36"/>
          <w:szCs w:val="36"/>
          <w:rtl/>
        </w:rPr>
        <w:t>صاص 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السلطة ال</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واله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ئات المستقلة المحل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والمصلح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فإنها على هذا النحو تتخذ صورت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اللامركز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الإقل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(أولا) </w:t>
      </w:r>
      <w:r w:rsidRPr="00341D22">
        <w:rPr>
          <w:rStyle w:val="Corpsdutexte214pt"/>
          <w:rFonts w:ascii="Traditional Arabic" w:hAnsi="Traditional Arabic" w:cs="Traditional Arabic"/>
          <w:sz w:val="36"/>
          <w:szCs w:val="36"/>
          <w:rtl/>
        </w:rPr>
        <w:t>و</w:t>
      </w:r>
      <w:r w:rsidRPr="00341D22">
        <w:rPr>
          <w:rFonts w:ascii="Traditional Arabic" w:hAnsi="Traditional Arabic" w:cs="Traditional Arabic"/>
          <w:sz w:val="36"/>
          <w:szCs w:val="36"/>
          <w:rtl/>
        </w:rPr>
        <w:t>اللامركز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رفق</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أو المصلح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(ثان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ا). أولا </w:t>
      </w:r>
      <w:r>
        <w:rPr>
          <w:rFonts w:ascii="Traditional Arabic" w:hAnsi="Traditional Arabic" w:cs="Traditional Arabic"/>
          <w:sz w:val="36"/>
          <w:szCs w:val="36"/>
          <w:rtl/>
        </w:rPr>
        <w:t>-</w:t>
      </w:r>
      <w:r w:rsidRPr="00341D22">
        <w:rPr>
          <w:rFonts w:ascii="Traditional Arabic" w:hAnsi="Traditional Arabic" w:cs="Traditional Arabic"/>
          <w:sz w:val="36"/>
          <w:szCs w:val="36"/>
          <w:rtl/>
        </w:rPr>
        <w:t>اللامركز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الإقل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أو المحل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DF3E4A" w:rsidP="00DF3E4A">
      <w:pPr>
        <w:pStyle w:val="Corpsdutexte20"/>
        <w:shd w:val="clear" w:color="auto" w:fill="auto"/>
        <w:spacing w:after="0" w:line="240" w:lineRule="auto"/>
        <w:ind w:firstLine="600"/>
        <w:jc w:val="both"/>
        <w:rPr>
          <w:rFonts w:ascii="Traditional Arabic" w:hAnsi="Traditional Arabic" w:cs="Traditional Arabic"/>
          <w:sz w:val="36"/>
          <w:szCs w:val="36"/>
          <w:rtl/>
        </w:rPr>
      </w:pP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قصد بها أن تمنح السلطات ال</w:t>
      </w:r>
      <w:r w:rsidR="002D4AFB" w:rsidRPr="00341D22">
        <w:rPr>
          <w:rStyle w:val="Corpsdutexte214pt"/>
          <w:rFonts w:ascii="Traditional Arabic" w:hAnsi="Traditional Arabic" w:cs="Traditional Arabic"/>
          <w:sz w:val="36"/>
          <w:szCs w:val="36"/>
          <w:rtl/>
        </w:rPr>
        <w:t>م</w:t>
      </w:r>
      <w:r w:rsidR="002D4AFB" w:rsidRPr="00341D22">
        <w:rPr>
          <w:rFonts w:ascii="Traditional Arabic" w:hAnsi="Traditional Arabic" w:cs="Traditional Arabic"/>
          <w:sz w:val="36"/>
          <w:szCs w:val="36"/>
          <w:rtl/>
        </w:rPr>
        <w:t>ركز</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ة إلى </w:t>
      </w:r>
      <w:r w:rsidR="002D4AFB" w:rsidRPr="00341D22">
        <w:rPr>
          <w:rStyle w:val="Corpsdutexte214pt"/>
          <w:rFonts w:ascii="Traditional Arabic" w:hAnsi="Traditional Arabic" w:cs="Traditional Arabic"/>
          <w:sz w:val="36"/>
          <w:szCs w:val="36"/>
          <w:rtl/>
        </w:rPr>
        <w:t>الإدا</w:t>
      </w:r>
      <w:r w:rsidR="002D4AFB" w:rsidRPr="00341D22">
        <w:rPr>
          <w:rFonts w:ascii="Traditional Arabic" w:hAnsi="Traditional Arabic" w:cs="Traditional Arabic"/>
          <w:sz w:val="36"/>
          <w:szCs w:val="36"/>
          <w:rtl/>
        </w:rPr>
        <w:t>رة ا</w:t>
      </w:r>
      <w:r w:rsidR="002D4AFB" w:rsidRPr="00341D22">
        <w:rPr>
          <w:rStyle w:val="Corpsdutexte214pt"/>
          <w:rFonts w:ascii="Traditional Arabic" w:hAnsi="Traditional Arabic" w:cs="Traditional Arabic"/>
          <w:sz w:val="36"/>
          <w:szCs w:val="36"/>
          <w:rtl/>
        </w:rPr>
        <w:t>للام</w:t>
      </w:r>
      <w:r w:rsidR="002D4AFB" w:rsidRPr="00341D22">
        <w:rPr>
          <w:rFonts w:ascii="Traditional Arabic" w:hAnsi="Traditional Arabic" w:cs="Traditional Arabic"/>
          <w:sz w:val="36"/>
          <w:szCs w:val="36"/>
          <w:rtl/>
        </w:rPr>
        <w:t>ركز</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ة سلطة </w:t>
      </w:r>
      <w:r w:rsidR="002F3DF3">
        <w:rPr>
          <w:rFonts w:ascii="Traditional Arabic" w:hAnsi="Traditional Arabic" w:cs="Traditional Arabic"/>
          <w:sz w:val="36"/>
          <w:szCs w:val="36"/>
          <w:rtl/>
        </w:rPr>
        <w:t>تس</w:t>
      </w:r>
      <w:r>
        <w:rPr>
          <w:rFonts w:ascii="Traditional Arabic" w:hAnsi="Traditional Arabic" w:cs="Traditional Arabic"/>
          <w:sz w:val="36"/>
          <w:szCs w:val="36"/>
          <w:rtl/>
        </w:rPr>
        <w:t>يي</w:t>
      </w:r>
      <w:r w:rsidR="002F3DF3">
        <w:rPr>
          <w:rFonts w:ascii="Traditional Arabic" w:hAnsi="Traditional Arabic" w:cs="Traditional Arabic"/>
          <w:sz w:val="36"/>
          <w:szCs w:val="36"/>
          <w:rtl/>
        </w:rPr>
        <w:t>ر</w:t>
      </w:r>
      <w:r w:rsidR="002D4AFB" w:rsidRPr="00341D22">
        <w:rPr>
          <w:rFonts w:ascii="Traditional Arabic" w:hAnsi="Traditional Arabic" w:cs="Traditional Arabic"/>
          <w:sz w:val="36"/>
          <w:szCs w:val="36"/>
          <w:rtl/>
        </w:rPr>
        <w:t xml:space="preserve"> جزء من إقل</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م الدولة </w:t>
      </w:r>
      <w:r w:rsidR="002D4AFB" w:rsidRPr="00341D22">
        <w:rPr>
          <w:rStyle w:val="Corpsdutexte214pt"/>
          <w:rFonts w:ascii="Traditional Arabic" w:hAnsi="Traditional Arabic" w:cs="Traditional Arabic"/>
          <w:sz w:val="36"/>
          <w:szCs w:val="36"/>
          <w:rtl/>
        </w:rPr>
        <w:t>و</w:t>
      </w:r>
      <w:r w:rsidR="002D4AFB" w:rsidRPr="00341D22">
        <w:rPr>
          <w:rFonts w:ascii="Traditional Arabic" w:hAnsi="Traditional Arabic" w:cs="Traditional Arabic"/>
          <w:sz w:val="36"/>
          <w:szCs w:val="36"/>
          <w:rtl/>
        </w:rPr>
        <w:t>إ</w:t>
      </w:r>
      <w:r w:rsidR="002D4AFB" w:rsidRPr="00341D22">
        <w:rPr>
          <w:rStyle w:val="Corpsdutexte214pt"/>
          <w:rFonts w:ascii="Traditional Arabic" w:hAnsi="Traditional Arabic" w:cs="Traditional Arabic"/>
          <w:sz w:val="36"/>
          <w:szCs w:val="36"/>
          <w:rtl/>
        </w:rPr>
        <w:t>دا</w:t>
      </w:r>
      <w:r w:rsidR="002D4AFB" w:rsidRPr="00341D22">
        <w:rPr>
          <w:rFonts w:ascii="Traditional Arabic" w:hAnsi="Traditional Arabic" w:cs="Traditional Arabic"/>
          <w:sz w:val="36"/>
          <w:szCs w:val="36"/>
          <w:rtl/>
        </w:rPr>
        <w:t xml:space="preserve">رة </w:t>
      </w:r>
      <w:r w:rsidR="002D4AFB" w:rsidRPr="00341D22">
        <w:rPr>
          <w:rStyle w:val="Corpsdutexte214pt"/>
          <w:rFonts w:ascii="Traditional Arabic" w:hAnsi="Traditional Arabic" w:cs="Traditional Arabic"/>
          <w:sz w:val="36"/>
          <w:szCs w:val="36"/>
          <w:rtl/>
        </w:rPr>
        <w:t>م</w:t>
      </w:r>
      <w:r w:rsidR="002D4AFB" w:rsidRPr="00341D22">
        <w:rPr>
          <w:rFonts w:ascii="Traditional Arabic" w:hAnsi="Traditional Arabic" w:cs="Traditional Arabic"/>
          <w:sz w:val="36"/>
          <w:szCs w:val="36"/>
          <w:rtl/>
        </w:rPr>
        <w:t xml:space="preserve">رافقه </w:t>
      </w:r>
      <w:r w:rsidR="002D4AFB" w:rsidRPr="00341D22">
        <w:rPr>
          <w:rStyle w:val="Corpsdutexte214pt"/>
          <w:rFonts w:ascii="Traditional Arabic" w:hAnsi="Traditional Arabic" w:cs="Traditional Arabic"/>
          <w:sz w:val="36"/>
          <w:szCs w:val="36"/>
          <w:rtl/>
        </w:rPr>
        <w:t>و</w:t>
      </w:r>
      <w:r w:rsidR="002D4AFB" w:rsidRPr="00341D22">
        <w:rPr>
          <w:rFonts w:ascii="Traditional Arabic" w:hAnsi="Traditional Arabic" w:cs="Traditional Arabic"/>
          <w:sz w:val="36"/>
          <w:szCs w:val="36"/>
          <w:rtl/>
        </w:rPr>
        <w:t>مصالحه المحل</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ة مع تمتعها </w:t>
      </w:r>
      <w:r w:rsidR="002D4AFB" w:rsidRPr="00341D22">
        <w:rPr>
          <w:rStyle w:val="Corpsdutexte214pt"/>
          <w:rFonts w:ascii="Traditional Arabic" w:hAnsi="Traditional Arabic" w:cs="Traditional Arabic"/>
          <w:sz w:val="36"/>
          <w:szCs w:val="36"/>
          <w:rtl/>
        </w:rPr>
        <w:t>بال</w:t>
      </w:r>
      <w:r w:rsidR="002D4AFB" w:rsidRPr="00341D22">
        <w:rPr>
          <w:rFonts w:ascii="Traditional Arabic" w:hAnsi="Traditional Arabic" w:cs="Traditional Arabic"/>
          <w:sz w:val="36"/>
          <w:szCs w:val="36"/>
          <w:rtl/>
        </w:rPr>
        <w:t>شخص</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المعنو</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والاستقلال المال</w:t>
      </w:r>
      <w:r>
        <w:rPr>
          <w:rFonts w:ascii="Traditional Arabic" w:hAnsi="Traditional Arabic" w:cs="Traditional Arabic"/>
          <w:sz w:val="36"/>
          <w:szCs w:val="36"/>
          <w:rtl/>
        </w:rPr>
        <w:t>يوالإداري</w:t>
      </w:r>
      <w:r w:rsidR="002D4AFB" w:rsidRPr="00341D22">
        <w:rPr>
          <w:rFonts w:ascii="Traditional Arabic" w:hAnsi="Traditional Arabic" w:cs="Traditional Arabic"/>
          <w:sz w:val="36"/>
          <w:szCs w:val="36"/>
          <w:rtl/>
        </w:rPr>
        <w:t>.</w:t>
      </w:r>
    </w:p>
    <w:p w:rsidR="009D129C" w:rsidRPr="00341D22" w:rsidRDefault="002D4AFB" w:rsidP="00DF3E4A">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جاء هذا </w:t>
      </w:r>
      <w:r w:rsidR="00DF3E4A">
        <w:rPr>
          <w:rFonts w:ascii="Traditional Arabic" w:hAnsi="Traditional Arabic" w:cs="Traditional Arabic" w:hint="cs"/>
          <w:sz w:val="36"/>
          <w:szCs w:val="36"/>
          <w:rtl/>
        </w:rPr>
        <w:t xml:space="preserve">التنظيم </w:t>
      </w:r>
      <w:r w:rsidRPr="00341D22">
        <w:rPr>
          <w:rFonts w:ascii="Traditional Arabic" w:hAnsi="Traditional Arabic" w:cs="Traditional Arabic"/>
          <w:sz w:val="36"/>
          <w:szCs w:val="36"/>
          <w:rtl/>
        </w:rPr>
        <w:t xml:space="preserve">بعد </w:t>
      </w:r>
      <w:r w:rsidRPr="00341D22">
        <w:rPr>
          <w:rStyle w:val="Corpsdutexte214pt"/>
          <w:rFonts w:ascii="Traditional Arabic" w:hAnsi="Traditional Arabic" w:cs="Traditional Arabic"/>
          <w:sz w:val="36"/>
          <w:szCs w:val="36"/>
          <w:rtl/>
        </w:rPr>
        <w:t>ع</w:t>
      </w:r>
      <w:r w:rsidRPr="00341D22">
        <w:rPr>
          <w:rFonts w:ascii="Traditional Arabic" w:hAnsi="Traditional Arabic" w:cs="Traditional Arabic"/>
          <w:sz w:val="36"/>
          <w:szCs w:val="36"/>
          <w:rtl/>
        </w:rPr>
        <w:t>جز السلطات ال</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عن الق</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ام بكل متطلبات الإقل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م وبعد أن </w:t>
      </w:r>
      <w:r w:rsidR="00DF3E4A">
        <w:rPr>
          <w:rFonts w:ascii="Traditional Arabic" w:hAnsi="Traditional Arabic" w:cs="Traditional Arabic"/>
          <w:sz w:val="36"/>
          <w:szCs w:val="36"/>
          <w:rtl/>
        </w:rPr>
        <w:t>ثبت</w:t>
      </w:r>
      <w:r w:rsidRPr="00341D22">
        <w:rPr>
          <w:rFonts w:ascii="Traditional Arabic" w:hAnsi="Traditional Arabic" w:cs="Traditional Arabic"/>
          <w:sz w:val="36"/>
          <w:szCs w:val="36"/>
          <w:rtl/>
        </w:rPr>
        <w:t xml:space="preserve"> أن لكل منطقة داخل الدولة مم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زاتها الخاصة.</w:t>
      </w:r>
    </w:p>
    <w:p w:rsidR="009D129C" w:rsidRPr="00341D22" w:rsidRDefault="002D4AFB" w:rsidP="00DF3E4A">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تستند هذه الص</w:t>
      </w:r>
      <w:r w:rsidRPr="00341D22">
        <w:rPr>
          <w:rStyle w:val="Corpsdutexte214pt"/>
          <w:rFonts w:ascii="Traditional Arabic" w:hAnsi="Traditional Arabic" w:cs="Traditional Arabic"/>
          <w:sz w:val="36"/>
          <w:szCs w:val="36"/>
          <w:rtl/>
        </w:rPr>
        <w:t>و</w:t>
      </w:r>
      <w:r w:rsidRPr="00341D22">
        <w:rPr>
          <w:rFonts w:ascii="Traditional Arabic" w:hAnsi="Traditional Arabic" w:cs="Traditional Arabic"/>
          <w:sz w:val="36"/>
          <w:szCs w:val="36"/>
          <w:rtl/>
        </w:rPr>
        <w:t xml:space="preserve">رة إلى </w:t>
      </w:r>
      <w:r w:rsidRPr="00341D22">
        <w:rPr>
          <w:rStyle w:val="Corpsdutexte214pt"/>
          <w:rFonts w:ascii="Traditional Arabic" w:hAnsi="Traditional Arabic" w:cs="Traditional Arabic"/>
          <w:sz w:val="36"/>
          <w:szCs w:val="36"/>
          <w:rtl/>
        </w:rPr>
        <w:t>فك</w:t>
      </w:r>
      <w:r w:rsidRPr="00341D22">
        <w:rPr>
          <w:rFonts w:ascii="Traditional Arabic" w:hAnsi="Traditional Arabic" w:cs="Traditional Arabic"/>
          <w:sz w:val="36"/>
          <w:szCs w:val="36"/>
          <w:rtl/>
        </w:rPr>
        <w:t>رة ال</w:t>
      </w:r>
      <w:r w:rsidRPr="00341D22">
        <w:rPr>
          <w:rStyle w:val="Corpsdutexte214pt"/>
          <w:rFonts w:ascii="Traditional Arabic" w:hAnsi="Traditional Arabic" w:cs="Traditional Arabic"/>
          <w:sz w:val="36"/>
          <w:szCs w:val="36"/>
          <w:rtl/>
        </w:rPr>
        <w:t>د</w:t>
      </w:r>
      <w:r w:rsidR="00DF3E4A">
        <w:rPr>
          <w:rStyle w:val="Corpsdutexte214pt"/>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مق</w:t>
      </w:r>
      <w:r w:rsidRPr="00341D22">
        <w:rPr>
          <w:rFonts w:ascii="Traditional Arabic" w:hAnsi="Traditional Arabic" w:cs="Traditional Arabic"/>
          <w:sz w:val="36"/>
          <w:szCs w:val="36"/>
          <w:rtl/>
        </w:rPr>
        <w:t>راط</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تقتض</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إعطاء سكان الوحدات المحل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الحق ف</w:t>
      </w:r>
      <w:r w:rsidR="00DF3E4A">
        <w:rPr>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مبا</w:t>
      </w:r>
      <w:r w:rsidRPr="00341D22">
        <w:rPr>
          <w:rFonts w:ascii="Traditional Arabic" w:hAnsi="Traditional Arabic" w:cs="Traditional Arabic"/>
          <w:sz w:val="36"/>
          <w:szCs w:val="36"/>
          <w:rtl/>
        </w:rPr>
        <w:t xml:space="preserve">شرة شؤونهم </w:t>
      </w:r>
      <w:r w:rsidRPr="00341D22">
        <w:rPr>
          <w:rStyle w:val="Corpsdutexte214pt"/>
          <w:rFonts w:ascii="Traditional Arabic" w:hAnsi="Traditional Arabic" w:cs="Traditional Arabic"/>
          <w:sz w:val="36"/>
          <w:szCs w:val="36"/>
          <w:rtl/>
        </w:rPr>
        <w:t>وم</w:t>
      </w:r>
      <w:r w:rsidRPr="00341D22">
        <w:rPr>
          <w:rFonts w:ascii="Traditional Arabic" w:hAnsi="Traditional Arabic" w:cs="Traditional Arabic"/>
          <w:sz w:val="36"/>
          <w:szCs w:val="36"/>
          <w:rtl/>
        </w:rPr>
        <w:t>رافقهم بأنفسهم عن طر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ق </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ج</w:t>
      </w:r>
      <w:r w:rsidRPr="00341D22">
        <w:rPr>
          <w:rStyle w:val="Corpsdutexte214pt"/>
          <w:rFonts w:ascii="Traditional Arabic" w:hAnsi="Traditional Arabic" w:cs="Traditional Arabic"/>
          <w:sz w:val="36"/>
          <w:szCs w:val="36"/>
          <w:rtl/>
        </w:rPr>
        <w:t>ا</w:t>
      </w:r>
      <w:r w:rsidRPr="00341D22">
        <w:rPr>
          <w:rFonts w:ascii="Traditional Arabic" w:hAnsi="Traditional Arabic" w:cs="Traditional Arabic"/>
          <w:sz w:val="36"/>
          <w:szCs w:val="36"/>
          <w:rtl/>
        </w:rPr>
        <w:t>لس منتخبة. ثان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ا </w:t>
      </w:r>
      <w:r>
        <w:rPr>
          <w:rFonts w:ascii="Traditional Arabic" w:hAnsi="Traditional Arabic" w:cs="Traditional Arabic"/>
          <w:sz w:val="36"/>
          <w:szCs w:val="36"/>
          <w:rtl/>
        </w:rPr>
        <w:t>-</w:t>
      </w:r>
      <w:r w:rsidRPr="00341D22">
        <w:rPr>
          <w:rFonts w:ascii="Traditional Arabic" w:hAnsi="Traditional Arabic" w:cs="Traditional Arabic"/>
          <w:sz w:val="36"/>
          <w:szCs w:val="36"/>
          <w:rtl/>
        </w:rPr>
        <w:t xml:space="preserve"> اللامركز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المصلح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أو المرف</w:t>
      </w:r>
      <w:r w:rsidR="00DF3E4A">
        <w:rPr>
          <w:rFonts w:ascii="Traditional Arabic" w:hAnsi="Traditional Arabic" w:cs="Traditional Arabic" w:hint="cs"/>
          <w:sz w:val="36"/>
          <w:szCs w:val="36"/>
          <w:rtl/>
        </w:rPr>
        <w:t>ق</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DF3E4A" w:rsidP="00DF3E4A">
      <w:pPr>
        <w:pStyle w:val="Corpsdutexte20"/>
        <w:shd w:val="clear" w:color="auto" w:fill="auto"/>
        <w:spacing w:after="0" w:line="240" w:lineRule="auto"/>
        <w:ind w:firstLine="600"/>
        <w:jc w:val="both"/>
        <w:rPr>
          <w:rFonts w:ascii="Traditional Arabic" w:hAnsi="Traditional Arabic" w:cs="Traditional Arabic"/>
          <w:sz w:val="36"/>
          <w:szCs w:val="36"/>
          <w:rtl/>
        </w:rPr>
      </w:pPr>
      <w:r>
        <w:rPr>
          <w:rFonts w:ascii="Traditional Arabic" w:hAnsi="Traditional Arabic" w:cs="Traditional Arabic"/>
          <w:sz w:val="36"/>
          <w:szCs w:val="36"/>
          <w:rtl/>
        </w:rPr>
        <w:t>يقصد بها أن يمنح لبع</w:t>
      </w:r>
      <w:r>
        <w:rPr>
          <w:rFonts w:ascii="Traditional Arabic" w:hAnsi="Traditional Arabic" w:cs="Traditional Arabic" w:hint="cs"/>
          <w:sz w:val="36"/>
          <w:szCs w:val="36"/>
          <w:rtl/>
        </w:rPr>
        <w:t>ض</w:t>
      </w:r>
      <w:r w:rsidR="002D4AFB" w:rsidRPr="00341D22">
        <w:rPr>
          <w:rFonts w:ascii="Traditional Arabic" w:hAnsi="Traditional Arabic" w:cs="Traditional Arabic"/>
          <w:sz w:val="36"/>
          <w:szCs w:val="36"/>
          <w:rtl/>
        </w:rPr>
        <w:t xml:space="preserve"> ال</w:t>
      </w:r>
      <w:r w:rsidR="002D4AFB" w:rsidRPr="00341D22">
        <w:rPr>
          <w:rStyle w:val="Corpsdutexte214pt"/>
          <w:rFonts w:ascii="Traditional Arabic" w:hAnsi="Traditional Arabic" w:cs="Traditional Arabic"/>
          <w:sz w:val="36"/>
          <w:szCs w:val="36"/>
          <w:rtl/>
        </w:rPr>
        <w:t>مشا</w:t>
      </w:r>
      <w:r w:rsidR="002D4AFB" w:rsidRPr="00341D22">
        <w:rPr>
          <w:rFonts w:ascii="Traditional Arabic" w:hAnsi="Traditional Arabic" w:cs="Traditional Arabic"/>
          <w:sz w:val="36"/>
          <w:szCs w:val="36"/>
          <w:rtl/>
        </w:rPr>
        <w:t>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ع والمرافق والمصالح العامة الشخص</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المعنو</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المستقلة عن الإدارة ال</w:t>
      </w:r>
      <w:r w:rsidR="002D4AFB" w:rsidRPr="00341D22">
        <w:rPr>
          <w:rStyle w:val="Corpsdutexte214pt"/>
          <w:rFonts w:ascii="Traditional Arabic" w:hAnsi="Traditional Arabic" w:cs="Traditional Arabic"/>
          <w:sz w:val="36"/>
          <w:szCs w:val="36"/>
          <w:rtl/>
        </w:rPr>
        <w:t>م</w:t>
      </w:r>
      <w:r>
        <w:rPr>
          <w:rFonts w:ascii="Traditional Arabic" w:hAnsi="Traditional Arabic" w:cs="Traditional Arabic"/>
          <w:sz w:val="36"/>
          <w:szCs w:val="36"/>
          <w:rtl/>
        </w:rPr>
        <w:t>ركزية مع خضوعها ل</w:t>
      </w:r>
      <w:r>
        <w:rPr>
          <w:rFonts w:ascii="Traditional Arabic" w:hAnsi="Traditional Arabic" w:cs="Traditional Arabic" w:hint="cs"/>
          <w:sz w:val="36"/>
          <w:szCs w:val="36"/>
          <w:rtl/>
        </w:rPr>
        <w:t>إ</w:t>
      </w:r>
      <w:r w:rsidR="002D4AFB" w:rsidRPr="00341D22">
        <w:rPr>
          <w:rFonts w:ascii="Traditional Arabic" w:hAnsi="Traditional Arabic" w:cs="Traditional Arabic"/>
          <w:sz w:val="36"/>
          <w:szCs w:val="36"/>
          <w:rtl/>
        </w:rPr>
        <w:t>شرافها لتشكل مؤسسة عامة وطن</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أو محل</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ة </w:t>
      </w:r>
      <w:r w:rsidR="002D4AFB" w:rsidRPr="00341D22">
        <w:rPr>
          <w:rStyle w:val="Corpsdutexte214pt"/>
          <w:rFonts w:ascii="Traditional Arabic" w:hAnsi="Traditional Arabic" w:cs="Traditional Arabic"/>
          <w:sz w:val="36"/>
          <w:szCs w:val="36"/>
          <w:rtl/>
        </w:rPr>
        <w:t>لت</w:t>
      </w:r>
      <w:r w:rsidR="002D4AFB" w:rsidRPr="00341D22">
        <w:rPr>
          <w:rFonts w:ascii="Traditional Arabic" w:hAnsi="Traditional Arabic" w:cs="Traditional Arabic"/>
          <w:sz w:val="36"/>
          <w:szCs w:val="36"/>
          <w:rtl/>
        </w:rPr>
        <w:t>سه</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ل </w:t>
      </w:r>
      <w:r w:rsidR="002D4AFB" w:rsidRPr="00341D22">
        <w:rPr>
          <w:rStyle w:val="Corpsdutexte214pt"/>
          <w:rFonts w:ascii="Traditional Arabic" w:hAnsi="Traditional Arabic" w:cs="Traditional Arabic"/>
          <w:sz w:val="36"/>
          <w:szCs w:val="36"/>
          <w:rtl/>
        </w:rPr>
        <w:t>ممار</w:t>
      </w:r>
      <w:r w:rsidR="002D4AFB" w:rsidRPr="00341D22">
        <w:rPr>
          <w:rFonts w:ascii="Traditional Arabic" w:hAnsi="Traditional Arabic" w:cs="Traditional Arabic"/>
          <w:sz w:val="36"/>
          <w:szCs w:val="36"/>
          <w:rtl/>
        </w:rPr>
        <w:t>ستها لنشاطها بع</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دا عن التعق</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دات الإدار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ة </w:t>
      </w:r>
      <w:r w:rsidR="002D4AFB" w:rsidRPr="00341D22">
        <w:rPr>
          <w:rStyle w:val="Corpsdutexte214pt"/>
          <w:rFonts w:ascii="Traditional Arabic" w:hAnsi="Traditional Arabic" w:cs="Traditional Arabic"/>
          <w:sz w:val="36"/>
          <w:szCs w:val="36"/>
          <w:rtl/>
        </w:rPr>
        <w:t>كم</w:t>
      </w:r>
      <w:r w:rsidR="002D4AFB" w:rsidRPr="00341D22">
        <w:rPr>
          <w:rFonts w:ascii="Traditional Arabic" w:hAnsi="Traditional Arabic" w:cs="Traditional Arabic"/>
          <w:sz w:val="36"/>
          <w:szCs w:val="36"/>
          <w:rtl/>
        </w:rPr>
        <w:t xml:space="preserve">رفق الماء والغاز </w:t>
      </w:r>
      <w:r w:rsidR="002D4AFB" w:rsidRPr="00341D22">
        <w:rPr>
          <w:rStyle w:val="Corpsdutexte214pt"/>
          <w:rFonts w:ascii="Traditional Arabic" w:hAnsi="Traditional Arabic" w:cs="Traditional Arabic"/>
          <w:sz w:val="36"/>
          <w:szCs w:val="36"/>
          <w:rtl/>
        </w:rPr>
        <w:t>و</w:t>
      </w:r>
      <w:r w:rsidR="002D4AFB" w:rsidRPr="00341D22">
        <w:rPr>
          <w:rFonts w:ascii="Traditional Arabic" w:hAnsi="Traditional Arabic" w:cs="Traditional Arabic"/>
          <w:sz w:val="36"/>
          <w:szCs w:val="36"/>
          <w:rtl/>
        </w:rPr>
        <w:t>الكهرباء والنقل، و</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حرصن ال</w:t>
      </w:r>
      <w:r w:rsidR="002D4AFB" w:rsidRPr="00341D22">
        <w:rPr>
          <w:rStyle w:val="Corpsdutexte214pt"/>
          <w:rFonts w:ascii="Traditional Arabic" w:hAnsi="Traditional Arabic" w:cs="Traditional Arabic"/>
          <w:sz w:val="36"/>
          <w:szCs w:val="36"/>
          <w:rtl/>
        </w:rPr>
        <w:t>م</w:t>
      </w:r>
      <w:r w:rsidR="002D4AFB" w:rsidRPr="00341D22">
        <w:rPr>
          <w:rFonts w:ascii="Traditional Arabic" w:hAnsi="Traditional Arabic" w:cs="Traditional Arabic"/>
          <w:sz w:val="36"/>
          <w:szCs w:val="36"/>
          <w:rtl/>
        </w:rPr>
        <w:t xml:space="preserve">شرع أن </w:t>
      </w:r>
      <w:r w:rsidR="002D4AFB" w:rsidRPr="00341D22">
        <w:rPr>
          <w:rStyle w:val="Corpsdutexte214pt"/>
          <w:rFonts w:ascii="Traditional Arabic" w:hAnsi="Traditional Arabic" w:cs="Traditional Arabic"/>
          <w:sz w:val="36"/>
          <w:szCs w:val="36"/>
          <w:rtl/>
        </w:rPr>
        <w:t>ت</w:t>
      </w:r>
      <w:r w:rsidR="002D4AFB" w:rsidRPr="00341D22">
        <w:rPr>
          <w:rFonts w:ascii="Traditional Arabic" w:hAnsi="Traditional Arabic" w:cs="Traditional Arabic"/>
          <w:sz w:val="36"/>
          <w:szCs w:val="36"/>
          <w:rtl/>
        </w:rPr>
        <w:t>كون م</w:t>
      </w:r>
      <w:r w:rsidR="002D4AFB" w:rsidRPr="00341D22">
        <w:rPr>
          <w:rStyle w:val="Corpsdutexte214pt"/>
          <w:rFonts w:ascii="Traditional Arabic" w:hAnsi="Traditional Arabic" w:cs="Traditional Arabic"/>
          <w:sz w:val="36"/>
          <w:szCs w:val="36"/>
          <w:rtl/>
        </w:rPr>
        <w:t>ما</w:t>
      </w:r>
      <w:r w:rsidR="002D4AFB" w:rsidRPr="00341D22">
        <w:rPr>
          <w:rFonts w:ascii="Traditional Arabic" w:hAnsi="Traditional Arabic" w:cs="Traditional Arabic"/>
          <w:sz w:val="36"/>
          <w:szCs w:val="36"/>
          <w:rtl/>
        </w:rPr>
        <w:t>رسة هذه المؤسسات لنشاطها ضمن الحدود وا</w:t>
      </w:r>
      <w:r w:rsidR="002D4AFB" w:rsidRPr="00341D22">
        <w:rPr>
          <w:rStyle w:val="Corpsdutexte214pt"/>
          <w:rFonts w:ascii="Traditional Arabic" w:hAnsi="Traditional Arabic" w:cs="Traditional Arabic"/>
          <w:sz w:val="36"/>
          <w:szCs w:val="36"/>
          <w:rtl/>
        </w:rPr>
        <w:t>لاخت</w:t>
      </w:r>
      <w:r w:rsidR="002D4AFB" w:rsidRPr="00341D22">
        <w:rPr>
          <w:rFonts w:ascii="Traditional Arabic" w:hAnsi="Traditional Arabic" w:cs="Traditional Arabic"/>
          <w:sz w:val="36"/>
          <w:szCs w:val="36"/>
          <w:rtl/>
        </w:rPr>
        <w:t>ص</w:t>
      </w:r>
      <w:r w:rsidR="002D4AFB" w:rsidRPr="00341D22">
        <w:rPr>
          <w:rStyle w:val="Corpsdutexte214pt"/>
          <w:rFonts w:ascii="Traditional Arabic" w:hAnsi="Traditional Arabic" w:cs="Traditional Arabic"/>
          <w:sz w:val="36"/>
          <w:szCs w:val="36"/>
          <w:rtl/>
        </w:rPr>
        <w:t>ا</w:t>
      </w:r>
      <w:r w:rsidR="002D4AFB" w:rsidRPr="00341D22">
        <w:rPr>
          <w:rFonts w:ascii="Traditional Arabic" w:hAnsi="Traditional Arabic" w:cs="Traditional Arabic"/>
          <w:sz w:val="36"/>
          <w:szCs w:val="36"/>
          <w:rtl/>
        </w:rPr>
        <w:t>صات الت</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أجازها ولا </w:t>
      </w:r>
      <w:r>
        <w:rPr>
          <w:rStyle w:val="Corpsdutexte214pt"/>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مكن لها </w:t>
      </w:r>
      <w:r w:rsidR="002D4AFB" w:rsidRPr="00341D22">
        <w:rPr>
          <w:rStyle w:val="Corpsdutexte214pt"/>
          <w:rFonts w:ascii="Traditional Arabic" w:hAnsi="Traditional Arabic" w:cs="Traditional Arabic"/>
          <w:sz w:val="36"/>
          <w:szCs w:val="36"/>
          <w:rtl/>
        </w:rPr>
        <w:t>مبا</w:t>
      </w:r>
      <w:r w:rsidR="002D4AFB" w:rsidRPr="00341D22">
        <w:rPr>
          <w:rFonts w:ascii="Traditional Arabic" w:hAnsi="Traditional Arabic" w:cs="Traditional Arabic"/>
          <w:sz w:val="36"/>
          <w:szCs w:val="36"/>
          <w:rtl/>
        </w:rPr>
        <w:t xml:space="preserve">شرة نشاط </w:t>
      </w:r>
      <w:r w:rsidR="002D4AFB" w:rsidRPr="00341D22">
        <w:rPr>
          <w:rStyle w:val="Corpsdutexte214pt"/>
          <w:rFonts w:ascii="Traditional Arabic" w:hAnsi="Traditional Arabic" w:cs="Traditional Arabic"/>
          <w:sz w:val="36"/>
          <w:szCs w:val="36"/>
          <w:rtl/>
        </w:rPr>
        <w:t>آخ</w:t>
      </w:r>
      <w:r w:rsidR="002D4AFB" w:rsidRPr="00341D22">
        <w:rPr>
          <w:rFonts w:ascii="Traditional Arabic" w:hAnsi="Traditional Arabic" w:cs="Traditional Arabic"/>
          <w:sz w:val="36"/>
          <w:szCs w:val="36"/>
          <w:rtl/>
        </w:rPr>
        <w:t>ر أو التوس</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ع من اخ</w:t>
      </w:r>
      <w:r w:rsidR="002D4AFB" w:rsidRPr="00341D22">
        <w:rPr>
          <w:rStyle w:val="Corpsdutexte214pt"/>
          <w:rFonts w:ascii="Traditional Arabic" w:hAnsi="Traditional Arabic" w:cs="Traditional Arabic"/>
          <w:sz w:val="36"/>
          <w:szCs w:val="36"/>
          <w:rtl/>
        </w:rPr>
        <w:t>ت</w:t>
      </w:r>
      <w:r w:rsidR="002D4AFB" w:rsidRPr="00341D22">
        <w:rPr>
          <w:rFonts w:ascii="Traditional Arabic" w:hAnsi="Traditional Arabic" w:cs="Traditional Arabic"/>
          <w:sz w:val="36"/>
          <w:szCs w:val="36"/>
          <w:rtl/>
        </w:rPr>
        <w:t>صاصاتها.</w:t>
      </w:r>
    </w:p>
    <w:p w:rsidR="009D129C" w:rsidRPr="00341D22" w:rsidRDefault="002D4AFB" w:rsidP="00DF3E4A">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Style w:val="Corpsdutexte21"/>
          <w:rFonts w:ascii="Traditional Arabic" w:hAnsi="Traditional Arabic" w:cs="Traditional Arabic"/>
          <w:sz w:val="36"/>
          <w:szCs w:val="36"/>
          <w:rtl/>
        </w:rPr>
        <w:t>ملاح</w:t>
      </w:r>
      <w:r w:rsidR="00DF3E4A">
        <w:rPr>
          <w:rStyle w:val="Corpsdutexte21"/>
          <w:rFonts w:ascii="Traditional Arabic" w:hAnsi="Traditional Arabic" w:cs="Traditional Arabic" w:hint="cs"/>
          <w:sz w:val="36"/>
          <w:szCs w:val="36"/>
          <w:rtl/>
        </w:rPr>
        <w:t>ظ</w:t>
      </w:r>
      <w:r w:rsidRPr="00341D22">
        <w:rPr>
          <w:rStyle w:val="Corpsdutexte21"/>
          <w:rFonts w:ascii="Traditional Arabic" w:hAnsi="Traditional Arabic" w:cs="Traditional Arabic"/>
          <w:sz w:val="36"/>
          <w:szCs w:val="36"/>
          <w:rtl/>
        </w:rPr>
        <w:t>ة:</w:t>
      </w:r>
      <w:r w:rsidRPr="00341D22">
        <w:rPr>
          <w:rFonts w:ascii="Traditional Arabic" w:hAnsi="Traditional Arabic" w:cs="Traditional Arabic"/>
          <w:sz w:val="36"/>
          <w:szCs w:val="36"/>
          <w:rtl/>
        </w:rPr>
        <w:t xml:space="preserve"> لا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ستند هذا الأسلوب على </w:t>
      </w:r>
      <w:r w:rsidRPr="00341D22">
        <w:rPr>
          <w:rStyle w:val="Corpsdutexte214pt"/>
          <w:rFonts w:ascii="Traditional Arabic" w:hAnsi="Traditional Arabic" w:cs="Traditional Arabic"/>
          <w:sz w:val="36"/>
          <w:szCs w:val="36"/>
          <w:rtl/>
        </w:rPr>
        <w:t>فك</w:t>
      </w:r>
      <w:r w:rsidRPr="00341D22">
        <w:rPr>
          <w:rFonts w:ascii="Traditional Arabic" w:hAnsi="Traditional Arabic" w:cs="Traditional Arabic"/>
          <w:sz w:val="36"/>
          <w:szCs w:val="36"/>
          <w:rtl/>
        </w:rPr>
        <w:t>رة ال</w:t>
      </w:r>
      <w:r w:rsidRPr="00341D22">
        <w:rPr>
          <w:rStyle w:val="Corpsdutexte214pt"/>
          <w:rFonts w:ascii="Traditional Arabic" w:hAnsi="Traditional Arabic" w:cs="Traditional Arabic"/>
          <w:sz w:val="36"/>
          <w:szCs w:val="36"/>
          <w:rtl/>
        </w:rPr>
        <w:t>د</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م</w:t>
      </w:r>
      <w:r w:rsidRPr="00341D22">
        <w:rPr>
          <w:rStyle w:val="Corpsdutexte214pt"/>
          <w:rFonts w:ascii="Traditional Arabic" w:hAnsi="Traditional Arabic" w:cs="Traditional Arabic"/>
          <w:sz w:val="36"/>
          <w:szCs w:val="36"/>
          <w:rtl/>
        </w:rPr>
        <w:t>ق</w:t>
      </w:r>
      <w:r w:rsidRPr="00341D22">
        <w:rPr>
          <w:rFonts w:ascii="Traditional Arabic" w:hAnsi="Traditional Arabic" w:cs="Traditional Arabic"/>
          <w:sz w:val="36"/>
          <w:szCs w:val="36"/>
          <w:rtl/>
        </w:rPr>
        <w:t>راط</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إنما ه</w:t>
      </w:r>
      <w:r w:rsidR="00DF3E4A">
        <w:rPr>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فك</w:t>
      </w:r>
      <w:r w:rsidRPr="00341D22">
        <w:rPr>
          <w:rFonts w:ascii="Traditional Arabic" w:hAnsi="Traditional Arabic" w:cs="Traditional Arabic"/>
          <w:sz w:val="36"/>
          <w:szCs w:val="36"/>
          <w:rtl/>
        </w:rPr>
        <w:t>رة فن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Pr="00341D22">
        <w:rPr>
          <w:rStyle w:val="Corpsdutexte214pt"/>
          <w:rFonts w:ascii="Traditional Arabic" w:hAnsi="Traditional Arabic" w:cs="Traditional Arabic"/>
          <w:sz w:val="36"/>
          <w:szCs w:val="36"/>
          <w:rtl/>
        </w:rPr>
        <w:t>تت</w:t>
      </w:r>
      <w:r w:rsidRPr="00341D22">
        <w:rPr>
          <w:rFonts w:ascii="Traditional Arabic" w:hAnsi="Traditional Arabic" w:cs="Traditional Arabic"/>
          <w:sz w:val="36"/>
          <w:szCs w:val="36"/>
          <w:rtl/>
        </w:rPr>
        <w:t>صل بكفاءةإ</w:t>
      </w:r>
      <w:r w:rsidRPr="00341D22">
        <w:rPr>
          <w:rStyle w:val="Corpsdutexte214pt"/>
          <w:rFonts w:ascii="Traditional Arabic" w:hAnsi="Traditional Arabic" w:cs="Traditional Arabic"/>
          <w:sz w:val="36"/>
          <w:szCs w:val="36"/>
          <w:rtl/>
        </w:rPr>
        <w:t>دا</w:t>
      </w:r>
      <w:r w:rsidRPr="00341D22">
        <w:rPr>
          <w:rFonts w:ascii="Traditional Arabic" w:hAnsi="Traditional Arabic" w:cs="Traditional Arabic"/>
          <w:sz w:val="36"/>
          <w:szCs w:val="36"/>
          <w:rtl/>
        </w:rPr>
        <w:t>رة المرفق ومن ثم لا حاجة لل</w:t>
      </w:r>
      <w:r w:rsidR="00DF3E4A">
        <w:rPr>
          <w:rFonts w:ascii="Traditional Arabic" w:hAnsi="Traditional Arabic" w:cs="Traditional Arabic" w:hint="cs"/>
          <w:sz w:val="36"/>
          <w:szCs w:val="36"/>
          <w:rtl/>
        </w:rPr>
        <w:t>أ</w:t>
      </w:r>
      <w:r w:rsidRPr="00341D22">
        <w:rPr>
          <w:rFonts w:ascii="Traditional Arabic" w:hAnsi="Traditional Arabic" w:cs="Traditional Arabic"/>
          <w:sz w:val="36"/>
          <w:szCs w:val="36"/>
          <w:rtl/>
        </w:rPr>
        <w:t>خذ بأسلوب الانتخابات ف</w:t>
      </w:r>
      <w:r w:rsidR="00DF3E4A">
        <w:rPr>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اخت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ار رؤساء أو أعضاء </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جالس إ</w:t>
      </w:r>
      <w:r w:rsidRPr="00341D22">
        <w:rPr>
          <w:rStyle w:val="Corpsdutexte214pt"/>
          <w:rFonts w:ascii="Traditional Arabic" w:hAnsi="Traditional Arabic" w:cs="Traditional Arabic"/>
          <w:sz w:val="36"/>
          <w:szCs w:val="36"/>
          <w:rtl/>
        </w:rPr>
        <w:t>دا</w:t>
      </w:r>
      <w:r w:rsidRPr="00341D22">
        <w:rPr>
          <w:rFonts w:ascii="Traditional Arabic" w:hAnsi="Traditional Arabic" w:cs="Traditional Arabic"/>
          <w:sz w:val="36"/>
          <w:szCs w:val="36"/>
          <w:rtl/>
        </w:rPr>
        <w:t>رة هذه اله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ئات العموم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إذ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عتمد على أسلوب التع</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ن.</w:t>
      </w:r>
    </w:p>
    <w:p w:rsidR="009D129C" w:rsidRPr="00DF3E4A" w:rsidRDefault="002D4AFB" w:rsidP="00DF3E4A">
      <w:pPr>
        <w:pStyle w:val="Titre40"/>
        <w:keepNext/>
        <w:keepLines/>
        <w:shd w:val="clear" w:color="auto" w:fill="auto"/>
        <w:spacing w:before="0" w:after="0" w:line="240" w:lineRule="auto"/>
        <w:ind w:firstLine="620"/>
        <w:jc w:val="center"/>
        <w:rPr>
          <w:rFonts w:ascii="Traditional Arabic" w:hAnsi="Traditional Arabic" w:cs="Traditional Arabic"/>
          <w:b/>
          <w:bCs/>
          <w:sz w:val="36"/>
          <w:szCs w:val="36"/>
          <w:u w:val="single"/>
          <w:rtl/>
        </w:rPr>
      </w:pPr>
      <w:bookmarkStart w:id="68" w:name="bookmark69"/>
      <w:r w:rsidRPr="00DF3E4A">
        <w:rPr>
          <w:rFonts w:ascii="Traditional Arabic" w:hAnsi="Traditional Arabic" w:cs="Traditional Arabic"/>
          <w:b/>
          <w:bCs/>
          <w:sz w:val="36"/>
          <w:szCs w:val="36"/>
          <w:u w:val="single"/>
          <w:rtl/>
        </w:rPr>
        <w:t>الفرع الرابع - تقد</w:t>
      </w:r>
      <w:r w:rsidR="00DF3E4A">
        <w:rPr>
          <w:rFonts w:ascii="Traditional Arabic" w:hAnsi="Traditional Arabic" w:cs="Traditional Arabic"/>
          <w:b/>
          <w:bCs/>
          <w:sz w:val="36"/>
          <w:szCs w:val="36"/>
          <w:u w:val="single"/>
          <w:rtl/>
        </w:rPr>
        <w:t>ي</w:t>
      </w:r>
      <w:r w:rsidRPr="00DF3E4A">
        <w:rPr>
          <w:rFonts w:ascii="Traditional Arabic" w:hAnsi="Traditional Arabic" w:cs="Traditional Arabic"/>
          <w:b/>
          <w:bCs/>
          <w:sz w:val="36"/>
          <w:szCs w:val="36"/>
          <w:u w:val="single"/>
          <w:rtl/>
        </w:rPr>
        <w:t xml:space="preserve">ر </w:t>
      </w:r>
      <w:r w:rsidR="00735BD0" w:rsidRPr="00DF3E4A">
        <w:rPr>
          <w:rFonts w:ascii="Traditional Arabic" w:hAnsi="Traditional Arabic" w:cs="Traditional Arabic"/>
          <w:b/>
          <w:bCs/>
          <w:sz w:val="36"/>
          <w:szCs w:val="36"/>
          <w:u w:val="single"/>
          <w:rtl/>
        </w:rPr>
        <w:t>التنظ</w:t>
      </w:r>
      <w:r w:rsidR="00DF3E4A">
        <w:rPr>
          <w:rFonts w:ascii="Traditional Arabic" w:hAnsi="Traditional Arabic" w:cs="Traditional Arabic"/>
          <w:b/>
          <w:bCs/>
          <w:sz w:val="36"/>
          <w:szCs w:val="36"/>
          <w:u w:val="single"/>
          <w:rtl/>
        </w:rPr>
        <w:t>ي</w:t>
      </w:r>
      <w:r w:rsidR="00735BD0" w:rsidRPr="00DF3E4A">
        <w:rPr>
          <w:rFonts w:ascii="Traditional Arabic" w:hAnsi="Traditional Arabic" w:cs="Traditional Arabic"/>
          <w:b/>
          <w:bCs/>
          <w:sz w:val="36"/>
          <w:szCs w:val="36"/>
          <w:u w:val="single"/>
          <w:rtl/>
        </w:rPr>
        <w:t>م الإدار</w:t>
      </w:r>
      <w:r w:rsidR="00DF3E4A">
        <w:rPr>
          <w:rFonts w:ascii="Traditional Arabic" w:hAnsi="Traditional Arabic" w:cs="Traditional Arabic"/>
          <w:b/>
          <w:bCs/>
          <w:sz w:val="36"/>
          <w:szCs w:val="36"/>
          <w:u w:val="single"/>
          <w:rtl/>
        </w:rPr>
        <w:t>ي</w:t>
      </w:r>
      <w:r w:rsidR="00735BD0" w:rsidRPr="00DF3E4A">
        <w:rPr>
          <w:rFonts w:ascii="Traditional Arabic" w:hAnsi="Traditional Arabic" w:cs="Traditional Arabic"/>
          <w:b/>
          <w:bCs/>
          <w:sz w:val="36"/>
          <w:szCs w:val="36"/>
          <w:u w:val="single"/>
          <w:rtl/>
        </w:rPr>
        <w:t xml:space="preserve"> اللامركز</w:t>
      </w:r>
      <w:r w:rsidR="00DF3E4A">
        <w:rPr>
          <w:rFonts w:ascii="Traditional Arabic" w:hAnsi="Traditional Arabic" w:cs="Traditional Arabic"/>
          <w:b/>
          <w:bCs/>
          <w:sz w:val="36"/>
          <w:szCs w:val="36"/>
          <w:u w:val="single"/>
          <w:rtl/>
        </w:rPr>
        <w:t>ي</w:t>
      </w:r>
      <w:r w:rsidRPr="00DF3E4A">
        <w:rPr>
          <w:rFonts w:ascii="Traditional Arabic" w:hAnsi="Traditional Arabic" w:cs="Traditional Arabic"/>
          <w:b/>
          <w:bCs/>
          <w:sz w:val="36"/>
          <w:szCs w:val="36"/>
          <w:u w:val="single"/>
          <w:rtl/>
        </w:rPr>
        <w:t>:</w:t>
      </w:r>
      <w:bookmarkEnd w:id="68"/>
    </w:p>
    <w:p w:rsidR="009D129C" w:rsidRPr="00341D22" w:rsidRDefault="002D4AFB" w:rsidP="00735BD0">
      <w:pPr>
        <w:pStyle w:val="Titre40"/>
        <w:keepNext/>
        <w:keepLines/>
        <w:shd w:val="clear" w:color="auto" w:fill="auto"/>
        <w:spacing w:before="0" w:after="0" w:line="240" w:lineRule="auto"/>
        <w:ind w:firstLine="620"/>
        <w:jc w:val="left"/>
        <w:rPr>
          <w:rFonts w:ascii="Traditional Arabic" w:hAnsi="Traditional Arabic" w:cs="Traditional Arabic"/>
          <w:sz w:val="36"/>
          <w:szCs w:val="36"/>
          <w:rtl/>
        </w:rPr>
      </w:pPr>
      <w:bookmarkStart w:id="69" w:name="bookmark70"/>
      <w:r w:rsidRPr="00341D22">
        <w:rPr>
          <w:rFonts w:ascii="Traditional Arabic" w:hAnsi="Traditional Arabic" w:cs="Traditional Arabic"/>
          <w:sz w:val="36"/>
          <w:szCs w:val="36"/>
          <w:rtl/>
        </w:rPr>
        <w:t>أولا - مزا</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 اللامركز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bookmarkEnd w:id="69"/>
    </w:p>
    <w:p w:rsidR="009D129C" w:rsidRPr="00341D22" w:rsidRDefault="00DF3E4A" w:rsidP="00735BD0">
      <w:pPr>
        <w:pStyle w:val="Corpsdutexte20"/>
        <w:shd w:val="clear" w:color="auto" w:fill="auto"/>
        <w:spacing w:after="0" w:line="240" w:lineRule="auto"/>
        <w:ind w:firstLine="620"/>
        <w:rPr>
          <w:rFonts w:ascii="Traditional Arabic" w:hAnsi="Traditional Arabic" w:cs="Traditional Arabic"/>
          <w:sz w:val="36"/>
          <w:szCs w:val="36"/>
          <w:rtl/>
        </w:rPr>
      </w:pPr>
      <w:r>
        <w:rPr>
          <w:rStyle w:val="Corpsdutexte214pt"/>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مكن حصر مزا</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ا اللامركز</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ف</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المجالات التال</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w:t>
      </w:r>
    </w:p>
    <w:p w:rsidR="009D129C" w:rsidRPr="00341D22" w:rsidRDefault="002D4AFB" w:rsidP="00735BD0">
      <w:pPr>
        <w:pStyle w:val="Titre40"/>
        <w:keepNext/>
        <w:keepLines/>
        <w:numPr>
          <w:ilvl w:val="0"/>
          <w:numId w:val="13"/>
        </w:numPr>
        <w:shd w:val="clear" w:color="auto" w:fill="auto"/>
        <w:tabs>
          <w:tab w:val="left" w:pos="926"/>
        </w:tabs>
        <w:spacing w:before="0" w:after="0" w:line="240" w:lineRule="auto"/>
        <w:ind w:firstLine="620"/>
        <w:jc w:val="left"/>
        <w:rPr>
          <w:rFonts w:ascii="Traditional Arabic" w:hAnsi="Traditional Arabic" w:cs="Traditional Arabic"/>
          <w:sz w:val="36"/>
          <w:szCs w:val="36"/>
          <w:rtl/>
        </w:rPr>
      </w:pPr>
      <w:bookmarkStart w:id="70" w:name="bookmark71"/>
      <w:r>
        <w:rPr>
          <w:rFonts w:ascii="Traditional Arabic" w:hAnsi="Traditional Arabic" w:cs="Traditional Arabic"/>
          <w:sz w:val="36"/>
          <w:szCs w:val="36"/>
          <w:rtl/>
        </w:rPr>
        <w:t>-</w:t>
      </w:r>
      <w:r w:rsidRPr="00341D22">
        <w:rPr>
          <w:rFonts w:ascii="Traditional Arabic" w:hAnsi="Traditional Arabic" w:cs="Traditional Arabic"/>
          <w:sz w:val="36"/>
          <w:szCs w:val="36"/>
          <w:rtl/>
        </w:rPr>
        <w:t>من الناح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bookmarkEnd w:id="70"/>
    </w:p>
    <w:p w:rsidR="009D129C" w:rsidRPr="00341D22" w:rsidRDefault="00DF3E4A" w:rsidP="00DF3E4A">
      <w:pPr>
        <w:pStyle w:val="Corpsdutexte20"/>
        <w:numPr>
          <w:ilvl w:val="0"/>
          <w:numId w:val="11"/>
        </w:numPr>
        <w:shd w:val="clear" w:color="auto" w:fill="auto"/>
        <w:spacing w:after="0" w:line="240" w:lineRule="auto"/>
        <w:ind w:firstLine="620"/>
        <w:rPr>
          <w:rFonts w:ascii="Traditional Arabic" w:hAnsi="Traditional Arabic" w:cs="Traditional Arabic"/>
          <w:sz w:val="36"/>
          <w:szCs w:val="36"/>
          <w:rtl/>
        </w:rPr>
      </w:pP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ك</w:t>
      </w:r>
      <w:r w:rsidR="002D4AFB" w:rsidRPr="00341D22">
        <w:rPr>
          <w:rStyle w:val="Corpsdutexte214pt"/>
          <w:rFonts w:ascii="Traditional Arabic" w:hAnsi="Traditional Arabic" w:cs="Traditional Arabic"/>
          <w:sz w:val="36"/>
          <w:szCs w:val="36"/>
          <w:rtl/>
        </w:rPr>
        <w:t>ر</w:t>
      </w:r>
      <w:r w:rsidR="002D4AFB" w:rsidRPr="00341D22">
        <w:rPr>
          <w:rFonts w:ascii="Traditional Arabic" w:hAnsi="Traditional Arabic" w:cs="Traditional Arabic"/>
          <w:sz w:val="36"/>
          <w:szCs w:val="36"/>
          <w:rtl/>
        </w:rPr>
        <w:t xml:space="preserve">س </w:t>
      </w:r>
      <w:r w:rsidR="00735BD0">
        <w:rPr>
          <w:rFonts w:ascii="Traditional Arabic" w:hAnsi="Traditional Arabic" w:cs="Traditional Arabic"/>
          <w:sz w:val="36"/>
          <w:szCs w:val="36"/>
          <w:rtl/>
        </w:rPr>
        <w:t>التنظ</w:t>
      </w:r>
      <w:r>
        <w:rPr>
          <w:rFonts w:ascii="Traditional Arabic" w:hAnsi="Traditional Arabic" w:cs="Traditional Arabic"/>
          <w:sz w:val="36"/>
          <w:szCs w:val="36"/>
          <w:rtl/>
        </w:rPr>
        <w:t>ي</w:t>
      </w:r>
      <w:r w:rsidR="00735BD0">
        <w:rPr>
          <w:rFonts w:ascii="Traditional Arabic" w:hAnsi="Traditional Arabic" w:cs="Traditional Arabic"/>
          <w:sz w:val="36"/>
          <w:szCs w:val="36"/>
          <w:rtl/>
        </w:rPr>
        <w:t>م الإدار</w:t>
      </w:r>
      <w:r>
        <w:rPr>
          <w:rFonts w:ascii="Traditional Arabic" w:hAnsi="Traditional Arabic" w:cs="Traditional Arabic"/>
          <w:sz w:val="36"/>
          <w:szCs w:val="36"/>
          <w:rtl/>
        </w:rPr>
        <w:t>ي</w:t>
      </w:r>
      <w:r w:rsidR="00735BD0">
        <w:rPr>
          <w:rFonts w:ascii="Traditional Arabic" w:hAnsi="Traditional Arabic" w:cs="Traditional Arabic"/>
          <w:sz w:val="36"/>
          <w:szCs w:val="36"/>
          <w:rtl/>
        </w:rPr>
        <w:t xml:space="preserve"> اللامركز</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م</w:t>
      </w:r>
      <w:r w:rsidR="002D4AFB" w:rsidRPr="00341D22">
        <w:rPr>
          <w:rStyle w:val="Corpsdutexte214pt"/>
          <w:rFonts w:ascii="Traditional Arabic" w:hAnsi="Traditional Arabic" w:cs="Traditional Arabic"/>
          <w:sz w:val="36"/>
          <w:szCs w:val="36"/>
          <w:rtl/>
        </w:rPr>
        <w:t>ب</w:t>
      </w:r>
      <w:r w:rsidR="002D4AFB" w:rsidRPr="00341D22">
        <w:rPr>
          <w:rFonts w:ascii="Traditional Arabic" w:hAnsi="Traditional Arabic" w:cs="Traditional Arabic"/>
          <w:sz w:val="36"/>
          <w:szCs w:val="36"/>
          <w:rtl/>
        </w:rPr>
        <w:t>دأ ال</w:t>
      </w:r>
      <w:r w:rsidR="002D4AFB" w:rsidRPr="00341D22">
        <w:rPr>
          <w:rStyle w:val="Corpsdutexte214pt"/>
          <w:rFonts w:ascii="Traditional Arabic" w:hAnsi="Traditional Arabic" w:cs="Traditional Arabic"/>
          <w:sz w:val="36"/>
          <w:szCs w:val="36"/>
          <w:rtl/>
        </w:rPr>
        <w:t>د</w:t>
      </w:r>
      <w:r>
        <w:rPr>
          <w:rStyle w:val="Corpsdutexte214pt"/>
          <w:rFonts w:ascii="Traditional Arabic" w:hAnsi="Traditional Arabic" w:cs="Traditional Arabic"/>
          <w:sz w:val="36"/>
          <w:szCs w:val="36"/>
          <w:rtl/>
        </w:rPr>
        <w:t>ي</w:t>
      </w:r>
      <w:r w:rsidR="002D4AFB" w:rsidRPr="00341D22">
        <w:rPr>
          <w:rStyle w:val="Corpsdutexte214pt"/>
          <w:rFonts w:ascii="Traditional Arabic" w:hAnsi="Traditional Arabic" w:cs="Traditional Arabic"/>
          <w:sz w:val="36"/>
          <w:szCs w:val="36"/>
          <w:rtl/>
        </w:rPr>
        <w:t>مق</w:t>
      </w:r>
      <w:r w:rsidR="002D4AFB" w:rsidRPr="00341D22">
        <w:rPr>
          <w:rFonts w:ascii="Traditional Arabic" w:hAnsi="Traditional Arabic" w:cs="Traditional Arabic"/>
          <w:sz w:val="36"/>
          <w:szCs w:val="36"/>
          <w:rtl/>
        </w:rPr>
        <w:t>راط</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بتمك</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ن الشعب من </w:t>
      </w:r>
      <w:r w:rsidR="002F3DF3">
        <w:rPr>
          <w:rFonts w:ascii="Traditional Arabic" w:hAnsi="Traditional Arabic" w:cs="Traditional Arabic"/>
          <w:sz w:val="36"/>
          <w:szCs w:val="36"/>
          <w:rtl/>
        </w:rPr>
        <w:t>تس</w:t>
      </w:r>
      <w:r>
        <w:rPr>
          <w:rFonts w:ascii="Traditional Arabic" w:hAnsi="Traditional Arabic" w:cs="Traditional Arabic"/>
          <w:sz w:val="36"/>
          <w:szCs w:val="36"/>
          <w:rtl/>
        </w:rPr>
        <w:t>يي</w:t>
      </w:r>
      <w:r w:rsidR="002F3DF3">
        <w:rPr>
          <w:rFonts w:ascii="Traditional Arabic" w:hAnsi="Traditional Arabic" w:cs="Traditional Arabic"/>
          <w:sz w:val="36"/>
          <w:szCs w:val="36"/>
          <w:rtl/>
        </w:rPr>
        <w:t>ر</w:t>
      </w:r>
      <w:r w:rsidR="002D4AFB" w:rsidRPr="00341D22">
        <w:rPr>
          <w:rFonts w:ascii="Traditional Arabic" w:hAnsi="Traditional Arabic" w:cs="Traditional Arabic"/>
          <w:sz w:val="36"/>
          <w:szCs w:val="36"/>
          <w:rtl/>
        </w:rPr>
        <w:t xml:space="preserve"> شؤونه بنفسه عن طر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ق ممثل</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ه ف</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ال</w:t>
      </w:r>
      <w:r w:rsidR="002D4AFB" w:rsidRPr="00341D22">
        <w:rPr>
          <w:rStyle w:val="Corpsdutexte214pt"/>
          <w:rFonts w:ascii="Traditional Arabic" w:hAnsi="Traditional Arabic" w:cs="Traditional Arabic"/>
          <w:sz w:val="36"/>
          <w:szCs w:val="36"/>
          <w:rtl/>
        </w:rPr>
        <w:t>م</w:t>
      </w:r>
      <w:r w:rsidR="002D4AFB" w:rsidRPr="00341D22">
        <w:rPr>
          <w:rFonts w:ascii="Traditional Arabic" w:hAnsi="Traditional Arabic" w:cs="Traditional Arabic"/>
          <w:sz w:val="36"/>
          <w:szCs w:val="36"/>
          <w:rtl/>
        </w:rPr>
        <w:t>جالس المحل</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المنتخبة افلا د</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مقراط</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دون لا مركز</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إدار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w:t>
      </w:r>
    </w:p>
    <w:p w:rsidR="009D129C" w:rsidRPr="00341D22" w:rsidRDefault="00DF3E4A" w:rsidP="00DF3E4A">
      <w:pPr>
        <w:pStyle w:val="Corpsdutexte20"/>
        <w:numPr>
          <w:ilvl w:val="0"/>
          <w:numId w:val="11"/>
        </w:numPr>
        <w:shd w:val="clear" w:color="auto" w:fill="auto"/>
        <w:spacing w:after="0" w:line="240" w:lineRule="auto"/>
        <w:ind w:firstLine="620"/>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ثب</w:t>
      </w:r>
      <w:r w:rsidR="002D4AFB" w:rsidRPr="00341D22">
        <w:rPr>
          <w:rFonts w:ascii="Traditional Arabic" w:hAnsi="Traditional Arabic" w:cs="Traditional Arabic"/>
          <w:sz w:val="36"/>
          <w:szCs w:val="36"/>
          <w:rtl/>
        </w:rPr>
        <w:t xml:space="preserve">ت أن </w:t>
      </w:r>
      <w:r w:rsidR="00735BD0">
        <w:rPr>
          <w:rFonts w:ascii="Traditional Arabic" w:hAnsi="Traditional Arabic" w:cs="Traditional Arabic"/>
          <w:sz w:val="36"/>
          <w:szCs w:val="36"/>
          <w:rtl/>
        </w:rPr>
        <w:t>التنظ</w:t>
      </w:r>
      <w:r>
        <w:rPr>
          <w:rFonts w:ascii="Traditional Arabic" w:hAnsi="Traditional Arabic" w:cs="Traditional Arabic"/>
          <w:sz w:val="36"/>
          <w:szCs w:val="36"/>
          <w:rtl/>
        </w:rPr>
        <w:t>ي</w:t>
      </w:r>
      <w:r w:rsidR="00735BD0">
        <w:rPr>
          <w:rFonts w:ascii="Traditional Arabic" w:hAnsi="Traditional Arabic" w:cs="Traditional Arabic"/>
          <w:sz w:val="36"/>
          <w:szCs w:val="36"/>
          <w:rtl/>
        </w:rPr>
        <w:t>م الإدار</w:t>
      </w:r>
      <w:r>
        <w:rPr>
          <w:rFonts w:ascii="Traditional Arabic" w:hAnsi="Traditional Arabic" w:cs="Traditional Arabic"/>
          <w:sz w:val="36"/>
          <w:szCs w:val="36"/>
          <w:rtl/>
        </w:rPr>
        <w:t>ي</w:t>
      </w:r>
      <w:r w:rsidR="00735BD0">
        <w:rPr>
          <w:rFonts w:ascii="Traditional Arabic" w:hAnsi="Traditional Arabic" w:cs="Traditional Arabic"/>
          <w:sz w:val="36"/>
          <w:szCs w:val="36"/>
          <w:rtl/>
        </w:rPr>
        <w:t xml:space="preserve"> اللامركز</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هو الأقوى على تحمل ومواجهة الأزمات والخروج</w:t>
      </w:r>
    </w:p>
    <w:p w:rsidR="009D129C" w:rsidRPr="00341D22" w:rsidRDefault="002D4AFB" w:rsidP="00DF3E4A">
      <w:pPr>
        <w:pStyle w:val="Corpsdutexte20"/>
        <w:shd w:val="clear" w:color="auto" w:fill="auto"/>
        <w:spacing w:after="0" w:line="240" w:lineRule="auto"/>
        <w:ind w:firstLine="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منها لا س</w:t>
      </w:r>
      <w:r w:rsidR="00DF3E4A">
        <w:rPr>
          <w:rFonts w:ascii="Traditional Arabic" w:hAnsi="Traditional Arabic" w:cs="Traditional Arabic" w:hint="cs"/>
          <w:sz w:val="36"/>
          <w:szCs w:val="36"/>
          <w:rtl/>
        </w:rPr>
        <w:t>ي</w:t>
      </w:r>
      <w:r w:rsidRPr="00341D22">
        <w:rPr>
          <w:rFonts w:ascii="Traditional Arabic" w:hAnsi="Traditional Arabic" w:cs="Traditional Arabic"/>
          <w:sz w:val="36"/>
          <w:szCs w:val="36"/>
          <w:rtl/>
        </w:rPr>
        <w:t>ما وأن الموظف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الأقال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م </w:t>
      </w:r>
      <w:r w:rsidRPr="00341D22">
        <w:rPr>
          <w:rStyle w:val="Corpsdutexte214pt"/>
          <w:rFonts w:ascii="Traditional Arabic" w:hAnsi="Traditional Arabic" w:cs="Traditional Arabic"/>
          <w:sz w:val="36"/>
          <w:szCs w:val="36"/>
          <w:rtl/>
        </w:rPr>
        <w:t>ت</w:t>
      </w:r>
      <w:r w:rsidRPr="00341D22">
        <w:rPr>
          <w:rFonts w:ascii="Traditional Arabic" w:hAnsi="Traditional Arabic" w:cs="Traditional Arabic"/>
          <w:sz w:val="36"/>
          <w:szCs w:val="36"/>
          <w:rtl/>
        </w:rPr>
        <w:t xml:space="preserve">عودوا على مواجهة المسائل، وعدم انتظارهم </w:t>
      </w:r>
      <w:r w:rsidRPr="00341D22">
        <w:rPr>
          <w:rStyle w:val="Corpsdutexte214pt"/>
          <w:rFonts w:ascii="Traditional Arabic" w:hAnsi="Traditional Arabic" w:cs="Traditional Arabic"/>
          <w:sz w:val="36"/>
          <w:szCs w:val="36"/>
          <w:rtl/>
        </w:rPr>
        <w:t>ت</w:t>
      </w:r>
      <w:r w:rsidRPr="00341D22">
        <w:rPr>
          <w:rFonts w:ascii="Traditional Arabic" w:hAnsi="Traditional Arabic" w:cs="Traditional Arabic"/>
          <w:sz w:val="36"/>
          <w:szCs w:val="36"/>
          <w:rtl/>
        </w:rPr>
        <w:t>عل</w:t>
      </w:r>
      <w:r w:rsidR="00DF3E4A">
        <w:rPr>
          <w:rFonts w:ascii="Traditional Arabic" w:hAnsi="Traditional Arabic" w:cs="Traditional Arabic" w:hint="cs"/>
          <w:sz w:val="36"/>
          <w:szCs w:val="36"/>
          <w:rtl/>
        </w:rPr>
        <w:t>ي</w:t>
      </w:r>
      <w:r w:rsidRPr="00341D22">
        <w:rPr>
          <w:rFonts w:ascii="Traditional Arabic" w:hAnsi="Traditional Arabic" w:cs="Traditional Arabic"/>
          <w:sz w:val="36"/>
          <w:szCs w:val="36"/>
          <w:rtl/>
        </w:rPr>
        <w:t>مات السلطة ال</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2D4AFB" w:rsidP="00735BD0">
      <w:pPr>
        <w:pStyle w:val="Titre40"/>
        <w:keepNext/>
        <w:keepLines/>
        <w:numPr>
          <w:ilvl w:val="0"/>
          <w:numId w:val="13"/>
        </w:numPr>
        <w:shd w:val="clear" w:color="auto" w:fill="auto"/>
        <w:tabs>
          <w:tab w:val="left" w:pos="954"/>
        </w:tabs>
        <w:spacing w:before="0" w:after="0" w:line="240" w:lineRule="auto"/>
        <w:ind w:firstLine="620"/>
        <w:jc w:val="left"/>
        <w:rPr>
          <w:rFonts w:ascii="Traditional Arabic" w:hAnsi="Traditional Arabic" w:cs="Traditional Arabic"/>
          <w:sz w:val="36"/>
          <w:szCs w:val="36"/>
          <w:rtl/>
        </w:rPr>
      </w:pPr>
      <w:bookmarkStart w:id="71" w:name="bookmark72"/>
      <w:r>
        <w:rPr>
          <w:rFonts w:ascii="Traditional Arabic" w:hAnsi="Traditional Arabic" w:cs="Traditional Arabic"/>
          <w:sz w:val="36"/>
          <w:szCs w:val="36"/>
          <w:rtl/>
        </w:rPr>
        <w:t>-</w:t>
      </w:r>
      <w:r w:rsidRPr="00341D22">
        <w:rPr>
          <w:rFonts w:ascii="Traditional Arabic" w:hAnsi="Traditional Arabic" w:cs="Traditional Arabic"/>
          <w:sz w:val="36"/>
          <w:szCs w:val="36"/>
          <w:rtl/>
        </w:rPr>
        <w:t>من الناح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bookmarkEnd w:id="71"/>
    </w:p>
    <w:p w:rsidR="009D129C" w:rsidRPr="00341D22" w:rsidRDefault="00DF3E4A" w:rsidP="00DF3E4A">
      <w:pPr>
        <w:pStyle w:val="Corpsdutexte20"/>
        <w:numPr>
          <w:ilvl w:val="0"/>
          <w:numId w:val="11"/>
        </w:numPr>
        <w:shd w:val="clear" w:color="auto" w:fill="auto"/>
        <w:spacing w:after="0" w:line="240" w:lineRule="auto"/>
        <w:ind w:firstLine="62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تخفيف </w:t>
      </w:r>
      <w:r w:rsidR="002D4AFB" w:rsidRPr="00341D22">
        <w:rPr>
          <w:rFonts w:ascii="Traditional Arabic" w:hAnsi="Traditional Arabic" w:cs="Traditional Arabic"/>
          <w:sz w:val="36"/>
          <w:szCs w:val="36"/>
          <w:rtl/>
        </w:rPr>
        <w:t>العبء عن الإدارة المركز</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إذ أن توز</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ع الوظ</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فة الإدار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ب</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ن الإدارة ال</w:t>
      </w:r>
      <w:r w:rsidR="002D4AFB" w:rsidRPr="00341D22">
        <w:rPr>
          <w:rStyle w:val="Corpsdutexte214pt"/>
          <w:rFonts w:ascii="Traditional Arabic" w:hAnsi="Traditional Arabic" w:cs="Traditional Arabic"/>
          <w:sz w:val="36"/>
          <w:szCs w:val="36"/>
          <w:rtl/>
        </w:rPr>
        <w:t>م</w:t>
      </w:r>
      <w:r w:rsidR="002D4AFB" w:rsidRPr="00341D22">
        <w:rPr>
          <w:rFonts w:ascii="Traditional Arabic" w:hAnsi="Traditional Arabic" w:cs="Traditional Arabic"/>
          <w:sz w:val="36"/>
          <w:szCs w:val="36"/>
          <w:rtl/>
        </w:rPr>
        <w:t>ركز</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واله</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ئات المحل</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وال</w:t>
      </w:r>
      <w:r w:rsidR="002D4AFB" w:rsidRPr="00341D22">
        <w:rPr>
          <w:rStyle w:val="Corpsdutexte214pt"/>
          <w:rFonts w:ascii="Traditional Arabic" w:hAnsi="Traditional Arabic" w:cs="Traditional Arabic"/>
          <w:sz w:val="36"/>
          <w:szCs w:val="36"/>
          <w:rtl/>
        </w:rPr>
        <w:t>م</w:t>
      </w:r>
      <w:r w:rsidR="002D4AFB" w:rsidRPr="00341D22">
        <w:rPr>
          <w:rFonts w:ascii="Traditional Arabic" w:hAnsi="Traditional Arabic" w:cs="Traditional Arabic"/>
          <w:sz w:val="36"/>
          <w:szCs w:val="36"/>
          <w:rtl/>
        </w:rPr>
        <w:t>رفق</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ة </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ت</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ح للإ</w:t>
      </w:r>
      <w:r w:rsidR="00341D22">
        <w:rPr>
          <w:rFonts w:ascii="Traditional Arabic" w:hAnsi="Traditional Arabic" w:cs="Traditional Arabic"/>
          <w:sz w:val="36"/>
          <w:szCs w:val="36"/>
          <w:rtl/>
        </w:rPr>
        <w:t>دارة</w:t>
      </w:r>
      <w:r w:rsidR="002D4AFB" w:rsidRPr="00341D22">
        <w:rPr>
          <w:rFonts w:ascii="Traditional Arabic" w:hAnsi="Traditional Arabic" w:cs="Traditional Arabic"/>
          <w:sz w:val="36"/>
          <w:szCs w:val="36"/>
          <w:rtl/>
        </w:rPr>
        <w:t xml:space="preserve"> ال</w:t>
      </w:r>
      <w:r w:rsidR="002D4AFB" w:rsidRPr="00341D22">
        <w:rPr>
          <w:rStyle w:val="Corpsdutexte214pt"/>
          <w:rFonts w:ascii="Traditional Arabic" w:hAnsi="Traditional Arabic" w:cs="Traditional Arabic"/>
          <w:sz w:val="36"/>
          <w:szCs w:val="36"/>
          <w:rtl/>
        </w:rPr>
        <w:t>م</w:t>
      </w:r>
      <w:r w:rsidR="002D4AFB" w:rsidRPr="00341D22">
        <w:rPr>
          <w:rFonts w:ascii="Traditional Arabic" w:hAnsi="Traditional Arabic" w:cs="Traditional Arabic"/>
          <w:sz w:val="36"/>
          <w:szCs w:val="36"/>
          <w:rtl/>
        </w:rPr>
        <w:t>ركز</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ة </w:t>
      </w:r>
      <w:r>
        <w:rPr>
          <w:rFonts w:ascii="Traditional Arabic" w:hAnsi="Traditional Arabic" w:cs="Traditional Arabic" w:hint="cs"/>
          <w:sz w:val="36"/>
          <w:szCs w:val="36"/>
          <w:rtl/>
        </w:rPr>
        <w:t xml:space="preserve">التفرغ </w:t>
      </w:r>
      <w:r w:rsidR="002D4AFB" w:rsidRPr="00341D22">
        <w:rPr>
          <w:rFonts w:ascii="Traditional Arabic" w:hAnsi="Traditional Arabic" w:cs="Traditional Arabic"/>
          <w:sz w:val="36"/>
          <w:szCs w:val="36"/>
          <w:rtl/>
        </w:rPr>
        <w:t xml:space="preserve">لأداء المهام </w:t>
      </w:r>
      <w:r>
        <w:rPr>
          <w:rFonts w:ascii="Traditional Arabic" w:hAnsi="Traditional Arabic" w:cs="Traditional Arabic" w:hint="cs"/>
          <w:sz w:val="36"/>
          <w:szCs w:val="36"/>
          <w:rtl/>
        </w:rPr>
        <w:t>ذ</w:t>
      </w:r>
      <w:r w:rsidR="002D4AFB" w:rsidRPr="00341D22">
        <w:rPr>
          <w:rFonts w:ascii="Traditional Arabic" w:hAnsi="Traditional Arabic" w:cs="Traditional Arabic"/>
          <w:sz w:val="36"/>
          <w:szCs w:val="36"/>
          <w:rtl/>
        </w:rPr>
        <w:t>ات البعد الوطن</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w:t>
      </w:r>
    </w:p>
    <w:p w:rsidR="009D129C" w:rsidRPr="00341D22" w:rsidRDefault="002D4AFB" w:rsidP="00DF3E4A">
      <w:pPr>
        <w:pStyle w:val="Corpsdutexte20"/>
        <w:numPr>
          <w:ilvl w:val="0"/>
          <w:numId w:val="11"/>
        </w:numPr>
        <w:shd w:val="clear" w:color="auto" w:fill="auto"/>
        <w:spacing w:after="0" w:line="240" w:lineRule="auto"/>
        <w:ind w:firstLine="620"/>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 تجنب البط</w:t>
      </w:r>
      <w:r w:rsidR="00DF3E4A">
        <w:rPr>
          <w:rFonts w:ascii="Traditional Arabic" w:hAnsi="Traditional Arabic" w:cs="Traditional Arabic" w:hint="cs"/>
          <w:sz w:val="36"/>
          <w:szCs w:val="36"/>
          <w:rtl/>
        </w:rPr>
        <w:t>ء</w:t>
      </w:r>
      <w:r w:rsidRPr="00341D22">
        <w:rPr>
          <w:rFonts w:ascii="Traditional Arabic" w:hAnsi="Traditional Arabic" w:cs="Traditional Arabic"/>
          <w:sz w:val="36"/>
          <w:szCs w:val="36"/>
          <w:rtl/>
        </w:rPr>
        <w:t xml:space="preserve"> الروت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والتأخر ف</w:t>
      </w:r>
      <w:r w:rsidR="00DF3E4A">
        <w:rPr>
          <w:rFonts w:ascii="Traditional Arabic" w:hAnsi="Traditional Arabic" w:cs="Traditional Arabic"/>
          <w:sz w:val="36"/>
          <w:szCs w:val="36"/>
          <w:rtl/>
        </w:rPr>
        <w:t>ي اتخا</w:t>
      </w:r>
      <w:r w:rsidR="00DF3E4A">
        <w:rPr>
          <w:rFonts w:ascii="Traditional Arabic" w:hAnsi="Traditional Arabic" w:cs="Traditional Arabic" w:hint="cs"/>
          <w:sz w:val="36"/>
          <w:szCs w:val="36"/>
          <w:rtl/>
        </w:rPr>
        <w:t>ذ</w:t>
      </w:r>
      <w:r w:rsidRPr="00341D22">
        <w:rPr>
          <w:rFonts w:ascii="Traditional Arabic" w:hAnsi="Traditional Arabic" w:cs="Traditional Arabic"/>
          <w:sz w:val="36"/>
          <w:szCs w:val="36"/>
          <w:rtl/>
        </w:rPr>
        <w:t xml:space="preserve"> القرارات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وتو</w:t>
      </w:r>
      <w:r w:rsidR="00DF3E4A">
        <w:rPr>
          <w:rFonts w:ascii="Traditional Arabic" w:hAnsi="Traditional Arabic" w:cs="Traditional Arabic" w:hint="cs"/>
          <w:sz w:val="36"/>
          <w:szCs w:val="36"/>
          <w:rtl/>
        </w:rPr>
        <w:t>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 أ</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سر السبل</w:t>
      </w:r>
    </w:p>
    <w:p w:rsidR="009D129C" w:rsidRPr="00341D22" w:rsidRDefault="002D4AFB" w:rsidP="00DF3E4A">
      <w:pPr>
        <w:pStyle w:val="Corpsdutexte20"/>
        <w:shd w:val="clear" w:color="auto" w:fill="auto"/>
        <w:spacing w:after="0" w:line="240" w:lineRule="auto"/>
        <w:ind w:firstLine="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لت</w:t>
      </w:r>
      <w:r w:rsidR="00DF3E4A">
        <w:rPr>
          <w:rFonts w:ascii="Traditional Arabic" w:hAnsi="Traditional Arabic" w:cs="Traditional Arabic" w:hint="cs"/>
          <w:sz w:val="36"/>
          <w:szCs w:val="36"/>
          <w:rtl/>
        </w:rPr>
        <w:t xml:space="preserve">لبية </w:t>
      </w:r>
      <w:r w:rsidRPr="00341D22">
        <w:rPr>
          <w:rFonts w:ascii="Traditional Arabic" w:hAnsi="Traditional Arabic" w:cs="Traditional Arabic"/>
          <w:sz w:val="36"/>
          <w:szCs w:val="36"/>
          <w:rtl/>
        </w:rPr>
        <w:t>احت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اجات المصالح المحل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ذلك تطب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 لمبدأ</w:t>
      </w:r>
      <w:r w:rsidR="00DF3E4A">
        <w:rPr>
          <w:rFonts w:ascii="Traditional Arabic" w:hAnsi="Traditional Arabic" w:cs="Traditional Arabic"/>
          <w:sz w:val="36"/>
          <w:szCs w:val="36"/>
          <w:rtl/>
        </w:rPr>
        <w:t>ي</w:t>
      </w:r>
      <w:r w:rsidR="00DF3E4A">
        <w:rPr>
          <w:rFonts w:ascii="Traditional Arabic" w:hAnsi="Traditional Arabic" w:cs="Traditional Arabic" w:hint="cs"/>
          <w:sz w:val="36"/>
          <w:szCs w:val="36"/>
          <w:rtl/>
        </w:rPr>
        <w:t>ت</w:t>
      </w:r>
      <w:r w:rsidRPr="00341D22">
        <w:rPr>
          <w:rFonts w:ascii="Traditional Arabic" w:hAnsi="Traditional Arabic" w:cs="Traditional Arabic"/>
          <w:sz w:val="36"/>
          <w:szCs w:val="36"/>
          <w:rtl/>
        </w:rPr>
        <w:t>ق</w:t>
      </w:r>
      <w:r w:rsidRPr="00341D22">
        <w:rPr>
          <w:rStyle w:val="Corpsdutexte214pt"/>
          <w:rFonts w:ascii="Traditional Arabic" w:hAnsi="Traditional Arabic" w:cs="Traditional Arabic"/>
          <w:sz w:val="36"/>
          <w:szCs w:val="36"/>
          <w:rtl/>
        </w:rPr>
        <w:t>ر</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ب الإدارة من </w:t>
      </w:r>
      <w:r w:rsidR="00DF3E4A">
        <w:rPr>
          <w:rFonts w:ascii="Traditional Arabic" w:hAnsi="Traditional Arabic" w:cs="Traditional Arabic" w:hint="cs"/>
          <w:sz w:val="36"/>
          <w:szCs w:val="36"/>
          <w:rtl/>
        </w:rPr>
        <w:t xml:space="preserve">المواطن </w:t>
      </w:r>
      <w:r w:rsidRPr="00341D22">
        <w:rPr>
          <w:rFonts w:ascii="Traditional Arabic" w:hAnsi="Traditional Arabic" w:cs="Traditional Arabic"/>
          <w:sz w:val="36"/>
          <w:szCs w:val="36"/>
          <w:rtl/>
        </w:rPr>
        <w:t>وتبس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ط الإجراءات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2D4AFB" w:rsidP="00735BD0">
      <w:pPr>
        <w:pStyle w:val="Titre40"/>
        <w:keepNext/>
        <w:keepLines/>
        <w:numPr>
          <w:ilvl w:val="0"/>
          <w:numId w:val="13"/>
        </w:numPr>
        <w:shd w:val="clear" w:color="auto" w:fill="auto"/>
        <w:tabs>
          <w:tab w:val="left" w:pos="954"/>
        </w:tabs>
        <w:spacing w:before="0" w:after="0" w:line="240" w:lineRule="auto"/>
        <w:ind w:firstLine="620"/>
        <w:jc w:val="left"/>
        <w:rPr>
          <w:rFonts w:ascii="Traditional Arabic" w:hAnsi="Traditional Arabic" w:cs="Traditional Arabic"/>
          <w:sz w:val="36"/>
          <w:szCs w:val="36"/>
          <w:rtl/>
        </w:rPr>
      </w:pPr>
      <w:bookmarkStart w:id="72" w:name="bookmark73"/>
      <w:r w:rsidRPr="00341D22">
        <w:rPr>
          <w:rFonts w:ascii="Traditional Arabic" w:hAnsi="Traditional Arabic" w:cs="Traditional Arabic"/>
          <w:sz w:val="36"/>
          <w:szCs w:val="36"/>
          <w:rtl/>
        </w:rPr>
        <w:t>- من الناح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الاجتماع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bookmarkEnd w:id="72"/>
    </w:p>
    <w:p w:rsidR="009D129C" w:rsidRPr="00341D22" w:rsidRDefault="002D4AFB" w:rsidP="00735BD0">
      <w:pPr>
        <w:pStyle w:val="Corpsdutexte20"/>
        <w:shd w:val="clear" w:color="auto" w:fill="auto"/>
        <w:spacing w:after="0" w:line="240" w:lineRule="auto"/>
        <w:ind w:firstLine="62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تقدم اللامركز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خدمة إنسان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جل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لة، إذ </w:t>
      </w:r>
      <w:r w:rsidRPr="00341D22">
        <w:rPr>
          <w:rStyle w:val="Corpsdutexte214pt"/>
          <w:rFonts w:ascii="Traditional Arabic" w:hAnsi="Traditional Arabic" w:cs="Traditional Arabic"/>
          <w:sz w:val="36"/>
          <w:szCs w:val="36"/>
          <w:rtl/>
        </w:rPr>
        <w:t>ت</w:t>
      </w:r>
      <w:r w:rsidRPr="00341D22">
        <w:rPr>
          <w:rFonts w:ascii="Traditional Arabic" w:hAnsi="Traditional Arabic" w:cs="Traditional Arabic"/>
          <w:sz w:val="36"/>
          <w:szCs w:val="36"/>
          <w:rtl/>
        </w:rPr>
        <w:t>عمل على تحق</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 العدالة ف</w:t>
      </w:r>
      <w:r w:rsidR="00DF3E4A">
        <w:rPr>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ت</w:t>
      </w:r>
      <w:r w:rsidRPr="00341D22">
        <w:rPr>
          <w:rFonts w:ascii="Traditional Arabic" w:hAnsi="Traditional Arabic" w:cs="Traditional Arabic"/>
          <w:sz w:val="36"/>
          <w:szCs w:val="36"/>
          <w:rtl/>
        </w:rPr>
        <w:t>وز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ع حص</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لة الضرائب وت</w:t>
      </w:r>
      <w:r w:rsidRPr="00341D22">
        <w:rPr>
          <w:rStyle w:val="Corpsdutexte213ptGraschelle75"/>
          <w:rFonts w:ascii="Traditional Arabic" w:hAnsi="Traditional Arabic" w:cs="Traditional Arabic"/>
          <w:sz w:val="36"/>
          <w:szCs w:val="36"/>
          <w:rtl/>
        </w:rPr>
        <w:t>وف</w:t>
      </w:r>
      <w:r w:rsidR="00DF3E4A">
        <w:rPr>
          <w:rStyle w:val="Corpsdutexte213ptGraschelle75"/>
          <w:rFonts w:ascii="Traditional Arabic" w:hAnsi="Traditional Arabic" w:cs="Traditional Arabic"/>
          <w:sz w:val="36"/>
          <w:szCs w:val="36"/>
          <w:rtl/>
        </w:rPr>
        <w:t>ي</w:t>
      </w:r>
      <w:r w:rsidRPr="00341D22">
        <w:rPr>
          <w:rFonts w:ascii="Traditional Arabic" w:hAnsi="Traditional Arabic" w:cs="Traditional Arabic"/>
          <w:sz w:val="36"/>
          <w:szCs w:val="36"/>
          <w:rtl/>
        </w:rPr>
        <w:t>ر الخدمات لكافة أرجاء الدولة على عكس ال</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ث تحظى العاصمة والمدن الكبرى بعنا</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Pr="00341D22">
        <w:rPr>
          <w:rStyle w:val="Corpsdutexte214pt"/>
          <w:rFonts w:ascii="Traditional Arabic" w:hAnsi="Traditional Arabic" w:cs="Traditional Arabic"/>
          <w:sz w:val="36"/>
          <w:szCs w:val="36"/>
          <w:rtl/>
        </w:rPr>
        <w:t>أكب</w:t>
      </w:r>
      <w:r w:rsidRPr="00341D22">
        <w:rPr>
          <w:rFonts w:ascii="Traditional Arabic" w:hAnsi="Traditional Arabic" w:cs="Traditional Arabic"/>
          <w:sz w:val="36"/>
          <w:szCs w:val="36"/>
          <w:rtl/>
        </w:rPr>
        <w:t>ر على حساب المدن والأقال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 الأخرى.</w:t>
      </w:r>
    </w:p>
    <w:p w:rsidR="00DF3E4A" w:rsidRDefault="00DF3E4A" w:rsidP="00DF3E4A">
      <w:pPr>
        <w:pStyle w:val="Corpsdutexte20"/>
        <w:shd w:val="clear" w:color="auto" w:fill="auto"/>
        <w:spacing w:after="0" w:line="240" w:lineRule="auto"/>
        <w:ind w:firstLine="620"/>
        <w:rPr>
          <w:rFonts w:ascii="Traditional Arabic" w:hAnsi="Traditional Arabic" w:cs="Traditional Arabic"/>
          <w:sz w:val="36"/>
          <w:szCs w:val="36"/>
          <w:rtl/>
        </w:rPr>
      </w:pPr>
      <w:r>
        <w:rPr>
          <w:rFonts w:ascii="Traditional Arabic" w:hAnsi="Traditional Arabic" w:cs="Traditional Arabic" w:hint="cs"/>
          <w:sz w:val="36"/>
          <w:szCs w:val="36"/>
          <w:rtl/>
        </w:rPr>
        <w:t xml:space="preserve">ثانيا عيوب </w:t>
      </w:r>
      <w:r>
        <w:rPr>
          <w:rFonts w:ascii="Traditional Arabic" w:hAnsi="Traditional Arabic" w:cs="Traditional Arabic"/>
          <w:sz w:val="36"/>
          <w:szCs w:val="36"/>
          <w:rtl/>
        </w:rPr>
        <w:t>التنظيم الإداري اللامركزي</w:t>
      </w:r>
    </w:p>
    <w:p w:rsidR="009D129C" w:rsidRPr="00341D22" w:rsidRDefault="002D4AFB" w:rsidP="00735BD0">
      <w:pPr>
        <w:pStyle w:val="Corpsdutexte20"/>
        <w:numPr>
          <w:ilvl w:val="0"/>
          <w:numId w:val="14"/>
        </w:numPr>
        <w:shd w:val="clear" w:color="auto" w:fill="auto"/>
        <w:tabs>
          <w:tab w:val="left" w:pos="900"/>
        </w:tabs>
        <w:spacing w:after="0" w:line="240" w:lineRule="auto"/>
        <w:ind w:firstLine="600"/>
        <w:rPr>
          <w:rFonts w:ascii="Traditional Arabic" w:hAnsi="Traditional Arabic" w:cs="Traditional Arabic"/>
          <w:sz w:val="36"/>
          <w:szCs w:val="36"/>
          <w:rtl/>
        </w:rPr>
      </w:pPr>
      <w:r>
        <w:rPr>
          <w:rFonts w:ascii="Traditional Arabic" w:hAnsi="Traditional Arabic" w:cs="Traditional Arabic"/>
          <w:sz w:val="36"/>
          <w:szCs w:val="36"/>
          <w:rtl/>
        </w:rPr>
        <w:t>-</w:t>
      </w:r>
      <w:r w:rsidRPr="00341D22">
        <w:rPr>
          <w:rFonts w:ascii="Traditional Arabic" w:hAnsi="Traditional Arabic" w:cs="Traditional Arabic"/>
          <w:sz w:val="36"/>
          <w:szCs w:val="36"/>
          <w:rtl/>
        </w:rPr>
        <w:t>من الناح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DF3E4A" w:rsidP="00735BD0">
      <w:pPr>
        <w:pStyle w:val="Corpsdutexte20"/>
        <w:shd w:val="clear" w:color="auto" w:fill="auto"/>
        <w:spacing w:after="0" w:line="240" w:lineRule="auto"/>
        <w:ind w:firstLine="600"/>
        <w:rPr>
          <w:rFonts w:ascii="Traditional Arabic" w:hAnsi="Traditional Arabic" w:cs="Traditional Arabic"/>
          <w:sz w:val="36"/>
          <w:szCs w:val="36"/>
          <w:rtl/>
        </w:rPr>
      </w:pP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ؤد</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هذا النظام إلى المس</w:t>
      </w:r>
      <w:r w:rsidR="002D4AFB" w:rsidRPr="00341D22">
        <w:rPr>
          <w:rStyle w:val="Corpsdutexte214pt"/>
          <w:rFonts w:ascii="Traditional Arabic" w:hAnsi="Traditional Arabic" w:cs="Traditional Arabic"/>
          <w:sz w:val="36"/>
          <w:szCs w:val="36"/>
          <w:rtl/>
        </w:rPr>
        <w:t>ا</w:t>
      </w:r>
      <w:r w:rsidR="002D4AFB" w:rsidRPr="00341D22">
        <w:rPr>
          <w:rFonts w:ascii="Traditional Arabic" w:hAnsi="Traditional Arabic" w:cs="Traditional Arabic"/>
          <w:sz w:val="36"/>
          <w:szCs w:val="36"/>
          <w:rtl/>
        </w:rPr>
        <w:t xml:space="preserve">س بوحدة الدولة من خلال </w:t>
      </w:r>
      <w:r w:rsidR="002D4AFB" w:rsidRPr="00341D22">
        <w:rPr>
          <w:rStyle w:val="Corpsdutexte214pt"/>
          <w:rFonts w:ascii="Traditional Arabic" w:hAnsi="Traditional Arabic" w:cs="Traditional Arabic"/>
          <w:sz w:val="36"/>
          <w:szCs w:val="36"/>
          <w:rtl/>
        </w:rPr>
        <w:t>ت</w:t>
      </w:r>
      <w:r w:rsidR="002D4AFB" w:rsidRPr="00341D22">
        <w:rPr>
          <w:rFonts w:ascii="Traditional Arabic" w:hAnsi="Traditional Arabic" w:cs="Traditional Arabic"/>
          <w:sz w:val="36"/>
          <w:szCs w:val="36"/>
          <w:rtl/>
        </w:rPr>
        <w:t>وز</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ع الوظ</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فة الإدار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ب</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ن الإدارة ال</w:t>
      </w:r>
      <w:r w:rsidR="002D4AFB" w:rsidRPr="00341D22">
        <w:rPr>
          <w:rStyle w:val="Corpsdutexte214pt"/>
          <w:rFonts w:ascii="Traditional Arabic" w:hAnsi="Traditional Arabic" w:cs="Traditional Arabic"/>
          <w:sz w:val="36"/>
          <w:szCs w:val="36"/>
          <w:rtl/>
        </w:rPr>
        <w:t>م</w:t>
      </w:r>
      <w:r w:rsidR="002D4AFB" w:rsidRPr="00341D22">
        <w:rPr>
          <w:rFonts w:ascii="Traditional Arabic" w:hAnsi="Traditional Arabic" w:cs="Traditional Arabic"/>
          <w:sz w:val="36"/>
          <w:szCs w:val="36"/>
          <w:rtl/>
        </w:rPr>
        <w:t>ركز</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واله</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ئات المحل</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w:t>
      </w:r>
    </w:p>
    <w:p w:rsidR="009D129C" w:rsidRPr="00341D22" w:rsidRDefault="002D4AFB" w:rsidP="00735BD0">
      <w:pPr>
        <w:pStyle w:val="Corpsdutexte20"/>
        <w:numPr>
          <w:ilvl w:val="0"/>
          <w:numId w:val="14"/>
        </w:numPr>
        <w:shd w:val="clear" w:color="auto" w:fill="auto"/>
        <w:tabs>
          <w:tab w:val="left" w:pos="929"/>
        </w:tabs>
        <w:spacing w:after="0" w:line="240" w:lineRule="auto"/>
        <w:ind w:firstLine="600"/>
        <w:rPr>
          <w:rFonts w:ascii="Traditional Arabic" w:hAnsi="Traditional Arabic" w:cs="Traditional Arabic"/>
          <w:sz w:val="36"/>
          <w:szCs w:val="36"/>
          <w:rtl/>
        </w:rPr>
      </w:pPr>
      <w:r>
        <w:rPr>
          <w:rFonts w:ascii="Traditional Arabic" w:hAnsi="Traditional Arabic" w:cs="Traditional Arabic"/>
          <w:sz w:val="36"/>
          <w:szCs w:val="36"/>
          <w:rtl/>
        </w:rPr>
        <w:t>-</w:t>
      </w:r>
      <w:r w:rsidRPr="00341D22">
        <w:rPr>
          <w:rFonts w:ascii="Traditional Arabic" w:hAnsi="Traditional Arabic" w:cs="Traditional Arabic"/>
          <w:sz w:val="36"/>
          <w:szCs w:val="36"/>
          <w:rtl/>
        </w:rPr>
        <w:t>من الناح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2D4AFB" w:rsidP="00735BD0">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قد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نشأ صراع 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اله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ئات ا</w:t>
      </w:r>
      <w:r w:rsidRPr="00341D22">
        <w:rPr>
          <w:rStyle w:val="Corpsdutexte213ptGraschelle75"/>
          <w:rFonts w:ascii="Traditional Arabic" w:hAnsi="Traditional Arabic" w:cs="Traditional Arabic"/>
          <w:sz w:val="36"/>
          <w:szCs w:val="36"/>
          <w:rtl/>
        </w:rPr>
        <w:t>للام</w:t>
      </w:r>
      <w:r w:rsidRPr="00341D22">
        <w:rPr>
          <w:rFonts w:ascii="Traditional Arabic" w:hAnsi="Traditional Arabic" w:cs="Traditional Arabic"/>
          <w:sz w:val="36"/>
          <w:szCs w:val="36"/>
          <w:rtl/>
        </w:rPr>
        <w:t>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والإدارة ال</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ل</w:t>
      </w:r>
      <w:r w:rsidRPr="00341D22">
        <w:rPr>
          <w:rStyle w:val="Corpsdutexte214pt"/>
          <w:rFonts w:ascii="Traditional Arabic" w:hAnsi="Traditional Arabic" w:cs="Traditional Arabic"/>
          <w:sz w:val="36"/>
          <w:szCs w:val="36"/>
          <w:rtl/>
        </w:rPr>
        <w:t>ت</w:t>
      </w:r>
      <w:r w:rsidRPr="00341D22">
        <w:rPr>
          <w:rFonts w:ascii="Traditional Arabic" w:hAnsi="Traditional Arabic" w:cs="Traditional Arabic"/>
          <w:sz w:val="36"/>
          <w:szCs w:val="36"/>
          <w:rtl/>
        </w:rPr>
        <w:t>م</w:t>
      </w:r>
      <w:r w:rsidRPr="00341D22">
        <w:rPr>
          <w:rStyle w:val="Corpsdutexte214pt"/>
          <w:rFonts w:ascii="Traditional Arabic" w:hAnsi="Traditional Arabic" w:cs="Traditional Arabic"/>
          <w:sz w:val="36"/>
          <w:szCs w:val="36"/>
          <w:rtl/>
        </w:rPr>
        <w:t>تع</w:t>
      </w:r>
      <w:r w:rsidRPr="00341D22">
        <w:rPr>
          <w:rFonts w:ascii="Traditional Arabic" w:hAnsi="Traditional Arabic" w:cs="Traditional Arabic"/>
          <w:sz w:val="36"/>
          <w:szCs w:val="36"/>
          <w:rtl/>
        </w:rPr>
        <w:t xml:space="preserve">هما </w:t>
      </w:r>
      <w:r w:rsidRPr="00341D22">
        <w:rPr>
          <w:rStyle w:val="Corpsdutexte213ptGraschelle75"/>
          <w:rFonts w:ascii="Traditional Arabic" w:hAnsi="Traditional Arabic" w:cs="Traditional Arabic"/>
          <w:sz w:val="36"/>
          <w:szCs w:val="36"/>
          <w:rtl/>
        </w:rPr>
        <w:t>بال</w:t>
      </w:r>
      <w:r w:rsidRPr="00341D22">
        <w:rPr>
          <w:rFonts w:ascii="Traditional Arabic" w:hAnsi="Traditional Arabic" w:cs="Traditional Arabic"/>
          <w:sz w:val="36"/>
          <w:szCs w:val="36"/>
          <w:rtl/>
        </w:rPr>
        <w:t>شخص</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المعنو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ولأن اله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ئات المحل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غالبا ما تقدم المصالح المحل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على المصلحة الوطن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العامة.</w:t>
      </w:r>
    </w:p>
    <w:p w:rsidR="009D129C" w:rsidRPr="00341D22" w:rsidRDefault="002D4AFB" w:rsidP="00735BD0">
      <w:pPr>
        <w:pStyle w:val="Corpsdutexte20"/>
        <w:numPr>
          <w:ilvl w:val="0"/>
          <w:numId w:val="14"/>
        </w:numPr>
        <w:shd w:val="clear" w:color="auto" w:fill="auto"/>
        <w:tabs>
          <w:tab w:val="left" w:pos="929"/>
        </w:tabs>
        <w:spacing w:after="0" w:line="240" w:lineRule="auto"/>
        <w:ind w:firstLine="600"/>
        <w:rPr>
          <w:rFonts w:ascii="Traditional Arabic" w:hAnsi="Traditional Arabic" w:cs="Traditional Arabic"/>
          <w:sz w:val="36"/>
          <w:szCs w:val="36"/>
          <w:rtl/>
        </w:rPr>
      </w:pPr>
      <w:r>
        <w:rPr>
          <w:rFonts w:ascii="Traditional Arabic" w:hAnsi="Traditional Arabic" w:cs="Traditional Arabic"/>
          <w:sz w:val="36"/>
          <w:szCs w:val="36"/>
          <w:rtl/>
        </w:rPr>
        <w:t>-</w:t>
      </w:r>
      <w:r w:rsidRPr="00341D22">
        <w:rPr>
          <w:rFonts w:ascii="Traditional Arabic" w:hAnsi="Traditional Arabic" w:cs="Traditional Arabic"/>
          <w:sz w:val="36"/>
          <w:szCs w:val="36"/>
          <w:rtl/>
        </w:rPr>
        <w:t>من الناح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المال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2D4AFB" w:rsidP="00DF3E4A">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أهم انتقاد وجه </w:t>
      </w:r>
      <w:r w:rsidR="00DF3E4A">
        <w:rPr>
          <w:rFonts w:ascii="Traditional Arabic" w:hAnsi="Traditional Arabic" w:cs="Traditional Arabic" w:hint="cs"/>
          <w:sz w:val="36"/>
          <w:szCs w:val="36"/>
          <w:rtl/>
        </w:rPr>
        <w:t>ل</w:t>
      </w:r>
      <w:r w:rsidR="00735BD0">
        <w:rPr>
          <w:rFonts w:ascii="Traditional Arabic" w:hAnsi="Traditional Arabic" w:cs="Traditional Arabic"/>
          <w:sz w:val="36"/>
          <w:szCs w:val="36"/>
          <w:rtl/>
        </w:rPr>
        <w:t>لتنظ</w:t>
      </w:r>
      <w:r w:rsidR="00DF3E4A">
        <w:rPr>
          <w:rFonts w:ascii="Traditional Arabic" w:hAnsi="Traditional Arabic" w:cs="Traditional Arabic"/>
          <w:sz w:val="36"/>
          <w:szCs w:val="36"/>
          <w:rtl/>
        </w:rPr>
        <w:t>ي</w:t>
      </w:r>
      <w:r w:rsidR="00735BD0">
        <w:rPr>
          <w:rFonts w:ascii="Traditional Arabic" w:hAnsi="Traditional Arabic" w:cs="Traditional Arabic"/>
          <w:sz w:val="36"/>
          <w:szCs w:val="36"/>
          <w:rtl/>
        </w:rPr>
        <w:t>م الإدار</w:t>
      </w:r>
      <w:r w:rsidR="00DF3E4A">
        <w:rPr>
          <w:rFonts w:ascii="Traditional Arabic" w:hAnsi="Traditional Arabic" w:cs="Traditional Arabic"/>
          <w:sz w:val="36"/>
          <w:szCs w:val="36"/>
          <w:rtl/>
        </w:rPr>
        <w:t>ي</w:t>
      </w:r>
      <w:r w:rsidR="00735BD0">
        <w:rPr>
          <w:rFonts w:ascii="Traditional Arabic" w:hAnsi="Traditional Arabic" w:cs="Traditional Arabic"/>
          <w:sz w:val="36"/>
          <w:szCs w:val="36"/>
          <w:rtl/>
        </w:rPr>
        <w:t xml:space="preserve"> اللامركز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أن تطب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قه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الوسط الإدار</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نجم عنه تبد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د النفقات العامة، ذلك أن الا</w:t>
      </w:r>
      <w:r w:rsidRPr="00341D22">
        <w:rPr>
          <w:rStyle w:val="Corpsdutexte214pt"/>
          <w:rFonts w:ascii="Traditional Arabic" w:hAnsi="Traditional Arabic" w:cs="Traditional Arabic"/>
          <w:sz w:val="36"/>
          <w:szCs w:val="36"/>
          <w:rtl/>
        </w:rPr>
        <w:t>عت</w:t>
      </w:r>
      <w:r w:rsidRPr="00341D22">
        <w:rPr>
          <w:rFonts w:ascii="Traditional Arabic" w:hAnsi="Traditional Arabic" w:cs="Traditional Arabic"/>
          <w:sz w:val="36"/>
          <w:szCs w:val="36"/>
          <w:rtl/>
        </w:rPr>
        <w:t>را</w:t>
      </w:r>
      <w:r w:rsidR="00DF3E4A">
        <w:rPr>
          <w:rFonts w:ascii="Traditional Arabic" w:hAnsi="Traditional Arabic" w:cs="Traditional Arabic"/>
          <w:sz w:val="36"/>
          <w:szCs w:val="36"/>
          <w:rtl/>
        </w:rPr>
        <w:t>ف لل</w:t>
      </w:r>
      <w:r w:rsidR="00DF3E4A">
        <w:rPr>
          <w:rFonts w:ascii="Traditional Arabic" w:hAnsi="Traditional Arabic" w:cs="Traditional Arabic" w:hint="cs"/>
          <w:sz w:val="36"/>
          <w:szCs w:val="36"/>
          <w:rtl/>
        </w:rPr>
        <w:t>أج</w:t>
      </w:r>
      <w:r w:rsidRPr="00341D22">
        <w:rPr>
          <w:rFonts w:ascii="Traditional Arabic" w:hAnsi="Traditional Arabic" w:cs="Traditional Arabic"/>
          <w:sz w:val="36"/>
          <w:szCs w:val="36"/>
          <w:rtl/>
        </w:rPr>
        <w:t>هزة المحل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والمرافق العامة على اختلاف أنواعها </w:t>
      </w:r>
      <w:r w:rsidR="00DF3E4A">
        <w:rPr>
          <w:rFonts w:ascii="Traditional Arabic" w:hAnsi="Traditional Arabic" w:cs="Traditional Arabic" w:hint="cs"/>
          <w:sz w:val="36"/>
          <w:szCs w:val="36"/>
          <w:rtl/>
        </w:rPr>
        <w:t>ب</w:t>
      </w:r>
      <w:r w:rsidRPr="00341D22">
        <w:rPr>
          <w:rFonts w:ascii="Traditional Arabic" w:hAnsi="Traditional Arabic" w:cs="Traditional Arabic"/>
          <w:sz w:val="36"/>
          <w:szCs w:val="36"/>
          <w:rtl/>
        </w:rPr>
        <w:t>الاست</w:t>
      </w:r>
      <w:r w:rsidRPr="00341D22">
        <w:rPr>
          <w:rStyle w:val="Corpsdutexte214pt"/>
          <w:rFonts w:ascii="Traditional Arabic" w:hAnsi="Traditional Arabic" w:cs="Traditional Arabic"/>
          <w:sz w:val="36"/>
          <w:szCs w:val="36"/>
          <w:rtl/>
        </w:rPr>
        <w:t>ق</w:t>
      </w:r>
      <w:r w:rsidRPr="00341D22">
        <w:rPr>
          <w:rFonts w:ascii="Traditional Arabic" w:hAnsi="Traditional Arabic" w:cs="Traditional Arabic"/>
          <w:sz w:val="36"/>
          <w:szCs w:val="36"/>
          <w:rtl/>
        </w:rPr>
        <w:t>لال المال</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 xml:space="preserve">ستتبعه دون شك </w:t>
      </w:r>
      <w:r w:rsidRPr="00341D22">
        <w:rPr>
          <w:rStyle w:val="Corpsdutexte214pt"/>
          <w:rFonts w:ascii="Traditional Arabic" w:hAnsi="Traditional Arabic" w:cs="Traditional Arabic"/>
          <w:sz w:val="36"/>
          <w:szCs w:val="36"/>
          <w:rtl/>
        </w:rPr>
        <w:t>ت</w:t>
      </w:r>
      <w:r w:rsidRPr="00341D22">
        <w:rPr>
          <w:rFonts w:ascii="Traditional Arabic" w:hAnsi="Traditional Arabic" w:cs="Traditional Arabic"/>
          <w:sz w:val="36"/>
          <w:szCs w:val="36"/>
          <w:rtl/>
        </w:rPr>
        <w:t>حمل الخز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نة العامة لمبالغ ضخمة ونفقات </w:t>
      </w:r>
      <w:r w:rsidR="00DF3E4A">
        <w:rPr>
          <w:rFonts w:ascii="Traditional Arabic" w:hAnsi="Traditional Arabic" w:cs="Traditional Arabic"/>
          <w:sz w:val="36"/>
          <w:szCs w:val="36"/>
          <w:rtl/>
        </w:rPr>
        <w:t>كثيرة</w:t>
      </w:r>
      <w:r w:rsidRPr="00341D22">
        <w:rPr>
          <w:rFonts w:ascii="Traditional Arabic" w:hAnsi="Traditional Arabic" w:cs="Traditional Arabic"/>
          <w:sz w:val="36"/>
          <w:szCs w:val="36"/>
          <w:rtl/>
        </w:rPr>
        <w:t>.</w:t>
      </w:r>
    </w:p>
    <w:p w:rsidR="009D129C" w:rsidRPr="00341D22" w:rsidRDefault="00DF3E4A" w:rsidP="00DF3E4A">
      <w:pPr>
        <w:pStyle w:val="Corpsdutexte20"/>
        <w:shd w:val="clear" w:color="auto" w:fill="auto"/>
        <w:spacing w:after="0" w:line="240" w:lineRule="auto"/>
        <w:ind w:firstLine="600"/>
        <w:jc w:val="both"/>
        <w:rPr>
          <w:rFonts w:ascii="Traditional Arabic" w:hAnsi="Traditional Arabic" w:cs="Traditional Arabic"/>
          <w:sz w:val="36"/>
          <w:szCs w:val="36"/>
          <w:rtl/>
        </w:rPr>
      </w:pPr>
      <w:r>
        <w:rPr>
          <w:rStyle w:val="Corpsdutexte21"/>
          <w:rFonts w:ascii="Traditional Arabic" w:hAnsi="Traditional Arabic" w:cs="Traditional Arabic" w:hint="cs"/>
          <w:sz w:val="36"/>
          <w:szCs w:val="36"/>
          <w:rtl/>
        </w:rPr>
        <w:t>ملاحظة</w:t>
      </w:r>
      <w:r w:rsidR="002D4AFB" w:rsidRPr="00341D22">
        <w:rPr>
          <w:rStyle w:val="Corpsdutexte21"/>
          <w:rFonts w:ascii="Traditional Arabic" w:hAnsi="Traditional Arabic" w:cs="Traditional Arabic"/>
          <w:sz w:val="36"/>
          <w:szCs w:val="36"/>
          <w:rtl/>
        </w:rPr>
        <w:t>:</w:t>
      </w:r>
      <w:r w:rsidR="002D4AFB" w:rsidRPr="00341D22">
        <w:rPr>
          <w:rFonts w:ascii="Traditional Arabic" w:hAnsi="Traditional Arabic" w:cs="Traditional Arabic"/>
          <w:sz w:val="36"/>
          <w:szCs w:val="36"/>
          <w:rtl/>
        </w:rPr>
        <w:t xml:space="preserve"> لا شك أن هذه الانتقادات مبالغ ف</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ها إلى حد </w:t>
      </w:r>
      <w:r w:rsidR="002D4AFB" w:rsidRPr="00341D22">
        <w:rPr>
          <w:rStyle w:val="Corpsdutexte214pt"/>
          <w:rFonts w:ascii="Traditional Arabic" w:hAnsi="Traditional Arabic" w:cs="Traditional Arabic"/>
          <w:sz w:val="36"/>
          <w:szCs w:val="36"/>
          <w:rtl/>
        </w:rPr>
        <w:t>ك</w:t>
      </w:r>
      <w:r w:rsidR="002D4AFB" w:rsidRPr="00341D22">
        <w:rPr>
          <w:rFonts w:ascii="Traditional Arabic" w:hAnsi="Traditional Arabic" w:cs="Traditional Arabic"/>
          <w:sz w:val="36"/>
          <w:szCs w:val="36"/>
          <w:rtl/>
        </w:rPr>
        <w:t>ب</w:t>
      </w:r>
      <w:r>
        <w:rPr>
          <w:rStyle w:val="Corpsdutexte214pt"/>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ر </w:t>
      </w:r>
      <w:r w:rsidR="002D4AFB" w:rsidRPr="00341D22">
        <w:rPr>
          <w:rStyle w:val="Corpsdutexte214pt"/>
          <w:rFonts w:ascii="Traditional Arabic" w:hAnsi="Traditional Arabic" w:cs="Traditional Arabic"/>
          <w:sz w:val="36"/>
          <w:szCs w:val="36"/>
          <w:rtl/>
        </w:rPr>
        <w:t>و</w:t>
      </w:r>
      <w:r>
        <w:rPr>
          <w:rStyle w:val="Corpsdutexte214pt"/>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مكن علاجها عن طر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قالرقابة (الوصا</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الإدار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الت</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تمارسها السلطة المركز</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على اله</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ئات اللامركز</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الت</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تضمن وحدة الدولة </w:t>
      </w:r>
      <w:r w:rsidR="002D4AFB" w:rsidRPr="00341D22">
        <w:rPr>
          <w:rStyle w:val="Corpsdutexte214pt"/>
          <w:rFonts w:ascii="Traditional Arabic" w:hAnsi="Traditional Arabic" w:cs="Traditional Arabic"/>
          <w:sz w:val="36"/>
          <w:szCs w:val="36"/>
          <w:rtl/>
        </w:rPr>
        <w:t>و</w:t>
      </w:r>
      <w:r w:rsidR="002D4AFB" w:rsidRPr="00341D22">
        <w:rPr>
          <w:rFonts w:ascii="Traditional Arabic" w:hAnsi="Traditional Arabic" w:cs="Traditional Arabic"/>
          <w:sz w:val="36"/>
          <w:szCs w:val="36"/>
          <w:rtl/>
        </w:rPr>
        <w:t>ترسم الحدود الت</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لا </w:t>
      </w:r>
      <w:r>
        <w:rPr>
          <w:rStyle w:val="Corpsdutexte214pt"/>
          <w:rFonts w:ascii="Traditional Arabic" w:hAnsi="Traditional Arabic" w:cs="Traditional Arabic" w:hint="cs"/>
          <w:sz w:val="36"/>
          <w:szCs w:val="36"/>
          <w:rtl/>
        </w:rPr>
        <w:t xml:space="preserve">تتجاوزها </w:t>
      </w:r>
      <w:r w:rsidR="002D4AFB" w:rsidRPr="00341D22">
        <w:rPr>
          <w:rFonts w:ascii="Traditional Arabic" w:hAnsi="Traditional Arabic" w:cs="Traditional Arabic"/>
          <w:sz w:val="36"/>
          <w:szCs w:val="36"/>
          <w:rtl/>
        </w:rPr>
        <w:t>تلك اله</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ئات.</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lastRenderedPageBreak/>
        <w:t xml:space="preserve">من جانب اخر </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مكن سد النقص ب</w:t>
      </w:r>
      <w:r w:rsidRPr="00341D22">
        <w:rPr>
          <w:rStyle w:val="Corpsdutexte214pt"/>
          <w:rFonts w:ascii="Traditional Arabic" w:hAnsi="Traditional Arabic" w:cs="Traditional Arabic"/>
          <w:sz w:val="36"/>
          <w:szCs w:val="36"/>
          <w:rtl/>
        </w:rPr>
        <w:t>الإك</w:t>
      </w:r>
      <w:r w:rsidRPr="00341D22">
        <w:rPr>
          <w:rFonts w:ascii="Traditional Arabic" w:hAnsi="Traditional Arabic" w:cs="Traditional Arabic"/>
          <w:sz w:val="36"/>
          <w:szCs w:val="36"/>
          <w:rtl/>
        </w:rPr>
        <w:t>ث</w:t>
      </w:r>
      <w:r w:rsidRPr="00341D22">
        <w:rPr>
          <w:rStyle w:val="Corpsdutexte214pt"/>
          <w:rFonts w:ascii="Traditional Arabic" w:hAnsi="Traditional Arabic" w:cs="Traditional Arabic"/>
          <w:sz w:val="36"/>
          <w:szCs w:val="36"/>
          <w:rtl/>
        </w:rPr>
        <w:t>ا</w:t>
      </w:r>
      <w:r w:rsidRPr="00341D22">
        <w:rPr>
          <w:rFonts w:ascii="Traditional Arabic" w:hAnsi="Traditional Arabic" w:cs="Traditional Arabic"/>
          <w:sz w:val="36"/>
          <w:szCs w:val="36"/>
          <w:rtl/>
        </w:rPr>
        <w:t>ر من النصوص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ك</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اس</w:t>
      </w:r>
      <w:r w:rsidRPr="00341D22">
        <w:rPr>
          <w:rStyle w:val="Corpsdutexte214pt"/>
          <w:rFonts w:ascii="Traditional Arabic" w:hAnsi="Traditional Arabic" w:cs="Traditional Arabic"/>
          <w:sz w:val="36"/>
          <w:szCs w:val="36"/>
          <w:rtl/>
        </w:rPr>
        <w:t>ت</w:t>
      </w:r>
      <w:r w:rsidRPr="00341D22">
        <w:rPr>
          <w:rFonts w:ascii="Traditional Arabic" w:hAnsi="Traditional Arabic" w:cs="Traditional Arabic"/>
          <w:sz w:val="36"/>
          <w:szCs w:val="36"/>
          <w:rtl/>
        </w:rPr>
        <w:t>غلال الموارد المال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وف</w:t>
      </w:r>
      <w:r w:rsidRPr="00341D22">
        <w:rPr>
          <w:rStyle w:val="Corpsdutexte214pt"/>
          <w:rFonts w:ascii="Traditional Arabic" w:hAnsi="Traditional Arabic" w:cs="Traditional Arabic"/>
          <w:sz w:val="36"/>
          <w:szCs w:val="36"/>
          <w:rtl/>
        </w:rPr>
        <w:t>ر</w:t>
      </w:r>
      <w:r w:rsidRPr="00341D22">
        <w:rPr>
          <w:rFonts w:ascii="Traditional Arabic" w:hAnsi="Traditional Arabic" w:cs="Traditional Arabic"/>
          <w:sz w:val="36"/>
          <w:szCs w:val="36"/>
          <w:rtl/>
        </w:rPr>
        <w:t>ض رقابة مشددة على الجانب المتعلق بالنفقات من ط</w:t>
      </w:r>
      <w:r w:rsidRPr="00341D22">
        <w:rPr>
          <w:rStyle w:val="Corpsdutexte214pt"/>
          <w:rFonts w:ascii="Traditional Arabic" w:hAnsi="Traditional Arabic" w:cs="Traditional Arabic"/>
          <w:sz w:val="36"/>
          <w:szCs w:val="36"/>
          <w:rtl/>
        </w:rPr>
        <w:t>ر</w:t>
      </w:r>
      <w:r w:rsidRPr="00341D22">
        <w:rPr>
          <w:rFonts w:ascii="Traditional Arabic" w:hAnsi="Traditional Arabic" w:cs="Traditional Arabic"/>
          <w:sz w:val="36"/>
          <w:szCs w:val="36"/>
          <w:rtl/>
        </w:rPr>
        <w:t xml:space="preserve">ف مصالح </w:t>
      </w:r>
      <w:r w:rsidRPr="00341D22">
        <w:rPr>
          <w:rStyle w:val="Corpsdutexte214pt"/>
          <w:rFonts w:ascii="Traditional Arabic" w:hAnsi="Traditional Arabic" w:cs="Traditional Arabic"/>
          <w:sz w:val="36"/>
          <w:szCs w:val="36"/>
          <w:rtl/>
        </w:rPr>
        <w:t>متخ</w:t>
      </w:r>
      <w:r w:rsidRPr="00341D22">
        <w:rPr>
          <w:rFonts w:ascii="Traditional Arabic" w:hAnsi="Traditional Arabic" w:cs="Traditional Arabic"/>
          <w:sz w:val="36"/>
          <w:szCs w:val="36"/>
          <w:rtl/>
        </w:rPr>
        <w:t>صصة قبل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 (المراقب المال</w:t>
      </w:r>
      <w:r w:rsidR="00DF3E4A">
        <w:rPr>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و</w:t>
      </w:r>
      <w:r w:rsidRPr="00341D22">
        <w:rPr>
          <w:rFonts w:ascii="Traditional Arabic" w:hAnsi="Traditional Arabic" w:cs="Traditional Arabic"/>
          <w:sz w:val="36"/>
          <w:szCs w:val="36"/>
          <w:rtl/>
        </w:rPr>
        <w:t>المحاسب العموم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وبعد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 (</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جلس المحاسبة والمفتش</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العامة للمال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فرغم ما ق</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ل عن ا</w:t>
      </w:r>
      <w:r w:rsidRPr="00341D22">
        <w:rPr>
          <w:rStyle w:val="Corpsdutexte214pt"/>
          <w:rFonts w:ascii="Traditional Arabic" w:hAnsi="Traditional Arabic" w:cs="Traditional Arabic"/>
          <w:sz w:val="36"/>
          <w:szCs w:val="36"/>
          <w:rtl/>
        </w:rPr>
        <w:t>للام</w:t>
      </w:r>
      <w:r w:rsidRPr="00341D22">
        <w:rPr>
          <w:rFonts w:ascii="Traditional Arabic" w:hAnsi="Traditional Arabic" w:cs="Traditional Arabic"/>
          <w:sz w:val="36"/>
          <w:szCs w:val="36"/>
          <w:rtl/>
        </w:rPr>
        <w:t>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بقى تطب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قها </w:t>
      </w:r>
      <w:r w:rsidRPr="00341D22">
        <w:rPr>
          <w:rStyle w:val="Corpsdutexte214pt"/>
          <w:rFonts w:ascii="Traditional Arabic" w:hAnsi="Traditional Arabic" w:cs="Traditional Arabic"/>
          <w:sz w:val="36"/>
          <w:szCs w:val="36"/>
          <w:rtl/>
        </w:rPr>
        <w:t>ضرو</w:t>
      </w:r>
      <w:r w:rsidRPr="00341D22">
        <w:rPr>
          <w:rFonts w:ascii="Traditional Arabic" w:hAnsi="Traditional Arabic" w:cs="Traditional Arabic"/>
          <w:sz w:val="36"/>
          <w:szCs w:val="36"/>
          <w:rtl/>
        </w:rPr>
        <w:t xml:space="preserve">رة لا </w:t>
      </w:r>
      <w:r w:rsidR="00DF3E4A">
        <w:rPr>
          <w:rStyle w:val="Corpsdutexte214pt"/>
          <w:rFonts w:ascii="Traditional Arabic" w:hAnsi="Traditional Arabic" w:cs="Traditional Arabic"/>
          <w:sz w:val="36"/>
          <w:szCs w:val="36"/>
          <w:rtl/>
        </w:rPr>
        <w:t>م</w:t>
      </w:r>
      <w:r w:rsidR="00DF3E4A">
        <w:rPr>
          <w:rStyle w:val="Corpsdutexte214pt"/>
          <w:rFonts w:ascii="Traditional Arabic" w:hAnsi="Traditional Arabic" w:cs="Traditional Arabic" w:hint="cs"/>
          <w:sz w:val="36"/>
          <w:szCs w:val="36"/>
          <w:rtl/>
        </w:rPr>
        <w:t>ف</w:t>
      </w:r>
      <w:r w:rsidRPr="00341D22">
        <w:rPr>
          <w:rFonts w:ascii="Traditional Arabic" w:hAnsi="Traditional Arabic" w:cs="Traditional Arabic"/>
          <w:sz w:val="36"/>
          <w:szCs w:val="36"/>
          <w:rtl/>
        </w:rPr>
        <w:t xml:space="preserve">ر منها </w:t>
      </w:r>
      <w:r w:rsidRPr="00341D22">
        <w:rPr>
          <w:rStyle w:val="Corpsdutexte214pt"/>
          <w:rFonts w:ascii="Traditional Arabic" w:hAnsi="Traditional Arabic" w:cs="Traditional Arabic"/>
          <w:sz w:val="36"/>
          <w:szCs w:val="36"/>
          <w:rtl/>
        </w:rPr>
        <w:t>لاعت</w:t>
      </w:r>
      <w:r w:rsidRPr="00341D22">
        <w:rPr>
          <w:rFonts w:ascii="Traditional Arabic" w:hAnsi="Traditional Arabic" w:cs="Traditional Arabic"/>
          <w:sz w:val="36"/>
          <w:szCs w:val="36"/>
          <w:rtl/>
        </w:rPr>
        <w:t>بارها الأسلوب الأمثل للتنظ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الدولة الحد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ثة.</w:t>
      </w:r>
    </w:p>
    <w:p w:rsidR="009D129C" w:rsidRPr="00341D22" w:rsidRDefault="00DF3E4A" w:rsidP="00DF3E4A">
      <w:pPr>
        <w:pStyle w:val="Corpsdutexte70"/>
        <w:shd w:val="clear" w:color="auto" w:fill="auto"/>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 xml:space="preserve">المبحث الثالث </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التنظيم الإداري المركزي الجزائري </w:t>
      </w:r>
    </w:p>
    <w:p w:rsidR="009D129C" w:rsidRPr="00341D22" w:rsidRDefault="002D4AFB" w:rsidP="00735BD0">
      <w:pPr>
        <w:pStyle w:val="Corpsdutexte20"/>
        <w:shd w:val="clear" w:color="auto" w:fill="auto"/>
        <w:spacing w:after="0" w:line="240" w:lineRule="auto"/>
        <w:ind w:firstLine="56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عرفت الأجهزة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الجزائر العد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د من التطورات شأنها شأن الدول الأخرى.</w:t>
      </w:r>
    </w:p>
    <w:p w:rsidR="009D129C" w:rsidRPr="00341D22" w:rsidRDefault="00DF3E4A" w:rsidP="00735BD0">
      <w:pPr>
        <w:pStyle w:val="Corpsdutexte20"/>
        <w:shd w:val="clear" w:color="auto" w:fill="auto"/>
        <w:spacing w:after="0" w:line="240" w:lineRule="auto"/>
        <w:ind w:left="560" w:firstLine="0"/>
        <w:jc w:val="both"/>
        <w:rPr>
          <w:rFonts w:ascii="Traditional Arabic" w:hAnsi="Traditional Arabic" w:cs="Traditional Arabic"/>
          <w:sz w:val="36"/>
          <w:szCs w:val="36"/>
          <w:rtl/>
        </w:rPr>
      </w:pP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طلق مصطلح الإدارة المركز</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على المصالح الإدار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الموجودة ف</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قمة الهرم الإدار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w:t>
      </w:r>
    </w:p>
    <w:p w:rsidR="009D129C" w:rsidRPr="00341D22" w:rsidRDefault="002D4AFB" w:rsidP="00DF3E4A">
      <w:pPr>
        <w:pStyle w:val="Corpsdutexte20"/>
        <w:shd w:val="clear" w:color="auto" w:fill="auto"/>
        <w:spacing w:after="0" w:line="240" w:lineRule="auto"/>
        <w:ind w:firstLine="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وه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تلك المصالح الموجودة بالجزائر العاصمة</w:t>
      </w:r>
      <w:r w:rsidR="00DF3E4A">
        <w:rPr>
          <w:rFonts w:ascii="Traditional Arabic" w:hAnsi="Traditional Arabic" w:cs="Traditional Arabic" w:hint="cs"/>
          <w:sz w:val="36"/>
          <w:szCs w:val="36"/>
          <w:rtl/>
        </w:rPr>
        <w:t>.</w:t>
      </w:r>
      <w:r w:rsidR="00341D22">
        <w:rPr>
          <w:rFonts w:ascii="Traditional Arabic" w:hAnsi="Traditional Arabic" w:cs="Traditional Arabic"/>
          <w:sz w:val="36"/>
          <w:szCs w:val="36"/>
          <w:rtl/>
        </w:rPr>
        <w:t>تتمثل</w:t>
      </w:r>
      <w:r w:rsidRPr="00341D22">
        <w:rPr>
          <w:rFonts w:ascii="Traditional Arabic" w:hAnsi="Traditional Arabic" w:cs="Traditional Arabic"/>
          <w:sz w:val="36"/>
          <w:szCs w:val="36"/>
          <w:rtl/>
        </w:rPr>
        <w:t xml:space="preserve"> السلطات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لها الصفة </w:t>
      </w:r>
      <w:r>
        <w:rPr>
          <w:rFonts w:ascii="Traditional Arabic" w:hAnsi="Traditional Arabic" w:cs="Traditional Arabic"/>
          <w:sz w:val="36"/>
          <w:szCs w:val="36"/>
          <w:rtl/>
        </w:rPr>
        <w:t>القانون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لاتخاذ القرارات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رئاسة ال</w:t>
      </w:r>
      <w:r w:rsidR="000265A2">
        <w:rPr>
          <w:rFonts w:ascii="Traditional Arabic" w:hAnsi="Traditional Arabic" w:cs="Traditional Arabic"/>
          <w:sz w:val="36"/>
          <w:szCs w:val="36"/>
          <w:rtl/>
        </w:rPr>
        <w:t>جمهورية</w:t>
      </w:r>
      <w:r w:rsidRPr="00341D22">
        <w:rPr>
          <w:rFonts w:ascii="Traditional Arabic" w:hAnsi="Traditional Arabic" w:cs="Traditional Arabic"/>
          <w:sz w:val="36"/>
          <w:szCs w:val="36"/>
          <w:rtl/>
        </w:rPr>
        <w:t xml:space="preserve"> (المطلب الأول)،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ساعده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ذلك أجهزة تنف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ذ</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واستشار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تابعة له وخاضعة لسلطاته الرئاس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المباشرة بالإضافة إلى الحكومة وه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أهم مؤسسة تنف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ذ</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على المستوى المركز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(المطلب الثان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والسلطات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المستقلة (المطلب الثالث)، الت</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طلق عل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ها الاجهزة الممركزة، كما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دخل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إطار التنظ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الوال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كأهم مؤسسة مم</w:t>
      </w:r>
      <w:r w:rsidR="00DF3E4A">
        <w:rPr>
          <w:rFonts w:ascii="Traditional Arabic" w:hAnsi="Traditional Arabic" w:cs="Traditional Arabic" w:hint="cs"/>
          <w:sz w:val="36"/>
          <w:szCs w:val="36"/>
          <w:rtl/>
        </w:rPr>
        <w:t xml:space="preserve">ثلة </w:t>
      </w:r>
      <w:r w:rsidRPr="00341D22">
        <w:rPr>
          <w:rFonts w:ascii="Traditional Arabic" w:hAnsi="Traditional Arabic" w:cs="Traditional Arabic"/>
          <w:sz w:val="36"/>
          <w:szCs w:val="36"/>
          <w:rtl/>
        </w:rPr>
        <w:t>للدولة على المستوى المحل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وكذا المد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ات التنف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ذ</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طلق عل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ها </w:t>
      </w:r>
      <w:r w:rsidR="00DF3E4A">
        <w:rPr>
          <w:rFonts w:ascii="Traditional Arabic" w:hAnsi="Traditional Arabic" w:cs="Traditional Arabic" w:hint="cs"/>
          <w:sz w:val="36"/>
          <w:szCs w:val="36"/>
          <w:rtl/>
        </w:rPr>
        <w:t>ب</w:t>
      </w:r>
      <w:r w:rsidRPr="00341D22">
        <w:rPr>
          <w:rFonts w:ascii="Traditional Arabic" w:hAnsi="Traditional Arabic" w:cs="Traditional Arabic"/>
          <w:sz w:val="36"/>
          <w:szCs w:val="36"/>
          <w:rtl/>
        </w:rPr>
        <w:t>الأجهزة غ</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ر </w:t>
      </w:r>
      <w:r w:rsidR="00597188">
        <w:rPr>
          <w:rFonts w:ascii="Traditional Arabic" w:hAnsi="Traditional Arabic" w:cs="Traditional Arabic"/>
          <w:sz w:val="36"/>
          <w:szCs w:val="36"/>
          <w:rtl/>
          <w:lang w:val="en-US" w:eastAsia="en-US"/>
        </w:rPr>
        <w:t>ا</w:t>
      </w:r>
      <w:r w:rsidR="00DF3E4A">
        <w:rPr>
          <w:rFonts w:ascii="Traditional Arabic" w:hAnsi="Traditional Arabic" w:cs="Traditional Arabic"/>
          <w:sz w:val="36"/>
          <w:szCs w:val="36"/>
          <w:rtl/>
        </w:rPr>
        <w:t>لممركزة</w:t>
      </w:r>
      <w:r w:rsidRPr="00341D22">
        <w:rPr>
          <w:rFonts w:ascii="Traditional Arabic" w:hAnsi="Traditional Arabic" w:cs="Traditional Arabic"/>
          <w:sz w:val="36"/>
          <w:szCs w:val="36"/>
          <w:rtl/>
        </w:rPr>
        <w:t xml:space="preserve"> (المطلب الرابع)، وذلك وفق ما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وضحه هرم التنظ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الآت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341D22" w:rsidRDefault="002D4AFB" w:rsidP="00735BD0">
      <w:pPr>
        <w:pStyle w:val="Corpsdutexte80"/>
        <w:shd w:val="clear" w:color="auto" w:fill="auto"/>
        <w:spacing w:line="240" w:lineRule="auto"/>
        <w:ind w:left="4080"/>
        <w:rPr>
          <w:rFonts w:ascii="Traditional Arabic" w:hAnsi="Traditional Arabic" w:cs="Traditional Arabic"/>
          <w:sz w:val="36"/>
          <w:szCs w:val="36"/>
          <w:rtl/>
        </w:rPr>
      </w:pPr>
      <w:r w:rsidRPr="00341D22">
        <w:rPr>
          <w:rFonts w:ascii="Traditional Arabic" w:hAnsi="Traditional Arabic" w:cs="Traditional Arabic"/>
          <w:sz w:val="36"/>
          <w:szCs w:val="36"/>
          <w:rtl/>
        </w:rPr>
        <w:t>رئ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س ال</w:t>
      </w:r>
      <w:r w:rsidR="000265A2">
        <w:rPr>
          <w:rFonts w:ascii="Traditional Arabic" w:hAnsi="Traditional Arabic" w:cs="Traditional Arabic"/>
          <w:sz w:val="36"/>
          <w:szCs w:val="36"/>
          <w:rtl/>
        </w:rPr>
        <w:t>جمهورية</w:t>
      </w:r>
    </w:p>
    <w:p w:rsidR="009D129C" w:rsidRPr="00341D22" w:rsidRDefault="00F5760E" w:rsidP="00735BD0">
      <w:pPr>
        <w:framePr w:h="2894" w:hSpace="1157" w:wrap="notBeside" w:vAnchor="text" w:hAnchor="text" w:x="2161" w:y="1"/>
        <w:bidi/>
        <w:jc w:val="center"/>
        <w:rPr>
          <w:rFonts w:ascii="Traditional Arabic" w:hAnsi="Traditional Arabic" w:cs="Traditional Arabic"/>
          <w:sz w:val="36"/>
          <w:szCs w:val="36"/>
          <w:rtl/>
        </w:rPr>
      </w:pPr>
      <w:r>
        <w:rPr>
          <w:rFonts w:ascii="Traditional Arabic" w:hAnsi="Traditional Arabic" w:cs="Traditional Arabic"/>
          <w:noProof/>
          <w:sz w:val="36"/>
          <w:szCs w:val="36"/>
          <w:lang w:val="fr-FR" w:eastAsia="fr-FR"/>
        </w:rPr>
        <w:drawing>
          <wp:inline distT="0" distB="0" distL="0" distR="0">
            <wp:extent cx="3709670" cy="1837690"/>
            <wp:effectExtent l="0" t="0" r="5080" b="0"/>
            <wp:docPr id="37" name="Image 37" descr="image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4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09670" cy="1837690"/>
                    </a:xfrm>
                    <a:prstGeom prst="rect">
                      <a:avLst/>
                    </a:prstGeom>
                    <a:noFill/>
                    <a:ln>
                      <a:noFill/>
                    </a:ln>
                  </pic:spPr>
                </pic:pic>
              </a:graphicData>
            </a:graphic>
          </wp:inline>
        </w:drawing>
      </w:r>
    </w:p>
    <w:p w:rsidR="009D129C" w:rsidRPr="00341D22" w:rsidRDefault="002D4AFB" w:rsidP="00735BD0">
      <w:pPr>
        <w:pStyle w:val="Titre30"/>
        <w:keepNext/>
        <w:keepLines/>
        <w:shd w:val="clear" w:color="auto" w:fill="auto"/>
        <w:spacing w:before="279" w:after="0" w:line="240" w:lineRule="auto"/>
        <w:jc w:val="center"/>
        <w:rPr>
          <w:rFonts w:ascii="Traditional Arabic" w:hAnsi="Traditional Arabic" w:cs="Traditional Arabic"/>
          <w:sz w:val="36"/>
          <w:szCs w:val="36"/>
          <w:rtl/>
        </w:rPr>
      </w:pPr>
      <w:bookmarkStart w:id="73" w:name="bookmark74"/>
      <w:r w:rsidRPr="00341D22">
        <w:rPr>
          <w:rFonts w:ascii="Traditional Arabic" w:hAnsi="Traditional Arabic" w:cs="Traditional Arabic"/>
          <w:sz w:val="36"/>
          <w:szCs w:val="36"/>
          <w:rtl/>
        </w:rPr>
        <w:t xml:space="preserve">المطلب الأول </w:t>
      </w:r>
      <w:r>
        <w:rPr>
          <w:rFonts w:ascii="Traditional Arabic" w:hAnsi="Traditional Arabic" w:cs="Traditional Arabic"/>
          <w:sz w:val="36"/>
          <w:szCs w:val="36"/>
          <w:rtl/>
        </w:rPr>
        <w:t>-</w:t>
      </w:r>
      <w:r w:rsidRPr="00341D22">
        <w:rPr>
          <w:rFonts w:ascii="Traditional Arabic" w:hAnsi="Traditional Arabic" w:cs="Traditional Arabic"/>
          <w:sz w:val="36"/>
          <w:szCs w:val="36"/>
          <w:rtl/>
        </w:rPr>
        <w:t xml:space="preserve"> رئاسة ال</w:t>
      </w:r>
      <w:r w:rsidR="000265A2">
        <w:rPr>
          <w:rFonts w:ascii="Traditional Arabic" w:hAnsi="Traditional Arabic" w:cs="Traditional Arabic"/>
          <w:sz w:val="36"/>
          <w:szCs w:val="36"/>
          <w:rtl/>
        </w:rPr>
        <w:t>جمهورية</w:t>
      </w:r>
      <w:bookmarkEnd w:id="73"/>
    </w:p>
    <w:p w:rsidR="009D129C" w:rsidRPr="00341D22" w:rsidRDefault="002D4AFB" w:rsidP="00DF3E4A">
      <w:pPr>
        <w:pStyle w:val="Corpsdutexte20"/>
        <w:shd w:val="clear" w:color="auto" w:fill="auto"/>
        <w:spacing w:after="0" w:line="240" w:lineRule="auto"/>
        <w:ind w:firstLine="56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أهم مؤسسة خاصة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الدول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سنى النظام الرئاس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فرئ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س ال</w:t>
      </w:r>
      <w:r w:rsidR="000265A2">
        <w:rPr>
          <w:rFonts w:ascii="Traditional Arabic" w:hAnsi="Traditional Arabic" w:cs="Traditional Arabic"/>
          <w:sz w:val="36"/>
          <w:szCs w:val="36"/>
          <w:rtl/>
        </w:rPr>
        <w:t>جمهورية</w:t>
      </w:r>
      <w:r w:rsidRPr="00341D22">
        <w:rPr>
          <w:rFonts w:ascii="Traditional Arabic" w:hAnsi="Traditional Arabic" w:cs="Traditional Arabic"/>
          <w:sz w:val="36"/>
          <w:szCs w:val="36"/>
          <w:rtl/>
        </w:rPr>
        <w:t xml:space="preserve"> هو رئ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س الدولة ورئ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س السلطة </w:t>
      </w:r>
      <w:r w:rsidR="00597188">
        <w:rPr>
          <w:rFonts w:ascii="Traditional Arabic" w:hAnsi="Traditional Arabic" w:cs="Traditional Arabic"/>
          <w:sz w:val="36"/>
          <w:szCs w:val="36"/>
          <w:rtl/>
          <w:lang w:val="en-US" w:eastAsia="en-US"/>
        </w:rPr>
        <w:t>ا</w:t>
      </w:r>
      <w:r w:rsidR="00C83266">
        <w:rPr>
          <w:rFonts w:ascii="Traditional Arabic" w:hAnsi="Traditional Arabic" w:cs="Traditional Arabic"/>
          <w:sz w:val="36"/>
          <w:szCs w:val="36"/>
          <w:rtl/>
        </w:rPr>
        <w:t>لت</w:t>
      </w:r>
      <w:r w:rsidR="00C83266">
        <w:rPr>
          <w:rFonts w:ascii="Traditional Arabic" w:hAnsi="Traditional Arabic" w:cs="Traditional Arabic" w:hint="cs"/>
          <w:sz w:val="36"/>
          <w:szCs w:val="36"/>
          <w:rtl/>
          <w:lang w:val="fr-FR" w:bidi="ar-DZ"/>
        </w:rPr>
        <w:t>ن</w:t>
      </w:r>
      <w:r w:rsidR="00DF3E4A">
        <w:rPr>
          <w:rFonts w:ascii="Traditional Arabic" w:hAnsi="Traditional Arabic" w:cs="Traditional Arabic" w:hint="cs"/>
          <w:sz w:val="36"/>
          <w:szCs w:val="36"/>
          <w:rtl/>
        </w:rPr>
        <w:t>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ذ</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طبقا ل</w:t>
      </w:r>
      <w:r w:rsidR="00DF3E4A">
        <w:rPr>
          <w:rFonts w:ascii="Traditional Arabic" w:hAnsi="Traditional Arabic" w:cs="Traditional Arabic"/>
          <w:sz w:val="36"/>
          <w:szCs w:val="36"/>
          <w:rtl/>
        </w:rPr>
        <w:t>دستور</w:t>
      </w:r>
      <w:r w:rsidRPr="00341D22">
        <w:rPr>
          <w:rFonts w:ascii="Traditional Arabic" w:hAnsi="Traditional Arabic" w:cs="Traditional Arabic"/>
          <w:sz w:val="36"/>
          <w:szCs w:val="36"/>
          <w:lang w:val="en-US" w:eastAsia="en-US" w:bidi="en-US"/>
        </w:rPr>
        <w:t>1996</w:t>
      </w:r>
      <w:r w:rsidR="00DF3E4A">
        <w:rPr>
          <w:rFonts w:ascii="Traditional Arabic" w:hAnsi="Traditional Arabic" w:cs="Traditional Arabic" w:hint="cs"/>
          <w:sz w:val="36"/>
          <w:szCs w:val="36"/>
          <w:rtl/>
          <w:lang w:val="en-US" w:eastAsia="en-US" w:bidi="ar-DZ"/>
        </w:rPr>
        <w:t xml:space="preserve"> المعدل والمتمم</w:t>
      </w:r>
      <w:r w:rsidRPr="00341D22">
        <w:rPr>
          <w:rFonts w:ascii="Traditional Arabic" w:hAnsi="Traditional Arabic" w:cs="Traditional Arabic"/>
          <w:sz w:val="36"/>
          <w:szCs w:val="36"/>
          <w:rtl/>
        </w:rPr>
        <w:t xml:space="preserve">،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تمتع بمركز قانون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سام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فهو القائد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الأعلى للإ</w:t>
      </w:r>
      <w:r w:rsidR="00341D22">
        <w:rPr>
          <w:rFonts w:ascii="Traditional Arabic" w:hAnsi="Traditional Arabic" w:cs="Traditional Arabic"/>
          <w:sz w:val="36"/>
          <w:szCs w:val="36"/>
          <w:rtl/>
        </w:rPr>
        <w:t>دارة</w:t>
      </w:r>
      <w:r w:rsidRPr="00341D22">
        <w:rPr>
          <w:rFonts w:ascii="Traditional Arabic" w:hAnsi="Traditional Arabic" w:cs="Traditional Arabic"/>
          <w:sz w:val="36"/>
          <w:szCs w:val="36"/>
          <w:rtl/>
        </w:rPr>
        <w:t xml:space="preserve"> العامة.</w:t>
      </w:r>
    </w:p>
    <w:p w:rsidR="009D129C" w:rsidRPr="00341D22" w:rsidRDefault="002D4AFB" w:rsidP="00DF3E4A">
      <w:pPr>
        <w:pStyle w:val="Corpsdutexte20"/>
        <w:shd w:val="clear" w:color="auto" w:fill="auto"/>
        <w:spacing w:after="0" w:line="240" w:lineRule="auto"/>
        <w:ind w:firstLine="58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لاشك أن الحد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ث عن ر</w:t>
      </w:r>
      <w:r w:rsidRPr="00341D22">
        <w:rPr>
          <w:rStyle w:val="Corpsdutexte214pt"/>
          <w:rFonts w:ascii="Traditional Arabic" w:hAnsi="Traditional Arabic" w:cs="Traditional Arabic"/>
          <w:sz w:val="36"/>
          <w:szCs w:val="36"/>
          <w:rtl/>
        </w:rPr>
        <w:t>ئ</w:t>
      </w:r>
      <w:r w:rsidRPr="00341D22">
        <w:rPr>
          <w:rFonts w:ascii="Traditional Arabic" w:hAnsi="Traditional Arabic" w:cs="Traditional Arabic"/>
          <w:sz w:val="36"/>
          <w:szCs w:val="36"/>
          <w:rtl/>
        </w:rPr>
        <w:t>اسة ال</w:t>
      </w:r>
      <w:r w:rsidR="000265A2">
        <w:rPr>
          <w:rFonts w:ascii="Traditional Arabic" w:hAnsi="Traditional Arabic" w:cs="Traditional Arabic"/>
          <w:sz w:val="36"/>
          <w:szCs w:val="36"/>
          <w:rtl/>
        </w:rPr>
        <w:t>جمهورية</w:t>
      </w:r>
      <w:r w:rsidRPr="00341D22">
        <w:rPr>
          <w:rFonts w:ascii="Traditional Arabic" w:hAnsi="Traditional Arabic" w:cs="Traditional Arabic"/>
          <w:sz w:val="36"/>
          <w:szCs w:val="36"/>
          <w:rtl/>
        </w:rPr>
        <w:t xml:space="preserve"> كأهم مؤسسة </w:t>
      </w:r>
      <w:r w:rsidR="00DF3E4A">
        <w:rPr>
          <w:rFonts w:ascii="Traditional Arabic" w:hAnsi="Traditional Arabic" w:cs="Traditional Arabic"/>
          <w:sz w:val="36"/>
          <w:szCs w:val="36"/>
          <w:rtl/>
        </w:rPr>
        <w:t>دستوري</w:t>
      </w:r>
      <w:r w:rsidRPr="00341D22">
        <w:rPr>
          <w:rFonts w:ascii="Traditional Arabic" w:hAnsi="Traditional Arabic" w:cs="Traditional Arabic"/>
          <w:sz w:val="36"/>
          <w:szCs w:val="36"/>
          <w:rtl/>
        </w:rPr>
        <w:t xml:space="preserve">ة </w:t>
      </w:r>
      <w:r w:rsidR="00DF3E4A">
        <w:rPr>
          <w:rStyle w:val="Corpsdutexte214ptGras"/>
          <w:rFonts w:ascii="Traditional Arabic" w:hAnsi="Traditional Arabic" w:cs="Traditional Arabic" w:hint="cs"/>
          <w:sz w:val="36"/>
          <w:szCs w:val="36"/>
          <w:rtl/>
        </w:rPr>
        <w:t xml:space="preserve">تفرض </w:t>
      </w:r>
      <w:r w:rsidRPr="00341D22">
        <w:rPr>
          <w:rFonts w:ascii="Traditional Arabic" w:hAnsi="Traditional Arabic" w:cs="Traditional Arabic"/>
          <w:sz w:val="36"/>
          <w:szCs w:val="36"/>
          <w:rtl/>
        </w:rPr>
        <w:t>ال</w:t>
      </w:r>
      <w:r w:rsidR="00DF3E4A">
        <w:rPr>
          <w:rFonts w:ascii="Traditional Arabic" w:hAnsi="Traditional Arabic" w:cs="Traditional Arabic" w:hint="cs"/>
          <w:sz w:val="36"/>
          <w:szCs w:val="36"/>
          <w:rtl/>
        </w:rPr>
        <w:t>ت</w:t>
      </w:r>
      <w:r w:rsidRPr="00341D22">
        <w:rPr>
          <w:rFonts w:ascii="Traditional Arabic" w:hAnsi="Traditional Arabic" w:cs="Traditional Arabic"/>
          <w:sz w:val="36"/>
          <w:szCs w:val="36"/>
          <w:rtl/>
        </w:rPr>
        <w:t>طرق إلى السلطات أو الصلاح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ات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لر</w:t>
      </w:r>
      <w:r w:rsidRPr="00341D22">
        <w:rPr>
          <w:rStyle w:val="Corpsdutexte214pt"/>
          <w:rFonts w:ascii="Traditional Arabic" w:hAnsi="Traditional Arabic" w:cs="Traditional Arabic"/>
          <w:sz w:val="36"/>
          <w:szCs w:val="36"/>
          <w:rtl/>
        </w:rPr>
        <w:t>ئ</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س ال</w:t>
      </w:r>
      <w:r w:rsidR="000265A2">
        <w:rPr>
          <w:rFonts w:ascii="Traditional Arabic" w:hAnsi="Traditional Arabic" w:cs="Traditional Arabic"/>
          <w:sz w:val="36"/>
          <w:szCs w:val="36"/>
          <w:rtl/>
        </w:rPr>
        <w:t>جمهورية</w:t>
      </w:r>
      <w:r w:rsidRPr="00341D22">
        <w:rPr>
          <w:rFonts w:ascii="Traditional Arabic" w:hAnsi="Traditional Arabic" w:cs="Traditional Arabic"/>
          <w:sz w:val="36"/>
          <w:szCs w:val="36"/>
          <w:rtl/>
        </w:rPr>
        <w:t xml:space="preserve"> (الفرع الأول) ومختلف الأجهزة المساعدة له (الفرع الثان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DF3E4A" w:rsidRDefault="002D4AFB" w:rsidP="00DF3E4A">
      <w:pPr>
        <w:pStyle w:val="Titre40"/>
        <w:keepNext/>
        <w:keepLines/>
        <w:shd w:val="clear" w:color="auto" w:fill="auto"/>
        <w:spacing w:before="0" w:after="0" w:line="240" w:lineRule="auto"/>
        <w:ind w:left="580"/>
        <w:jc w:val="center"/>
        <w:rPr>
          <w:rFonts w:ascii="Traditional Arabic" w:hAnsi="Traditional Arabic" w:cs="Traditional Arabic"/>
          <w:b/>
          <w:bCs/>
          <w:sz w:val="36"/>
          <w:szCs w:val="36"/>
          <w:u w:val="single"/>
          <w:rtl/>
        </w:rPr>
      </w:pPr>
      <w:bookmarkStart w:id="74" w:name="bookmark75"/>
      <w:r w:rsidRPr="00DF3E4A">
        <w:rPr>
          <w:rFonts w:ascii="Traditional Arabic" w:hAnsi="Traditional Arabic" w:cs="Traditional Arabic"/>
          <w:b/>
          <w:bCs/>
          <w:sz w:val="36"/>
          <w:szCs w:val="36"/>
          <w:u w:val="single"/>
          <w:rtl/>
        </w:rPr>
        <w:lastRenderedPageBreak/>
        <w:t>الفرع الأول - السلطات الإدار</w:t>
      </w:r>
      <w:r w:rsidR="00DF3E4A" w:rsidRPr="00DF3E4A">
        <w:rPr>
          <w:rFonts w:ascii="Traditional Arabic" w:hAnsi="Traditional Arabic" w:cs="Traditional Arabic"/>
          <w:b/>
          <w:bCs/>
          <w:sz w:val="36"/>
          <w:szCs w:val="36"/>
          <w:u w:val="single"/>
          <w:rtl/>
        </w:rPr>
        <w:t>ي</w:t>
      </w:r>
      <w:r w:rsidRPr="00DF3E4A">
        <w:rPr>
          <w:rFonts w:ascii="Traditional Arabic" w:hAnsi="Traditional Arabic" w:cs="Traditional Arabic"/>
          <w:b/>
          <w:bCs/>
          <w:sz w:val="36"/>
          <w:szCs w:val="36"/>
          <w:u w:val="single"/>
          <w:rtl/>
        </w:rPr>
        <w:t>ة لرئ</w:t>
      </w:r>
      <w:r w:rsidR="00DF3E4A" w:rsidRPr="00DF3E4A">
        <w:rPr>
          <w:rFonts w:ascii="Traditional Arabic" w:hAnsi="Traditional Arabic" w:cs="Traditional Arabic"/>
          <w:b/>
          <w:bCs/>
          <w:sz w:val="36"/>
          <w:szCs w:val="36"/>
          <w:u w:val="single"/>
          <w:rtl/>
        </w:rPr>
        <w:t>ي</w:t>
      </w:r>
      <w:r w:rsidRPr="00DF3E4A">
        <w:rPr>
          <w:rFonts w:ascii="Traditional Arabic" w:hAnsi="Traditional Arabic" w:cs="Traditional Arabic"/>
          <w:b/>
          <w:bCs/>
          <w:sz w:val="36"/>
          <w:szCs w:val="36"/>
          <w:u w:val="single"/>
          <w:rtl/>
        </w:rPr>
        <w:t>س ال</w:t>
      </w:r>
      <w:r w:rsidR="000265A2">
        <w:rPr>
          <w:rFonts w:ascii="Traditional Arabic" w:hAnsi="Traditional Arabic" w:cs="Traditional Arabic"/>
          <w:b/>
          <w:bCs/>
          <w:sz w:val="36"/>
          <w:szCs w:val="36"/>
          <w:u w:val="single"/>
          <w:rtl/>
        </w:rPr>
        <w:t>جمهورية</w:t>
      </w:r>
      <w:r w:rsidRPr="00DF3E4A">
        <w:rPr>
          <w:rFonts w:ascii="Traditional Arabic" w:hAnsi="Traditional Arabic" w:cs="Traditional Arabic"/>
          <w:b/>
          <w:bCs/>
          <w:sz w:val="36"/>
          <w:szCs w:val="36"/>
          <w:u w:val="single"/>
          <w:rtl/>
        </w:rPr>
        <w:t>:</w:t>
      </w:r>
      <w:bookmarkEnd w:id="74"/>
    </w:p>
    <w:p w:rsidR="009D129C" w:rsidRPr="00341D22" w:rsidRDefault="002D4AFB" w:rsidP="00735BD0">
      <w:pPr>
        <w:pStyle w:val="Corpsdutexte20"/>
        <w:shd w:val="clear" w:color="auto" w:fill="auto"/>
        <w:spacing w:after="0" w:line="240" w:lineRule="auto"/>
        <w:ind w:firstLine="58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لما كان </w:t>
      </w:r>
      <w:r w:rsidRPr="00341D22">
        <w:rPr>
          <w:rStyle w:val="Corpsdutexte214pt"/>
          <w:rFonts w:ascii="Traditional Arabic" w:hAnsi="Traditional Arabic" w:cs="Traditional Arabic"/>
          <w:sz w:val="36"/>
          <w:szCs w:val="36"/>
          <w:rtl/>
        </w:rPr>
        <w:t>رئ</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س ال</w:t>
      </w:r>
      <w:r w:rsidR="000265A2">
        <w:rPr>
          <w:rFonts w:ascii="Traditional Arabic" w:hAnsi="Traditional Arabic" w:cs="Traditional Arabic"/>
          <w:sz w:val="36"/>
          <w:szCs w:val="36"/>
          <w:rtl/>
        </w:rPr>
        <w:t>جمهورية</w:t>
      </w:r>
      <w:r w:rsidRPr="00341D22">
        <w:rPr>
          <w:rFonts w:ascii="Traditional Arabic" w:hAnsi="Traditional Arabic" w:cs="Traditional Arabic"/>
          <w:sz w:val="36"/>
          <w:szCs w:val="36"/>
          <w:rtl/>
        </w:rPr>
        <w:t xml:space="preserve"> هو حام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w:t>
      </w:r>
      <w:r w:rsidR="00DF3E4A">
        <w:rPr>
          <w:rStyle w:val="Corpsdutexte214pt"/>
          <w:rFonts w:ascii="Traditional Arabic" w:hAnsi="Traditional Arabic" w:cs="Traditional Arabic"/>
          <w:sz w:val="36"/>
          <w:szCs w:val="36"/>
          <w:rtl/>
        </w:rPr>
        <w:t>دستور</w:t>
      </w:r>
      <w:r w:rsidR="00DF3E4A">
        <w:rPr>
          <w:rFonts w:ascii="Traditional Arabic" w:hAnsi="Traditional Arabic" w:cs="Traditional Arabic"/>
          <w:sz w:val="36"/>
          <w:szCs w:val="36"/>
          <w:rtl/>
        </w:rPr>
        <w:t xml:space="preserve"> وممتل الدولة، فمكا</w:t>
      </w:r>
      <w:r w:rsidR="00DF3E4A">
        <w:rPr>
          <w:rFonts w:ascii="Traditional Arabic" w:hAnsi="Traditional Arabic" w:cs="Traditional Arabic" w:hint="cs"/>
          <w:sz w:val="36"/>
          <w:szCs w:val="36"/>
          <w:rtl/>
        </w:rPr>
        <w:t>ن</w:t>
      </w:r>
      <w:r w:rsidRPr="00341D22">
        <w:rPr>
          <w:rFonts w:ascii="Traditional Arabic" w:hAnsi="Traditional Arabic" w:cs="Traditional Arabic"/>
          <w:sz w:val="36"/>
          <w:szCs w:val="36"/>
          <w:rtl/>
        </w:rPr>
        <w:t>ته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النظام الس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الجزا</w:t>
      </w:r>
      <w:r w:rsidRPr="00341D22">
        <w:rPr>
          <w:rStyle w:val="Corpsdutexte214pt"/>
          <w:rFonts w:ascii="Traditional Arabic" w:hAnsi="Traditional Arabic" w:cs="Traditional Arabic"/>
          <w:sz w:val="36"/>
          <w:szCs w:val="36"/>
          <w:rtl/>
        </w:rPr>
        <w:t>ئ</w:t>
      </w:r>
      <w:r w:rsidRPr="00341D22">
        <w:rPr>
          <w:rFonts w:ascii="Traditional Arabic" w:hAnsi="Traditional Arabic" w:cs="Traditional Arabic"/>
          <w:sz w:val="36"/>
          <w:szCs w:val="36"/>
          <w:rtl/>
        </w:rPr>
        <w:t>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تأت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على رأس </w:t>
      </w:r>
      <w:r w:rsidRPr="00341D22">
        <w:rPr>
          <w:rStyle w:val="Corpsdutexte214pt"/>
          <w:rFonts w:ascii="Traditional Arabic" w:hAnsi="Traditional Arabic" w:cs="Traditional Arabic"/>
          <w:sz w:val="36"/>
          <w:szCs w:val="36"/>
          <w:rtl/>
        </w:rPr>
        <w:t>ه</w:t>
      </w:r>
      <w:r w:rsidRPr="00341D22">
        <w:rPr>
          <w:rFonts w:ascii="Traditional Arabic" w:hAnsi="Traditional Arabic" w:cs="Traditional Arabic"/>
          <w:sz w:val="36"/>
          <w:szCs w:val="36"/>
          <w:rtl/>
        </w:rPr>
        <w:t xml:space="preserve">رم السلطة ككل، إذ </w:t>
      </w:r>
      <w:r w:rsidR="00DF3E4A">
        <w:rPr>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ت</w:t>
      </w:r>
      <w:r w:rsidRPr="00341D22">
        <w:rPr>
          <w:rFonts w:ascii="Traditional Arabic" w:hAnsi="Traditional Arabic" w:cs="Traditional Arabic"/>
          <w:sz w:val="36"/>
          <w:szCs w:val="36"/>
          <w:rtl/>
        </w:rPr>
        <w:t xml:space="preserve">ربع </w:t>
      </w:r>
      <w:r w:rsidRPr="00341D22">
        <w:rPr>
          <w:rStyle w:val="Corpsdutexte214pt"/>
          <w:rFonts w:ascii="Traditional Arabic" w:hAnsi="Traditional Arabic" w:cs="Traditional Arabic"/>
          <w:sz w:val="36"/>
          <w:szCs w:val="36"/>
          <w:rtl/>
        </w:rPr>
        <w:t>ق</w:t>
      </w:r>
      <w:r w:rsidRPr="00341D22">
        <w:rPr>
          <w:rFonts w:ascii="Traditional Arabic" w:hAnsi="Traditional Arabic" w:cs="Traditional Arabic"/>
          <w:sz w:val="36"/>
          <w:szCs w:val="36"/>
          <w:rtl/>
        </w:rPr>
        <w:t>مة السلطات الثلاث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الدولة، ونظرا ل</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 xml:space="preserve">ركزه </w:t>
      </w:r>
      <w:r>
        <w:rPr>
          <w:rFonts w:ascii="Traditional Arabic" w:hAnsi="Traditional Arabic" w:cs="Traditional Arabic"/>
          <w:sz w:val="36"/>
          <w:szCs w:val="36"/>
          <w:rtl/>
        </w:rPr>
        <w:t>القانون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المم</w:t>
      </w:r>
      <w:r w:rsidRPr="00341D22">
        <w:rPr>
          <w:rStyle w:val="Corpsdutexte214pt"/>
          <w:rFonts w:ascii="Traditional Arabic" w:hAnsi="Traditional Arabic" w:cs="Traditional Arabic"/>
          <w:sz w:val="36"/>
          <w:szCs w:val="36"/>
          <w:rtl/>
        </w:rPr>
        <w:t>ت</w:t>
      </w:r>
      <w:r w:rsidRPr="00341D22">
        <w:rPr>
          <w:rFonts w:ascii="Traditional Arabic" w:hAnsi="Traditional Arabic" w:cs="Traditional Arabic"/>
          <w:sz w:val="36"/>
          <w:szCs w:val="36"/>
          <w:rtl/>
        </w:rPr>
        <w:t xml:space="preserve">از </w:t>
      </w:r>
      <w:r w:rsidR="00341D22">
        <w:rPr>
          <w:rFonts w:ascii="Traditional Arabic" w:hAnsi="Traditional Arabic" w:cs="Traditional Arabic"/>
          <w:sz w:val="36"/>
          <w:szCs w:val="36"/>
          <w:rtl/>
        </w:rPr>
        <w:t>تتمثل</w:t>
      </w:r>
      <w:r w:rsidRPr="00341D22">
        <w:rPr>
          <w:rFonts w:ascii="Traditional Arabic" w:hAnsi="Traditional Arabic" w:cs="Traditional Arabic"/>
          <w:sz w:val="36"/>
          <w:szCs w:val="36"/>
          <w:rtl/>
        </w:rPr>
        <w:t xml:space="preserve"> هذه السلطات أساسا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ما </w:t>
      </w:r>
      <w:r w:rsidRPr="00341D22">
        <w:rPr>
          <w:rStyle w:val="Corpsdutexte214pt"/>
          <w:rFonts w:ascii="Traditional Arabic" w:hAnsi="Traditional Arabic" w:cs="Traditional Arabic"/>
          <w:sz w:val="36"/>
          <w:szCs w:val="36"/>
          <w:rtl/>
        </w:rPr>
        <w:t>و</w:t>
      </w:r>
      <w:r w:rsidRPr="00341D22">
        <w:rPr>
          <w:rFonts w:ascii="Traditional Arabic" w:hAnsi="Traditional Arabic" w:cs="Traditional Arabic"/>
          <w:sz w:val="36"/>
          <w:szCs w:val="36"/>
          <w:rtl/>
        </w:rPr>
        <w:t>رد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نحن المادة </w:t>
      </w:r>
      <w:r w:rsidRPr="00341D22">
        <w:rPr>
          <w:rFonts w:ascii="Traditional Arabic" w:hAnsi="Traditional Arabic" w:cs="Traditional Arabic"/>
          <w:sz w:val="36"/>
          <w:szCs w:val="36"/>
          <w:lang w:val="en-US" w:eastAsia="en-US" w:bidi="en-US"/>
        </w:rPr>
        <w:t>77</w:t>
      </w:r>
      <w:r w:rsidRPr="00341D22">
        <w:rPr>
          <w:rFonts w:ascii="Traditional Arabic" w:hAnsi="Traditional Arabic" w:cs="Traditional Arabic"/>
          <w:sz w:val="36"/>
          <w:szCs w:val="36"/>
          <w:rtl/>
        </w:rPr>
        <w:t xml:space="preserve"> المعدلة سنة </w:t>
      </w:r>
      <w:r w:rsidRPr="00341D22">
        <w:rPr>
          <w:rFonts w:ascii="Traditional Arabic" w:hAnsi="Traditional Arabic" w:cs="Traditional Arabic"/>
          <w:sz w:val="36"/>
          <w:szCs w:val="36"/>
          <w:lang w:val="en-US" w:eastAsia="en-US" w:bidi="en-US"/>
        </w:rPr>
        <w:t>2008</w:t>
      </w:r>
      <w:r w:rsidRPr="00341D22">
        <w:rPr>
          <w:rFonts w:ascii="Traditional Arabic" w:hAnsi="Traditional Arabic" w:cs="Traditional Arabic"/>
          <w:sz w:val="36"/>
          <w:szCs w:val="36"/>
          <w:rtl/>
        </w:rPr>
        <w:t xml:space="preserve">، والمادة </w:t>
      </w:r>
      <w:r w:rsidRPr="00341D22">
        <w:rPr>
          <w:rFonts w:ascii="Traditional Arabic" w:hAnsi="Traditional Arabic" w:cs="Traditional Arabic"/>
          <w:sz w:val="36"/>
          <w:szCs w:val="36"/>
          <w:lang w:val="en-US" w:eastAsia="en-US" w:bidi="en-US"/>
        </w:rPr>
        <w:t>78</w:t>
      </w:r>
      <w:r w:rsidRPr="00341D22">
        <w:rPr>
          <w:rFonts w:ascii="Traditional Arabic" w:hAnsi="Traditional Arabic" w:cs="Traditional Arabic"/>
          <w:sz w:val="36"/>
          <w:szCs w:val="36"/>
          <w:rtl/>
        </w:rPr>
        <w:t xml:space="preserve"> ومواد أخرى من ال</w:t>
      </w:r>
      <w:r w:rsidR="00DF3E4A">
        <w:rPr>
          <w:rStyle w:val="Corpsdutexte214pt"/>
          <w:rFonts w:ascii="Traditional Arabic" w:hAnsi="Traditional Arabic" w:cs="Traditional Arabic"/>
          <w:sz w:val="36"/>
          <w:szCs w:val="36"/>
          <w:rtl/>
        </w:rPr>
        <w:t>دستور</w:t>
      </w:r>
      <w:r w:rsidRPr="00341D22">
        <w:rPr>
          <w:rFonts w:ascii="Traditional Arabic" w:hAnsi="Traditional Arabic" w:cs="Traditional Arabic"/>
          <w:sz w:val="36"/>
          <w:szCs w:val="36"/>
          <w:rtl/>
        </w:rPr>
        <w:t>.</w:t>
      </w:r>
    </w:p>
    <w:p w:rsidR="009D129C" w:rsidRPr="00C83266" w:rsidRDefault="002D4AFB" w:rsidP="00C83266">
      <w:pPr>
        <w:bidi/>
        <w:ind w:left="580"/>
        <w:jc w:val="both"/>
        <w:rPr>
          <w:rFonts w:ascii="Traditional Arabic" w:eastAsia="Arial" w:hAnsi="Traditional Arabic" w:cs="Traditional Arabic"/>
          <w:sz w:val="36"/>
          <w:szCs w:val="36"/>
          <w:rtl/>
        </w:rPr>
      </w:pPr>
      <w:r w:rsidRPr="00C83266">
        <w:rPr>
          <w:rFonts w:ascii="Traditional Arabic" w:eastAsia="Arial" w:hAnsi="Traditional Arabic" w:cs="Traditional Arabic"/>
          <w:sz w:val="36"/>
          <w:szCs w:val="36"/>
          <w:rtl/>
        </w:rPr>
        <w:t xml:space="preserve">على هذا الأساس </w:t>
      </w:r>
      <w:r w:rsidR="00DF3E4A" w:rsidRPr="00C83266">
        <w:rPr>
          <w:rFonts w:ascii="Traditional Arabic" w:eastAsia="Arial" w:hAnsi="Traditional Arabic" w:cs="Traditional Arabic"/>
          <w:sz w:val="36"/>
          <w:szCs w:val="36"/>
          <w:rtl/>
        </w:rPr>
        <w:t>ي</w:t>
      </w:r>
      <w:r w:rsidRPr="00C83266">
        <w:rPr>
          <w:rFonts w:ascii="Traditional Arabic" w:eastAsia="Arial" w:hAnsi="Traditional Arabic" w:cs="Traditional Arabic"/>
          <w:sz w:val="36"/>
          <w:szCs w:val="36"/>
          <w:rtl/>
        </w:rPr>
        <w:t>مكن حصر سلطات رئ</w:t>
      </w:r>
      <w:r w:rsidR="00DF3E4A" w:rsidRPr="00C83266">
        <w:rPr>
          <w:rFonts w:ascii="Traditional Arabic" w:eastAsia="Arial" w:hAnsi="Traditional Arabic" w:cs="Traditional Arabic"/>
          <w:sz w:val="36"/>
          <w:szCs w:val="36"/>
          <w:rtl/>
        </w:rPr>
        <w:t>ي</w:t>
      </w:r>
      <w:r w:rsidRPr="00C83266">
        <w:rPr>
          <w:rFonts w:ascii="Traditional Arabic" w:eastAsia="Arial" w:hAnsi="Traditional Arabic" w:cs="Traditional Arabic"/>
          <w:sz w:val="36"/>
          <w:szCs w:val="36"/>
          <w:rtl/>
        </w:rPr>
        <w:t>س ال</w:t>
      </w:r>
      <w:r w:rsidR="000265A2" w:rsidRPr="00C83266">
        <w:rPr>
          <w:rFonts w:ascii="Traditional Arabic" w:eastAsia="Arial" w:hAnsi="Traditional Arabic" w:cs="Traditional Arabic"/>
          <w:sz w:val="36"/>
          <w:szCs w:val="36"/>
          <w:rtl/>
        </w:rPr>
        <w:t>جمهورية</w:t>
      </w:r>
      <w:r w:rsidRPr="00C83266">
        <w:rPr>
          <w:rFonts w:ascii="Traditional Arabic" w:eastAsia="Arial" w:hAnsi="Traditional Arabic" w:cs="Traditional Arabic"/>
          <w:sz w:val="36"/>
          <w:szCs w:val="36"/>
          <w:rtl/>
        </w:rPr>
        <w:t xml:space="preserve"> نات العاهة بالمجال الإدار</w:t>
      </w:r>
      <w:r w:rsidR="00DF3E4A" w:rsidRPr="00C83266">
        <w:rPr>
          <w:rFonts w:ascii="Traditional Arabic" w:eastAsia="Arial" w:hAnsi="Traditional Arabic" w:cs="Traditional Arabic"/>
          <w:sz w:val="36"/>
          <w:szCs w:val="36"/>
          <w:rtl/>
        </w:rPr>
        <w:t>ي</w:t>
      </w:r>
    </w:p>
    <w:p w:rsidR="009D129C" w:rsidRPr="00341D22" w:rsidRDefault="002D4AFB" w:rsidP="00735BD0">
      <w:pPr>
        <w:pStyle w:val="Corpsdutexte20"/>
        <w:shd w:val="clear" w:color="auto" w:fill="auto"/>
        <w:spacing w:after="0" w:line="240" w:lineRule="auto"/>
        <w:ind w:left="580" w:hanging="580"/>
        <w:rPr>
          <w:rFonts w:ascii="Traditional Arabic" w:hAnsi="Traditional Arabic" w:cs="Traditional Arabic"/>
          <w:sz w:val="36"/>
          <w:szCs w:val="36"/>
          <w:rtl/>
        </w:rPr>
      </w:pPr>
      <w:r w:rsidRPr="00341D22">
        <w:rPr>
          <w:rFonts w:ascii="Traditional Arabic" w:hAnsi="Traditional Arabic" w:cs="Traditional Arabic"/>
          <w:sz w:val="36"/>
          <w:szCs w:val="36"/>
          <w:rtl/>
        </w:rPr>
        <w:t>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ثلاثة مجالات 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أولا </w:t>
      </w:r>
      <w:r>
        <w:rPr>
          <w:rFonts w:ascii="Traditional Arabic" w:hAnsi="Traditional Arabic" w:cs="Traditional Arabic"/>
          <w:sz w:val="36"/>
          <w:szCs w:val="36"/>
          <w:rtl/>
        </w:rPr>
        <w:t>-</w:t>
      </w:r>
      <w:r w:rsidRPr="00341D22">
        <w:rPr>
          <w:rFonts w:ascii="Traditional Arabic" w:hAnsi="Traditional Arabic" w:cs="Traditional Arabic"/>
          <w:sz w:val="36"/>
          <w:szCs w:val="36"/>
          <w:rtl/>
        </w:rPr>
        <w:t xml:space="preserve"> سلطة التع</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ن:</w:t>
      </w:r>
    </w:p>
    <w:p w:rsidR="009D129C" w:rsidRPr="00341D22" w:rsidRDefault="002D4AFB" w:rsidP="00735BD0">
      <w:pPr>
        <w:pStyle w:val="Corpsdutexte20"/>
        <w:shd w:val="clear" w:color="auto" w:fill="auto"/>
        <w:spacing w:after="0" w:line="240" w:lineRule="auto"/>
        <w:ind w:firstLine="58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موقع </w:t>
      </w:r>
      <w:r w:rsidRPr="00341D22">
        <w:rPr>
          <w:rStyle w:val="Corpsdutexte214pt"/>
          <w:rFonts w:ascii="Traditional Arabic" w:hAnsi="Traditional Arabic" w:cs="Traditional Arabic"/>
          <w:sz w:val="36"/>
          <w:szCs w:val="36"/>
          <w:rtl/>
        </w:rPr>
        <w:t>رئ</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س ال</w:t>
      </w:r>
      <w:r w:rsidR="000265A2">
        <w:rPr>
          <w:rFonts w:ascii="Traditional Arabic" w:hAnsi="Traditional Arabic" w:cs="Traditional Arabic"/>
          <w:sz w:val="36"/>
          <w:szCs w:val="36"/>
          <w:rtl/>
        </w:rPr>
        <w:t>جمهورية</w:t>
      </w:r>
      <w:r w:rsidRPr="00341D22">
        <w:rPr>
          <w:rFonts w:ascii="Traditional Arabic" w:hAnsi="Traditional Arabic" w:cs="Traditional Arabic"/>
          <w:sz w:val="36"/>
          <w:szCs w:val="36"/>
          <w:rtl/>
        </w:rPr>
        <w:t xml:space="preserve">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أعلى الهرم الإدار</w:t>
      </w:r>
      <w:r w:rsidR="00DF3E4A">
        <w:rPr>
          <w:rFonts w:ascii="Traditional Arabic" w:hAnsi="Traditional Arabic" w:cs="Traditional Arabic"/>
          <w:sz w:val="36"/>
          <w:szCs w:val="36"/>
          <w:rtl/>
        </w:rPr>
        <w:t>ي</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خوله صلاح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تع</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ن المسؤول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السام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الدولة.</w:t>
      </w:r>
    </w:p>
    <w:p w:rsidR="009D129C" w:rsidRPr="00341D22" w:rsidRDefault="002D4AFB" w:rsidP="000265A2">
      <w:pPr>
        <w:pStyle w:val="Corpsdutexte20"/>
        <w:shd w:val="clear" w:color="auto" w:fill="auto"/>
        <w:spacing w:after="0" w:line="240" w:lineRule="auto"/>
        <w:ind w:firstLine="580"/>
        <w:rPr>
          <w:rFonts w:ascii="Traditional Arabic" w:hAnsi="Traditional Arabic" w:cs="Traditional Arabic"/>
          <w:sz w:val="36"/>
          <w:szCs w:val="36"/>
          <w:rtl/>
        </w:rPr>
      </w:pPr>
      <w:r w:rsidRPr="00341D22">
        <w:rPr>
          <w:rFonts w:ascii="Traditional Arabic" w:hAnsi="Traditional Arabic" w:cs="Traditional Arabic"/>
          <w:sz w:val="36"/>
          <w:szCs w:val="36"/>
          <w:rtl/>
        </w:rPr>
        <w:t>وعل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ه فالمادة </w:t>
      </w:r>
      <w:r w:rsidRPr="00341D22">
        <w:rPr>
          <w:rFonts w:ascii="Traditional Arabic" w:hAnsi="Traditional Arabic" w:cs="Traditional Arabic"/>
          <w:sz w:val="36"/>
          <w:szCs w:val="36"/>
          <w:lang w:val="en-US" w:eastAsia="en-US" w:bidi="en-US"/>
        </w:rPr>
        <w:t>77</w:t>
      </w:r>
      <w:r w:rsidRPr="00341D22">
        <w:rPr>
          <w:rFonts w:ascii="Traditional Arabic" w:hAnsi="Traditional Arabic" w:cs="Traditional Arabic"/>
          <w:sz w:val="36"/>
          <w:szCs w:val="36"/>
          <w:rtl/>
        </w:rPr>
        <w:t xml:space="preserve"> من ال</w:t>
      </w:r>
      <w:r w:rsidR="00DF3E4A">
        <w:rPr>
          <w:rStyle w:val="Corpsdutexte214pt"/>
          <w:rFonts w:ascii="Traditional Arabic" w:hAnsi="Traditional Arabic" w:cs="Traditional Arabic"/>
          <w:sz w:val="36"/>
          <w:szCs w:val="36"/>
          <w:rtl/>
        </w:rPr>
        <w:t>دستور</w:t>
      </w:r>
      <w:r w:rsidRPr="00341D22">
        <w:rPr>
          <w:rFonts w:ascii="Traditional Arabic" w:hAnsi="Traditional Arabic" w:cs="Traditional Arabic"/>
          <w:sz w:val="36"/>
          <w:szCs w:val="36"/>
          <w:lang w:val="en-US" w:eastAsia="en-US" w:bidi="en-US"/>
        </w:rPr>
        <w:t>1996</w:t>
      </w:r>
      <w:r w:rsidR="000265A2">
        <w:rPr>
          <w:rStyle w:val="Corpsdutexte214ptGras"/>
          <w:rFonts w:ascii="Traditional Arabic" w:hAnsi="Traditional Arabic" w:cs="Traditional Arabic" w:hint="cs"/>
          <w:b w:val="0"/>
          <w:bCs w:val="0"/>
          <w:sz w:val="36"/>
          <w:szCs w:val="36"/>
          <w:rtl/>
        </w:rPr>
        <w:t xml:space="preserve">ذكرت </w:t>
      </w:r>
      <w:r w:rsidRPr="00341D22">
        <w:rPr>
          <w:rFonts w:ascii="Traditional Arabic" w:hAnsi="Traditional Arabic" w:cs="Traditional Arabic"/>
          <w:sz w:val="36"/>
          <w:szCs w:val="36"/>
          <w:rtl/>
        </w:rPr>
        <w:t>بصفة صر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حة بعض المناصب السام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تخضع لصلاح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ات </w:t>
      </w:r>
      <w:r w:rsidRPr="00341D22">
        <w:rPr>
          <w:rStyle w:val="Corpsdutexte214pt"/>
          <w:rFonts w:ascii="Traditional Arabic" w:hAnsi="Traditional Arabic" w:cs="Traditional Arabic"/>
          <w:sz w:val="36"/>
          <w:szCs w:val="36"/>
          <w:rtl/>
        </w:rPr>
        <w:t>رئ</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س ال</w:t>
      </w:r>
      <w:r w:rsidR="000265A2">
        <w:rPr>
          <w:rFonts w:ascii="Traditional Arabic" w:hAnsi="Traditional Arabic" w:cs="Traditional Arabic"/>
          <w:sz w:val="36"/>
          <w:szCs w:val="36"/>
          <w:rtl/>
        </w:rPr>
        <w:t>جمهورية</w:t>
      </w:r>
      <w:r w:rsidRPr="00341D22">
        <w:rPr>
          <w:rFonts w:ascii="Traditional Arabic" w:hAnsi="Traditional Arabic" w:cs="Traditional Arabic"/>
          <w:sz w:val="36"/>
          <w:szCs w:val="36"/>
          <w:rtl/>
        </w:rPr>
        <w:t xml:space="preserve"> وه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w:t>
      </w:r>
      <w:r w:rsidR="000265A2">
        <w:rPr>
          <w:rFonts w:ascii="Traditional Arabic" w:hAnsi="Traditional Arabic" w:cs="Traditional Arabic" w:hint="cs"/>
          <w:sz w:val="36"/>
          <w:szCs w:val="36"/>
          <w:rtl/>
        </w:rPr>
        <w:t>ال</w:t>
      </w:r>
      <w:r w:rsidRPr="00341D22">
        <w:rPr>
          <w:rFonts w:ascii="Traditional Arabic" w:hAnsi="Traditional Arabic" w:cs="Traditional Arabic"/>
          <w:sz w:val="36"/>
          <w:szCs w:val="36"/>
          <w:rtl/>
        </w:rPr>
        <w:t>وز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 الأول.</w:t>
      </w:r>
    </w:p>
    <w:p w:rsidR="009D129C" w:rsidRPr="00341D22" w:rsidRDefault="002D4AFB" w:rsidP="00735BD0">
      <w:pPr>
        <w:pStyle w:val="Corpsdutexte20"/>
        <w:numPr>
          <w:ilvl w:val="0"/>
          <w:numId w:val="11"/>
        </w:numPr>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أعضاء الحكومة (المادة </w:t>
      </w:r>
      <w:r w:rsidRPr="00341D22">
        <w:rPr>
          <w:rFonts w:ascii="Traditional Arabic" w:hAnsi="Traditional Arabic" w:cs="Traditional Arabic"/>
          <w:sz w:val="36"/>
          <w:szCs w:val="36"/>
          <w:lang w:val="en-US" w:eastAsia="en-US" w:bidi="en-US"/>
        </w:rPr>
        <w:t>77</w:t>
      </w:r>
      <w:r w:rsidRPr="00341D22">
        <w:rPr>
          <w:rFonts w:ascii="Traditional Arabic" w:hAnsi="Traditional Arabic" w:cs="Traditional Arabic"/>
          <w:sz w:val="36"/>
          <w:szCs w:val="36"/>
          <w:rtl/>
        </w:rPr>
        <w:t xml:space="preserve"> فقرة </w:t>
      </w:r>
      <w:r w:rsidRPr="00341D22">
        <w:rPr>
          <w:rFonts w:ascii="Traditional Arabic" w:hAnsi="Traditional Arabic" w:cs="Traditional Arabic"/>
          <w:sz w:val="36"/>
          <w:szCs w:val="36"/>
          <w:lang w:val="en-US" w:eastAsia="en-US" w:bidi="en-US"/>
        </w:rPr>
        <w:t>5</w:t>
      </w:r>
      <w:r w:rsidRPr="00341D22">
        <w:rPr>
          <w:rFonts w:ascii="Traditional Arabic" w:hAnsi="Traditional Arabic" w:cs="Traditional Arabic"/>
          <w:sz w:val="36"/>
          <w:szCs w:val="36"/>
          <w:rtl/>
        </w:rPr>
        <w:t>).</w:t>
      </w:r>
    </w:p>
    <w:p w:rsidR="009D129C" w:rsidRPr="00341D22" w:rsidRDefault="002D4AFB" w:rsidP="00735BD0">
      <w:pPr>
        <w:pStyle w:val="Corpsdutexte20"/>
        <w:numPr>
          <w:ilvl w:val="0"/>
          <w:numId w:val="11"/>
        </w:numPr>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 ثلث أعضاء </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 xml:space="preserve">جلس الأمة (المادة </w:t>
      </w:r>
      <w:r w:rsidRPr="00341D22">
        <w:rPr>
          <w:rFonts w:ascii="Traditional Arabic" w:hAnsi="Traditional Arabic" w:cs="Traditional Arabic"/>
          <w:sz w:val="36"/>
          <w:szCs w:val="36"/>
          <w:lang w:val="en-US" w:eastAsia="en-US" w:bidi="en-US"/>
        </w:rPr>
        <w:t>101</w:t>
      </w:r>
      <w:r w:rsidRPr="00341D22">
        <w:rPr>
          <w:rFonts w:ascii="Traditional Arabic" w:hAnsi="Traditional Arabic" w:cs="Traditional Arabic"/>
          <w:sz w:val="36"/>
          <w:szCs w:val="36"/>
          <w:rtl/>
        </w:rPr>
        <w:t xml:space="preserve"> فقرة </w:t>
      </w:r>
      <w:r w:rsidRPr="00341D22">
        <w:rPr>
          <w:rFonts w:ascii="Traditional Arabic" w:hAnsi="Traditional Arabic" w:cs="Traditional Arabic"/>
          <w:sz w:val="36"/>
          <w:szCs w:val="36"/>
          <w:lang w:val="en-US" w:eastAsia="en-US" w:bidi="en-US"/>
        </w:rPr>
        <w:t>4</w:t>
      </w:r>
      <w:r w:rsidRPr="00341D22">
        <w:rPr>
          <w:rFonts w:ascii="Traditional Arabic" w:hAnsi="Traditional Arabic" w:cs="Traditional Arabic"/>
          <w:sz w:val="36"/>
          <w:szCs w:val="36"/>
          <w:rtl/>
        </w:rPr>
        <w:t>).</w:t>
      </w:r>
    </w:p>
    <w:p w:rsidR="009D129C" w:rsidRPr="00341D22" w:rsidRDefault="002D4AFB" w:rsidP="00735BD0">
      <w:pPr>
        <w:pStyle w:val="Corpsdutexte20"/>
        <w:numPr>
          <w:ilvl w:val="0"/>
          <w:numId w:val="11"/>
        </w:numPr>
        <w:shd w:val="clear" w:color="auto" w:fill="auto"/>
        <w:spacing w:after="0" w:line="240" w:lineRule="auto"/>
        <w:ind w:firstLine="600"/>
        <w:rPr>
          <w:rFonts w:ascii="Traditional Arabic" w:hAnsi="Traditional Arabic" w:cs="Traditional Arabic"/>
          <w:sz w:val="36"/>
          <w:szCs w:val="36"/>
          <w:rtl/>
        </w:rPr>
      </w:pPr>
      <w:r w:rsidRPr="00341D22">
        <w:rPr>
          <w:rStyle w:val="Corpsdutexte214pt"/>
          <w:rFonts w:ascii="Traditional Arabic" w:hAnsi="Traditional Arabic" w:cs="Traditional Arabic"/>
          <w:sz w:val="36"/>
          <w:szCs w:val="36"/>
          <w:rtl/>
        </w:rPr>
        <w:t xml:space="preserve"> رئ</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س ال</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جلس ال</w:t>
      </w:r>
      <w:r w:rsidR="00DF3E4A">
        <w:rPr>
          <w:rStyle w:val="Corpsdutexte214pt"/>
          <w:rFonts w:ascii="Traditional Arabic" w:hAnsi="Traditional Arabic" w:cs="Traditional Arabic"/>
          <w:sz w:val="36"/>
          <w:szCs w:val="36"/>
          <w:rtl/>
        </w:rPr>
        <w:t>دستور</w:t>
      </w:r>
      <w:r w:rsidR="00DF3E4A">
        <w:rPr>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وع</w:t>
      </w:r>
      <w:r w:rsidRPr="00341D22">
        <w:rPr>
          <w:rFonts w:ascii="Traditional Arabic" w:hAnsi="Traditional Arabic" w:cs="Traditional Arabic"/>
          <w:sz w:val="36"/>
          <w:szCs w:val="36"/>
          <w:rtl/>
        </w:rPr>
        <w:t>ضو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اك</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ن من أعضائه (المادة </w:t>
      </w:r>
      <w:r w:rsidRPr="00341D22">
        <w:rPr>
          <w:rFonts w:ascii="Traditional Arabic" w:hAnsi="Traditional Arabic" w:cs="Traditional Arabic"/>
          <w:sz w:val="36"/>
          <w:szCs w:val="36"/>
          <w:lang w:val="en-US" w:eastAsia="en-US" w:bidi="en-US"/>
        </w:rPr>
        <w:t>164</w:t>
      </w:r>
      <w:r w:rsidRPr="00341D22">
        <w:rPr>
          <w:rFonts w:ascii="Traditional Arabic" w:hAnsi="Traditional Arabic" w:cs="Traditional Arabic"/>
          <w:sz w:val="36"/>
          <w:szCs w:val="36"/>
          <w:rtl/>
        </w:rPr>
        <w:t xml:space="preserve"> فقرة </w:t>
      </w:r>
      <w:r w:rsidRPr="00341D22">
        <w:rPr>
          <w:rFonts w:ascii="Traditional Arabic" w:hAnsi="Traditional Arabic" w:cs="Traditional Arabic"/>
          <w:sz w:val="36"/>
          <w:szCs w:val="36"/>
          <w:lang w:val="en-US" w:eastAsia="en-US" w:bidi="en-US"/>
        </w:rPr>
        <w:t>1</w:t>
      </w:r>
      <w:r w:rsidRPr="00341D22">
        <w:rPr>
          <w:rFonts w:ascii="Traditional Arabic" w:hAnsi="Traditional Arabic" w:cs="Traditional Arabic"/>
          <w:sz w:val="36"/>
          <w:szCs w:val="36"/>
          <w:rtl/>
        </w:rPr>
        <w:t>).</w:t>
      </w:r>
    </w:p>
    <w:p w:rsidR="009D129C" w:rsidRPr="00341D22" w:rsidRDefault="002D4AFB" w:rsidP="00735BD0">
      <w:pPr>
        <w:pStyle w:val="Corpsdutexte20"/>
        <w:numPr>
          <w:ilvl w:val="0"/>
          <w:numId w:val="11"/>
        </w:numPr>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أعضاء المجلس الإسلام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الأعلى (المادة </w:t>
      </w:r>
      <w:r w:rsidRPr="00341D22">
        <w:rPr>
          <w:rFonts w:ascii="Traditional Arabic" w:hAnsi="Traditional Arabic" w:cs="Traditional Arabic"/>
          <w:sz w:val="36"/>
          <w:szCs w:val="36"/>
          <w:lang w:val="en-US" w:eastAsia="en-US" w:bidi="en-US"/>
        </w:rPr>
        <w:t>172</w:t>
      </w:r>
      <w:r w:rsidRPr="00341D22">
        <w:rPr>
          <w:rFonts w:ascii="Traditional Arabic" w:hAnsi="Traditional Arabic" w:cs="Traditional Arabic"/>
          <w:sz w:val="36"/>
          <w:szCs w:val="36"/>
          <w:rtl/>
        </w:rPr>
        <w:t>).</w:t>
      </w:r>
    </w:p>
    <w:p w:rsidR="009D129C" w:rsidRPr="00341D22" w:rsidRDefault="002D4AFB" w:rsidP="00735BD0">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وطبقا لأحكام المادة </w:t>
      </w:r>
      <w:r w:rsidRPr="00341D22">
        <w:rPr>
          <w:rFonts w:ascii="Traditional Arabic" w:hAnsi="Traditional Arabic" w:cs="Traditional Arabic"/>
          <w:sz w:val="36"/>
          <w:szCs w:val="36"/>
          <w:lang w:val="en-US" w:eastAsia="en-US" w:bidi="en-US"/>
        </w:rPr>
        <w:t>78</w:t>
      </w:r>
      <w:r w:rsidR="000265A2">
        <w:rPr>
          <w:rFonts w:ascii="Traditional Arabic" w:hAnsi="Traditional Arabic" w:cs="Traditional Arabic"/>
          <w:sz w:val="36"/>
          <w:szCs w:val="36"/>
          <w:rtl/>
        </w:rPr>
        <w:t xml:space="preserve"> من الدس</w:t>
      </w:r>
      <w:r w:rsidR="000265A2">
        <w:rPr>
          <w:rFonts w:ascii="Traditional Arabic" w:hAnsi="Traditional Arabic" w:cs="Traditional Arabic" w:hint="cs"/>
          <w:sz w:val="36"/>
          <w:szCs w:val="36"/>
          <w:rtl/>
        </w:rPr>
        <w:t>ت</w:t>
      </w:r>
      <w:r w:rsidRPr="00341D22">
        <w:rPr>
          <w:rStyle w:val="Corpsdutexte214pt"/>
          <w:rFonts w:ascii="Traditional Arabic" w:hAnsi="Traditional Arabic" w:cs="Traditional Arabic"/>
          <w:sz w:val="36"/>
          <w:szCs w:val="36"/>
          <w:rtl/>
        </w:rPr>
        <w:t>و</w:t>
      </w:r>
      <w:r w:rsidRPr="00341D22">
        <w:rPr>
          <w:rFonts w:ascii="Traditional Arabic" w:hAnsi="Traditional Arabic" w:cs="Traditional Arabic"/>
          <w:sz w:val="36"/>
          <w:szCs w:val="36"/>
          <w:rtl/>
        </w:rPr>
        <w:t xml:space="preserve">ر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ن </w:t>
      </w:r>
      <w:r w:rsidRPr="00341D22">
        <w:rPr>
          <w:rStyle w:val="Corpsdutexte214pt"/>
          <w:rFonts w:ascii="Traditional Arabic" w:hAnsi="Traditional Arabic" w:cs="Traditional Arabic"/>
          <w:sz w:val="36"/>
          <w:szCs w:val="36"/>
          <w:rtl/>
        </w:rPr>
        <w:t>رئ</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س ال</w:t>
      </w:r>
      <w:r w:rsidR="000265A2">
        <w:rPr>
          <w:rFonts w:ascii="Traditional Arabic" w:hAnsi="Traditional Arabic" w:cs="Traditional Arabic"/>
          <w:sz w:val="36"/>
          <w:szCs w:val="36"/>
          <w:rtl/>
        </w:rPr>
        <w:t>جمهورية</w:t>
      </w:r>
      <w:r w:rsidRPr="00341D22">
        <w:rPr>
          <w:rFonts w:ascii="Traditional Arabic" w:hAnsi="Traditional Arabic" w:cs="Traditional Arabic"/>
          <w:sz w:val="36"/>
          <w:szCs w:val="36"/>
          <w:rtl/>
        </w:rPr>
        <w:t xml:space="preserve"> كل من:</w:t>
      </w:r>
    </w:p>
    <w:p w:rsidR="009D129C" w:rsidRPr="00341D22" w:rsidRDefault="002D4AFB" w:rsidP="00735BD0">
      <w:pPr>
        <w:pStyle w:val="Corpsdutexte20"/>
        <w:numPr>
          <w:ilvl w:val="0"/>
          <w:numId w:val="11"/>
        </w:numPr>
        <w:shd w:val="clear" w:color="auto" w:fill="auto"/>
        <w:tabs>
          <w:tab w:val="left" w:pos="934"/>
        </w:tabs>
        <w:spacing w:after="0" w:line="240" w:lineRule="auto"/>
        <w:ind w:firstLine="600"/>
        <w:rPr>
          <w:rFonts w:ascii="Traditional Arabic" w:hAnsi="Traditional Arabic" w:cs="Traditional Arabic"/>
          <w:sz w:val="36"/>
          <w:szCs w:val="36"/>
          <w:rtl/>
        </w:rPr>
      </w:pPr>
      <w:r w:rsidRPr="00341D22">
        <w:rPr>
          <w:rStyle w:val="Corpsdutexte214pt"/>
          <w:rFonts w:ascii="Traditional Arabic" w:hAnsi="Traditional Arabic" w:cs="Traditional Arabic"/>
          <w:sz w:val="36"/>
          <w:szCs w:val="36"/>
          <w:rtl/>
        </w:rPr>
        <w:t>رئ</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س</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جلس الدولة.</w:t>
      </w:r>
    </w:p>
    <w:p w:rsidR="009D129C" w:rsidRPr="00341D22" w:rsidRDefault="002D4AFB" w:rsidP="00735BD0">
      <w:pPr>
        <w:pStyle w:val="Corpsdutexte20"/>
        <w:numPr>
          <w:ilvl w:val="0"/>
          <w:numId w:val="11"/>
        </w:numPr>
        <w:shd w:val="clear" w:color="auto" w:fill="auto"/>
        <w:tabs>
          <w:tab w:val="left" w:pos="934"/>
        </w:tabs>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الأم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العام للحكومة.</w:t>
      </w:r>
    </w:p>
    <w:p w:rsidR="009D129C" w:rsidRPr="00341D22" w:rsidRDefault="002D4AFB" w:rsidP="00735BD0">
      <w:pPr>
        <w:pStyle w:val="Corpsdutexte20"/>
        <w:numPr>
          <w:ilvl w:val="0"/>
          <w:numId w:val="11"/>
        </w:numPr>
        <w:shd w:val="clear" w:color="auto" w:fill="auto"/>
        <w:tabs>
          <w:tab w:val="left" w:pos="934"/>
        </w:tabs>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محافظ بنك الجزا</w:t>
      </w:r>
      <w:r w:rsidRPr="00341D22">
        <w:rPr>
          <w:rStyle w:val="Corpsdutexte214pt"/>
          <w:rFonts w:ascii="Traditional Arabic" w:hAnsi="Traditional Arabic" w:cs="Traditional Arabic"/>
          <w:sz w:val="36"/>
          <w:szCs w:val="36"/>
          <w:rtl/>
        </w:rPr>
        <w:t>ئ</w:t>
      </w:r>
      <w:r w:rsidRPr="00341D22">
        <w:rPr>
          <w:rFonts w:ascii="Traditional Arabic" w:hAnsi="Traditional Arabic" w:cs="Traditional Arabic"/>
          <w:sz w:val="36"/>
          <w:szCs w:val="36"/>
          <w:rtl/>
        </w:rPr>
        <w:t>ر.</w:t>
      </w:r>
    </w:p>
    <w:p w:rsidR="009D129C" w:rsidRPr="00341D22" w:rsidRDefault="002D4AFB" w:rsidP="00735BD0">
      <w:pPr>
        <w:pStyle w:val="Corpsdutexte20"/>
        <w:numPr>
          <w:ilvl w:val="0"/>
          <w:numId w:val="11"/>
        </w:numPr>
        <w:shd w:val="clear" w:color="auto" w:fill="auto"/>
        <w:tabs>
          <w:tab w:val="left" w:pos="934"/>
        </w:tabs>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القضاة.</w:t>
      </w:r>
    </w:p>
    <w:p w:rsidR="009D129C" w:rsidRPr="00341D22" w:rsidRDefault="002D4AFB" w:rsidP="00735BD0">
      <w:pPr>
        <w:pStyle w:val="Corpsdutexte20"/>
        <w:numPr>
          <w:ilvl w:val="0"/>
          <w:numId w:val="11"/>
        </w:numPr>
        <w:shd w:val="clear" w:color="auto" w:fill="auto"/>
        <w:tabs>
          <w:tab w:val="left" w:pos="934"/>
        </w:tabs>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مسؤولو أجهزة الأمن.</w:t>
      </w:r>
    </w:p>
    <w:p w:rsidR="009D129C" w:rsidRPr="00341D22" w:rsidRDefault="002D4AFB" w:rsidP="00735BD0">
      <w:pPr>
        <w:pStyle w:val="Corpsdutexte20"/>
        <w:numPr>
          <w:ilvl w:val="0"/>
          <w:numId w:val="11"/>
        </w:numPr>
        <w:shd w:val="clear" w:color="auto" w:fill="auto"/>
        <w:tabs>
          <w:tab w:val="left" w:pos="934"/>
        </w:tabs>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الولاة.</w:t>
      </w:r>
    </w:p>
    <w:p w:rsidR="009D129C" w:rsidRPr="00341D22" w:rsidRDefault="002D4AFB" w:rsidP="00735BD0">
      <w:pPr>
        <w:pStyle w:val="Corpsdutexte20"/>
        <w:numPr>
          <w:ilvl w:val="0"/>
          <w:numId w:val="11"/>
        </w:numPr>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بعض سفراء ال</w:t>
      </w:r>
      <w:r w:rsidR="000265A2">
        <w:rPr>
          <w:rFonts w:ascii="Traditional Arabic" w:hAnsi="Traditional Arabic" w:cs="Traditional Arabic"/>
          <w:sz w:val="36"/>
          <w:szCs w:val="36"/>
          <w:rtl/>
        </w:rPr>
        <w:t>جمهورية</w:t>
      </w:r>
      <w:r w:rsidRPr="00341D22">
        <w:rPr>
          <w:rFonts w:ascii="Traditional Arabic" w:hAnsi="Traditional Arabic" w:cs="Traditional Arabic"/>
          <w:sz w:val="36"/>
          <w:szCs w:val="36"/>
          <w:rtl/>
        </w:rPr>
        <w:t xml:space="preserve"> والمبعوث</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فوق العادة إلى الخارج وهو الذ</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قبل أوراق اعتماد السفراء الأجانب ف</w:t>
      </w:r>
      <w:r w:rsidR="00DF3E4A">
        <w:rPr>
          <w:rFonts w:ascii="Traditional Arabic" w:hAnsi="Traditional Arabic" w:cs="Traditional Arabic"/>
          <w:sz w:val="36"/>
          <w:szCs w:val="36"/>
          <w:rtl/>
        </w:rPr>
        <w:t>ي</w:t>
      </w:r>
      <w:r w:rsidR="000265A2">
        <w:rPr>
          <w:rFonts w:ascii="Traditional Arabic" w:hAnsi="Traditional Arabic" w:cs="Traditional Arabic"/>
          <w:sz w:val="36"/>
          <w:szCs w:val="36"/>
          <w:rtl/>
        </w:rPr>
        <w:t xml:space="preserve"> الجز</w:t>
      </w:r>
      <w:r w:rsidRPr="00341D22">
        <w:rPr>
          <w:rFonts w:ascii="Traditional Arabic" w:hAnsi="Traditional Arabic" w:cs="Traditional Arabic"/>
          <w:sz w:val="36"/>
          <w:szCs w:val="36"/>
          <w:rtl/>
        </w:rPr>
        <w:t>ا</w:t>
      </w:r>
      <w:r w:rsidRPr="00341D22">
        <w:rPr>
          <w:rStyle w:val="Corpsdutexte214pt"/>
          <w:rFonts w:ascii="Traditional Arabic" w:hAnsi="Traditional Arabic" w:cs="Traditional Arabic"/>
          <w:sz w:val="36"/>
          <w:szCs w:val="36"/>
          <w:rtl/>
        </w:rPr>
        <w:t>ئ</w:t>
      </w:r>
      <w:r w:rsidRPr="00341D22">
        <w:rPr>
          <w:rFonts w:ascii="Traditional Arabic" w:hAnsi="Traditional Arabic" w:cs="Traditional Arabic"/>
          <w:sz w:val="36"/>
          <w:szCs w:val="36"/>
          <w:rtl/>
        </w:rPr>
        <w:t xml:space="preserve">ر </w:t>
      </w:r>
      <w:r w:rsidRPr="00341D22">
        <w:rPr>
          <w:rStyle w:val="Corpsdutexte214pt"/>
          <w:rFonts w:ascii="Traditional Arabic" w:hAnsi="Traditional Arabic" w:cs="Traditional Arabic"/>
          <w:sz w:val="36"/>
          <w:szCs w:val="36"/>
          <w:rtl/>
        </w:rPr>
        <w:t>و</w:t>
      </w:r>
      <w:r w:rsidR="00DF3E4A">
        <w:rPr>
          <w:rStyle w:val="Corpsdutexte214pt"/>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فاو</w:t>
      </w:r>
      <w:r w:rsidRPr="00341D22">
        <w:rPr>
          <w:rFonts w:ascii="Traditional Arabic" w:hAnsi="Traditional Arabic" w:cs="Traditional Arabic"/>
          <w:sz w:val="36"/>
          <w:szCs w:val="36"/>
          <w:rtl/>
        </w:rPr>
        <w:t xml:space="preserve">ض </w:t>
      </w:r>
      <w:r w:rsidRPr="00341D22">
        <w:rPr>
          <w:rStyle w:val="Corpsdutexte214pt"/>
          <w:rFonts w:ascii="Traditional Arabic" w:hAnsi="Traditional Arabic" w:cs="Traditional Arabic"/>
          <w:sz w:val="36"/>
          <w:szCs w:val="36"/>
          <w:rtl/>
        </w:rPr>
        <w:t>و</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صادق على المعاهدات الدول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2D4AFB" w:rsidP="000265A2">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كما منح ال</w:t>
      </w:r>
      <w:r w:rsidR="00DF3E4A">
        <w:rPr>
          <w:rStyle w:val="Corpsdutexte214pt"/>
          <w:rFonts w:ascii="Traditional Arabic" w:hAnsi="Traditional Arabic" w:cs="Traditional Arabic"/>
          <w:sz w:val="36"/>
          <w:szCs w:val="36"/>
          <w:rtl/>
        </w:rPr>
        <w:t>دستور</w:t>
      </w:r>
      <w:r w:rsidRPr="00341D22">
        <w:rPr>
          <w:rFonts w:ascii="Traditional Arabic" w:hAnsi="Traditional Arabic" w:cs="Traditional Arabic"/>
          <w:sz w:val="36"/>
          <w:szCs w:val="36"/>
          <w:rtl/>
        </w:rPr>
        <w:t xml:space="preserve"> ل</w:t>
      </w:r>
      <w:r w:rsidRPr="00341D22">
        <w:rPr>
          <w:rStyle w:val="Corpsdutexte214pt"/>
          <w:rFonts w:ascii="Traditional Arabic" w:hAnsi="Traditional Arabic" w:cs="Traditional Arabic"/>
          <w:sz w:val="36"/>
          <w:szCs w:val="36"/>
          <w:rtl/>
        </w:rPr>
        <w:t>رئ</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س ال</w:t>
      </w:r>
      <w:r w:rsidR="000265A2">
        <w:rPr>
          <w:rFonts w:ascii="Traditional Arabic" w:hAnsi="Traditional Arabic" w:cs="Traditional Arabic"/>
          <w:sz w:val="36"/>
          <w:szCs w:val="36"/>
          <w:rtl/>
        </w:rPr>
        <w:t>جمهورية</w:t>
      </w:r>
      <w:r w:rsidRPr="00341D22">
        <w:rPr>
          <w:rFonts w:ascii="Traditional Arabic" w:hAnsi="Traditional Arabic" w:cs="Traditional Arabic"/>
          <w:sz w:val="36"/>
          <w:szCs w:val="36"/>
          <w:rtl/>
        </w:rPr>
        <w:t xml:space="preserve"> سلطة التع</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ن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الوظا</w:t>
      </w:r>
      <w:r w:rsidRPr="00341D22">
        <w:rPr>
          <w:rStyle w:val="Corpsdutexte214pt"/>
          <w:rFonts w:ascii="Traditional Arabic" w:hAnsi="Traditional Arabic" w:cs="Traditional Arabic"/>
          <w:sz w:val="36"/>
          <w:szCs w:val="36"/>
          <w:rtl/>
        </w:rPr>
        <w:t>ئ</w:t>
      </w:r>
      <w:r w:rsidRPr="00341D22">
        <w:rPr>
          <w:rFonts w:ascii="Traditional Arabic" w:hAnsi="Traditional Arabic" w:cs="Traditional Arabic"/>
          <w:sz w:val="36"/>
          <w:szCs w:val="36"/>
          <w:rtl/>
        </w:rPr>
        <w:t>ف المدن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والعسكر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الدولة بموجب المرسوم ال</w:t>
      </w:r>
      <w:r w:rsidRPr="00341D22">
        <w:rPr>
          <w:rStyle w:val="Corpsdutexte214pt"/>
          <w:rFonts w:ascii="Traditional Arabic" w:hAnsi="Traditional Arabic" w:cs="Traditional Arabic"/>
          <w:sz w:val="36"/>
          <w:szCs w:val="36"/>
          <w:rtl/>
        </w:rPr>
        <w:t>ر</w:t>
      </w:r>
      <w:r w:rsidRPr="00341D22">
        <w:rPr>
          <w:rFonts w:ascii="Traditional Arabic" w:hAnsi="Traditional Arabic" w:cs="Traditional Arabic"/>
          <w:sz w:val="36"/>
          <w:szCs w:val="36"/>
          <w:rtl/>
        </w:rPr>
        <w:t>ئاس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رقم </w:t>
      </w:r>
      <w:r w:rsidRPr="00341D22">
        <w:rPr>
          <w:rFonts w:ascii="Traditional Arabic" w:hAnsi="Traditional Arabic" w:cs="Traditional Arabic"/>
          <w:sz w:val="36"/>
          <w:szCs w:val="36"/>
          <w:lang w:val="en-US" w:eastAsia="en-US" w:bidi="en-US"/>
        </w:rPr>
        <w:t>99</w:t>
      </w:r>
      <w:r w:rsidRPr="00341D22">
        <w:rPr>
          <w:rFonts w:ascii="Traditional Arabic" w:hAnsi="Traditional Arabic" w:cs="Traditional Arabic"/>
          <w:sz w:val="36"/>
          <w:szCs w:val="36"/>
          <w:rtl/>
        </w:rPr>
        <w:t>-</w:t>
      </w:r>
      <w:r w:rsidRPr="00341D22">
        <w:rPr>
          <w:rFonts w:ascii="Traditional Arabic" w:hAnsi="Traditional Arabic" w:cs="Traditional Arabic"/>
          <w:sz w:val="36"/>
          <w:szCs w:val="36"/>
          <w:lang w:val="en-US" w:eastAsia="en-US" w:bidi="en-US"/>
        </w:rPr>
        <w:t>240</w:t>
      </w:r>
      <w:r w:rsidRPr="00341D22">
        <w:rPr>
          <w:rFonts w:ascii="Traditional Arabic" w:hAnsi="Traditional Arabic" w:cs="Traditional Arabic"/>
          <w:sz w:val="36"/>
          <w:szCs w:val="36"/>
          <w:rtl/>
        </w:rPr>
        <w:t xml:space="preserve"> الذ</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وسع صلاح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ات </w:t>
      </w:r>
      <w:r w:rsidRPr="00341D22">
        <w:rPr>
          <w:rStyle w:val="Corpsdutexte214pt"/>
          <w:rFonts w:ascii="Traditional Arabic" w:hAnsi="Traditional Arabic" w:cs="Traditional Arabic"/>
          <w:sz w:val="36"/>
          <w:szCs w:val="36"/>
          <w:rtl/>
        </w:rPr>
        <w:t>رئ</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س ال</w:t>
      </w:r>
      <w:r w:rsidR="000265A2">
        <w:rPr>
          <w:rFonts w:ascii="Traditional Arabic" w:hAnsi="Traditional Arabic" w:cs="Traditional Arabic"/>
          <w:sz w:val="36"/>
          <w:szCs w:val="36"/>
          <w:rtl/>
        </w:rPr>
        <w:t>جمهورية</w:t>
      </w:r>
      <w:r w:rsidRPr="00341D22">
        <w:rPr>
          <w:rFonts w:ascii="Traditional Arabic" w:hAnsi="Traditional Arabic" w:cs="Traditional Arabic"/>
          <w:sz w:val="36"/>
          <w:szCs w:val="36"/>
          <w:rtl/>
        </w:rPr>
        <w:t xml:space="preserve">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التع</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ن لتشمل كل القطاعات الوزار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والإقل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للدولة.</w:t>
      </w:r>
    </w:p>
    <w:p w:rsidR="009D129C" w:rsidRPr="00341D22" w:rsidRDefault="002D4AFB" w:rsidP="00735BD0">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ثان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 - سلطة التنظ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w:t>
      </w:r>
    </w:p>
    <w:p w:rsidR="009D129C" w:rsidRPr="00341D22" w:rsidRDefault="00DF3E4A" w:rsidP="000265A2">
      <w:pPr>
        <w:pStyle w:val="Corpsdutexte20"/>
        <w:shd w:val="clear" w:color="auto" w:fill="auto"/>
        <w:spacing w:after="0" w:line="240" w:lineRule="auto"/>
        <w:ind w:firstLine="600"/>
        <w:rPr>
          <w:rFonts w:ascii="Traditional Arabic" w:hAnsi="Traditional Arabic" w:cs="Traditional Arabic"/>
          <w:sz w:val="36"/>
          <w:szCs w:val="36"/>
          <w:rtl/>
        </w:rPr>
      </w:pPr>
      <w:r>
        <w:rPr>
          <w:rFonts w:ascii="Traditional Arabic" w:hAnsi="Traditional Arabic" w:cs="Traditional Arabic"/>
          <w:sz w:val="36"/>
          <w:szCs w:val="36"/>
          <w:rtl/>
        </w:rPr>
        <w:lastRenderedPageBreak/>
        <w:t>ي</w:t>
      </w:r>
      <w:r w:rsidR="002D4AFB" w:rsidRPr="00341D22">
        <w:rPr>
          <w:rFonts w:ascii="Traditional Arabic" w:hAnsi="Traditional Arabic" w:cs="Traditional Arabic"/>
          <w:sz w:val="36"/>
          <w:szCs w:val="36"/>
          <w:rtl/>
        </w:rPr>
        <w:t>قصد بالسلطة التنظ</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م</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صلاح</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ة </w:t>
      </w:r>
      <w:r w:rsidR="002D4AFB" w:rsidRPr="00341D22">
        <w:rPr>
          <w:rStyle w:val="Corpsdutexte214pt"/>
          <w:rFonts w:ascii="Traditional Arabic" w:hAnsi="Traditional Arabic" w:cs="Traditional Arabic"/>
          <w:sz w:val="36"/>
          <w:szCs w:val="36"/>
          <w:rtl/>
        </w:rPr>
        <w:t>رئ</w:t>
      </w:r>
      <w:r>
        <w:rPr>
          <w:rStyle w:val="Corpsdutexte214pt"/>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س ال</w:t>
      </w:r>
      <w:r w:rsidR="000265A2">
        <w:rPr>
          <w:rFonts w:ascii="Traditional Arabic" w:hAnsi="Traditional Arabic" w:cs="Traditional Arabic"/>
          <w:sz w:val="36"/>
          <w:szCs w:val="36"/>
          <w:rtl/>
        </w:rPr>
        <w:t>جمهورية</w:t>
      </w:r>
      <w:r w:rsidR="002D4AFB" w:rsidRPr="00341D22">
        <w:rPr>
          <w:rFonts w:ascii="Traditional Arabic" w:hAnsi="Traditional Arabic" w:cs="Traditional Arabic"/>
          <w:sz w:val="36"/>
          <w:szCs w:val="36"/>
          <w:rtl/>
        </w:rPr>
        <w:t xml:space="preserve"> ف</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إصدار قرارات نات طابع تنظ</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م</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ف</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شكل </w:t>
      </w:r>
      <w:r w:rsidR="002D4AFB" w:rsidRPr="00341D22">
        <w:rPr>
          <w:rStyle w:val="Corpsdutexte214pt"/>
          <w:rFonts w:ascii="Traditional Arabic" w:hAnsi="Traditional Arabic" w:cs="Traditional Arabic"/>
          <w:sz w:val="36"/>
          <w:szCs w:val="36"/>
          <w:rtl/>
        </w:rPr>
        <w:t>م</w:t>
      </w:r>
      <w:r w:rsidR="002D4AFB" w:rsidRPr="00341D22">
        <w:rPr>
          <w:rFonts w:ascii="Traditional Arabic" w:hAnsi="Traditional Arabic" w:cs="Traditional Arabic"/>
          <w:sz w:val="36"/>
          <w:szCs w:val="36"/>
          <w:rtl/>
        </w:rPr>
        <w:t>راس</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م رئاس</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w:t>
      </w:r>
    </w:p>
    <w:p w:rsidR="009D129C" w:rsidRDefault="002D4AFB" w:rsidP="000265A2">
      <w:pPr>
        <w:pStyle w:val="Corpsdutexte20"/>
        <w:shd w:val="clear" w:color="auto" w:fill="auto"/>
        <w:spacing w:after="0" w:line="240" w:lineRule="auto"/>
        <w:ind w:firstLine="580"/>
        <w:rPr>
          <w:rFonts w:ascii="Traditional Arabic" w:hAnsi="Traditional Arabic" w:cs="Traditional Arabic"/>
          <w:sz w:val="36"/>
          <w:szCs w:val="36"/>
          <w:rtl/>
        </w:rPr>
      </w:pPr>
      <w:r w:rsidRPr="00341D22">
        <w:rPr>
          <w:rFonts w:ascii="Traditional Arabic" w:hAnsi="Traditional Arabic" w:cs="Traditional Arabic"/>
          <w:sz w:val="36"/>
          <w:szCs w:val="36"/>
          <w:rtl/>
        </w:rPr>
        <w:t>والحد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ث عن التنظ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م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دفعنا لتحد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د مجاله، فجاءت المادة </w:t>
      </w:r>
      <w:r w:rsidRPr="00341D22">
        <w:rPr>
          <w:rFonts w:ascii="Traditional Arabic" w:hAnsi="Traditional Arabic" w:cs="Traditional Arabic"/>
          <w:sz w:val="36"/>
          <w:szCs w:val="36"/>
          <w:lang w:val="en-US" w:eastAsia="en-US" w:bidi="en-US"/>
        </w:rPr>
        <w:t>125</w:t>
      </w:r>
      <w:r w:rsidRPr="00341D22">
        <w:rPr>
          <w:rFonts w:ascii="Traditional Arabic" w:hAnsi="Traditional Arabic" w:cs="Traditional Arabic"/>
          <w:sz w:val="36"/>
          <w:szCs w:val="36"/>
          <w:rtl/>
        </w:rPr>
        <w:t xml:space="preserve">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فقرتها الأولى من</w:t>
      </w:r>
      <w:r w:rsidR="000265A2" w:rsidRPr="00341D22">
        <w:rPr>
          <w:rFonts w:ascii="Traditional Arabic" w:hAnsi="Traditional Arabic" w:cs="Traditional Arabic"/>
          <w:sz w:val="36"/>
          <w:szCs w:val="36"/>
          <w:rtl/>
        </w:rPr>
        <w:t>الدس</w:t>
      </w:r>
      <w:r w:rsidR="000265A2">
        <w:rPr>
          <w:rFonts w:ascii="Traditional Arabic" w:hAnsi="Traditional Arabic" w:cs="Traditional Arabic" w:hint="cs"/>
          <w:sz w:val="36"/>
          <w:szCs w:val="36"/>
          <w:rtl/>
        </w:rPr>
        <w:t>ت</w:t>
      </w:r>
      <w:r w:rsidR="000265A2" w:rsidRPr="00341D22">
        <w:rPr>
          <w:rFonts w:ascii="Traditional Arabic" w:hAnsi="Traditional Arabic" w:cs="Traditional Arabic"/>
          <w:sz w:val="36"/>
          <w:szCs w:val="36"/>
          <w:rtl/>
        </w:rPr>
        <w:t>ور لتن</w:t>
      </w:r>
      <w:r w:rsidR="000265A2">
        <w:rPr>
          <w:rFonts w:ascii="Traditional Arabic" w:hAnsi="Traditional Arabic" w:cs="Traditional Arabic" w:hint="cs"/>
          <w:sz w:val="36"/>
          <w:szCs w:val="36"/>
          <w:rtl/>
        </w:rPr>
        <w:t>ص</w:t>
      </w:r>
      <w:r w:rsidR="000265A2" w:rsidRPr="00341D22">
        <w:rPr>
          <w:rFonts w:ascii="Traditional Arabic" w:hAnsi="Traditional Arabic" w:cs="Traditional Arabic"/>
          <w:sz w:val="36"/>
          <w:szCs w:val="36"/>
          <w:rtl/>
        </w:rPr>
        <w:t xml:space="preserve"> على ممارس رئ</w:t>
      </w:r>
      <w:r w:rsidR="000265A2">
        <w:rPr>
          <w:rFonts w:ascii="Traditional Arabic" w:hAnsi="Traditional Arabic" w:cs="Traditional Arabic"/>
          <w:sz w:val="36"/>
          <w:szCs w:val="36"/>
          <w:rtl/>
        </w:rPr>
        <w:t>ي</w:t>
      </w:r>
      <w:r w:rsidR="000265A2" w:rsidRPr="00341D22">
        <w:rPr>
          <w:rFonts w:ascii="Traditional Arabic" w:hAnsi="Traditional Arabic" w:cs="Traditional Arabic"/>
          <w:sz w:val="36"/>
          <w:szCs w:val="36"/>
          <w:rtl/>
        </w:rPr>
        <w:t>س ال</w:t>
      </w:r>
      <w:r w:rsidR="000265A2">
        <w:rPr>
          <w:rFonts w:ascii="Traditional Arabic" w:hAnsi="Traditional Arabic" w:cs="Traditional Arabic"/>
          <w:sz w:val="36"/>
          <w:szCs w:val="36"/>
          <w:rtl/>
        </w:rPr>
        <w:t>جمهورية</w:t>
      </w:r>
      <w:r w:rsidR="000265A2" w:rsidRPr="00341D22">
        <w:rPr>
          <w:rFonts w:ascii="Traditional Arabic" w:hAnsi="Traditional Arabic" w:cs="Traditional Arabic"/>
          <w:sz w:val="36"/>
          <w:szCs w:val="36"/>
          <w:rtl/>
        </w:rPr>
        <w:t xml:space="preserve"> السلطة التنظ</w:t>
      </w:r>
      <w:r w:rsidR="000265A2">
        <w:rPr>
          <w:rFonts w:ascii="Traditional Arabic" w:hAnsi="Traditional Arabic" w:cs="Traditional Arabic"/>
          <w:sz w:val="36"/>
          <w:szCs w:val="36"/>
          <w:rtl/>
        </w:rPr>
        <w:t>ي</w:t>
      </w:r>
      <w:r w:rsidR="000265A2" w:rsidRPr="00341D22">
        <w:rPr>
          <w:rFonts w:ascii="Traditional Arabic" w:hAnsi="Traditional Arabic" w:cs="Traditional Arabic"/>
          <w:sz w:val="36"/>
          <w:szCs w:val="36"/>
          <w:rtl/>
        </w:rPr>
        <w:t>م</w:t>
      </w:r>
      <w:r w:rsidR="000265A2">
        <w:rPr>
          <w:rFonts w:ascii="Traditional Arabic" w:hAnsi="Traditional Arabic" w:cs="Traditional Arabic"/>
          <w:sz w:val="36"/>
          <w:szCs w:val="36"/>
          <w:rtl/>
        </w:rPr>
        <w:t>ي</w:t>
      </w:r>
      <w:r w:rsidR="000265A2" w:rsidRPr="00341D22">
        <w:rPr>
          <w:rFonts w:ascii="Traditional Arabic" w:hAnsi="Traditional Arabic" w:cs="Traditional Arabic"/>
          <w:sz w:val="36"/>
          <w:szCs w:val="36"/>
          <w:rtl/>
        </w:rPr>
        <w:t>ة ف</w:t>
      </w:r>
      <w:r w:rsidR="000265A2">
        <w:rPr>
          <w:rFonts w:ascii="Traditional Arabic" w:hAnsi="Traditional Arabic" w:cs="Traditional Arabic"/>
          <w:sz w:val="36"/>
          <w:szCs w:val="36"/>
          <w:rtl/>
        </w:rPr>
        <w:t>ي</w:t>
      </w:r>
      <w:r w:rsidR="000265A2" w:rsidRPr="00341D22">
        <w:rPr>
          <w:rFonts w:ascii="Traditional Arabic" w:hAnsi="Traditional Arabic" w:cs="Traditional Arabic"/>
          <w:sz w:val="36"/>
          <w:szCs w:val="36"/>
          <w:rtl/>
        </w:rPr>
        <w:t xml:space="preserve"> المسائل غ</w:t>
      </w:r>
      <w:r w:rsidR="000265A2">
        <w:rPr>
          <w:rFonts w:ascii="Traditional Arabic" w:hAnsi="Traditional Arabic" w:cs="Traditional Arabic"/>
          <w:sz w:val="36"/>
          <w:szCs w:val="36"/>
          <w:rtl/>
        </w:rPr>
        <w:t>ي</w:t>
      </w:r>
      <w:r w:rsidR="000265A2" w:rsidRPr="00341D22">
        <w:rPr>
          <w:rFonts w:ascii="Traditional Arabic" w:hAnsi="Traditional Arabic" w:cs="Traditional Arabic"/>
          <w:sz w:val="36"/>
          <w:szCs w:val="36"/>
          <w:rtl/>
        </w:rPr>
        <w:t>ر المخصصة</w:t>
      </w:r>
      <w:r w:rsidR="000265A2">
        <w:rPr>
          <w:rFonts w:ascii="Traditional Arabic" w:hAnsi="Traditional Arabic" w:cs="Traditional Arabic" w:hint="cs"/>
          <w:sz w:val="36"/>
          <w:szCs w:val="36"/>
          <w:rtl/>
        </w:rPr>
        <w:t xml:space="preserve"> للقانون.</w:t>
      </w:r>
    </w:p>
    <w:p w:rsidR="009D129C" w:rsidRPr="00341D22" w:rsidRDefault="000265A2" w:rsidP="000265A2">
      <w:pPr>
        <w:pStyle w:val="Corpsdutexte20"/>
        <w:shd w:val="clear" w:color="auto" w:fill="auto"/>
        <w:spacing w:after="0" w:line="240" w:lineRule="auto"/>
        <w:ind w:firstLine="580"/>
        <w:rPr>
          <w:rFonts w:ascii="Traditional Arabic" w:hAnsi="Traditional Arabic" w:cs="Traditional Arabic"/>
          <w:sz w:val="36"/>
          <w:szCs w:val="36"/>
          <w:rtl/>
        </w:rPr>
      </w:pPr>
      <w:r>
        <w:rPr>
          <w:rFonts w:ascii="Traditional Arabic" w:hAnsi="Traditional Arabic" w:cs="Traditional Arabic" w:hint="cs"/>
          <w:sz w:val="36"/>
          <w:szCs w:val="36"/>
          <w:rtl/>
        </w:rPr>
        <w:t xml:space="preserve">يتضح من نص المادة أن رئيس الجمهورية يحوز سلطة التنظيم بمفهومه الواسع المتمثل في </w:t>
      </w:r>
      <w:r w:rsidR="002D4AFB" w:rsidRPr="00341D22">
        <w:rPr>
          <w:rFonts w:ascii="Traditional Arabic" w:hAnsi="Traditional Arabic" w:cs="Traditional Arabic"/>
          <w:sz w:val="36"/>
          <w:szCs w:val="36"/>
          <w:rtl/>
        </w:rPr>
        <w:t>تنف</w:t>
      </w:r>
      <w:r w:rsidR="00DF3E4A">
        <w:rPr>
          <w:rFonts w:ascii="Traditional Arabic" w:hAnsi="Traditional Arabic" w:cs="Traditional Arabic"/>
          <w:sz w:val="36"/>
          <w:szCs w:val="36"/>
          <w:rtl/>
        </w:rPr>
        <w:t>ي</w:t>
      </w:r>
      <w:r>
        <w:rPr>
          <w:rFonts w:ascii="Traditional Arabic" w:hAnsi="Traditional Arabic" w:cs="Traditional Arabic" w:hint="cs"/>
          <w:sz w:val="36"/>
          <w:szCs w:val="36"/>
          <w:rtl/>
        </w:rPr>
        <w:t>ذ</w:t>
      </w:r>
      <w:r w:rsidR="002D4AFB" w:rsidRPr="00341D22">
        <w:rPr>
          <w:rFonts w:ascii="Traditional Arabic" w:hAnsi="Traditional Arabic" w:cs="Traditional Arabic"/>
          <w:sz w:val="36"/>
          <w:szCs w:val="36"/>
          <w:rtl/>
        </w:rPr>
        <w:t xml:space="preserve"> القوان</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ن والتشر</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ع ف</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المجالات غ</w:t>
      </w:r>
      <w:r w:rsidR="00DF3E4A">
        <w:rPr>
          <w:rFonts w:ascii="Traditional Arabic" w:hAnsi="Traditional Arabic" w:cs="Traditional Arabic"/>
          <w:sz w:val="36"/>
          <w:szCs w:val="36"/>
          <w:rtl/>
        </w:rPr>
        <w:t>ي</w:t>
      </w:r>
      <w:r>
        <w:rPr>
          <w:rFonts w:ascii="Traditional Arabic" w:hAnsi="Traditional Arabic" w:cs="Traditional Arabic"/>
          <w:sz w:val="36"/>
          <w:szCs w:val="36"/>
          <w:rtl/>
        </w:rPr>
        <w:t>ر المخصصة للمش</w:t>
      </w:r>
      <w:r>
        <w:rPr>
          <w:rFonts w:ascii="Traditional Arabic" w:hAnsi="Traditional Arabic" w:cs="Traditional Arabic" w:hint="cs"/>
          <w:sz w:val="36"/>
          <w:szCs w:val="36"/>
          <w:rtl/>
        </w:rPr>
        <w:t>ر</w:t>
      </w:r>
      <w:r w:rsidR="002D4AFB" w:rsidRPr="00341D22">
        <w:rPr>
          <w:rFonts w:ascii="Traditional Arabic" w:hAnsi="Traditional Arabic" w:cs="Traditional Arabic"/>
          <w:sz w:val="36"/>
          <w:szCs w:val="36"/>
          <w:rtl/>
        </w:rPr>
        <w:t>ع (البرلمان).</w:t>
      </w:r>
    </w:p>
    <w:p w:rsidR="009D129C" w:rsidRPr="00341D22" w:rsidRDefault="002D4AFB" w:rsidP="000265A2">
      <w:pPr>
        <w:pStyle w:val="Corpsdutexte20"/>
        <w:shd w:val="clear" w:color="auto" w:fill="auto"/>
        <w:spacing w:after="0" w:line="240" w:lineRule="auto"/>
        <w:ind w:firstLine="580"/>
        <w:rPr>
          <w:rFonts w:ascii="Traditional Arabic" w:hAnsi="Traditional Arabic" w:cs="Traditional Arabic"/>
          <w:sz w:val="36"/>
          <w:szCs w:val="36"/>
          <w:rtl/>
        </w:rPr>
      </w:pPr>
      <w:r w:rsidRPr="00341D22">
        <w:rPr>
          <w:rFonts w:ascii="Traditional Arabic" w:hAnsi="Traditional Arabic" w:cs="Traditional Arabic"/>
          <w:sz w:val="36"/>
          <w:szCs w:val="36"/>
          <w:rtl/>
        </w:rPr>
        <w:t>وحرصا على عدم تداخل الصلاح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ات 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السلطة التشر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والسلطة التنف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ذ</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وتطب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قا</w:t>
      </w:r>
      <w:r w:rsidR="000265A2">
        <w:rPr>
          <w:rFonts w:ascii="Traditional Arabic" w:hAnsi="Traditional Arabic" w:cs="Traditional Arabic" w:hint="cs"/>
          <w:sz w:val="36"/>
          <w:szCs w:val="36"/>
          <w:rtl/>
        </w:rPr>
        <w:t xml:space="preserve"> لمبدأ الفصل بين السلطات، سارع الدستور إلى توضيح مجال التشريع بموجب المادة 122 من الدستور التي احتوت على ثلاثين اختصاص.</w:t>
      </w:r>
    </w:p>
    <w:p w:rsidR="009D129C" w:rsidRPr="00341D22" w:rsidRDefault="002D4AFB" w:rsidP="000265A2">
      <w:pPr>
        <w:pStyle w:val="Corpsdutexte20"/>
        <w:shd w:val="clear" w:color="auto" w:fill="auto"/>
        <w:spacing w:before="135" w:after="0" w:line="240" w:lineRule="auto"/>
        <w:ind w:firstLine="580"/>
        <w:rPr>
          <w:rFonts w:ascii="Traditional Arabic" w:hAnsi="Traditional Arabic" w:cs="Traditional Arabic"/>
          <w:sz w:val="36"/>
          <w:szCs w:val="36"/>
          <w:rtl/>
        </w:rPr>
      </w:pPr>
      <w:r w:rsidRPr="00341D22">
        <w:rPr>
          <w:rFonts w:ascii="Traditional Arabic" w:hAnsi="Traditional Arabic" w:cs="Traditional Arabic"/>
          <w:sz w:val="36"/>
          <w:szCs w:val="36"/>
          <w:rtl/>
        </w:rPr>
        <w:t>وعل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ه فالتشر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ع على هذا النحو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هتم بوضع القواعد العامة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المجالات المذكورة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المادة </w:t>
      </w:r>
      <w:r w:rsidRPr="00341D22">
        <w:rPr>
          <w:rFonts w:ascii="Traditional Arabic" w:hAnsi="Traditional Arabic" w:cs="Traditional Arabic"/>
          <w:sz w:val="36"/>
          <w:szCs w:val="36"/>
          <w:lang w:val="en-US" w:eastAsia="en-US" w:bidi="en-US"/>
        </w:rPr>
        <w:t>122</w:t>
      </w:r>
      <w:r w:rsidRPr="00341D22">
        <w:rPr>
          <w:rFonts w:ascii="Traditional Arabic" w:hAnsi="Traditional Arabic" w:cs="Traditional Arabic"/>
          <w:sz w:val="36"/>
          <w:szCs w:val="36"/>
          <w:rtl/>
        </w:rPr>
        <w:t xml:space="preserve"> أعلاه، أما التنظ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م </w:t>
      </w:r>
      <w:r w:rsidR="00DF3E4A">
        <w:rPr>
          <w:rFonts w:ascii="Traditional Arabic" w:hAnsi="Traditional Arabic" w:cs="Traditional Arabic"/>
          <w:sz w:val="36"/>
          <w:szCs w:val="36"/>
          <w:rtl/>
        </w:rPr>
        <w:t>ي</w:t>
      </w:r>
      <w:r w:rsidR="000265A2">
        <w:rPr>
          <w:rFonts w:ascii="Traditional Arabic" w:hAnsi="Traditional Arabic" w:cs="Traditional Arabic" w:hint="cs"/>
          <w:sz w:val="36"/>
          <w:szCs w:val="36"/>
          <w:rtl/>
        </w:rPr>
        <w:t>ك</w:t>
      </w:r>
      <w:r w:rsidRPr="00341D22">
        <w:rPr>
          <w:rFonts w:ascii="Traditional Arabic" w:hAnsi="Traditional Arabic" w:cs="Traditional Arabic"/>
          <w:sz w:val="36"/>
          <w:szCs w:val="36"/>
          <w:rtl/>
        </w:rPr>
        <w:t>رس قواعد جد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دة خارج مجال التشر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ع.</w:t>
      </w:r>
    </w:p>
    <w:p w:rsidR="009D129C" w:rsidRPr="00341D22" w:rsidRDefault="002D4AFB" w:rsidP="000265A2">
      <w:pPr>
        <w:pStyle w:val="Corpsdutexte20"/>
        <w:shd w:val="clear" w:color="auto" w:fill="auto"/>
        <w:spacing w:after="0" w:line="240" w:lineRule="auto"/>
        <w:ind w:firstLine="580"/>
        <w:rPr>
          <w:rFonts w:ascii="Traditional Arabic" w:hAnsi="Traditional Arabic" w:cs="Traditional Arabic"/>
          <w:sz w:val="36"/>
          <w:szCs w:val="36"/>
          <w:rtl/>
        </w:rPr>
      </w:pPr>
      <w:r w:rsidRPr="00341D22">
        <w:rPr>
          <w:rFonts w:ascii="Traditional Arabic" w:hAnsi="Traditional Arabic" w:cs="Traditional Arabic"/>
          <w:sz w:val="36"/>
          <w:szCs w:val="36"/>
          <w:rtl/>
        </w:rPr>
        <w:t>ورفعا لكل لبس ول</w:t>
      </w:r>
      <w:r w:rsidR="000265A2">
        <w:rPr>
          <w:rFonts w:ascii="Traditional Arabic" w:hAnsi="Traditional Arabic" w:cs="Traditional Arabic" w:hint="cs"/>
          <w:sz w:val="36"/>
          <w:szCs w:val="36"/>
          <w:rtl/>
        </w:rPr>
        <w:t>ت</w:t>
      </w:r>
      <w:r w:rsidRPr="00341D22">
        <w:rPr>
          <w:rFonts w:ascii="Traditional Arabic" w:hAnsi="Traditional Arabic" w:cs="Traditional Arabic"/>
          <w:sz w:val="36"/>
          <w:szCs w:val="36"/>
          <w:rtl/>
        </w:rPr>
        <w:t>قر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ب الفهم،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تع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إجراء مقارنة بس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طة 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التشر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ع والتنظ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w:t>
      </w:r>
    </w:p>
    <w:p w:rsidR="009D129C" w:rsidRPr="00341D22" w:rsidRDefault="002D4AFB" w:rsidP="00735BD0">
      <w:pPr>
        <w:pStyle w:val="Titre40"/>
        <w:keepNext/>
        <w:keepLines/>
        <w:shd w:val="clear" w:color="auto" w:fill="auto"/>
        <w:spacing w:before="0" w:after="0" w:line="240" w:lineRule="auto"/>
        <w:ind w:firstLine="580"/>
        <w:jc w:val="left"/>
        <w:rPr>
          <w:rFonts w:ascii="Traditional Arabic" w:hAnsi="Traditional Arabic" w:cs="Traditional Arabic"/>
          <w:sz w:val="36"/>
          <w:szCs w:val="36"/>
          <w:rtl/>
        </w:rPr>
      </w:pPr>
      <w:bookmarkStart w:id="75" w:name="bookmark76"/>
      <w:r w:rsidRPr="00341D22">
        <w:rPr>
          <w:rFonts w:ascii="Traditional Arabic" w:hAnsi="Traditional Arabic" w:cs="Traditional Arabic"/>
          <w:sz w:val="36"/>
          <w:szCs w:val="36"/>
          <w:rtl/>
        </w:rPr>
        <w:t xml:space="preserve">أوجه </w:t>
      </w:r>
      <w:r>
        <w:rPr>
          <w:rFonts w:ascii="Traditional Arabic" w:hAnsi="Traditional Arabic" w:cs="Traditional Arabic"/>
          <w:sz w:val="36"/>
          <w:szCs w:val="36"/>
          <w:rtl/>
        </w:rPr>
        <w:t>الاتفاق</w:t>
      </w:r>
      <w:r w:rsidRPr="00341D22">
        <w:rPr>
          <w:rFonts w:ascii="Traditional Arabic" w:hAnsi="Traditional Arabic" w:cs="Traditional Arabic"/>
          <w:sz w:val="36"/>
          <w:szCs w:val="36"/>
          <w:rtl/>
        </w:rPr>
        <w:t xml:space="preserve"> 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التشر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ع والتنظ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w:t>
      </w:r>
      <w:bookmarkEnd w:id="75"/>
    </w:p>
    <w:p w:rsidR="009D129C" w:rsidRPr="00341D22" w:rsidRDefault="00DF3E4A" w:rsidP="00735BD0">
      <w:pPr>
        <w:pStyle w:val="Corpsdutexte20"/>
        <w:shd w:val="clear" w:color="auto" w:fill="auto"/>
        <w:spacing w:after="0" w:line="240" w:lineRule="auto"/>
        <w:ind w:firstLine="580"/>
        <w:rPr>
          <w:rFonts w:ascii="Traditional Arabic" w:hAnsi="Traditional Arabic" w:cs="Traditional Arabic"/>
          <w:sz w:val="36"/>
          <w:szCs w:val="36"/>
          <w:rtl/>
        </w:rPr>
      </w:pP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شترك التشر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ع مع التنظ</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م ف</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أن </w:t>
      </w:r>
      <w:r w:rsidR="002D4AFB" w:rsidRPr="00341D22">
        <w:rPr>
          <w:rStyle w:val="Corpsdutexte214pt"/>
          <w:rFonts w:ascii="Traditional Arabic" w:hAnsi="Traditional Arabic" w:cs="Traditional Arabic"/>
          <w:sz w:val="36"/>
          <w:szCs w:val="36"/>
          <w:rtl/>
        </w:rPr>
        <w:t>ك</w:t>
      </w:r>
      <w:r w:rsidR="002D4AFB" w:rsidRPr="00341D22">
        <w:rPr>
          <w:rFonts w:ascii="Traditional Arabic" w:hAnsi="Traditional Arabic" w:cs="Traditional Arabic"/>
          <w:sz w:val="36"/>
          <w:szCs w:val="36"/>
          <w:rtl/>
        </w:rPr>
        <w:t xml:space="preserve">لاهما </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أت</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ف</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شكل قاعدة عامة مجردة وملزمة أ</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أن </w:t>
      </w:r>
      <w:r w:rsidR="002D4AFB" w:rsidRPr="00341D22">
        <w:rPr>
          <w:rStyle w:val="Corpsdutexte214pt"/>
          <w:rFonts w:ascii="Traditional Arabic" w:hAnsi="Traditional Arabic" w:cs="Traditional Arabic"/>
          <w:sz w:val="36"/>
          <w:szCs w:val="36"/>
          <w:rtl/>
        </w:rPr>
        <w:t>ك</w:t>
      </w:r>
      <w:r w:rsidR="002D4AFB" w:rsidRPr="00341D22">
        <w:rPr>
          <w:rFonts w:ascii="Traditional Arabic" w:hAnsi="Traditional Arabic" w:cs="Traditional Arabic"/>
          <w:sz w:val="36"/>
          <w:szCs w:val="36"/>
          <w:rtl/>
        </w:rPr>
        <w:t xml:space="preserve">لاهما </w:t>
      </w:r>
      <w:r>
        <w:rPr>
          <w:rFonts w:ascii="Traditional Arabic" w:hAnsi="Traditional Arabic" w:cs="Traditional Arabic"/>
          <w:sz w:val="36"/>
          <w:szCs w:val="36"/>
          <w:rtl/>
        </w:rPr>
        <w:t>ي</w:t>
      </w:r>
      <w:r w:rsidR="000265A2">
        <w:rPr>
          <w:rFonts w:ascii="Traditional Arabic" w:hAnsi="Traditional Arabic" w:cs="Traditional Arabic"/>
          <w:sz w:val="36"/>
          <w:szCs w:val="36"/>
          <w:rtl/>
        </w:rPr>
        <w:t>تضمن خصائ</w:t>
      </w:r>
      <w:r w:rsidR="000265A2">
        <w:rPr>
          <w:rFonts w:ascii="Traditional Arabic" w:hAnsi="Traditional Arabic" w:cs="Traditional Arabic" w:hint="cs"/>
          <w:sz w:val="36"/>
          <w:szCs w:val="36"/>
          <w:rtl/>
        </w:rPr>
        <w:t>ص</w:t>
      </w:r>
      <w:r w:rsidR="002D4AFB" w:rsidRPr="00341D22">
        <w:rPr>
          <w:rFonts w:ascii="Traditional Arabic" w:hAnsi="Traditional Arabic" w:cs="Traditional Arabic"/>
          <w:sz w:val="36"/>
          <w:szCs w:val="36"/>
          <w:rtl/>
        </w:rPr>
        <w:t xml:space="preserve"> القاعدة </w:t>
      </w:r>
      <w:r w:rsidR="002D4AFB">
        <w:rPr>
          <w:rFonts w:ascii="Traditional Arabic" w:hAnsi="Traditional Arabic" w:cs="Traditional Arabic"/>
          <w:sz w:val="36"/>
          <w:szCs w:val="36"/>
          <w:rtl/>
        </w:rPr>
        <w:t>القانون</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بصفة عامة.</w:t>
      </w:r>
    </w:p>
    <w:p w:rsidR="009D129C" w:rsidRPr="00341D22" w:rsidRDefault="002D4AFB" w:rsidP="00735BD0">
      <w:pPr>
        <w:pStyle w:val="Titre40"/>
        <w:keepNext/>
        <w:keepLines/>
        <w:shd w:val="clear" w:color="auto" w:fill="auto"/>
        <w:spacing w:before="0" w:after="0" w:line="240" w:lineRule="auto"/>
        <w:ind w:firstLine="580"/>
        <w:jc w:val="left"/>
        <w:rPr>
          <w:rFonts w:ascii="Traditional Arabic" w:hAnsi="Traditional Arabic" w:cs="Traditional Arabic"/>
          <w:sz w:val="36"/>
          <w:szCs w:val="36"/>
          <w:rtl/>
        </w:rPr>
      </w:pPr>
      <w:bookmarkStart w:id="76" w:name="bookmark77"/>
      <w:r w:rsidRPr="00341D22">
        <w:rPr>
          <w:rFonts w:ascii="Traditional Arabic" w:hAnsi="Traditional Arabic" w:cs="Traditional Arabic"/>
          <w:sz w:val="36"/>
          <w:szCs w:val="36"/>
          <w:rtl/>
        </w:rPr>
        <w:t>أوجه الاختلاف 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التشر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ع والتنظ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w:t>
      </w:r>
      <w:bookmarkEnd w:id="76"/>
    </w:p>
    <w:p w:rsidR="009D129C" w:rsidRPr="00341D22" w:rsidRDefault="002D4AFB" w:rsidP="00735BD0">
      <w:pPr>
        <w:pStyle w:val="Corpsdutexte20"/>
        <w:shd w:val="clear" w:color="auto" w:fill="auto"/>
        <w:spacing w:after="0" w:line="240" w:lineRule="auto"/>
        <w:ind w:firstLine="580"/>
        <w:rPr>
          <w:rFonts w:ascii="Traditional Arabic" w:hAnsi="Traditional Arabic" w:cs="Traditional Arabic"/>
          <w:sz w:val="36"/>
          <w:szCs w:val="36"/>
          <w:rtl/>
        </w:rPr>
      </w:pPr>
      <w:r w:rsidRPr="00341D22">
        <w:rPr>
          <w:rFonts w:ascii="Traditional Arabic" w:hAnsi="Traditional Arabic" w:cs="Traditional Arabic"/>
          <w:sz w:val="36"/>
          <w:szCs w:val="36"/>
          <w:rtl/>
        </w:rPr>
        <w:t>من 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ث اله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ئة المصدرة للنص (المع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ار العضو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صدر التنظ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 عن السلطة التنف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ذ</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نما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صدر التشر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ع عن السلطة التشر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2D4AFB" w:rsidP="00735BD0">
      <w:pPr>
        <w:pStyle w:val="Corpsdutexte20"/>
        <w:shd w:val="clear" w:color="auto" w:fill="auto"/>
        <w:spacing w:after="0" w:line="240" w:lineRule="auto"/>
        <w:ind w:firstLine="58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من 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ث الموضوع: موضوع التشر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ع محدد وهو ما نصت عل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ه المادة </w:t>
      </w:r>
      <w:r w:rsidRPr="00341D22">
        <w:rPr>
          <w:rFonts w:ascii="Traditional Arabic" w:hAnsi="Traditional Arabic" w:cs="Traditional Arabic"/>
          <w:sz w:val="36"/>
          <w:szCs w:val="36"/>
          <w:lang w:val="en-US" w:eastAsia="en-US" w:bidi="en-US"/>
        </w:rPr>
        <w:t>122</w:t>
      </w:r>
      <w:r w:rsidRPr="00341D22">
        <w:rPr>
          <w:rFonts w:ascii="Traditional Arabic" w:hAnsi="Traditional Arabic" w:cs="Traditional Arabic"/>
          <w:sz w:val="36"/>
          <w:szCs w:val="36"/>
          <w:rtl/>
        </w:rPr>
        <w:t xml:space="preserve"> من </w:t>
      </w:r>
      <w:r w:rsidR="000265A2">
        <w:rPr>
          <w:rFonts w:ascii="Traditional Arabic" w:hAnsi="Traditional Arabic" w:cs="Traditional Arabic"/>
          <w:sz w:val="36"/>
          <w:szCs w:val="36"/>
          <w:rtl/>
        </w:rPr>
        <w:t>دستور</w:t>
      </w:r>
      <w:r w:rsidRPr="00341D22">
        <w:rPr>
          <w:rFonts w:ascii="Traditional Arabic" w:hAnsi="Traditional Arabic" w:cs="Traditional Arabic"/>
          <w:sz w:val="36"/>
          <w:szCs w:val="36"/>
          <w:lang w:val="en-US" w:eastAsia="en-US" w:bidi="en-US"/>
        </w:rPr>
        <w:t>1996</w:t>
      </w:r>
      <w:r w:rsidRPr="00341D22">
        <w:rPr>
          <w:rFonts w:ascii="Traditional Arabic" w:hAnsi="Traditional Arabic" w:cs="Traditional Arabic"/>
          <w:sz w:val="36"/>
          <w:szCs w:val="36"/>
          <w:rtl/>
        </w:rPr>
        <w:t xml:space="preserve"> المعدل والمتمم، 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نما موضوع التنظ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 غ</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ر محدد فنحى المادة </w:t>
      </w:r>
      <w:r w:rsidRPr="00341D22">
        <w:rPr>
          <w:rFonts w:ascii="Traditional Arabic" w:hAnsi="Traditional Arabic" w:cs="Traditional Arabic"/>
          <w:sz w:val="36"/>
          <w:szCs w:val="36"/>
          <w:lang w:val="en-US" w:eastAsia="en-US" w:bidi="en-US"/>
        </w:rPr>
        <w:t>125</w:t>
      </w:r>
      <w:r w:rsidRPr="00341D22">
        <w:rPr>
          <w:rFonts w:ascii="Traditional Arabic" w:hAnsi="Traditional Arabic" w:cs="Traditional Arabic"/>
          <w:sz w:val="36"/>
          <w:szCs w:val="36"/>
          <w:rtl/>
        </w:rPr>
        <w:t xml:space="preserve"> من </w:t>
      </w:r>
      <w:r w:rsidR="00DF3E4A">
        <w:rPr>
          <w:rFonts w:ascii="Traditional Arabic" w:hAnsi="Traditional Arabic" w:cs="Traditional Arabic"/>
          <w:sz w:val="36"/>
          <w:szCs w:val="36"/>
          <w:rtl/>
        </w:rPr>
        <w:t>دستور</w:t>
      </w:r>
      <w:r w:rsidRPr="00341D22">
        <w:rPr>
          <w:rFonts w:ascii="Traditional Arabic" w:hAnsi="Traditional Arabic" w:cs="Traditional Arabic"/>
          <w:sz w:val="36"/>
          <w:szCs w:val="36"/>
          <w:lang w:val="en-US" w:eastAsia="en-US" w:bidi="en-US"/>
        </w:rPr>
        <w:t>1996</w:t>
      </w:r>
      <w:r w:rsidRPr="00341D22">
        <w:rPr>
          <w:rFonts w:ascii="Traditional Arabic" w:hAnsi="Traditional Arabic" w:cs="Traditional Arabic"/>
          <w:sz w:val="36"/>
          <w:szCs w:val="36"/>
          <w:rtl/>
        </w:rPr>
        <w:t xml:space="preserve"> جاء واسعا، كما هو موضح أعلاه.</w:t>
      </w:r>
    </w:p>
    <w:p w:rsidR="009D129C" w:rsidRPr="00341D22" w:rsidRDefault="002D4AFB" w:rsidP="000265A2">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من 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ث الشكل: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صدر ال</w:t>
      </w:r>
      <w:r w:rsidR="00F5760E">
        <w:rPr>
          <w:rFonts w:ascii="Traditional Arabic" w:hAnsi="Traditional Arabic" w:cs="Traditional Arabic"/>
          <w:sz w:val="36"/>
          <w:szCs w:val="36"/>
          <w:rtl/>
        </w:rPr>
        <w:t>تشر</w:t>
      </w:r>
      <w:r w:rsidR="00DF3E4A">
        <w:rPr>
          <w:rFonts w:ascii="Traditional Arabic" w:hAnsi="Traditional Arabic" w:cs="Traditional Arabic"/>
          <w:sz w:val="36"/>
          <w:szCs w:val="36"/>
          <w:rtl/>
        </w:rPr>
        <w:t>ي</w:t>
      </w:r>
      <w:r w:rsidR="00F5760E">
        <w:rPr>
          <w:rFonts w:ascii="Traditional Arabic" w:hAnsi="Traditional Arabic" w:cs="Traditional Arabic"/>
          <w:sz w:val="36"/>
          <w:szCs w:val="36"/>
          <w:rtl/>
        </w:rPr>
        <w:t>ع</w:t>
      </w:r>
      <w:r w:rsidRPr="00341D22">
        <w:rPr>
          <w:rFonts w:ascii="Traditional Arabic" w:hAnsi="Traditional Arabic" w:cs="Traditional Arabic"/>
          <w:sz w:val="36"/>
          <w:szCs w:val="36"/>
          <w:rtl/>
        </w:rPr>
        <w:t xml:space="preserve">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شكل قانون عضو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أو قانون أو أمر، 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نما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صدرالتنظ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شكل مرسوم رئاس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أو تنف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ذ</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341D22" w:rsidRDefault="002D4AFB" w:rsidP="00735BD0">
      <w:pPr>
        <w:pStyle w:val="Titre40"/>
        <w:keepNext/>
        <w:keepLines/>
        <w:shd w:val="clear" w:color="auto" w:fill="auto"/>
        <w:spacing w:before="0" w:after="0" w:line="240" w:lineRule="auto"/>
        <w:ind w:firstLine="600"/>
        <w:jc w:val="left"/>
        <w:rPr>
          <w:rFonts w:ascii="Traditional Arabic" w:hAnsi="Traditional Arabic" w:cs="Traditional Arabic"/>
          <w:sz w:val="36"/>
          <w:szCs w:val="36"/>
          <w:rtl/>
        </w:rPr>
      </w:pPr>
      <w:bookmarkStart w:id="77" w:name="bookmark78"/>
      <w:r w:rsidRPr="00341D22">
        <w:rPr>
          <w:rFonts w:ascii="Traditional Arabic" w:hAnsi="Traditional Arabic" w:cs="Traditional Arabic"/>
          <w:sz w:val="36"/>
          <w:szCs w:val="36"/>
          <w:rtl/>
        </w:rPr>
        <w:t>ثالثا - الحفاظ على أمن الدولة:</w:t>
      </w:r>
      <w:bookmarkEnd w:id="77"/>
    </w:p>
    <w:p w:rsidR="009D129C" w:rsidRPr="00341D22" w:rsidRDefault="002D4AFB" w:rsidP="00735BD0">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من أهم صلاح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ات رئ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س ال</w:t>
      </w:r>
      <w:r w:rsidR="000265A2">
        <w:rPr>
          <w:rFonts w:ascii="Traditional Arabic" w:hAnsi="Traditional Arabic" w:cs="Traditional Arabic"/>
          <w:sz w:val="36"/>
          <w:szCs w:val="36"/>
          <w:rtl/>
        </w:rPr>
        <w:t>جمهورية</w:t>
      </w:r>
      <w:r w:rsidRPr="00341D22">
        <w:rPr>
          <w:rFonts w:ascii="Traditional Arabic" w:hAnsi="Traditional Arabic" w:cs="Traditional Arabic"/>
          <w:sz w:val="36"/>
          <w:szCs w:val="36"/>
          <w:rtl/>
        </w:rPr>
        <w:t xml:space="preserve"> الحفاظ على ك</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ان الدولة وسلامتها داخل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 تحق</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قا لهذا</w:t>
      </w:r>
    </w:p>
    <w:p w:rsidR="009D129C" w:rsidRDefault="002D4AFB" w:rsidP="00735BD0">
      <w:pPr>
        <w:pStyle w:val="Corpsdutexte20"/>
        <w:shd w:val="clear" w:color="auto" w:fill="auto"/>
        <w:spacing w:after="0" w:line="240" w:lineRule="auto"/>
        <w:ind w:firstLine="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الغرض نص </w:t>
      </w:r>
      <w:r w:rsidR="00DF3E4A">
        <w:rPr>
          <w:rFonts w:ascii="Traditional Arabic" w:hAnsi="Traditional Arabic" w:cs="Traditional Arabic"/>
          <w:sz w:val="36"/>
          <w:szCs w:val="36"/>
          <w:rtl/>
        </w:rPr>
        <w:t>دستور</w:t>
      </w:r>
      <w:r w:rsidRPr="00341D22">
        <w:rPr>
          <w:rFonts w:ascii="Traditional Arabic" w:hAnsi="Traditional Arabic" w:cs="Traditional Arabic"/>
          <w:sz w:val="36"/>
          <w:szCs w:val="36"/>
          <w:lang w:val="en-US" w:eastAsia="en-US" w:bidi="en-US"/>
        </w:rPr>
        <w:t>1996</w:t>
      </w:r>
      <w:r w:rsidRPr="00341D22">
        <w:rPr>
          <w:rFonts w:ascii="Traditional Arabic" w:hAnsi="Traditional Arabic" w:cs="Traditional Arabic"/>
          <w:sz w:val="36"/>
          <w:szCs w:val="36"/>
          <w:rtl/>
        </w:rPr>
        <w:t xml:space="preserve"> المعدل والمتمم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المواد </w:t>
      </w:r>
      <w:r w:rsidRPr="00341D22">
        <w:rPr>
          <w:rFonts w:ascii="Traditional Arabic" w:hAnsi="Traditional Arabic" w:cs="Traditional Arabic"/>
          <w:sz w:val="36"/>
          <w:szCs w:val="36"/>
          <w:lang w:val="en-US" w:eastAsia="en-US" w:bidi="en-US"/>
        </w:rPr>
        <w:t>91</w:t>
      </w:r>
      <w:r w:rsidRPr="00341D22">
        <w:rPr>
          <w:rFonts w:ascii="Traditional Arabic" w:hAnsi="Traditional Arabic" w:cs="Traditional Arabic"/>
          <w:sz w:val="36"/>
          <w:szCs w:val="36"/>
          <w:rtl/>
        </w:rPr>
        <w:t xml:space="preserve"> - </w:t>
      </w:r>
      <w:r w:rsidRPr="00341D22">
        <w:rPr>
          <w:rFonts w:ascii="Traditional Arabic" w:hAnsi="Traditional Arabic" w:cs="Traditional Arabic"/>
          <w:sz w:val="36"/>
          <w:szCs w:val="36"/>
          <w:lang w:val="en-US" w:eastAsia="en-US" w:bidi="en-US"/>
        </w:rPr>
        <w:t>97</w:t>
      </w:r>
      <w:r w:rsidRPr="00341D22">
        <w:rPr>
          <w:rFonts w:ascii="Traditional Arabic" w:hAnsi="Traditional Arabic" w:cs="Traditional Arabic"/>
          <w:sz w:val="36"/>
          <w:szCs w:val="36"/>
          <w:rtl/>
        </w:rPr>
        <w:t xml:space="preserve"> على سلطته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اتخاذ التداب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ر والإجراءات </w:t>
      </w:r>
      <w:r w:rsidRPr="00341D22">
        <w:rPr>
          <w:rFonts w:ascii="Traditional Arabic" w:hAnsi="Traditional Arabic" w:cs="Traditional Arabic"/>
          <w:sz w:val="36"/>
          <w:szCs w:val="36"/>
          <w:rtl/>
        </w:rPr>
        <w:lastRenderedPageBreak/>
        <w:t>الكف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لة لدرء المخاطر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تهدد الأمن والاستقرار على المستوى الوطن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وبالنت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جة الحفاظ على النظام العام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البلاد.</w:t>
      </w:r>
    </w:p>
    <w:p w:rsidR="000265A2" w:rsidRPr="00341D22" w:rsidRDefault="000265A2" w:rsidP="000265A2">
      <w:pPr>
        <w:pStyle w:val="Lgendedelimage0"/>
        <w:shd w:val="clear" w:color="auto" w:fill="auto"/>
        <w:spacing w:line="240" w:lineRule="auto"/>
        <w:rPr>
          <w:rFonts w:ascii="Traditional Arabic" w:hAnsi="Traditional Arabic" w:cs="Traditional Arabic"/>
          <w:sz w:val="36"/>
          <w:szCs w:val="36"/>
          <w:rtl/>
        </w:rPr>
      </w:pPr>
      <w:r w:rsidRPr="00341D22">
        <w:rPr>
          <w:rFonts w:ascii="Traditional Arabic" w:hAnsi="Traditional Arabic" w:cs="Traditional Arabic"/>
          <w:sz w:val="36"/>
          <w:szCs w:val="36"/>
          <w:rtl/>
        </w:rPr>
        <w:t>ومن أهم هذه التداب</w:t>
      </w:r>
      <w:r>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ر </w:t>
      </w:r>
      <w:r>
        <w:rPr>
          <w:rFonts w:ascii="Traditional Arabic" w:hAnsi="Traditional Arabic" w:cs="Traditional Arabic"/>
          <w:sz w:val="36"/>
          <w:szCs w:val="36"/>
          <w:rtl/>
        </w:rPr>
        <w:t>ي</w:t>
      </w:r>
      <w:r w:rsidRPr="00341D22">
        <w:rPr>
          <w:rFonts w:ascii="Traditional Arabic" w:hAnsi="Traditional Arabic" w:cs="Traditional Arabic"/>
          <w:sz w:val="36"/>
          <w:szCs w:val="36"/>
          <w:rtl/>
        </w:rPr>
        <w:t>مكن الإشارة إلى إعلان حالة الحصار الطوارئ والحالة الاست</w:t>
      </w:r>
      <w:r>
        <w:rPr>
          <w:rFonts w:ascii="Traditional Arabic" w:hAnsi="Traditional Arabic" w:cs="Traditional Arabic" w:hint="cs"/>
          <w:sz w:val="36"/>
          <w:szCs w:val="36"/>
          <w:rtl/>
        </w:rPr>
        <w:t>ثن</w:t>
      </w:r>
      <w:r w:rsidRPr="00341D22">
        <w:rPr>
          <w:rFonts w:ascii="Traditional Arabic" w:hAnsi="Traditional Arabic" w:cs="Traditional Arabic"/>
          <w:sz w:val="36"/>
          <w:szCs w:val="36"/>
          <w:rtl/>
        </w:rPr>
        <w:t>ائ</w:t>
      </w:r>
      <w:r>
        <w:rPr>
          <w:rFonts w:ascii="Traditional Arabic" w:hAnsi="Traditional Arabic" w:cs="Traditional Arabic"/>
          <w:sz w:val="36"/>
          <w:szCs w:val="36"/>
          <w:rtl/>
        </w:rPr>
        <w:t>ي</w:t>
      </w:r>
      <w:r w:rsidRPr="00341D22">
        <w:rPr>
          <w:rFonts w:ascii="Traditional Arabic" w:hAnsi="Traditional Arabic" w:cs="Traditional Arabic"/>
          <w:sz w:val="36"/>
          <w:szCs w:val="36"/>
          <w:rtl/>
        </w:rPr>
        <w:t>ة وحالة العدوان الفعل</w:t>
      </w:r>
      <w:r>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على البلاد، والم</w:t>
      </w:r>
      <w:r>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زة </w:t>
      </w:r>
      <w:r>
        <w:rPr>
          <w:rFonts w:ascii="Traditional Arabic" w:hAnsi="Traditional Arabic" w:cs="Traditional Arabic"/>
          <w:sz w:val="36"/>
          <w:szCs w:val="36"/>
          <w:rtl/>
        </w:rPr>
        <w:t>القانوني</w:t>
      </w:r>
      <w:r w:rsidRPr="00341D22">
        <w:rPr>
          <w:rFonts w:ascii="Traditional Arabic" w:hAnsi="Traditional Arabic" w:cs="Traditional Arabic"/>
          <w:sz w:val="36"/>
          <w:szCs w:val="36"/>
          <w:rtl/>
        </w:rPr>
        <w:t>ة ف</w:t>
      </w:r>
      <w:r>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هذه الحالة هو تجم</w:t>
      </w:r>
      <w:r>
        <w:rPr>
          <w:rFonts w:ascii="Traditional Arabic" w:hAnsi="Traditional Arabic" w:cs="Traditional Arabic"/>
          <w:sz w:val="36"/>
          <w:szCs w:val="36"/>
          <w:rtl/>
        </w:rPr>
        <w:t>ي</w:t>
      </w:r>
      <w:r w:rsidRPr="00341D22">
        <w:rPr>
          <w:rFonts w:ascii="Traditional Arabic" w:hAnsi="Traditional Arabic" w:cs="Traditional Arabic"/>
          <w:sz w:val="36"/>
          <w:szCs w:val="36"/>
          <w:rtl/>
        </w:rPr>
        <w:t>د العمل بال</w:t>
      </w:r>
      <w:r>
        <w:rPr>
          <w:rFonts w:ascii="Traditional Arabic" w:hAnsi="Traditional Arabic" w:cs="Traditional Arabic"/>
          <w:sz w:val="36"/>
          <w:szCs w:val="36"/>
          <w:rtl/>
        </w:rPr>
        <w:t>دستور</w:t>
      </w:r>
      <w:r>
        <w:rPr>
          <w:rFonts w:ascii="Traditional Arabic" w:hAnsi="Traditional Arabic" w:cs="Traditional Arabic" w:hint="cs"/>
          <w:sz w:val="36"/>
          <w:szCs w:val="36"/>
          <w:rtl/>
        </w:rPr>
        <w:t xml:space="preserve"> وجمع رئيس الجمهورية لكل السلطات وتمديد العهدة الرئاسية عند انقضاءها.</w:t>
      </w:r>
    </w:p>
    <w:p w:rsidR="009D129C" w:rsidRPr="00341D22" w:rsidRDefault="002D4AFB" w:rsidP="000265A2">
      <w:pPr>
        <w:pStyle w:val="Corpsdutexte20"/>
        <w:shd w:val="clear" w:color="auto" w:fill="auto"/>
        <w:spacing w:before="127"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إن المهام ال</w:t>
      </w:r>
      <w:r w:rsidR="000265A2">
        <w:rPr>
          <w:rFonts w:ascii="Traditional Arabic" w:hAnsi="Traditional Arabic" w:cs="Traditional Arabic"/>
          <w:sz w:val="36"/>
          <w:szCs w:val="36"/>
          <w:rtl/>
        </w:rPr>
        <w:t>كثيرة</w:t>
      </w:r>
      <w:r w:rsidRPr="00341D22">
        <w:rPr>
          <w:rFonts w:ascii="Traditional Arabic" w:hAnsi="Traditional Arabic" w:cs="Traditional Arabic"/>
          <w:sz w:val="36"/>
          <w:szCs w:val="36"/>
          <w:rtl/>
        </w:rPr>
        <w:t xml:space="preserve"> والمتعددة المسندة لرئاسة ال</w:t>
      </w:r>
      <w:r w:rsidR="000265A2">
        <w:rPr>
          <w:rFonts w:ascii="Traditional Arabic" w:hAnsi="Traditional Arabic" w:cs="Traditional Arabic"/>
          <w:sz w:val="36"/>
          <w:szCs w:val="36"/>
          <w:rtl/>
        </w:rPr>
        <w:t>جمهورية</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فرض تعز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زها به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اكل 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قصد تمك</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نها من مباشرة أعمالها خاصة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ما تعلق بالت</w:t>
      </w:r>
      <w:r w:rsidR="000265A2">
        <w:rPr>
          <w:rFonts w:ascii="Traditional Arabic" w:hAnsi="Traditional Arabic" w:cs="Traditional Arabic" w:hint="cs"/>
          <w:sz w:val="36"/>
          <w:szCs w:val="36"/>
          <w:rtl/>
        </w:rPr>
        <w:t>ن</w:t>
      </w:r>
      <w:r w:rsidRPr="00341D22">
        <w:rPr>
          <w:rFonts w:ascii="Traditional Arabic" w:hAnsi="Traditional Arabic" w:cs="Traditional Arabic"/>
          <w:sz w:val="36"/>
          <w:szCs w:val="36"/>
          <w:rtl/>
        </w:rPr>
        <w:t>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 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مختلف 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اكل الدولة ومخن</w:t>
      </w:r>
      <w:r w:rsidR="000265A2">
        <w:rPr>
          <w:rFonts w:ascii="Traditional Arabic" w:hAnsi="Traditional Arabic" w:cs="Traditional Arabic" w:hint="cs"/>
          <w:sz w:val="36"/>
          <w:szCs w:val="36"/>
          <w:rtl/>
        </w:rPr>
        <w:t>ل</w:t>
      </w:r>
      <w:r w:rsidRPr="00341D22">
        <w:rPr>
          <w:rFonts w:ascii="Traditional Arabic" w:hAnsi="Traditional Arabic" w:cs="Traditional Arabic"/>
          <w:sz w:val="36"/>
          <w:szCs w:val="36"/>
          <w:rtl/>
        </w:rPr>
        <w:t>ف قطاع</w:t>
      </w:r>
      <w:r w:rsidR="00597188">
        <w:rPr>
          <w:rFonts w:ascii="Traditional Arabic" w:hAnsi="Traditional Arabic" w:cs="Traditional Arabic"/>
          <w:sz w:val="36"/>
          <w:szCs w:val="36"/>
          <w:rtl/>
          <w:lang w:val="en-US" w:eastAsia="en-US"/>
        </w:rPr>
        <w:t>ا</w:t>
      </w:r>
      <w:r w:rsidRPr="00341D22">
        <w:rPr>
          <w:rFonts w:ascii="Traditional Arabic" w:hAnsi="Traditional Arabic" w:cs="Traditional Arabic"/>
          <w:sz w:val="36"/>
          <w:szCs w:val="36"/>
          <w:rtl/>
        </w:rPr>
        <w:t>ت النش</w:t>
      </w:r>
      <w:r w:rsidR="00597188">
        <w:rPr>
          <w:rFonts w:ascii="Traditional Arabic" w:hAnsi="Traditional Arabic" w:cs="Traditional Arabic"/>
          <w:sz w:val="36"/>
          <w:szCs w:val="36"/>
          <w:rtl/>
          <w:lang w:val="en-US" w:eastAsia="en-US"/>
        </w:rPr>
        <w:t>ا</w:t>
      </w:r>
      <w:r w:rsidRPr="00341D22">
        <w:rPr>
          <w:rFonts w:ascii="Traditional Arabic" w:hAnsi="Traditional Arabic" w:cs="Traditional Arabic"/>
          <w:sz w:val="36"/>
          <w:szCs w:val="36"/>
          <w:rtl/>
        </w:rPr>
        <w:t>ط.</w:t>
      </w:r>
    </w:p>
    <w:p w:rsidR="009D129C" w:rsidRPr="00341D22" w:rsidRDefault="002D4AFB" w:rsidP="00735BD0">
      <w:pPr>
        <w:pStyle w:val="Titre40"/>
        <w:keepNext/>
        <w:keepLines/>
        <w:shd w:val="clear" w:color="auto" w:fill="auto"/>
        <w:spacing w:before="0" w:after="0" w:line="240" w:lineRule="auto"/>
        <w:ind w:firstLine="600"/>
        <w:rPr>
          <w:rFonts w:ascii="Traditional Arabic" w:hAnsi="Traditional Arabic" w:cs="Traditional Arabic"/>
          <w:sz w:val="36"/>
          <w:szCs w:val="36"/>
          <w:rtl/>
        </w:rPr>
      </w:pPr>
      <w:bookmarkStart w:id="78" w:name="bookmark79"/>
      <w:r w:rsidRPr="00341D22">
        <w:rPr>
          <w:rFonts w:ascii="Traditional Arabic" w:hAnsi="Traditional Arabic" w:cs="Traditional Arabic"/>
          <w:sz w:val="36"/>
          <w:szCs w:val="36"/>
          <w:rtl/>
        </w:rPr>
        <w:t>الفرع الثان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 الأجهزة المساعدة لرئ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س </w:t>
      </w:r>
      <w:r w:rsidR="00597188">
        <w:rPr>
          <w:rFonts w:ascii="Traditional Arabic" w:hAnsi="Traditional Arabic" w:cs="Traditional Arabic"/>
          <w:sz w:val="36"/>
          <w:szCs w:val="36"/>
          <w:rtl/>
          <w:lang w:val="en-US" w:eastAsia="en-US"/>
        </w:rPr>
        <w:t>ا</w:t>
      </w:r>
      <w:r w:rsidRPr="00341D22">
        <w:rPr>
          <w:rFonts w:ascii="Traditional Arabic" w:hAnsi="Traditional Arabic" w:cs="Traditional Arabic"/>
          <w:sz w:val="36"/>
          <w:szCs w:val="36"/>
          <w:rtl/>
        </w:rPr>
        <w:t>ل</w:t>
      </w:r>
      <w:r w:rsidR="000265A2">
        <w:rPr>
          <w:rFonts w:ascii="Traditional Arabic" w:hAnsi="Traditional Arabic" w:cs="Traditional Arabic"/>
          <w:sz w:val="36"/>
          <w:szCs w:val="36"/>
          <w:rtl/>
        </w:rPr>
        <w:t>جمهورية</w:t>
      </w:r>
      <w:r w:rsidRPr="00341D22">
        <w:rPr>
          <w:rFonts w:ascii="Traditional Arabic" w:hAnsi="Traditional Arabic" w:cs="Traditional Arabic"/>
          <w:sz w:val="36"/>
          <w:szCs w:val="36"/>
          <w:rtl/>
        </w:rPr>
        <w:t>:</w:t>
      </w:r>
      <w:bookmarkEnd w:id="78"/>
    </w:p>
    <w:p w:rsidR="009D129C" w:rsidRPr="00341D22" w:rsidRDefault="002D4AFB" w:rsidP="000265A2">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تخف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فا لأعباء رئ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س ال</w:t>
      </w:r>
      <w:r w:rsidR="000265A2">
        <w:rPr>
          <w:rFonts w:ascii="Traditional Arabic" w:hAnsi="Traditional Arabic" w:cs="Traditional Arabic"/>
          <w:sz w:val="36"/>
          <w:szCs w:val="36"/>
          <w:rtl/>
        </w:rPr>
        <w:t>جمهورية</w:t>
      </w:r>
      <w:r w:rsidRPr="00341D22">
        <w:rPr>
          <w:rFonts w:ascii="Traditional Arabic" w:hAnsi="Traditional Arabic" w:cs="Traditional Arabic"/>
          <w:sz w:val="36"/>
          <w:szCs w:val="36"/>
          <w:rtl/>
        </w:rPr>
        <w:t xml:space="preserve">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إنجاز مهامه المتعددة 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نت له وحدات وأجهزة 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تساعده على مستوى رئاسة الدولة، فضلا عن اله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ئات الاستشار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2D4AFB" w:rsidP="00735BD0">
      <w:pPr>
        <w:pStyle w:val="Titre40"/>
        <w:keepNext/>
        <w:keepLines/>
        <w:shd w:val="clear" w:color="auto" w:fill="auto"/>
        <w:spacing w:before="0" w:after="0" w:line="240" w:lineRule="auto"/>
        <w:ind w:firstLine="600"/>
        <w:rPr>
          <w:rFonts w:ascii="Traditional Arabic" w:hAnsi="Traditional Arabic" w:cs="Traditional Arabic"/>
          <w:sz w:val="36"/>
          <w:szCs w:val="36"/>
          <w:rtl/>
        </w:rPr>
      </w:pPr>
      <w:bookmarkStart w:id="79" w:name="bookmark80"/>
      <w:r w:rsidRPr="00341D22">
        <w:rPr>
          <w:rFonts w:ascii="Traditional Arabic" w:hAnsi="Traditional Arabic" w:cs="Traditional Arabic"/>
          <w:sz w:val="36"/>
          <w:szCs w:val="36"/>
          <w:rtl/>
        </w:rPr>
        <w:t>أولا - الأجهزة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لرئاسة ال</w:t>
      </w:r>
      <w:r w:rsidR="000265A2">
        <w:rPr>
          <w:rFonts w:ascii="Traditional Arabic" w:hAnsi="Traditional Arabic" w:cs="Traditional Arabic"/>
          <w:sz w:val="36"/>
          <w:szCs w:val="36"/>
          <w:rtl/>
        </w:rPr>
        <w:t>جمهورية</w:t>
      </w:r>
      <w:r w:rsidRPr="00341D22">
        <w:rPr>
          <w:rFonts w:ascii="Traditional Arabic" w:hAnsi="Traditional Arabic" w:cs="Traditional Arabic"/>
          <w:sz w:val="36"/>
          <w:szCs w:val="36"/>
          <w:rtl/>
        </w:rPr>
        <w:t>:</w:t>
      </w:r>
      <w:bookmarkEnd w:id="79"/>
    </w:p>
    <w:p w:rsidR="009D129C" w:rsidRPr="00341D22" w:rsidRDefault="002D4AFB" w:rsidP="000265A2">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جاء تنظ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 إدارة رئاسة ال</w:t>
      </w:r>
      <w:r w:rsidR="000265A2">
        <w:rPr>
          <w:rFonts w:ascii="Traditional Arabic" w:hAnsi="Traditional Arabic" w:cs="Traditional Arabic"/>
          <w:sz w:val="36"/>
          <w:szCs w:val="36"/>
          <w:rtl/>
        </w:rPr>
        <w:t>جمهورية</w:t>
      </w:r>
      <w:r w:rsidRPr="00341D22">
        <w:rPr>
          <w:rFonts w:ascii="Traditional Arabic" w:hAnsi="Traditional Arabic" w:cs="Traditional Arabic"/>
          <w:sz w:val="36"/>
          <w:szCs w:val="36"/>
          <w:rtl/>
        </w:rPr>
        <w:t xml:space="preserve"> بموجب المرسوم الرئاس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رقم</w:t>
      </w:r>
      <w:r w:rsidRPr="00341D22">
        <w:rPr>
          <w:rFonts w:ascii="Traditional Arabic" w:hAnsi="Traditional Arabic" w:cs="Traditional Arabic"/>
          <w:sz w:val="36"/>
          <w:szCs w:val="36"/>
          <w:lang w:val="en-US" w:eastAsia="en-US" w:bidi="en-US"/>
        </w:rPr>
        <w:t>01</w:t>
      </w:r>
      <w:r w:rsidRPr="00341D22">
        <w:rPr>
          <w:rFonts w:ascii="Traditional Arabic" w:hAnsi="Traditional Arabic" w:cs="Traditional Arabic"/>
          <w:sz w:val="36"/>
          <w:szCs w:val="36"/>
          <w:rtl/>
        </w:rPr>
        <w:t>-</w:t>
      </w:r>
      <w:r w:rsidRPr="00341D22">
        <w:rPr>
          <w:rFonts w:ascii="Traditional Arabic" w:hAnsi="Traditional Arabic" w:cs="Traditional Arabic"/>
          <w:sz w:val="36"/>
          <w:szCs w:val="36"/>
          <w:lang w:val="en-US" w:eastAsia="en-US" w:bidi="en-US"/>
        </w:rPr>
        <w:t>97</w:t>
      </w:r>
      <w:r w:rsidRPr="00341D22">
        <w:rPr>
          <w:rFonts w:ascii="Traditional Arabic" w:hAnsi="Traditional Arabic" w:cs="Traditional Arabic"/>
          <w:sz w:val="36"/>
          <w:szCs w:val="36"/>
          <w:rtl/>
        </w:rPr>
        <w:t>، ح</w:t>
      </w:r>
      <w:r w:rsidR="00DF3E4A">
        <w:rPr>
          <w:rFonts w:ascii="Traditional Arabic" w:hAnsi="Traditional Arabic" w:cs="Traditional Arabic"/>
          <w:sz w:val="36"/>
          <w:szCs w:val="36"/>
          <w:rtl/>
        </w:rPr>
        <w:t>ي</w:t>
      </w:r>
      <w:r w:rsidR="000265A2">
        <w:rPr>
          <w:rFonts w:ascii="Traditional Arabic" w:hAnsi="Traditional Arabic" w:cs="Traditional Arabic"/>
          <w:sz w:val="36"/>
          <w:szCs w:val="36"/>
          <w:rtl/>
        </w:rPr>
        <w:t>ث قسم هذه الم</w:t>
      </w:r>
      <w:r w:rsidR="000265A2">
        <w:rPr>
          <w:rFonts w:ascii="Traditional Arabic" w:hAnsi="Traditional Arabic" w:cs="Traditional Arabic" w:hint="cs"/>
          <w:sz w:val="36"/>
          <w:szCs w:val="36"/>
          <w:rtl/>
        </w:rPr>
        <w:t>ص</w:t>
      </w:r>
      <w:r w:rsidRPr="00341D22">
        <w:rPr>
          <w:rFonts w:ascii="Traditional Arabic" w:hAnsi="Traditional Arabic" w:cs="Traditional Arabic"/>
          <w:sz w:val="36"/>
          <w:szCs w:val="36"/>
          <w:rtl/>
        </w:rPr>
        <w:t>الح إلى:</w:t>
      </w:r>
    </w:p>
    <w:p w:rsidR="009D129C" w:rsidRPr="00341D22" w:rsidRDefault="002D4AFB" w:rsidP="00735BD0">
      <w:pPr>
        <w:pStyle w:val="Titre40"/>
        <w:keepNext/>
        <w:keepLines/>
        <w:shd w:val="clear" w:color="auto" w:fill="auto"/>
        <w:spacing w:before="0" w:after="0" w:line="240" w:lineRule="auto"/>
        <w:ind w:firstLine="600"/>
        <w:rPr>
          <w:rFonts w:ascii="Traditional Arabic" w:hAnsi="Traditional Arabic" w:cs="Traditional Arabic"/>
          <w:sz w:val="36"/>
          <w:szCs w:val="36"/>
          <w:rtl/>
        </w:rPr>
      </w:pPr>
      <w:bookmarkStart w:id="80" w:name="bookmark81"/>
      <w:r w:rsidRPr="00341D22">
        <w:rPr>
          <w:rFonts w:ascii="Traditional Arabic" w:hAnsi="Traditional Arabic" w:cs="Traditional Arabic"/>
          <w:sz w:val="36"/>
          <w:szCs w:val="36"/>
          <w:lang w:val="en-US" w:eastAsia="en-US" w:bidi="en-US"/>
        </w:rPr>
        <w:t>1</w:t>
      </w:r>
      <w:r>
        <w:rPr>
          <w:rFonts w:ascii="Traditional Arabic" w:hAnsi="Traditional Arabic" w:cs="Traditional Arabic"/>
          <w:sz w:val="36"/>
          <w:szCs w:val="36"/>
          <w:rtl/>
        </w:rPr>
        <w:t>-</w:t>
      </w:r>
      <w:r w:rsidRPr="00341D22">
        <w:rPr>
          <w:rFonts w:ascii="Traditional Arabic" w:hAnsi="Traditional Arabic" w:cs="Traditional Arabic"/>
          <w:sz w:val="36"/>
          <w:szCs w:val="36"/>
          <w:rtl/>
        </w:rPr>
        <w:t xml:space="preserve"> الأمانة العامة لرئاسة ال</w:t>
      </w:r>
      <w:r w:rsidR="000265A2">
        <w:rPr>
          <w:rFonts w:ascii="Traditional Arabic" w:hAnsi="Traditional Arabic" w:cs="Traditional Arabic"/>
          <w:sz w:val="36"/>
          <w:szCs w:val="36"/>
          <w:rtl/>
        </w:rPr>
        <w:t>جمهورية</w:t>
      </w:r>
      <w:r w:rsidRPr="00341D22">
        <w:rPr>
          <w:rFonts w:ascii="Traditional Arabic" w:hAnsi="Traditional Arabic" w:cs="Traditional Arabic"/>
          <w:sz w:val="36"/>
          <w:szCs w:val="36"/>
          <w:rtl/>
        </w:rPr>
        <w:t>:</w:t>
      </w:r>
      <w:bookmarkEnd w:id="80"/>
    </w:p>
    <w:p w:rsidR="009D129C" w:rsidRPr="00341D22" w:rsidRDefault="002D4AFB" w:rsidP="00735BD0">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تعد الأمانة العامة لرئاسة ال</w:t>
      </w:r>
      <w:r w:rsidR="000265A2">
        <w:rPr>
          <w:rFonts w:ascii="Traditional Arabic" w:hAnsi="Traditional Arabic" w:cs="Traditional Arabic"/>
          <w:sz w:val="36"/>
          <w:szCs w:val="36"/>
          <w:rtl/>
        </w:rPr>
        <w:t>جمهورية</w:t>
      </w:r>
      <w:r w:rsidRPr="00341D22">
        <w:rPr>
          <w:rFonts w:ascii="Traditional Arabic" w:hAnsi="Traditional Arabic" w:cs="Traditional Arabic"/>
          <w:sz w:val="36"/>
          <w:szCs w:val="36"/>
          <w:rtl/>
        </w:rPr>
        <w:t xml:space="preserve"> من الأجهزة الدائمة،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ترأسها أم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عام له مجموعة هامة من الصلاح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ات ذات طابع 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w:t>
      </w:r>
      <w:r w:rsidR="00341D22">
        <w:rPr>
          <w:rFonts w:ascii="Traditional Arabic" w:hAnsi="Traditional Arabic" w:cs="Traditional Arabic"/>
          <w:sz w:val="36"/>
          <w:szCs w:val="36"/>
          <w:rtl/>
        </w:rPr>
        <w:t>تتمثل</w:t>
      </w:r>
      <w:r w:rsidRPr="00341D22">
        <w:rPr>
          <w:rFonts w:ascii="Traditional Arabic" w:hAnsi="Traditional Arabic" w:cs="Traditional Arabic"/>
          <w:sz w:val="36"/>
          <w:szCs w:val="36"/>
          <w:rtl/>
        </w:rPr>
        <w:t xml:space="preserve"> إجمالا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0265A2" w:rsidRDefault="002D4AFB" w:rsidP="000265A2">
      <w:pPr>
        <w:numPr>
          <w:ilvl w:val="0"/>
          <w:numId w:val="11"/>
        </w:numPr>
        <w:tabs>
          <w:tab w:val="left" w:pos="954"/>
        </w:tabs>
        <w:bidi/>
        <w:ind w:firstLine="620"/>
        <w:rPr>
          <w:rFonts w:ascii="Traditional Arabic" w:eastAsia="Arial" w:hAnsi="Traditional Arabic" w:cs="Traditional Arabic"/>
          <w:sz w:val="36"/>
          <w:szCs w:val="36"/>
          <w:rtl/>
        </w:rPr>
      </w:pPr>
      <w:r w:rsidRPr="000265A2">
        <w:rPr>
          <w:rFonts w:ascii="Traditional Arabic" w:eastAsia="Arial" w:hAnsi="Traditional Arabic" w:cs="Traditional Arabic"/>
          <w:sz w:val="36"/>
          <w:szCs w:val="36"/>
          <w:rtl/>
        </w:rPr>
        <w:t>تنظ</w:t>
      </w:r>
      <w:r w:rsidR="00DF3E4A" w:rsidRPr="000265A2">
        <w:rPr>
          <w:rFonts w:ascii="Traditional Arabic" w:eastAsia="Arial" w:hAnsi="Traditional Arabic" w:cs="Traditional Arabic"/>
          <w:sz w:val="36"/>
          <w:szCs w:val="36"/>
          <w:rtl/>
        </w:rPr>
        <w:t>ي</w:t>
      </w:r>
      <w:r w:rsidRPr="000265A2">
        <w:rPr>
          <w:rFonts w:ascii="Traditional Arabic" w:eastAsia="Arial" w:hAnsi="Traditional Arabic" w:cs="Traditional Arabic"/>
          <w:sz w:val="36"/>
          <w:szCs w:val="36"/>
          <w:rtl/>
        </w:rPr>
        <w:t>م مصالح ر</w:t>
      </w:r>
      <w:r w:rsidRPr="000265A2">
        <w:rPr>
          <w:rtl/>
        </w:rPr>
        <w:t>ئ</w:t>
      </w:r>
      <w:r w:rsidRPr="000265A2">
        <w:rPr>
          <w:rFonts w:ascii="Traditional Arabic" w:eastAsia="Arial" w:hAnsi="Traditional Arabic" w:cs="Traditional Arabic"/>
          <w:sz w:val="36"/>
          <w:szCs w:val="36"/>
          <w:rtl/>
        </w:rPr>
        <w:t>اسة ال</w:t>
      </w:r>
      <w:r w:rsidR="000265A2" w:rsidRPr="000265A2">
        <w:rPr>
          <w:rFonts w:ascii="Traditional Arabic" w:eastAsia="Arial" w:hAnsi="Traditional Arabic" w:cs="Traditional Arabic"/>
          <w:sz w:val="36"/>
          <w:szCs w:val="36"/>
          <w:rtl/>
        </w:rPr>
        <w:t>جمهورية</w:t>
      </w:r>
      <w:r w:rsidRPr="000265A2">
        <w:rPr>
          <w:rFonts w:ascii="Traditional Arabic" w:eastAsia="Arial" w:hAnsi="Traditional Arabic" w:cs="Traditional Arabic"/>
          <w:sz w:val="36"/>
          <w:szCs w:val="36"/>
          <w:rtl/>
        </w:rPr>
        <w:t xml:space="preserve"> وعملها،</w:t>
      </w:r>
    </w:p>
    <w:p w:rsidR="009D129C" w:rsidRPr="000265A2" w:rsidRDefault="002D4AFB" w:rsidP="000265A2">
      <w:pPr>
        <w:numPr>
          <w:ilvl w:val="0"/>
          <w:numId w:val="11"/>
        </w:numPr>
        <w:tabs>
          <w:tab w:val="left" w:pos="954"/>
        </w:tabs>
        <w:bidi/>
        <w:ind w:firstLine="620"/>
        <w:rPr>
          <w:rFonts w:ascii="Traditional Arabic" w:eastAsia="Arial" w:hAnsi="Traditional Arabic" w:cs="Traditional Arabic"/>
          <w:sz w:val="36"/>
          <w:szCs w:val="36"/>
          <w:rtl/>
        </w:rPr>
      </w:pPr>
      <w:r w:rsidRPr="000265A2">
        <w:rPr>
          <w:rFonts w:ascii="Traditional Arabic" w:eastAsia="Arial" w:hAnsi="Traditional Arabic" w:cs="Traditional Arabic"/>
          <w:sz w:val="36"/>
          <w:szCs w:val="36"/>
          <w:rtl/>
        </w:rPr>
        <w:t xml:space="preserve"> التحض</w:t>
      </w:r>
      <w:r w:rsidR="00DF3E4A" w:rsidRPr="000265A2">
        <w:rPr>
          <w:rtl/>
        </w:rPr>
        <w:t>ي</w:t>
      </w:r>
      <w:r w:rsidRPr="000265A2">
        <w:rPr>
          <w:rFonts w:ascii="Traditional Arabic" w:eastAsia="Arial" w:hAnsi="Traditional Arabic" w:cs="Traditional Arabic"/>
          <w:sz w:val="36"/>
          <w:szCs w:val="36"/>
          <w:rtl/>
        </w:rPr>
        <w:t>ر لم</w:t>
      </w:r>
      <w:r w:rsidR="00DF3E4A" w:rsidRPr="000265A2">
        <w:rPr>
          <w:rFonts w:ascii="Traditional Arabic" w:eastAsia="Arial" w:hAnsi="Traditional Arabic" w:cs="Traditional Arabic"/>
          <w:sz w:val="36"/>
          <w:szCs w:val="36"/>
          <w:rtl/>
        </w:rPr>
        <w:t>ي</w:t>
      </w:r>
      <w:r w:rsidRPr="000265A2">
        <w:rPr>
          <w:rFonts w:ascii="Traditional Arabic" w:eastAsia="Arial" w:hAnsi="Traditional Arabic" w:cs="Traditional Arabic"/>
          <w:sz w:val="36"/>
          <w:szCs w:val="36"/>
          <w:rtl/>
        </w:rPr>
        <w:t>زان</w:t>
      </w:r>
      <w:r w:rsidR="00DF3E4A" w:rsidRPr="000265A2">
        <w:rPr>
          <w:rFonts w:ascii="Traditional Arabic" w:eastAsia="Arial" w:hAnsi="Traditional Arabic" w:cs="Traditional Arabic"/>
          <w:sz w:val="36"/>
          <w:szCs w:val="36"/>
          <w:rtl/>
        </w:rPr>
        <w:t>ي</w:t>
      </w:r>
      <w:r w:rsidRPr="000265A2">
        <w:rPr>
          <w:rFonts w:ascii="Traditional Arabic" w:eastAsia="Arial" w:hAnsi="Traditional Arabic" w:cs="Traditional Arabic"/>
          <w:sz w:val="36"/>
          <w:szCs w:val="36"/>
          <w:rtl/>
        </w:rPr>
        <w:t>ة مؤسسة ر</w:t>
      </w:r>
      <w:r w:rsidRPr="000265A2">
        <w:rPr>
          <w:rtl/>
        </w:rPr>
        <w:t>ئ</w:t>
      </w:r>
      <w:r w:rsidRPr="000265A2">
        <w:rPr>
          <w:rFonts w:ascii="Traditional Arabic" w:eastAsia="Arial" w:hAnsi="Traditional Arabic" w:cs="Traditional Arabic"/>
          <w:sz w:val="36"/>
          <w:szCs w:val="36"/>
          <w:rtl/>
        </w:rPr>
        <w:t>اسة ال</w:t>
      </w:r>
      <w:r w:rsidR="000265A2" w:rsidRPr="000265A2">
        <w:rPr>
          <w:rFonts w:ascii="Traditional Arabic" w:eastAsia="Arial" w:hAnsi="Traditional Arabic" w:cs="Traditional Arabic"/>
          <w:sz w:val="36"/>
          <w:szCs w:val="36"/>
          <w:rtl/>
        </w:rPr>
        <w:t>جمهورية</w:t>
      </w:r>
      <w:r w:rsidRPr="000265A2">
        <w:rPr>
          <w:rFonts w:ascii="Traditional Arabic" w:eastAsia="Arial" w:hAnsi="Traditional Arabic" w:cs="Traditional Arabic"/>
          <w:sz w:val="36"/>
          <w:szCs w:val="36"/>
          <w:rtl/>
        </w:rPr>
        <w:t xml:space="preserve"> والعمل على تنف</w:t>
      </w:r>
      <w:r w:rsidR="00DF3E4A" w:rsidRPr="000265A2">
        <w:rPr>
          <w:rFonts w:ascii="Traditional Arabic" w:eastAsia="Arial" w:hAnsi="Traditional Arabic" w:cs="Traditional Arabic"/>
          <w:sz w:val="36"/>
          <w:szCs w:val="36"/>
          <w:rtl/>
        </w:rPr>
        <w:t>ي</w:t>
      </w:r>
      <w:r w:rsidRPr="000265A2">
        <w:rPr>
          <w:rFonts w:ascii="Traditional Arabic" w:eastAsia="Arial" w:hAnsi="Traditional Arabic" w:cs="Traditional Arabic"/>
          <w:sz w:val="36"/>
          <w:szCs w:val="36"/>
          <w:rtl/>
        </w:rPr>
        <w:t>ذها،</w:t>
      </w:r>
    </w:p>
    <w:p w:rsidR="009D129C" w:rsidRPr="000265A2" w:rsidRDefault="002D4AFB" w:rsidP="000265A2">
      <w:pPr>
        <w:numPr>
          <w:ilvl w:val="0"/>
          <w:numId w:val="11"/>
        </w:numPr>
        <w:tabs>
          <w:tab w:val="left" w:pos="954"/>
        </w:tabs>
        <w:bidi/>
        <w:ind w:firstLine="620"/>
        <w:rPr>
          <w:rFonts w:ascii="Traditional Arabic" w:eastAsia="Arial" w:hAnsi="Traditional Arabic" w:cs="Traditional Arabic"/>
          <w:sz w:val="36"/>
          <w:szCs w:val="36"/>
          <w:rtl/>
        </w:rPr>
      </w:pPr>
      <w:r w:rsidRPr="000265A2">
        <w:rPr>
          <w:rFonts w:ascii="Traditional Arabic" w:eastAsia="Arial" w:hAnsi="Traditional Arabic" w:cs="Traditional Arabic"/>
          <w:sz w:val="36"/>
          <w:szCs w:val="36"/>
          <w:rtl/>
        </w:rPr>
        <w:t xml:space="preserve"> الإعداد وال</w:t>
      </w:r>
      <w:r w:rsidRPr="00C83266">
        <w:rPr>
          <w:rFonts w:ascii="Traditional Arabic" w:eastAsia="Arial" w:hAnsi="Traditional Arabic" w:cs="Traditional Arabic"/>
          <w:sz w:val="36"/>
          <w:szCs w:val="36"/>
          <w:rtl/>
        </w:rPr>
        <w:t>مشا</w:t>
      </w:r>
      <w:r w:rsidRPr="000265A2">
        <w:rPr>
          <w:rFonts w:ascii="Traditional Arabic" w:eastAsia="Arial" w:hAnsi="Traditional Arabic" w:cs="Traditional Arabic"/>
          <w:sz w:val="36"/>
          <w:szCs w:val="36"/>
          <w:rtl/>
        </w:rPr>
        <w:t>ركة ف</w:t>
      </w:r>
      <w:r w:rsidR="00DF3E4A" w:rsidRPr="000265A2">
        <w:rPr>
          <w:rFonts w:ascii="Traditional Arabic" w:eastAsia="Arial" w:hAnsi="Traditional Arabic" w:cs="Traditional Arabic"/>
          <w:sz w:val="36"/>
          <w:szCs w:val="36"/>
          <w:rtl/>
        </w:rPr>
        <w:t>ي</w:t>
      </w:r>
      <w:r w:rsidRPr="000265A2">
        <w:rPr>
          <w:rFonts w:ascii="Traditional Arabic" w:eastAsia="Arial" w:hAnsi="Traditional Arabic" w:cs="Traditional Arabic"/>
          <w:sz w:val="36"/>
          <w:szCs w:val="36"/>
          <w:rtl/>
        </w:rPr>
        <w:t xml:space="preserve"> دراسة الملفات الضرور</w:t>
      </w:r>
      <w:r w:rsidR="00DF3E4A" w:rsidRPr="000265A2">
        <w:rPr>
          <w:rFonts w:ascii="Traditional Arabic" w:eastAsia="Arial" w:hAnsi="Traditional Arabic" w:cs="Traditional Arabic"/>
          <w:sz w:val="36"/>
          <w:szCs w:val="36"/>
          <w:rtl/>
        </w:rPr>
        <w:t>ي</w:t>
      </w:r>
      <w:r w:rsidRPr="000265A2">
        <w:rPr>
          <w:rFonts w:ascii="Traditional Arabic" w:eastAsia="Arial" w:hAnsi="Traditional Arabic" w:cs="Traditional Arabic"/>
          <w:sz w:val="36"/>
          <w:szCs w:val="36"/>
          <w:rtl/>
        </w:rPr>
        <w:t>ة لاتخاذ القرار،</w:t>
      </w:r>
    </w:p>
    <w:p w:rsidR="009D129C" w:rsidRPr="000265A2" w:rsidRDefault="002D4AFB" w:rsidP="00C83266">
      <w:pPr>
        <w:numPr>
          <w:ilvl w:val="0"/>
          <w:numId w:val="11"/>
        </w:numPr>
        <w:tabs>
          <w:tab w:val="left" w:pos="954"/>
        </w:tabs>
        <w:bidi/>
        <w:ind w:firstLine="620"/>
        <w:rPr>
          <w:rFonts w:ascii="Traditional Arabic" w:eastAsia="Arial" w:hAnsi="Traditional Arabic" w:cs="Traditional Arabic"/>
          <w:sz w:val="36"/>
          <w:szCs w:val="36"/>
          <w:rtl/>
        </w:rPr>
      </w:pPr>
      <w:r w:rsidRPr="000265A2">
        <w:rPr>
          <w:rFonts w:ascii="Traditional Arabic" w:eastAsia="Arial" w:hAnsi="Traditional Arabic" w:cs="Traditional Arabic"/>
          <w:sz w:val="36"/>
          <w:szCs w:val="36"/>
          <w:rtl/>
        </w:rPr>
        <w:t xml:space="preserve"> تحد</w:t>
      </w:r>
      <w:r w:rsidR="00DF3E4A" w:rsidRPr="000265A2">
        <w:rPr>
          <w:rFonts w:ascii="Traditional Arabic" w:eastAsia="Arial" w:hAnsi="Traditional Arabic" w:cs="Traditional Arabic"/>
          <w:sz w:val="36"/>
          <w:szCs w:val="36"/>
          <w:rtl/>
        </w:rPr>
        <w:t>ي</w:t>
      </w:r>
      <w:r w:rsidRPr="000265A2">
        <w:rPr>
          <w:rFonts w:ascii="Traditional Arabic" w:eastAsia="Arial" w:hAnsi="Traditional Arabic" w:cs="Traditional Arabic"/>
          <w:sz w:val="36"/>
          <w:szCs w:val="36"/>
          <w:rtl/>
        </w:rPr>
        <w:t>د إجراءات وك</w:t>
      </w:r>
      <w:r w:rsidR="00DF3E4A" w:rsidRPr="000265A2">
        <w:rPr>
          <w:rFonts w:ascii="Traditional Arabic" w:eastAsia="Arial" w:hAnsi="Traditional Arabic" w:cs="Traditional Arabic"/>
          <w:sz w:val="36"/>
          <w:szCs w:val="36"/>
          <w:rtl/>
        </w:rPr>
        <w:t>ي</w:t>
      </w:r>
      <w:r w:rsidR="00C83266">
        <w:rPr>
          <w:rFonts w:ascii="Traditional Arabic" w:eastAsia="Arial" w:hAnsi="Traditional Arabic" w:cs="Traditional Arabic" w:hint="cs"/>
          <w:sz w:val="36"/>
          <w:szCs w:val="36"/>
          <w:rtl/>
        </w:rPr>
        <w:t>ف</w:t>
      </w:r>
      <w:r w:rsidR="00DF3E4A" w:rsidRPr="000265A2">
        <w:rPr>
          <w:rFonts w:ascii="Traditional Arabic" w:eastAsia="Arial" w:hAnsi="Traditional Arabic" w:cs="Traditional Arabic"/>
          <w:sz w:val="36"/>
          <w:szCs w:val="36"/>
          <w:rtl/>
        </w:rPr>
        <w:t>ي</w:t>
      </w:r>
      <w:r w:rsidRPr="000265A2">
        <w:rPr>
          <w:rFonts w:ascii="Traditional Arabic" w:eastAsia="Arial" w:hAnsi="Traditional Arabic" w:cs="Traditional Arabic"/>
          <w:sz w:val="36"/>
          <w:szCs w:val="36"/>
          <w:rtl/>
        </w:rPr>
        <w:t>ات التع</w:t>
      </w:r>
      <w:r w:rsidR="00DF3E4A" w:rsidRPr="000265A2">
        <w:rPr>
          <w:rFonts w:ascii="Traditional Arabic" w:eastAsia="Arial" w:hAnsi="Traditional Arabic" w:cs="Traditional Arabic"/>
          <w:sz w:val="36"/>
          <w:szCs w:val="36"/>
          <w:rtl/>
        </w:rPr>
        <w:t>يي</w:t>
      </w:r>
      <w:r w:rsidRPr="000265A2">
        <w:rPr>
          <w:rFonts w:ascii="Traditional Arabic" w:eastAsia="Arial" w:hAnsi="Traditional Arabic" w:cs="Traditional Arabic"/>
          <w:sz w:val="36"/>
          <w:szCs w:val="36"/>
          <w:rtl/>
        </w:rPr>
        <w:t>ن ف</w:t>
      </w:r>
      <w:r w:rsidR="00DF3E4A" w:rsidRPr="000265A2">
        <w:rPr>
          <w:rFonts w:ascii="Traditional Arabic" w:eastAsia="Arial" w:hAnsi="Traditional Arabic" w:cs="Traditional Arabic"/>
          <w:sz w:val="36"/>
          <w:szCs w:val="36"/>
          <w:rtl/>
        </w:rPr>
        <w:t>ي</w:t>
      </w:r>
      <w:r w:rsidRPr="000265A2">
        <w:rPr>
          <w:rFonts w:ascii="Traditional Arabic" w:eastAsia="Arial" w:hAnsi="Traditional Arabic" w:cs="Traditional Arabic"/>
          <w:sz w:val="36"/>
          <w:szCs w:val="36"/>
          <w:rtl/>
        </w:rPr>
        <w:t xml:space="preserve"> الوظا</w:t>
      </w:r>
      <w:r w:rsidRPr="000265A2">
        <w:rPr>
          <w:rtl/>
        </w:rPr>
        <w:t>ئ</w:t>
      </w:r>
      <w:r w:rsidRPr="000265A2">
        <w:rPr>
          <w:rFonts w:ascii="Traditional Arabic" w:eastAsia="Arial" w:hAnsi="Traditional Arabic" w:cs="Traditional Arabic"/>
          <w:sz w:val="36"/>
          <w:szCs w:val="36"/>
          <w:rtl/>
        </w:rPr>
        <w:t>ف والمناصب المدن</w:t>
      </w:r>
      <w:r w:rsidR="00DF3E4A" w:rsidRPr="000265A2">
        <w:rPr>
          <w:rFonts w:ascii="Traditional Arabic" w:eastAsia="Arial" w:hAnsi="Traditional Arabic" w:cs="Traditional Arabic"/>
          <w:sz w:val="36"/>
          <w:szCs w:val="36"/>
          <w:rtl/>
        </w:rPr>
        <w:t>ي</w:t>
      </w:r>
      <w:r w:rsidRPr="000265A2">
        <w:rPr>
          <w:rFonts w:ascii="Traditional Arabic" w:eastAsia="Arial" w:hAnsi="Traditional Arabic" w:cs="Traditional Arabic"/>
          <w:sz w:val="36"/>
          <w:szCs w:val="36"/>
          <w:rtl/>
        </w:rPr>
        <w:t>ة السام</w:t>
      </w:r>
      <w:r w:rsidR="00DF3E4A" w:rsidRPr="000265A2">
        <w:rPr>
          <w:rFonts w:ascii="Traditional Arabic" w:eastAsia="Arial" w:hAnsi="Traditional Arabic" w:cs="Traditional Arabic"/>
          <w:sz w:val="36"/>
          <w:szCs w:val="36"/>
          <w:rtl/>
        </w:rPr>
        <w:t>ي</w:t>
      </w:r>
      <w:r w:rsidRPr="000265A2">
        <w:rPr>
          <w:rFonts w:ascii="Traditional Arabic" w:eastAsia="Arial" w:hAnsi="Traditional Arabic" w:cs="Traditional Arabic"/>
          <w:sz w:val="36"/>
          <w:szCs w:val="36"/>
          <w:rtl/>
        </w:rPr>
        <w:t>ة.</w:t>
      </w:r>
    </w:p>
    <w:p w:rsidR="009D129C" w:rsidRPr="00341D22" w:rsidRDefault="002D4AFB" w:rsidP="00C83266">
      <w:pPr>
        <w:pStyle w:val="Corpsdutexte20"/>
        <w:shd w:val="clear" w:color="auto" w:fill="auto"/>
        <w:spacing w:after="0" w:line="240" w:lineRule="auto"/>
        <w:ind w:firstLine="620"/>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تلحق </w:t>
      </w:r>
      <w:r w:rsidRPr="00341D22">
        <w:rPr>
          <w:rStyle w:val="Corpsdutexte213ptGraschelle75"/>
          <w:rFonts w:ascii="Traditional Arabic" w:hAnsi="Traditional Arabic" w:cs="Traditional Arabic"/>
          <w:sz w:val="36"/>
          <w:szCs w:val="36"/>
          <w:rtl/>
        </w:rPr>
        <w:t>بالأ</w:t>
      </w:r>
      <w:r w:rsidRPr="00341D22">
        <w:rPr>
          <w:rFonts w:ascii="Traditional Arabic" w:hAnsi="Traditional Arabic" w:cs="Traditional Arabic"/>
          <w:sz w:val="36"/>
          <w:szCs w:val="36"/>
          <w:rtl/>
        </w:rPr>
        <w:t>مانة العامة ل</w:t>
      </w:r>
      <w:r w:rsidRPr="00341D22">
        <w:rPr>
          <w:rStyle w:val="Corpsdutexte214pt"/>
          <w:rFonts w:ascii="Traditional Arabic" w:hAnsi="Traditional Arabic" w:cs="Traditional Arabic"/>
          <w:sz w:val="36"/>
          <w:szCs w:val="36"/>
          <w:rtl/>
        </w:rPr>
        <w:t>رئ</w:t>
      </w:r>
      <w:r w:rsidRPr="00341D22">
        <w:rPr>
          <w:rFonts w:ascii="Traditional Arabic" w:hAnsi="Traditional Arabic" w:cs="Traditional Arabic"/>
          <w:sz w:val="36"/>
          <w:szCs w:val="36"/>
          <w:rtl/>
        </w:rPr>
        <w:t xml:space="preserve">اسة </w:t>
      </w:r>
      <w:r w:rsidR="000265A2">
        <w:rPr>
          <w:rFonts w:ascii="Traditional Arabic" w:hAnsi="Traditional Arabic" w:cs="Traditional Arabic" w:hint="cs"/>
          <w:sz w:val="36"/>
          <w:szCs w:val="36"/>
          <w:rtl/>
        </w:rPr>
        <w:t xml:space="preserve">الجمهورية </w:t>
      </w:r>
      <w:r w:rsidRPr="00341D22">
        <w:rPr>
          <w:rFonts w:ascii="Traditional Arabic" w:hAnsi="Traditional Arabic" w:cs="Traditional Arabic"/>
          <w:sz w:val="36"/>
          <w:szCs w:val="36"/>
          <w:rtl/>
        </w:rPr>
        <w:t>عدد من ال</w:t>
      </w:r>
      <w:r w:rsidRPr="00341D22">
        <w:rPr>
          <w:rStyle w:val="Corpsdutexte214pt"/>
          <w:rFonts w:ascii="Traditional Arabic" w:hAnsi="Traditional Arabic" w:cs="Traditional Arabic"/>
          <w:sz w:val="36"/>
          <w:szCs w:val="36"/>
          <w:rtl/>
        </w:rPr>
        <w:t>مد</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ات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ختلف عددها</w:t>
      </w:r>
      <w:r w:rsidR="000265A2">
        <w:rPr>
          <w:rFonts w:ascii="Traditional Arabic" w:hAnsi="Traditional Arabic" w:cs="Traditional Arabic" w:hint="cs"/>
          <w:sz w:val="36"/>
          <w:szCs w:val="36"/>
          <w:rtl/>
        </w:rPr>
        <w:t xml:space="preserve"> بحسب</w:t>
      </w:r>
      <w:r w:rsidRPr="00341D22">
        <w:rPr>
          <w:rFonts w:ascii="Traditional Arabic" w:hAnsi="Traditional Arabic" w:cs="Traditional Arabic"/>
          <w:sz w:val="36"/>
          <w:szCs w:val="36"/>
          <w:rtl/>
        </w:rPr>
        <w:t xml:space="preserve"> الظروف </w:t>
      </w:r>
      <w:r w:rsidR="00DF3E4A">
        <w:rPr>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ت</w:t>
      </w:r>
      <w:r w:rsidRPr="00341D22">
        <w:rPr>
          <w:rFonts w:ascii="Traditional Arabic" w:hAnsi="Traditional Arabic" w:cs="Traditional Arabic"/>
          <w:sz w:val="36"/>
          <w:szCs w:val="36"/>
          <w:rtl/>
        </w:rPr>
        <w:t>م</w:t>
      </w:r>
      <w:r w:rsidR="00C83266">
        <w:rPr>
          <w:rFonts w:ascii="Traditional Arabic" w:hAnsi="Traditional Arabic" w:cs="Traditional Arabic" w:hint="cs"/>
          <w:sz w:val="36"/>
          <w:szCs w:val="36"/>
          <w:rtl/>
        </w:rPr>
        <w:t>ث</w:t>
      </w:r>
      <w:r w:rsidRPr="00341D22">
        <w:rPr>
          <w:rFonts w:ascii="Traditional Arabic" w:hAnsi="Traditional Arabic" w:cs="Traditional Arabic"/>
          <w:sz w:val="36"/>
          <w:szCs w:val="36"/>
          <w:rtl/>
        </w:rPr>
        <w:t xml:space="preserve">ل </w:t>
      </w:r>
      <w:r w:rsidRPr="00341D22">
        <w:rPr>
          <w:rStyle w:val="Corpsdutexte214pt"/>
          <w:rFonts w:ascii="Traditional Arabic" w:hAnsi="Traditional Arabic" w:cs="Traditional Arabic"/>
          <w:sz w:val="36"/>
          <w:szCs w:val="36"/>
          <w:rtl/>
        </w:rPr>
        <w:t>أ</w:t>
      </w:r>
      <w:r w:rsidRPr="00341D22">
        <w:rPr>
          <w:rFonts w:ascii="Traditional Arabic" w:hAnsi="Traditional Arabic" w:cs="Traditional Arabic"/>
          <w:sz w:val="36"/>
          <w:szCs w:val="36"/>
          <w:rtl/>
        </w:rPr>
        <w:t>همها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341D22" w:rsidRDefault="002D4AFB" w:rsidP="00735BD0">
      <w:pPr>
        <w:pStyle w:val="Corpsdutexte20"/>
        <w:numPr>
          <w:ilvl w:val="0"/>
          <w:numId w:val="11"/>
        </w:numPr>
        <w:shd w:val="clear" w:color="auto" w:fill="auto"/>
        <w:tabs>
          <w:tab w:val="left" w:pos="954"/>
        </w:tabs>
        <w:spacing w:after="0" w:line="240" w:lineRule="auto"/>
        <w:ind w:firstLine="620"/>
        <w:rPr>
          <w:rFonts w:ascii="Traditional Arabic" w:hAnsi="Traditional Arabic" w:cs="Traditional Arabic"/>
          <w:sz w:val="36"/>
          <w:szCs w:val="36"/>
          <w:rtl/>
        </w:rPr>
      </w:pPr>
      <w:r w:rsidRPr="00341D22">
        <w:rPr>
          <w:rStyle w:val="Corpsdutexte214pt"/>
          <w:rFonts w:ascii="Traditional Arabic" w:hAnsi="Traditional Arabic" w:cs="Traditional Arabic"/>
          <w:sz w:val="36"/>
          <w:szCs w:val="36"/>
          <w:rtl/>
        </w:rPr>
        <w:t>مد</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الإدارة العامة،</w:t>
      </w:r>
    </w:p>
    <w:p w:rsidR="009D129C" w:rsidRPr="00341D22" w:rsidRDefault="002D4AFB" w:rsidP="000265A2">
      <w:pPr>
        <w:pStyle w:val="Corpsdutexte20"/>
        <w:numPr>
          <w:ilvl w:val="0"/>
          <w:numId w:val="11"/>
        </w:numPr>
        <w:shd w:val="clear" w:color="auto" w:fill="auto"/>
        <w:tabs>
          <w:tab w:val="left" w:pos="954"/>
        </w:tabs>
        <w:spacing w:after="0" w:line="240" w:lineRule="auto"/>
        <w:ind w:firstLine="620"/>
        <w:rPr>
          <w:rFonts w:ascii="Traditional Arabic" w:hAnsi="Traditional Arabic" w:cs="Traditional Arabic"/>
          <w:sz w:val="36"/>
          <w:szCs w:val="36"/>
          <w:rtl/>
        </w:rPr>
      </w:pPr>
      <w:r w:rsidRPr="00341D22">
        <w:rPr>
          <w:rStyle w:val="Corpsdutexte214pt"/>
          <w:rFonts w:ascii="Traditional Arabic" w:hAnsi="Traditional Arabic" w:cs="Traditional Arabic"/>
          <w:sz w:val="36"/>
          <w:szCs w:val="36"/>
          <w:rtl/>
        </w:rPr>
        <w:t>مد</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الاست</w:t>
      </w:r>
      <w:r w:rsidR="000265A2">
        <w:rPr>
          <w:rFonts w:ascii="Traditional Arabic" w:hAnsi="Traditional Arabic" w:cs="Traditional Arabic" w:hint="cs"/>
          <w:sz w:val="36"/>
          <w:szCs w:val="36"/>
          <w:rtl/>
        </w:rPr>
        <w:t>ق</w:t>
      </w:r>
      <w:r w:rsidRPr="00341D22">
        <w:rPr>
          <w:rStyle w:val="Corpsdutexte214pt"/>
          <w:rFonts w:ascii="Traditional Arabic" w:hAnsi="Traditional Arabic" w:cs="Traditional Arabic"/>
          <w:sz w:val="36"/>
          <w:szCs w:val="36"/>
          <w:rtl/>
        </w:rPr>
        <w:t>ب</w:t>
      </w:r>
      <w:r w:rsidRPr="00341D22">
        <w:rPr>
          <w:rFonts w:ascii="Traditional Arabic" w:hAnsi="Traditional Arabic" w:cs="Traditional Arabic"/>
          <w:sz w:val="36"/>
          <w:szCs w:val="36"/>
          <w:rtl/>
        </w:rPr>
        <w:t>ال والإ</w:t>
      </w:r>
      <w:r w:rsidRPr="00341D22">
        <w:rPr>
          <w:rStyle w:val="Corpsdutexte214pt"/>
          <w:rFonts w:ascii="Traditional Arabic" w:hAnsi="Traditional Arabic" w:cs="Traditional Arabic"/>
          <w:sz w:val="36"/>
          <w:szCs w:val="36"/>
          <w:rtl/>
        </w:rPr>
        <w:t>قا</w:t>
      </w:r>
      <w:r w:rsidRPr="00341D22">
        <w:rPr>
          <w:rFonts w:ascii="Traditional Arabic" w:hAnsi="Traditional Arabic" w:cs="Traditional Arabic"/>
          <w:sz w:val="36"/>
          <w:szCs w:val="36"/>
          <w:rtl/>
        </w:rPr>
        <w:t>مات الرسم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2D4AFB" w:rsidP="00735BD0">
      <w:pPr>
        <w:pStyle w:val="Corpsdutexte20"/>
        <w:numPr>
          <w:ilvl w:val="0"/>
          <w:numId w:val="11"/>
        </w:numPr>
        <w:shd w:val="clear" w:color="auto" w:fill="auto"/>
        <w:tabs>
          <w:tab w:val="left" w:pos="954"/>
        </w:tabs>
        <w:spacing w:after="0" w:line="240" w:lineRule="auto"/>
        <w:ind w:firstLine="620"/>
        <w:rPr>
          <w:rFonts w:ascii="Traditional Arabic" w:hAnsi="Traditional Arabic" w:cs="Traditional Arabic"/>
          <w:sz w:val="36"/>
          <w:szCs w:val="36"/>
          <w:rtl/>
        </w:rPr>
      </w:pPr>
      <w:r w:rsidRPr="00341D22">
        <w:rPr>
          <w:rStyle w:val="Corpsdutexte214pt"/>
          <w:rFonts w:ascii="Traditional Arabic" w:hAnsi="Traditional Arabic" w:cs="Traditional Arabic"/>
          <w:sz w:val="36"/>
          <w:szCs w:val="36"/>
          <w:rtl/>
        </w:rPr>
        <w:t>مد</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المواكب الرسم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والنقل،</w:t>
      </w:r>
    </w:p>
    <w:p w:rsidR="009D129C" w:rsidRPr="00341D22" w:rsidRDefault="002D4AFB" w:rsidP="000265A2">
      <w:pPr>
        <w:pStyle w:val="Corpsdutexte20"/>
        <w:numPr>
          <w:ilvl w:val="0"/>
          <w:numId w:val="11"/>
        </w:numPr>
        <w:shd w:val="clear" w:color="auto" w:fill="auto"/>
        <w:tabs>
          <w:tab w:val="left" w:pos="954"/>
        </w:tabs>
        <w:spacing w:after="0" w:line="240" w:lineRule="auto"/>
        <w:ind w:firstLine="620"/>
        <w:rPr>
          <w:rFonts w:ascii="Traditional Arabic" w:hAnsi="Traditional Arabic" w:cs="Traditional Arabic"/>
          <w:sz w:val="36"/>
          <w:szCs w:val="36"/>
          <w:rtl/>
        </w:rPr>
      </w:pPr>
      <w:r w:rsidRPr="00341D22">
        <w:rPr>
          <w:rStyle w:val="Corpsdutexte214pt"/>
          <w:rFonts w:ascii="Traditional Arabic" w:hAnsi="Traditional Arabic" w:cs="Traditional Arabic"/>
          <w:sz w:val="36"/>
          <w:szCs w:val="36"/>
          <w:rtl/>
        </w:rPr>
        <w:t>مد</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المنظومات </w:t>
      </w:r>
      <w:r w:rsidR="000265A2">
        <w:rPr>
          <w:rFonts w:ascii="Traditional Arabic" w:hAnsi="Traditional Arabic" w:cs="Traditional Arabic" w:hint="cs"/>
          <w:sz w:val="36"/>
          <w:szCs w:val="36"/>
          <w:rtl/>
        </w:rPr>
        <w:t>والوسائل المعلوماتية</w:t>
      </w:r>
      <w:r w:rsidRPr="00341D22">
        <w:rPr>
          <w:rFonts w:ascii="Traditional Arabic" w:hAnsi="Traditional Arabic" w:cs="Traditional Arabic"/>
          <w:sz w:val="36"/>
          <w:szCs w:val="36"/>
          <w:rtl/>
        </w:rPr>
        <w:t>،</w:t>
      </w:r>
    </w:p>
    <w:p w:rsidR="009D129C" w:rsidRPr="00341D22" w:rsidRDefault="002D4AFB" w:rsidP="00735BD0">
      <w:pPr>
        <w:pStyle w:val="Corpsdutexte20"/>
        <w:numPr>
          <w:ilvl w:val="0"/>
          <w:numId w:val="11"/>
        </w:numPr>
        <w:shd w:val="clear" w:color="auto" w:fill="auto"/>
        <w:tabs>
          <w:tab w:val="left" w:pos="954"/>
        </w:tabs>
        <w:spacing w:after="0" w:line="240" w:lineRule="auto"/>
        <w:ind w:firstLine="620"/>
        <w:rPr>
          <w:rFonts w:ascii="Traditional Arabic" w:hAnsi="Traditional Arabic" w:cs="Traditional Arabic"/>
          <w:sz w:val="36"/>
          <w:szCs w:val="36"/>
          <w:rtl/>
        </w:rPr>
      </w:pPr>
      <w:r w:rsidRPr="00341D22">
        <w:rPr>
          <w:rStyle w:val="Corpsdutexte214pt"/>
          <w:rFonts w:ascii="Traditional Arabic" w:hAnsi="Traditional Arabic" w:cs="Traditional Arabic"/>
          <w:sz w:val="36"/>
          <w:szCs w:val="36"/>
          <w:rtl/>
        </w:rPr>
        <w:t>مد</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الإطارات،</w:t>
      </w:r>
    </w:p>
    <w:p w:rsidR="009D129C" w:rsidRPr="00341D22" w:rsidRDefault="002D4AFB" w:rsidP="00735BD0">
      <w:pPr>
        <w:pStyle w:val="Corpsdutexte20"/>
        <w:numPr>
          <w:ilvl w:val="0"/>
          <w:numId w:val="11"/>
        </w:numPr>
        <w:shd w:val="clear" w:color="auto" w:fill="auto"/>
        <w:tabs>
          <w:tab w:val="left" w:pos="954"/>
        </w:tabs>
        <w:spacing w:after="0" w:line="240" w:lineRule="auto"/>
        <w:ind w:firstLine="620"/>
        <w:rPr>
          <w:rFonts w:ascii="Traditional Arabic" w:hAnsi="Traditional Arabic" w:cs="Traditional Arabic"/>
          <w:sz w:val="36"/>
          <w:szCs w:val="36"/>
          <w:rtl/>
        </w:rPr>
      </w:pPr>
      <w:r w:rsidRPr="00341D22">
        <w:rPr>
          <w:rStyle w:val="Corpsdutexte214pt"/>
          <w:rFonts w:ascii="Traditional Arabic" w:hAnsi="Traditional Arabic" w:cs="Traditional Arabic"/>
          <w:sz w:val="36"/>
          <w:szCs w:val="36"/>
          <w:rtl/>
        </w:rPr>
        <w:lastRenderedPageBreak/>
        <w:t>مد</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المواصلات السلك</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واللاسلك</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2D4AFB" w:rsidP="00735BD0">
      <w:pPr>
        <w:pStyle w:val="Corpsdutexte20"/>
        <w:numPr>
          <w:ilvl w:val="0"/>
          <w:numId w:val="11"/>
        </w:numPr>
        <w:shd w:val="clear" w:color="auto" w:fill="auto"/>
        <w:tabs>
          <w:tab w:val="left" w:pos="954"/>
        </w:tabs>
        <w:spacing w:after="0" w:line="240" w:lineRule="auto"/>
        <w:ind w:firstLine="620"/>
        <w:rPr>
          <w:rFonts w:ascii="Traditional Arabic" w:hAnsi="Traditional Arabic" w:cs="Traditional Arabic"/>
          <w:sz w:val="36"/>
          <w:szCs w:val="36"/>
          <w:rtl/>
        </w:rPr>
      </w:pPr>
      <w:r w:rsidRPr="00341D22">
        <w:rPr>
          <w:rStyle w:val="Corpsdutexte214pt"/>
          <w:rFonts w:ascii="Traditional Arabic" w:hAnsi="Traditional Arabic" w:cs="Traditional Arabic"/>
          <w:sz w:val="36"/>
          <w:szCs w:val="36"/>
          <w:rtl/>
        </w:rPr>
        <w:t>مد</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الأ</w:t>
      </w:r>
      <w:r w:rsidRPr="00341D22">
        <w:rPr>
          <w:rStyle w:val="Corpsdutexte214pt"/>
          <w:rFonts w:ascii="Traditional Arabic" w:hAnsi="Traditional Arabic" w:cs="Traditional Arabic"/>
          <w:sz w:val="36"/>
          <w:szCs w:val="36"/>
          <w:rtl/>
        </w:rPr>
        <w:t>رش</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ف،</w:t>
      </w:r>
    </w:p>
    <w:p w:rsidR="009D129C" w:rsidRPr="00341D22" w:rsidRDefault="002D4AFB" w:rsidP="00735BD0">
      <w:pPr>
        <w:pStyle w:val="Corpsdutexte20"/>
        <w:numPr>
          <w:ilvl w:val="0"/>
          <w:numId w:val="11"/>
        </w:numPr>
        <w:shd w:val="clear" w:color="auto" w:fill="auto"/>
        <w:tabs>
          <w:tab w:val="left" w:pos="954"/>
        </w:tabs>
        <w:spacing w:after="0" w:line="240" w:lineRule="auto"/>
        <w:ind w:firstLine="620"/>
        <w:rPr>
          <w:rFonts w:ascii="Traditional Arabic" w:hAnsi="Traditional Arabic" w:cs="Traditional Arabic"/>
          <w:sz w:val="36"/>
          <w:szCs w:val="36"/>
          <w:rtl/>
        </w:rPr>
      </w:pPr>
      <w:r w:rsidRPr="00341D22">
        <w:rPr>
          <w:rStyle w:val="Corpsdutexte214pt"/>
          <w:rFonts w:ascii="Traditional Arabic" w:hAnsi="Traditional Arabic" w:cs="Traditional Arabic"/>
          <w:sz w:val="36"/>
          <w:szCs w:val="36"/>
          <w:rtl/>
        </w:rPr>
        <w:t>مد</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الوثائق العامة،</w:t>
      </w:r>
    </w:p>
    <w:p w:rsidR="009D129C" w:rsidRPr="00341D22" w:rsidRDefault="002D4AFB" w:rsidP="00735BD0">
      <w:pPr>
        <w:pStyle w:val="Corpsdutexte20"/>
        <w:numPr>
          <w:ilvl w:val="0"/>
          <w:numId w:val="11"/>
        </w:numPr>
        <w:shd w:val="clear" w:color="auto" w:fill="auto"/>
        <w:tabs>
          <w:tab w:val="left" w:pos="954"/>
        </w:tabs>
        <w:spacing w:after="0" w:line="240" w:lineRule="auto"/>
        <w:ind w:firstLine="620"/>
        <w:rPr>
          <w:rFonts w:ascii="Traditional Arabic" w:hAnsi="Traditional Arabic" w:cs="Traditional Arabic"/>
          <w:sz w:val="36"/>
          <w:szCs w:val="36"/>
          <w:rtl/>
        </w:rPr>
      </w:pPr>
      <w:r w:rsidRPr="00341D22">
        <w:rPr>
          <w:rFonts w:ascii="Traditional Arabic" w:hAnsi="Traditional Arabic" w:cs="Traditional Arabic"/>
          <w:sz w:val="36"/>
          <w:szCs w:val="36"/>
          <w:rtl/>
        </w:rPr>
        <w:t>مد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الأمن الوقائ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341D22" w:rsidRDefault="002D4AFB" w:rsidP="00735BD0">
      <w:pPr>
        <w:pStyle w:val="Corpsdutexte20"/>
        <w:numPr>
          <w:ilvl w:val="0"/>
          <w:numId w:val="11"/>
        </w:numPr>
        <w:shd w:val="clear" w:color="auto" w:fill="auto"/>
        <w:tabs>
          <w:tab w:val="left" w:pos="954"/>
        </w:tabs>
        <w:spacing w:after="0" w:line="240" w:lineRule="auto"/>
        <w:ind w:firstLine="620"/>
        <w:rPr>
          <w:rFonts w:ascii="Traditional Arabic" w:hAnsi="Traditional Arabic" w:cs="Traditional Arabic"/>
          <w:sz w:val="36"/>
          <w:szCs w:val="36"/>
          <w:rtl/>
        </w:rPr>
      </w:pPr>
      <w:r w:rsidRPr="00341D22">
        <w:rPr>
          <w:rStyle w:val="Corpsdutexte214pt"/>
          <w:rFonts w:ascii="Traditional Arabic" w:hAnsi="Traditional Arabic" w:cs="Traditional Arabic"/>
          <w:sz w:val="36"/>
          <w:szCs w:val="36"/>
          <w:rtl/>
        </w:rPr>
        <w:t>مد</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الخدمة الداخل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2D4AFB" w:rsidP="00735BD0">
      <w:pPr>
        <w:pStyle w:val="Titre40"/>
        <w:keepNext/>
        <w:keepLines/>
        <w:shd w:val="clear" w:color="auto" w:fill="auto"/>
        <w:spacing w:before="0" w:after="0" w:line="240" w:lineRule="auto"/>
        <w:ind w:firstLine="620"/>
        <w:jc w:val="left"/>
        <w:rPr>
          <w:rFonts w:ascii="Traditional Arabic" w:hAnsi="Traditional Arabic" w:cs="Traditional Arabic"/>
          <w:sz w:val="36"/>
          <w:szCs w:val="36"/>
          <w:rtl/>
        </w:rPr>
      </w:pPr>
      <w:bookmarkStart w:id="81" w:name="bookmark82"/>
      <w:r w:rsidRPr="00341D22">
        <w:rPr>
          <w:rFonts w:ascii="Traditional Arabic" w:hAnsi="Traditional Arabic" w:cs="Traditional Arabic"/>
          <w:sz w:val="36"/>
          <w:szCs w:val="36"/>
          <w:lang w:val="en-US" w:eastAsia="en-US" w:bidi="en-US"/>
        </w:rPr>
        <w:t>2</w:t>
      </w:r>
      <w:r w:rsidRPr="00341D22">
        <w:rPr>
          <w:rFonts w:ascii="Traditional Arabic" w:hAnsi="Traditional Arabic" w:cs="Traditional Arabic"/>
          <w:sz w:val="36"/>
          <w:szCs w:val="36"/>
          <w:rtl/>
        </w:rPr>
        <w:t xml:space="preserve"> - 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وان رئاسة ال</w:t>
      </w:r>
      <w:r w:rsidR="000265A2">
        <w:rPr>
          <w:rFonts w:ascii="Traditional Arabic" w:hAnsi="Traditional Arabic" w:cs="Traditional Arabic"/>
          <w:sz w:val="36"/>
          <w:szCs w:val="36"/>
          <w:rtl/>
        </w:rPr>
        <w:t>جمهورية</w:t>
      </w:r>
      <w:r w:rsidRPr="00341D22">
        <w:rPr>
          <w:rFonts w:ascii="Traditional Arabic" w:hAnsi="Traditional Arabic" w:cs="Traditional Arabic"/>
          <w:sz w:val="36"/>
          <w:szCs w:val="36"/>
          <w:rtl/>
        </w:rPr>
        <w:t>:</w:t>
      </w:r>
      <w:bookmarkEnd w:id="81"/>
    </w:p>
    <w:p w:rsidR="009D129C" w:rsidRPr="00341D22" w:rsidRDefault="002D4AFB" w:rsidP="00735BD0">
      <w:pPr>
        <w:pStyle w:val="Corpsdutexte20"/>
        <w:shd w:val="clear" w:color="auto" w:fill="auto"/>
        <w:spacing w:after="0" w:line="240" w:lineRule="auto"/>
        <w:ind w:firstLine="620"/>
        <w:rPr>
          <w:rFonts w:ascii="Traditional Arabic" w:hAnsi="Traditional Arabic" w:cs="Traditional Arabic"/>
          <w:sz w:val="36"/>
          <w:szCs w:val="36"/>
          <w:rtl/>
        </w:rPr>
      </w:pPr>
      <w:r w:rsidRPr="00341D22">
        <w:rPr>
          <w:rFonts w:ascii="Traditional Arabic" w:hAnsi="Traditional Arabic" w:cs="Traditional Arabic"/>
          <w:sz w:val="36"/>
          <w:szCs w:val="36"/>
          <w:rtl/>
        </w:rPr>
        <w:t>و</w:t>
      </w:r>
      <w:r w:rsidR="00DF3E4A">
        <w:rPr>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تأل</w:t>
      </w:r>
      <w:r w:rsidRPr="00341D22">
        <w:rPr>
          <w:rFonts w:ascii="Traditional Arabic" w:hAnsi="Traditional Arabic" w:cs="Traditional Arabic"/>
          <w:sz w:val="36"/>
          <w:szCs w:val="36"/>
          <w:rtl/>
        </w:rPr>
        <w:t>ف من:</w:t>
      </w:r>
    </w:p>
    <w:p w:rsidR="009D129C" w:rsidRPr="00341D22" w:rsidRDefault="002D4AFB" w:rsidP="000265A2">
      <w:pPr>
        <w:pStyle w:val="Corpsdutexte20"/>
        <w:shd w:val="clear" w:color="auto" w:fill="auto"/>
        <w:spacing w:after="0" w:line="240" w:lineRule="auto"/>
        <w:ind w:firstLine="62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أ </w:t>
      </w:r>
      <w:r>
        <w:rPr>
          <w:rFonts w:ascii="Traditional Arabic" w:hAnsi="Traditional Arabic" w:cs="Traditional Arabic"/>
          <w:sz w:val="36"/>
          <w:szCs w:val="36"/>
          <w:vertAlign w:val="subscript"/>
          <w:rtl/>
        </w:rPr>
        <w:t>-</w:t>
      </w:r>
      <w:r w:rsidRPr="00341D22">
        <w:rPr>
          <w:rFonts w:ascii="Traditional Arabic" w:hAnsi="Traditional Arabic" w:cs="Traditional Arabic"/>
          <w:sz w:val="36"/>
          <w:szCs w:val="36"/>
          <w:rtl/>
        </w:rPr>
        <w:t>رئ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س الد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وان: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مارس مختلف الوظائف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تمكن رئ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س ال</w:t>
      </w:r>
      <w:r w:rsidR="000265A2">
        <w:rPr>
          <w:rFonts w:ascii="Traditional Arabic" w:hAnsi="Traditional Arabic" w:cs="Traditional Arabic"/>
          <w:sz w:val="36"/>
          <w:szCs w:val="36"/>
          <w:rtl/>
        </w:rPr>
        <w:t>جمهورية</w:t>
      </w:r>
      <w:r w:rsidRPr="00341D22">
        <w:rPr>
          <w:rFonts w:ascii="Traditional Arabic" w:hAnsi="Traditional Arabic" w:cs="Traditional Arabic"/>
          <w:sz w:val="36"/>
          <w:szCs w:val="36"/>
          <w:rtl/>
        </w:rPr>
        <w:t>الإطلاع على وضع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البلاد </w:t>
      </w:r>
      <w:r w:rsidRPr="00341D22">
        <w:rPr>
          <w:rStyle w:val="Corpsdutexte214pt"/>
          <w:rFonts w:ascii="Traditional Arabic" w:hAnsi="Traditional Arabic" w:cs="Traditional Arabic"/>
          <w:sz w:val="36"/>
          <w:szCs w:val="36"/>
          <w:rtl/>
        </w:rPr>
        <w:t>و</w:t>
      </w:r>
      <w:r w:rsidRPr="00341D22">
        <w:rPr>
          <w:rFonts w:ascii="Traditional Arabic" w:hAnsi="Traditional Arabic" w:cs="Traditional Arabic"/>
          <w:sz w:val="36"/>
          <w:szCs w:val="36"/>
          <w:rtl/>
        </w:rPr>
        <w:t xml:space="preserve">سلامة اتخاذه للقرارات، كما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تولى بتكل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ف من رئ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س ال</w:t>
      </w:r>
      <w:r w:rsidR="000265A2">
        <w:rPr>
          <w:rFonts w:ascii="Traditional Arabic" w:hAnsi="Traditional Arabic" w:cs="Traditional Arabic"/>
          <w:sz w:val="36"/>
          <w:szCs w:val="36"/>
          <w:rtl/>
        </w:rPr>
        <w:t>جمهورية</w:t>
      </w:r>
      <w:r w:rsidRPr="00341D22">
        <w:rPr>
          <w:rFonts w:ascii="Traditional Arabic" w:hAnsi="Traditional Arabic" w:cs="Traditional Arabic"/>
          <w:sz w:val="36"/>
          <w:szCs w:val="36"/>
          <w:rtl/>
        </w:rPr>
        <w:t xml:space="preserve"> متابعة المسائل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تسند إل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ه بصفة خاصة.</w:t>
      </w:r>
    </w:p>
    <w:p w:rsidR="009D129C" w:rsidRPr="00341D22" w:rsidRDefault="002D4AFB" w:rsidP="00735BD0">
      <w:pPr>
        <w:pStyle w:val="Corpsdutexte20"/>
        <w:shd w:val="clear" w:color="auto" w:fill="auto"/>
        <w:spacing w:after="0" w:line="240" w:lineRule="auto"/>
        <w:ind w:firstLine="620"/>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ب </w:t>
      </w:r>
      <w:r>
        <w:rPr>
          <w:rFonts w:ascii="Traditional Arabic" w:hAnsi="Traditional Arabic" w:cs="Traditional Arabic"/>
          <w:sz w:val="36"/>
          <w:szCs w:val="36"/>
          <w:vertAlign w:val="subscript"/>
          <w:rtl/>
        </w:rPr>
        <w:t>-</w:t>
      </w:r>
      <w:r w:rsidRPr="00341D22">
        <w:rPr>
          <w:rFonts w:ascii="Traditional Arabic" w:hAnsi="Traditional Arabic" w:cs="Traditional Arabic"/>
          <w:sz w:val="36"/>
          <w:szCs w:val="36"/>
          <w:rtl/>
        </w:rPr>
        <w:t xml:space="preserve"> مد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 الد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وان: له مجموعة من المهام </w:t>
      </w:r>
      <w:r w:rsidR="00341D22">
        <w:rPr>
          <w:rFonts w:ascii="Traditional Arabic" w:hAnsi="Traditional Arabic" w:cs="Traditional Arabic"/>
          <w:sz w:val="36"/>
          <w:szCs w:val="36"/>
          <w:rtl/>
        </w:rPr>
        <w:t>تتمثل</w:t>
      </w:r>
      <w:r w:rsidRPr="00341D22">
        <w:rPr>
          <w:rFonts w:ascii="Traditional Arabic" w:hAnsi="Traditional Arabic" w:cs="Traditional Arabic"/>
          <w:sz w:val="36"/>
          <w:szCs w:val="36"/>
          <w:rtl/>
        </w:rPr>
        <w:t>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0265A2" w:rsidRDefault="002D4AFB" w:rsidP="000265A2">
      <w:pPr>
        <w:numPr>
          <w:ilvl w:val="0"/>
          <w:numId w:val="11"/>
        </w:numPr>
        <w:tabs>
          <w:tab w:val="left" w:pos="954"/>
        </w:tabs>
        <w:bidi/>
        <w:ind w:firstLine="620"/>
        <w:rPr>
          <w:rFonts w:ascii="Traditional Arabic" w:eastAsia="Arial" w:hAnsi="Traditional Arabic" w:cs="Traditional Arabic"/>
          <w:sz w:val="36"/>
          <w:szCs w:val="36"/>
          <w:rtl/>
        </w:rPr>
      </w:pPr>
      <w:r w:rsidRPr="000265A2">
        <w:rPr>
          <w:rFonts w:ascii="Traditional Arabic" w:eastAsia="Arial" w:hAnsi="Traditional Arabic" w:cs="Traditional Arabic"/>
          <w:sz w:val="36"/>
          <w:szCs w:val="36"/>
          <w:rtl/>
        </w:rPr>
        <w:t>متابعة نشاط الحكومة وتحل</w:t>
      </w:r>
      <w:r w:rsidR="00DF3E4A" w:rsidRPr="000265A2">
        <w:rPr>
          <w:rFonts w:ascii="Traditional Arabic" w:eastAsia="Arial" w:hAnsi="Traditional Arabic" w:cs="Traditional Arabic"/>
          <w:sz w:val="36"/>
          <w:szCs w:val="36"/>
          <w:rtl/>
        </w:rPr>
        <w:t>ي</w:t>
      </w:r>
      <w:r w:rsidRPr="000265A2">
        <w:rPr>
          <w:rFonts w:ascii="Traditional Arabic" w:eastAsia="Arial" w:hAnsi="Traditional Arabic" w:cs="Traditional Arabic"/>
          <w:sz w:val="36"/>
          <w:szCs w:val="36"/>
          <w:rtl/>
        </w:rPr>
        <w:t>له وتقد</w:t>
      </w:r>
      <w:r w:rsidR="00DF3E4A" w:rsidRPr="000265A2">
        <w:rPr>
          <w:rFonts w:ascii="Traditional Arabic" w:eastAsia="Arial" w:hAnsi="Traditional Arabic" w:cs="Traditional Arabic"/>
          <w:sz w:val="36"/>
          <w:szCs w:val="36"/>
          <w:rtl/>
        </w:rPr>
        <w:t>ي</w:t>
      </w:r>
      <w:r w:rsidRPr="000265A2">
        <w:rPr>
          <w:rFonts w:ascii="Traditional Arabic" w:eastAsia="Arial" w:hAnsi="Traditional Arabic" w:cs="Traditional Arabic"/>
          <w:sz w:val="36"/>
          <w:szCs w:val="36"/>
          <w:rtl/>
        </w:rPr>
        <w:t>م حص</w:t>
      </w:r>
      <w:r w:rsidR="00DF3E4A" w:rsidRPr="000265A2">
        <w:rPr>
          <w:rFonts w:ascii="Traditional Arabic" w:eastAsia="Arial" w:hAnsi="Traditional Arabic" w:cs="Traditional Arabic"/>
          <w:sz w:val="36"/>
          <w:szCs w:val="36"/>
          <w:rtl/>
        </w:rPr>
        <w:t>ي</w:t>
      </w:r>
      <w:r w:rsidRPr="000265A2">
        <w:rPr>
          <w:rFonts w:ascii="Traditional Arabic" w:eastAsia="Arial" w:hAnsi="Traditional Arabic" w:cs="Traditional Arabic"/>
          <w:sz w:val="36"/>
          <w:szCs w:val="36"/>
          <w:rtl/>
        </w:rPr>
        <w:t>لة بذلك لرئ</w:t>
      </w:r>
      <w:r w:rsidR="00DF3E4A" w:rsidRPr="000265A2">
        <w:rPr>
          <w:rFonts w:ascii="Traditional Arabic" w:eastAsia="Arial" w:hAnsi="Traditional Arabic" w:cs="Traditional Arabic"/>
          <w:sz w:val="36"/>
          <w:szCs w:val="36"/>
          <w:rtl/>
        </w:rPr>
        <w:t>ي</w:t>
      </w:r>
      <w:r w:rsidRPr="000265A2">
        <w:rPr>
          <w:rFonts w:ascii="Traditional Arabic" w:eastAsia="Arial" w:hAnsi="Traditional Arabic" w:cs="Traditional Arabic"/>
          <w:sz w:val="36"/>
          <w:szCs w:val="36"/>
          <w:rtl/>
        </w:rPr>
        <w:t>س ال</w:t>
      </w:r>
      <w:r w:rsidR="000265A2" w:rsidRPr="000265A2">
        <w:rPr>
          <w:rFonts w:ascii="Traditional Arabic" w:eastAsia="Arial" w:hAnsi="Traditional Arabic" w:cs="Traditional Arabic"/>
          <w:sz w:val="36"/>
          <w:szCs w:val="36"/>
          <w:rtl/>
        </w:rPr>
        <w:t>جمهورية</w:t>
      </w:r>
      <w:r w:rsidRPr="000265A2">
        <w:rPr>
          <w:rFonts w:ascii="Traditional Arabic" w:eastAsia="Arial" w:hAnsi="Traditional Arabic" w:cs="Traditional Arabic"/>
          <w:sz w:val="36"/>
          <w:szCs w:val="36"/>
          <w:rtl/>
        </w:rPr>
        <w:t>،</w:t>
      </w:r>
    </w:p>
    <w:p w:rsidR="009D129C" w:rsidRPr="000265A2" w:rsidRDefault="002D4AFB" w:rsidP="000265A2">
      <w:pPr>
        <w:numPr>
          <w:ilvl w:val="0"/>
          <w:numId w:val="11"/>
        </w:numPr>
        <w:tabs>
          <w:tab w:val="left" w:pos="954"/>
        </w:tabs>
        <w:bidi/>
        <w:ind w:firstLine="620"/>
        <w:rPr>
          <w:rFonts w:ascii="Traditional Arabic" w:eastAsia="Arial" w:hAnsi="Traditional Arabic" w:cs="Traditional Arabic"/>
          <w:sz w:val="36"/>
          <w:szCs w:val="36"/>
          <w:rtl/>
        </w:rPr>
      </w:pPr>
      <w:r w:rsidRPr="000265A2">
        <w:rPr>
          <w:rFonts w:ascii="Traditional Arabic" w:eastAsia="Arial" w:hAnsi="Traditional Arabic" w:cs="Traditional Arabic"/>
          <w:sz w:val="36"/>
          <w:szCs w:val="36"/>
          <w:rtl/>
        </w:rPr>
        <w:t xml:space="preserve"> إعلام رئ</w:t>
      </w:r>
      <w:r w:rsidR="00DF3E4A" w:rsidRPr="000265A2">
        <w:rPr>
          <w:rFonts w:ascii="Traditional Arabic" w:eastAsia="Arial" w:hAnsi="Traditional Arabic" w:cs="Traditional Arabic"/>
          <w:sz w:val="36"/>
          <w:szCs w:val="36"/>
          <w:rtl/>
        </w:rPr>
        <w:t>ي</w:t>
      </w:r>
      <w:r w:rsidRPr="000265A2">
        <w:rPr>
          <w:rFonts w:ascii="Traditional Arabic" w:eastAsia="Arial" w:hAnsi="Traditional Arabic" w:cs="Traditional Arabic"/>
          <w:sz w:val="36"/>
          <w:szCs w:val="36"/>
          <w:rtl/>
        </w:rPr>
        <w:t>س ال</w:t>
      </w:r>
      <w:r w:rsidR="000265A2" w:rsidRPr="000265A2">
        <w:rPr>
          <w:rFonts w:ascii="Traditional Arabic" w:eastAsia="Arial" w:hAnsi="Traditional Arabic" w:cs="Traditional Arabic"/>
          <w:sz w:val="36"/>
          <w:szCs w:val="36"/>
          <w:rtl/>
        </w:rPr>
        <w:t>جمهورية</w:t>
      </w:r>
      <w:r w:rsidRPr="000265A2">
        <w:rPr>
          <w:rFonts w:ascii="Traditional Arabic" w:eastAsia="Arial" w:hAnsi="Traditional Arabic" w:cs="Traditional Arabic"/>
          <w:sz w:val="36"/>
          <w:szCs w:val="36"/>
          <w:rtl/>
        </w:rPr>
        <w:t xml:space="preserve"> بوضع</w:t>
      </w:r>
      <w:r w:rsidR="00DF3E4A" w:rsidRPr="000265A2">
        <w:rPr>
          <w:rFonts w:ascii="Traditional Arabic" w:eastAsia="Arial" w:hAnsi="Traditional Arabic" w:cs="Traditional Arabic"/>
          <w:sz w:val="36"/>
          <w:szCs w:val="36"/>
          <w:rtl/>
        </w:rPr>
        <w:t>ي</w:t>
      </w:r>
      <w:r w:rsidRPr="000265A2">
        <w:rPr>
          <w:rFonts w:ascii="Traditional Arabic" w:eastAsia="Arial" w:hAnsi="Traditional Arabic" w:cs="Traditional Arabic"/>
          <w:sz w:val="36"/>
          <w:szCs w:val="36"/>
          <w:rtl/>
        </w:rPr>
        <w:t>ة البلاد من الناح</w:t>
      </w:r>
      <w:r w:rsidR="00DF3E4A" w:rsidRPr="000265A2">
        <w:rPr>
          <w:rFonts w:ascii="Traditional Arabic" w:eastAsia="Arial" w:hAnsi="Traditional Arabic" w:cs="Traditional Arabic"/>
          <w:sz w:val="36"/>
          <w:szCs w:val="36"/>
          <w:rtl/>
        </w:rPr>
        <w:t>ي</w:t>
      </w:r>
      <w:r w:rsidRPr="000265A2">
        <w:rPr>
          <w:rFonts w:ascii="Traditional Arabic" w:eastAsia="Arial" w:hAnsi="Traditional Arabic" w:cs="Traditional Arabic"/>
          <w:sz w:val="36"/>
          <w:szCs w:val="36"/>
          <w:rtl/>
        </w:rPr>
        <w:t>ة الس</w:t>
      </w:r>
      <w:r w:rsidR="00DF3E4A" w:rsidRPr="000265A2">
        <w:rPr>
          <w:rFonts w:ascii="Traditional Arabic" w:eastAsia="Arial" w:hAnsi="Traditional Arabic" w:cs="Traditional Arabic"/>
          <w:sz w:val="36"/>
          <w:szCs w:val="36"/>
          <w:rtl/>
        </w:rPr>
        <w:t>ي</w:t>
      </w:r>
      <w:r w:rsidRPr="000265A2">
        <w:rPr>
          <w:rFonts w:ascii="Traditional Arabic" w:eastAsia="Arial" w:hAnsi="Traditional Arabic" w:cs="Traditional Arabic"/>
          <w:sz w:val="36"/>
          <w:szCs w:val="36"/>
          <w:rtl/>
        </w:rPr>
        <w:t>اس</w:t>
      </w:r>
      <w:r w:rsidR="00DF3E4A" w:rsidRPr="000265A2">
        <w:rPr>
          <w:rFonts w:ascii="Traditional Arabic" w:eastAsia="Arial" w:hAnsi="Traditional Arabic" w:cs="Traditional Arabic"/>
          <w:sz w:val="36"/>
          <w:szCs w:val="36"/>
          <w:rtl/>
        </w:rPr>
        <w:t>ي</w:t>
      </w:r>
      <w:r w:rsidRPr="000265A2">
        <w:rPr>
          <w:rFonts w:ascii="Traditional Arabic" w:eastAsia="Arial" w:hAnsi="Traditional Arabic" w:cs="Traditional Arabic"/>
          <w:sz w:val="36"/>
          <w:szCs w:val="36"/>
          <w:rtl/>
        </w:rPr>
        <w:t>ة والاقتصاد</w:t>
      </w:r>
      <w:r w:rsidR="00DF3E4A" w:rsidRPr="000265A2">
        <w:rPr>
          <w:rFonts w:ascii="Traditional Arabic" w:eastAsia="Arial" w:hAnsi="Traditional Arabic" w:cs="Traditional Arabic"/>
          <w:sz w:val="36"/>
          <w:szCs w:val="36"/>
          <w:rtl/>
        </w:rPr>
        <w:t>ي</w:t>
      </w:r>
      <w:r w:rsidRPr="000265A2">
        <w:rPr>
          <w:rFonts w:ascii="Traditional Arabic" w:eastAsia="Arial" w:hAnsi="Traditional Arabic" w:cs="Traditional Arabic"/>
          <w:sz w:val="36"/>
          <w:szCs w:val="36"/>
          <w:rtl/>
        </w:rPr>
        <w:t>ة والاجتماع</w:t>
      </w:r>
      <w:r w:rsidR="00DF3E4A" w:rsidRPr="000265A2">
        <w:rPr>
          <w:rFonts w:ascii="Traditional Arabic" w:eastAsia="Arial" w:hAnsi="Traditional Arabic" w:cs="Traditional Arabic"/>
          <w:sz w:val="36"/>
          <w:szCs w:val="36"/>
          <w:rtl/>
        </w:rPr>
        <w:t>ي</w:t>
      </w:r>
      <w:r w:rsidRPr="000265A2">
        <w:rPr>
          <w:rFonts w:ascii="Traditional Arabic" w:eastAsia="Arial" w:hAnsi="Traditional Arabic" w:cs="Traditional Arabic"/>
          <w:sz w:val="36"/>
          <w:szCs w:val="36"/>
          <w:rtl/>
        </w:rPr>
        <w:t>ة والثقاف</w:t>
      </w:r>
      <w:r w:rsidR="00DF3E4A" w:rsidRPr="000265A2">
        <w:rPr>
          <w:rFonts w:ascii="Traditional Arabic" w:eastAsia="Arial" w:hAnsi="Traditional Arabic" w:cs="Traditional Arabic"/>
          <w:sz w:val="36"/>
          <w:szCs w:val="36"/>
          <w:rtl/>
        </w:rPr>
        <w:t>ي</w:t>
      </w:r>
      <w:r w:rsidRPr="000265A2">
        <w:rPr>
          <w:rFonts w:ascii="Traditional Arabic" w:eastAsia="Arial" w:hAnsi="Traditional Arabic" w:cs="Traditional Arabic"/>
          <w:sz w:val="36"/>
          <w:szCs w:val="36"/>
          <w:rtl/>
        </w:rPr>
        <w:t>ة واقتراح أهم العناصر لتمك</w:t>
      </w:r>
      <w:r w:rsidR="00DF3E4A" w:rsidRPr="000265A2">
        <w:rPr>
          <w:rFonts w:ascii="Traditional Arabic" w:eastAsia="Arial" w:hAnsi="Traditional Arabic" w:cs="Traditional Arabic"/>
          <w:sz w:val="36"/>
          <w:szCs w:val="36"/>
          <w:rtl/>
        </w:rPr>
        <w:t>ي</w:t>
      </w:r>
      <w:r w:rsidRPr="000265A2">
        <w:rPr>
          <w:rFonts w:ascii="Traditional Arabic" w:eastAsia="Arial" w:hAnsi="Traditional Arabic" w:cs="Traditional Arabic"/>
          <w:sz w:val="36"/>
          <w:szCs w:val="36"/>
          <w:rtl/>
        </w:rPr>
        <w:t>نه من اتخاذ القرار،</w:t>
      </w:r>
    </w:p>
    <w:p w:rsidR="009D129C" w:rsidRPr="000265A2" w:rsidRDefault="002D4AFB" w:rsidP="000265A2">
      <w:pPr>
        <w:numPr>
          <w:ilvl w:val="0"/>
          <w:numId w:val="11"/>
        </w:numPr>
        <w:tabs>
          <w:tab w:val="left" w:pos="954"/>
        </w:tabs>
        <w:bidi/>
        <w:ind w:firstLine="620"/>
        <w:rPr>
          <w:rFonts w:ascii="Traditional Arabic" w:eastAsia="Arial" w:hAnsi="Traditional Arabic" w:cs="Traditional Arabic"/>
          <w:sz w:val="36"/>
          <w:szCs w:val="36"/>
          <w:rtl/>
        </w:rPr>
      </w:pPr>
      <w:r w:rsidRPr="000265A2">
        <w:rPr>
          <w:rFonts w:ascii="Traditional Arabic" w:eastAsia="Arial" w:hAnsi="Traditional Arabic" w:cs="Traditional Arabic"/>
          <w:sz w:val="36"/>
          <w:szCs w:val="36"/>
          <w:rtl/>
        </w:rPr>
        <w:t>إعلام الأجهزة والمؤسسات ف</w:t>
      </w:r>
      <w:r w:rsidR="00DF3E4A" w:rsidRPr="000265A2">
        <w:rPr>
          <w:rFonts w:ascii="Traditional Arabic" w:eastAsia="Arial" w:hAnsi="Traditional Arabic" w:cs="Traditional Arabic"/>
          <w:sz w:val="36"/>
          <w:szCs w:val="36"/>
          <w:rtl/>
        </w:rPr>
        <w:t>ي</w:t>
      </w:r>
      <w:r w:rsidRPr="000265A2">
        <w:rPr>
          <w:rFonts w:ascii="Traditional Arabic" w:eastAsia="Arial" w:hAnsi="Traditional Arabic" w:cs="Traditional Arabic"/>
          <w:sz w:val="36"/>
          <w:szCs w:val="36"/>
          <w:rtl/>
        </w:rPr>
        <w:t xml:space="preserve"> الدولة بقرارات وتوص</w:t>
      </w:r>
      <w:r w:rsidR="00DF3E4A" w:rsidRPr="000265A2">
        <w:rPr>
          <w:rFonts w:ascii="Traditional Arabic" w:eastAsia="Arial" w:hAnsi="Traditional Arabic" w:cs="Traditional Arabic"/>
          <w:sz w:val="36"/>
          <w:szCs w:val="36"/>
          <w:rtl/>
        </w:rPr>
        <w:t>ي</w:t>
      </w:r>
      <w:r w:rsidRPr="000265A2">
        <w:rPr>
          <w:rFonts w:ascii="Traditional Arabic" w:eastAsia="Arial" w:hAnsi="Traditional Arabic" w:cs="Traditional Arabic"/>
          <w:sz w:val="36"/>
          <w:szCs w:val="36"/>
          <w:rtl/>
        </w:rPr>
        <w:t>ات رئ</w:t>
      </w:r>
      <w:r w:rsidR="00DF3E4A" w:rsidRPr="000265A2">
        <w:rPr>
          <w:rFonts w:ascii="Traditional Arabic" w:eastAsia="Arial" w:hAnsi="Traditional Arabic" w:cs="Traditional Arabic"/>
          <w:sz w:val="36"/>
          <w:szCs w:val="36"/>
          <w:rtl/>
        </w:rPr>
        <w:t>ي</w:t>
      </w:r>
      <w:r w:rsidRPr="000265A2">
        <w:rPr>
          <w:rFonts w:ascii="Traditional Arabic" w:eastAsia="Arial" w:hAnsi="Traditional Arabic" w:cs="Traditional Arabic"/>
          <w:sz w:val="36"/>
          <w:szCs w:val="36"/>
          <w:rtl/>
        </w:rPr>
        <w:t>س ال</w:t>
      </w:r>
      <w:r w:rsidR="000265A2" w:rsidRPr="000265A2">
        <w:rPr>
          <w:rFonts w:ascii="Traditional Arabic" w:eastAsia="Arial" w:hAnsi="Traditional Arabic" w:cs="Traditional Arabic"/>
          <w:sz w:val="36"/>
          <w:szCs w:val="36"/>
          <w:rtl/>
        </w:rPr>
        <w:t>جمهورية</w:t>
      </w:r>
      <w:r w:rsidRPr="000265A2">
        <w:rPr>
          <w:rFonts w:ascii="Traditional Arabic" w:eastAsia="Arial" w:hAnsi="Traditional Arabic" w:cs="Traditional Arabic"/>
          <w:sz w:val="36"/>
          <w:szCs w:val="36"/>
          <w:rtl/>
        </w:rPr>
        <w:t>،</w:t>
      </w:r>
    </w:p>
    <w:p w:rsidR="009D129C" w:rsidRPr="000265A2" w:rsidRDefault="002D4AFB" w:rsidP="000265A2">
      <w:pPr>
        <w:numPr>
          <w:ilvl w:val="0"/>
          <w:numId w:val="11"/>
        </w:numPr>
        <w:tabs>
          <w:tab w:val="left" w:pos="954"/>
        </w:tabs>
        <w:bidi/>
        <w:ind w:firstLine="620"/>
        <w:rPr>
          <w:rFonts w:ascii="Traditional Arabic" w:eastAsia="Arial" w:hAnsi="Traditional Arabic" w:cs="Traditional Arabic"/>
          <w:sz w:val="36"/>
          <w:szCs w:val="36"/>
          <w:rtl/>
        </w:rPr>
      </w:pPr>
      <w:r w:rsidRPr="000265A2">
        <w:rPr>
          <w:rFonts w:ascii="Traditional Arabic" w:eastAsia="Arial" w:hAnsi="Traditional Arabic" w:cs="Traditional Arabic"/>
          <w:sz w:val="36"/>
          <w:szCs w:val="36"/>
          <w:rtl/>
        </w:rPr>
        <w:t>متابعة حالة الرأ</w:t>
      </w:r>
      <w:r w:rsidR="00DF3E4A" w:rsidRPr="000265A2">
        <w:rPr>
          <w:rFonts w:ascii="Traditional Arabic" w:eastAsia="Arial" w:hAnsi="Traditional Arabic" w:cs="Traditional Arabic"/>
          <w:sz w:val="36"/>
          <w:szCs w:val="36"/>
          <w:rtl/>
        </w:rPr>
        <w:t>ي</w:t>
      </w:r>
      <w:r w:rsidRPr="000265A2">
        <w:rPr>
          <w:rFonts w:ascii="Traditional Arabic" w:eastAsia="Arial" w:hAnsi="Traditional Arabic" w:cs="Traditional Arabic"/>
          <w:sz w:val="36"/>
          <w:szCs w:val="36"/>
          <w:rtl/>
        </w:rPr>
        <w:t xml:space="preserve"> العام حول القرارات الكبرى،</w:t>
      </w:r>
    </w:p>
    <w:p w:rsidR="009D129C" w:rsidRPr="000265A2" w:rsidRDefault="002D4AFB" w:rsidP="000265A2">
      <w:pPr>
        <w:numPr>
          <w:ilvl w:val="0"/>
          <w:numId w:val="11"/>
        </w:numPr>
        <w:tabs>
          <w:tab w:val="left" w:pos="954"/>
        </w:tabs>
        <w:bidi/>
        <w:ind w:firstLine="620"/>
        <w:rPr>
          <w:rFonts w:ascii="Traditional Arabic" w:eastAsia="Arial" w:hAnsi="Traditional Arabic" w:cs="Traditional Arabic"/>
          <w:sz w:val="36"/>
          <w:szCs w:val="36"/>
          <w:rtl/>
        </w:rPr>
      </w:pPr>
      <w:r w:rsidRPr="000265A2">
        <w:rPr>
          <w:rFonts w:ascii="Traditional Arabic" w:eastAsia="Arial" w:hAnsi="Traditional Arabic" w:cs="Traditional Arabic"/>
          <w:sz w:val="36"/>
          <w:szCs w:val="36"/>
          <w:rtl/>
        </w:rPr>
        <w:t xml:space="preserve"> تول</w:t>
      </w:r>
      <w:r w:rsidR="00DF3E4A" w:rsidRPr="000265A2">
        <w:rPr>
          <w:rFonts w:ascii="Traditional Arabic" w:eastAsia="Arial" w:hAnsi="Traditional Arabic" w:cs="Traditional Arabic"/>
          <w:sz w:val="36"/>
          <w:szCs w:val="36"/>
          <w:rtl/>
        </w:rPr>
        <w:t>ي</w:t>
      </w:r>
      <w:r w:rsidRPr="000265A2">
        <w:rPr>
          <w:rFonts w:ascii="Traditional Arabic" w:eastAsia="Arial" w:hAnsi="Traditional Arabic" w:cs="Traditional Arabic"/>
          <w:sz w:val="36"/>
          <w:szCs w:val="36"/>
          <w:rtl/>
        </w:rPr>
        <w:t xml:space="preserve"> العلاقات مع الأحزاب الس</w:t>
      </w:r>
      <w:r w:rsidR="00DF3E4A" w:rsidRPr="000265A2">
        <w:rPr>
          <w:rFonts w:ascii="Traditional Arabic" w:eastAsia="Arial" w:hAnsi="Traditional Arabic" w:cs="Traditional Arabic"/>
          <w:sz w:val="36"/>
          <w:szCs w:val="36"/>
          <w:rtl/>
        </w:rPr>
        <w:t>ي</w:t>
      </w:r>
      <w:r w:rsidRPr="000265A2">
        <w:rPr>
          <w:rFonts w:ascii="Traditional Arabic" w:eastAsia="Arial" w:hAnsi="Traditional Arabic" w:cs="Traditional Arabic"/>
          <w:sz w:val="36"/>
          <w:szCs w:val="36"/>
          <w:rtl/>
        </w:rPr>
        <w:t>اس</w:t>
      </w:r>
      <w:r w:rsidR="00DF3E4A" w:rsidRPr="000265A2">
        <w:rPr>
          <w:rFonts w:ascii="Traditional Arabic" w:eastAsia="Arial" w:hAnsi="Traditional Arabic" w:cs="Traditional Arabic"/>
          <w:sz w:val="36"/>
          <w:szCs w:val="36"/>
          <w:rtl/>
        </w:rPr>
        <w:t>ي</w:t>
      </w:r>
      <w:r w:rsidRPr="000265A2">
        <w:rPr>
          <w:rFonts w:ascii="Traditional Arabic" w:eastAsia="Arial" w:hAnsi="Traditional Arabic" w:cs="Traditional Arabic"/>
          <w:sz w:val="36"/>
          <w:szCs w:val="36"/>
          <w:rtl/>
        </w:rPr>
        <w:t>ة والحركة الجمعو</w:t>
      </w:r>
      <w:r w:rsidR="00DF3E4A" w:rsidRPr="000265A2">
        <w:rPr>
          <w:rFonts w:ascii="Traditional Arabic" w:eastAsia="Arial" w:hAnsi="Traditional Arabic" w:cs="Traditional Arabic"/>
          <w:sz w:val="36"/>
          <w:szCs w:val="36"/>
          <w:rtl/>
        </w:rPr>
        <w:t>ي</w:t>
      </w:r>
      <w:r w:rsidRPr="000265A2">
        <w:rPr>
          <w:rFonts w:ascii="Traditional Arabic" w:eastAsia="Arial" w:hAnsi="Traditional Arabic" w:cs="Traditional Arabic"/>
          <w:sz w:val="36"/>
          <w:szCs w:val="36"/>
          <w:rtl/>
        </w:rPr>
        <w:t>ة،</w:t>
      </w:r>
    </w:p>
    <w:p w:rsidR="009D129C" w:rsidRPr="00DB5915" w:rsidRDefault="002D4AFB" w:rsidP="00DB5915">
      <w:pPr>
        <w:numPr>
          <w:ilvl w:val="0"/>
          <w:numId w:val="11"/>
        </w:numPr>
        <w:tabs>
          <w:tab w:val="left" w:pos="954"/>
        </w:tabs>
        <w:bidi/>
        <w:ind w:firstLine="620"/>
        <w:rPr>
          <w:rFonts w:ascii="Traditional Arabic" w:eastAsia="Arial" w:hAnsi="Traditional Arabic" w:cs="Traditional Arabic"/>
          <w:sz w:val="36"/>
          <w:szCs w:val="36"/>
          <w:rtl/>
        </w:rPr>
      </w:pPr>
      <w:r w:rsidRPr="000265A2">
        <w:rPr>
          <w:rFonts w:ascii="Traditional Arabic" w:eastAsia="Arial" w:hAnsi="Traditional Arabic" w:cs="Traditional Arabic"/>
          <w:sz w:val="36"/>
          <w:szCs w:val="36"/>
          <w:rtl/>
        </w:rPr>
        <w:t>تق</w:t>
      </w:r>
      <w:r w:rsidR="00DF3E4A" w:rsidRPr="000265A2">
        <w:rPr>
          <w:rFonts w:ascii="Traditional Arabic" w:eastAsia="Arial" w:hAnsi="Traditional Arabic" w:cs="Traditional Arabic"/>
          <w:sz w:val="36"/>
          <w:szCs w:val="36"/>
          <w:rtl/>
        </w:rPr>
        <w:t>يي</w:t>
      </w:r>
      <w:r w:rsidRPr="000265A2">
        <w:rPr>
          <w:rFonts w:ascii="Traditional Arabic" w:eastAsia="Arial" w:hAnsi="Traditional Arabic" w:cs="Traditional Arabic"/>
          <w:sz w:val="36"/>
          <w:szCs w:val="36"/>
          <w:rtl/>
        </w:rPr>
        <w:t>م مستوى تنظ</w:t>
      </w:r>
      <w:r w:rsidR="00DF3E4A" w:rsidRPr="000265A2">
        <w:rPr>
          <w:rFonts w:ascii="Traditional Arabic" w:eastAsia="Arial" w:hAnsi="Traditional Arabic" w:cs="Traditional Arabic"/>
          <w:sz w:val="36"/>
          <w:szCs w:val="36"/>
          <w:rtl/>
        </w:rPr>
        <w:t>ي</w:t>
      </w:r>
      <w:r w:rsidRPr="000265A2">
        <w:rPr>
          <w:rFonts w:ascii="Traditional Arabic" w:eastAsia="Arial" w:hAnsi="Traditional Arabic" w:cs="Traditional Arabic"/>
          <w:sz w:val="36"/>
          <w:szCs w:val="36"/>
          <w:rtl/>
        </w:rPr>
        <w:t>م الخدمات العموم</w:t>
      </w:r>
      <w:r w:rsidR="00DF3E4A" w:rsidRPr="000265A2">
        <w:rPr>
          <w:rFonts w:ascii="Traditional Arabic" w:eastAsia="Arial" w:hAnsi="Traditional Arabic" w:cs="Traditional Arabic"/>
          <w:sz w:val="36"/>
          <w:szCs w:val="36"/>
          <w:rtl/>
        </w:rPr>
        <w:t>ي</w:t>
      </w:r>
      <w:r w:rsidRPr="000265A2">
        <w:rPr>
          <w:rFonts w:ascii="Traditional Arabic" w:eastAsia="Arial" w:hAnsi="Traditional Arabic" w:cs="Traditional Arabic"/>
          <w:sz w:val="36"/>
          <w:szCs w:val="36"/>
          <w:rtl/>
        </w:rPr>
        <w:t>ة وس</w:t>
      </w:r>
      <w:r w:rsidR="00DF3E4A" w:rsidRPr="000265A2">
        <w:rPr>
          <w:rFonts w:ascii="Traditional Arabic" w:eastAsia="Arial" w:hAnsi="Traditional Arabic" w:cs="Traditional Arabic"/>
          <w:sz w:val="36"/>
          <w:szCs w:val="36"/>
          <w:rtl/>
        </w:rPr>
        <w:t>ي</w:t>
      </w:r>
      <w:r w:rsidR="00DB5915">
        <w:rPr>
          <w:rFonts w:ascii="Traditional Arabic" w:eastAsia="Arial" w:hAnsi="Traditional Arabic" w:cs="Traditional Arabic"/>
          <w:sz w:val="36"/>
          <w:szCs w:val="36"/>
          <w:rtl/>
        </w:rPr>
        <w:t>رها وأدا</w:t>
      </w:r>
      <w:r w:rsidR="00DB5915">
        <w:rPr>
          <w:rFonts w:ascii="Traditional Arabic" w:eastAsia="Arial" w:hAnsi="Traditional Arabic" w:cs="Traditional Arabic" w:hint="cs"/>
          <w:sz w:val="36"/>
          <w:szCs w:val="36"/>
          <w:rtl/>
        </w:rPr>
        <w:t>ئ</w:t>
      </w:r>
      <w:r w:rsidR="000265A2">
        <w:rPr>
          <w:rFonts w:ascii="Traditional Arabic" w:eastAsia="Arial" w:hAnsi="Traditional Arabic" w:cs="Traditional Arabic"/>
          <w:sz w:val="36"/>
          <w:szCs w:val="36"/>
          <w:rtl/>
        </w:rPr>
        <w:t>ها على ضوء العرائض</w:t>
      </w:r>
      <w:r w:rsidRPr="00DB5915">
        <w:rPr>
          <w:rFonts w:ascii="Traditional Arabic" w:eastAsia="Arial" w:hAnsi="Traditional Arabic" w:cs="Traditional Arabic"/>
          <w:sz w:val="36"/>
          <w:szCs w:val="36"/>
          <w:rtl/>
        </w:rPr>
        <w:t>والشكاوى الت</w:t>
      </w:r>
      <w:r w:rsidR="00DF3E4A" w:rsidRPr="00DB5915">
        <w:rPr>
          <w:rFonts w:ascii="Traditional Arabic" w:eastAsia="Arial" w:hAnsi="Traditional Arabic" w:cs="Traditional Arabic"/>
          <w:sz w:val="36"/>
          <w:szCs w:val="36"/>
          <w:rtl/>
        </w:rPr>
        <w:t>يي</w:t>
      </w:r>
      <w:r w:rsidRPr="00DB5915">
        <w:rPr>
          <w:rFonts w:ascii="Traditional Arabic" w:eastAsia="Arial" w:hAnsi="Traditional Arabic" w:cs="Traditional Arabic"/>
          <w:sz w:val="36"/>
          <w:szCs w:val="36"/>
          <w:rtl/>
        </w:rPr>
        <w:t>رفعها المواطنون والجمع</w:t>
      </w:r>
      <w:r w:rsidR="00DF3E4A" w:rsidRPr="00DB5915">
        <w:rPr>
          <w:rFonts w:ascii="Traditional Arabic" w:eastAsia="Arial" w:hAnsi="Traditional Arabic" w:cs="Traditional Arabic"/>
          <w:sz w:val="36"/>
          <w:szCs w:val="36"/>
          <w:rtl/>
        </w:rPr>
        <w:t>ي</w:t>
      </w:r>
      <w:r w:rsidRPr="00DB5915">
        <w:rPr>
          <w:rFonts w:ascii="Traditional Arabic" w:eastAsia="Arial" w:hAnsi="Traditional Arabic" w:cs="Traditional Arabic"/>
          <w:sz w:val="36"/>
          <w:szCs w:val="36"/>
          <w:rtl/>
        </w:rPr>
        <w:t>ات وتول</w:t>
      </w:r>
      <w:r w:rsidR="00DF3E4A" w:rsidRPr="00DB5915">
        <w:rPr>
          <w:rFonts w:ascii="Traditional Arabic" w:eastAsia="Arial" w:hAnsi="Traditional Arabic" w:cs="Traditional Arabic"/>
          <w:sz w:val="36"/>
          <w:szCs w:val="36"/>
          <w:rtl/>
        </w:rPr>
        <w:t>ي</w:t>
      </w:r>
      <w:r w:rsidRPr="00DB5915">
        <w:rPr>
          <w:rFonts w:ascii="Traditional Arabic" w:eastAsia="Arial" w:hAnsi="Traditional Arabic" w:cs="Traditional Arabic"/>
          <w:sz w:val="36"/>
          <w:szCs w:val="36"/>
          <w:rtl/>
        </w:rPr>
        <w:t xml:space="preserve"> معالجتها،</w:t>
      </w:r>
    </w:p>
    <w:p w:rsidR="009D129C" w:rsidRPr="000265A2" w:rsidRDefault="000265A2" w:rsidP="000265A2">
      <w:pPr>
        <w:numPr>
          <w:ilvl w:val="0"/>
          <w:numId w:val="11"/>
        </w:numPr>
        <w:tabs>
          <w:tab w:val="left" w:pos="954"/>
        </w:tabs>
        <w:bidi/>
        <w:ind w:firstLine="620"/>
        <w:rPr>
          <w:rFonts w:ascii="Traditional Arabic" w:eastAsia="Arial" w:hAnsi="Traditional Arabic" w:cs="Traditional Arabic"/>
          <w:sz w:val="36"/>
          <w:szCs w:val="36"/>
          <w:rtl/>
        </w:rPr>
      </w:pPr>
      <w:r>
        <w:rPr>
          <w:rFonts w:ascii="Traditional Arabic" w:eastAsia="Arial" w:hAnsi="Traditional Arabic" w:cs="Traditional Arabic" w:hint="cs"/>
          <w:sz w:val="36"/>
          <w:szCs w:val="36"/>
          <w:rtl/>
        </w:rPr>
        <w:t>ت</w:t>
      </w:r>
      <w:r w:rsidR="002D4AFB" w:rsidRPr="000265A2">
        <w:rPr>
          <w:rFonts w:ascii="Traditional Arabic" w:eastAsia="Arial" w:hAnsi="Traditional Arabic" w:cs="Traditional Arabic"/>
          <w:sz w:val="36"/>
          <w:szCs w:val="36"/>
          <w:rtl/>
        </w:rPr>
        <w:t>نس</w:t>
      </w:r>
      <w:r w:rsidR="00DF3E4A" w:rsidRPr="000265A2">
        <w:rPr>
          <w:rFonts w:ascii="Traditional Arabic" w:eastAsia="Arial" w:hAnsi="Traditional Arabic" w:cs="Traditional Arabic"/>
          <w:sz w:val="36"/>
          <w:szCs w:val="36"/>
          <w:rtl/>
        </w:rPr>
        <w:t>ي</w:t>
      </w:r>
      <w:r w:rsidR="002D4AFB" w:rsidRPr="000265A2">
        <w:rPr>
          <w:rFonts w:ascii="Traditional Arabic" w:eastAsia="Arial" w:hAnsi="Traditional Arabic" w:cs="Traditional Arabic"/>
          <w:sz w:val="36"/>
          <w:szCs w:val="36"/>
          <w:rtl/>
        </w:rPr>
        <w:t>ق نشاطات الا</w:t>
      </w:r>
      <w:r>
        <w:rPr>
          <w:rFonts w:ascii="Traditional Arabic" w:eastAsia="Arial" w:hAnsi="Traditional Arabic" w:cs="Traditional Arabic" w:hint="cs"/>
          <w:sz w:val="36"/>
          <w:szCs w:val="36"/>
          <w:rtl/>
        </w:rPr>
        <w:t>ت</w:t>
      </w:r>
      <w:r w:rsidR="002D4AFB" w:rsidRPr="000265A2">
        <w:rPr>
          <w:rFonts w:ascii="Traditional Arabic" w:eastAsia="Arial" w:hAnsi="Traditional Arabic" w:cs="Traditional Arabic"/>
          <w:sz w:val="36"/>
          <w:szCs w:val="36"/>
          <w:rtl/>
        </w:rPr>
        <w:t>صال الموجهة إلى التعر</w:t>
      </w:r>
      <w:r w:rsidR="00DF3E4A" w:rsidRPr="000265A2">
        <w:rPr>
          <w:rFonts w:ascii="Traditional Arabic" w:eastAsia="Arial" w:hAnsi="Traditional Arabic" w:cs="Traditional Arabic"/>
          <w:sz w:val="36"/>
          <w:szCs w:val="36"/>
          <w:rtl/>
        </w:rPr>
        <w:t>ي</w:t>
      </w:r>
      <w:r w:rsidR="002D4AFB" w:rsidRPr="000265A2">
        <w:rPr>
          <w:rFonts w:ascii="Traditional Arabic" w:eastAsia="Arial" w:hAnsi="Traditional Arabic" w:cs="Traditional Arabic"/>
          <w:sz w:val="36"/>
          <w:szCs w:val="36"/>
          <w:rtl/>
        </w:rPr>
        <w:t>ف ب</w:t>
      </w:r>
      <w:r>
        <w:rPr>
          <w:rFonts w:ascii="Traditional Arabic" w:eastAsia="Arial" w:hAnsi="Traditional Arabic" w:cs="Traditional Arabic" w:hint="cs"/>
          <w:sz w:val="36"/>
          <w:szCs w:val="36"/>
          <w:rtl/>
        </w:rPr>
        <w:t>ت</w:t>
      </w:r>
      <w:r w:rsidR="002D4AFB" w:rsidRPr="000265A2">
        <w:rPr>
          <w:rFonts w:ascii="Traditional Arabic" w:eastAsia="Arial" w:hAnsi="Traditional Arabic" w:cs="Traditional Arabic"/>
          <w:sz w:val="36"/>
          <w:szCs w:val="36"/>
          <w:rtl/>
        </w:rPr>
        <w:t>وج</w:t>
      </w:r>
      <w:r w:rsidR="00DF3E4A" w:rsidRPr="000265A2">
        <w:rPr>
          <w:rFonts w:ascii="Traditional Arabic" w:eastAsia="Arial" w:hAnsi="Traditional Arabic" w:cs="Traditional Arabic"/>
          <w:sz w:val="36"/>
          <w:szCs w:val="36"/>
          <w:rtl/>
        </w:rPr>
        <w:t>ي</w:t>
      </w:r>
      <w:r w:rsidR="002D4AFB" w:rsidRPr="000265A2">
        <w:rPr>
          <w:rFonts w:ascii="Traditional Arabic" w:eastAsia="Arial" w:hAnsi="Traditional Arabic" w:cs="Traditional Arabic"/>
          <w:sz w:val="36"/>
          <w:szCs w:val="36"/>
          <w:rtl/>
        </w:rPr>
        <w:t>هات رئ</w:t>
      </w:r>
      <w:r w:rsidR="00DF3E4A" w:rsidRPr="000265A2">
        <w:rPr>
          <w:rFonts w:ascii="Traditional Arabic" w:eastAsia="Arial" w:hAnsi="Traditional Arabic" w:cs="Traditional Arabic"/>
          <w:sz w:val="36"/>
          <w:szCs w:val="36"/>
          <w:rtl/>
        </w:rPr>
        <w:t>ي</w:t>
      </w:r>
      <w:r w:rsidR="002D4AFB" w:rsidRPr="000265A2">
        <w:rPr>
          <w:rFonts w:ascii="Traditional Arabic" w:eastAsia="Arial" w:hAnsi="Traditional Arabic" w:cs="Traditional Arabic"/>
          <w:sz w:val="36"/>
          <w:szCs w:val="36"/>
          <w:rtl/>
        </w:rPr>
        <w:t>س ال</w:t>
      </w:r>
      <w:r w:rsidRPr="000265A2">
        <w:rPr>
          <w:rFonts w:ascii="Traditional Arabic" w:eastAsia="Arial" w:hAnsi="Traditional Arabic" w:cs="Traditional Arabic"/>
          <w:sz w:val="36"/>
          <w:szCs w:val="36"/>
          <w:rtl/>
        </w:rPr>
        <w:t>جمهورية</w:t>
      </w:r>
      <w:r w:rsidR="002D4AFB" w:rsidRPr="000265A2">
        <w:rPr>
          <w:rFonts w:ascii="Traditional Arabic" w:eastAsia="Arial" w:hAnsi="Traditional Arabic" w:cs="Traditional Arabic"/>
          <w:sz w:val="36"/>
          <w:szCs w:val="36"/>
          <w:rtl/>
        </w:rPr>
        <w:t xml:space="preserve"> وتعل</w:t>
      </w:r>
      <w:r w:rsidR="00DF3E4A" w:rsidRPr="000265A2">
        <w:rPr>
          <w:rFonts w:ascii="Traditional Arabic" w:eastAsia="Arial" w:hAnsi="Traditional Arabic" w:cs="Traditional Arabic"/>
          <w:sz w:val="36"/>
          <w:szCs w:val="36"/>
          <w:rtl/>
        </w:rPr>
        <w:t>ي</w:t>
      </w:r>
      <w:r w:rsidR="002D4AFB" w:rsidRPr="000265A2">
        <w:rPr>
          <w:rFonts w:ascii="Traditional Arabic" w:eastAsia="Arial" w:hAnsi="Traditional Arabic" w:cs="Traditional Arabic"/>
          <w:sz w:val="36"/>
          <w:szCs w:val="36"/>
          <w:rtl/>
        </w:rPr>
        <w:t>ماته ونشاطاته،</w:t>
      </w:r>
    </w:p>
    <w:p w:rsidR="009D129C" w:rsidRPr="000265A2" w:rsidRDefault="002D4AFB" w:rsidP="000265A2">
      <w:pPr>
        <w:numPr>
          <w:ilvl w:val="0"/>
          <w:numId w:val="11"/>
        </w:numPr>
        <w:tabs>
          <w:tab w:val="left" w:pos="954"/>
        </w:tabs>
        <w:bidi/>
        <w:ind w:firstLine="620"/>
        <w:rPr>
          <w:rFonts w:ascii="Traditional Arabic" w:eastAsia="Arial" w:hAnsi="Traditional Arabic" w:cs="Traditional Arabic"/>
          <w:sz w:val="36"/>
          <w:szCs w:val="36"/>
          <w:rtl/>
        </w:rPr>
      </w:pPr>
      <w:r w:rsidRPr="000265A2">
        <w:rPr>
          <w:rFonts w:ascii="Traditional Arabic" w:eastAsia="Arial" w:hAnsi="Traditional Arabic" w:cs="Traditional Arabic"/>
          <w:sz w:val="36"/>
          <w:szCs w:val="36"/>
          <w:rtl/>
        </w:rPr>
        <w:t>الإشراف على العلاقات مع وسائل الإعلام الوطن</w:t>
      </w:r>
      <w:r w:rsidR="00DF3E4A" w:rsidRPr="000265A2">
        <w:rPr>
          <w:rFonts w:ascii="Traditional Arabic" w:eastAsia="Arial" w:hAnsi="Traditional Arabic" w:cs="Traditional Arabic"/>
          <w:sz w:val="36"/>
          <w:szCs w:val="36"/>
          <w:rtl/>
        </w:rPr>
        <w:t>ي</w:t>
      </w:r>
      <w:r w:rsidRPr="000265A2">
        <w:rPr>
          <w:rFonts w:ascii="Traditional Arabic" w:eastAsia="Arial" w:hAnsi="Traditional Arabic" w:cs="Traditional Arabic"/>
          <w:sz w:val="36"/>
          <w:szCs w:val="36"/>
          <w:rtl/>
        </w:rPr>
        <w:t>ة والأجنب</w:t>
      </w:r>
      <w:r w:rsidR="00DF3E4A" w:rsidRPr="000265A2">
        <w:rPr>
          <w:rFonts w:ascii="Traditional Arabic" w:eastAsia="Arial" w:hAnsi="Traditional Arabic" w:cs="Traditional Arabic"/>
          <w:sz w:val="36"/>
          <w:szCs w:val="36"/>
          <w:rtl/>
        </w:rPr>
        <w:t>ي</w:t>
      </w:r>
      <w:r w:rsidRPr="000265A2">
        <w:rPr>
          <w:rFonts w:ascii="Traditional Arabic" w:eastAsia="Arial" w:hAnsi="Traditional Arabic" w:cs="Traditional Arabic"/>
          <w:sz w:val="36"/>
          <w:szCs w:val="36"/>
          <w:rtl/>
        </w:rPr>
        <w:t>ة(95).</w:t>
      </w:r>
    </w:p>
    <w:p w:rsidR="009D129C" w:rsidRPr="00341D22" w:rsidRDefault="002D4AFB" w:rsidP="00735BD0">
      <w:pPr>
        <w:pStyle w:val="Corpsdutexte20"/>
        <w:shd w:val="clear" w:color="auto" w:fill="auto"/>
        <w:spacing w:after="0" w:line="240" w:lineRule="auto"/>
        <w:ind w:firstLine="620"/>
        <w:rPr>
          <w:rFonts w:ascii="Traditional Arabic" w:hAnsi="Traditional Arabic" w:cs="Traditional Arabic"/>
          <w:sz w:val="36"/>
          <w:szCs w:val="36"/>
          <w:rtl/>
        </w:rPr>
      </w:pPr>
      <w:r w:rsidRPr="00341D22">
        <w:rPr>
          <w:rFonts w:ascii="Traditional Arabic" w:hAnsi="Traditional Arabic" w:cs="Traditional Arabic"/>
          <w:sz w:val="36"/>
          <w:szCs w:val="36"/>
          <w:rtl/>
        </w:rPr>
        <w:t>ومن اله</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اكل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نجد:</w:t>
      </w:r>
    </w:p>
    <w:p w:rsidR="009D129C" w:rsidRPr="00341D22" w:rsidRDefault="002D4AFB" w:rsidP="00735BD0">
      <w:pPr>
        <w:pStyle w:val="Corpsdutexte20"/>
        <w:numPr>
          <w:ilvl w:val="0"/>
          <w:numId w:val="11"/>
        </w:numPr>
        <w:shd w:val="clear" w:color="auto" w:fill="auto"/>
        <w:tabs>
          <w:tab w:val="left" w:pos="954"/>
        </w:tabs>
        <w:spacing w:after="0" w:line="240" w:lineRule="auto"/>
        <w:ind w:firstLine="620"/>
        <w:rPr>
          <w:rFonts w:ascii="Traditional Arabic" w:hAnsi="Traditional Arabic" w:cs="Traditional Arabic"/>
          <w:sz w:val="36"/>
          <w:szCs w:val="36"/>
          <w:rtl/>
        </w:rPr>
      </w:pPr>
      <w:r w:rsidRPr="00341D22">
        <w:rPr>
          <w:rFonts w:ascii="Traditional Arabic" w:hAnsi="Traditional Arabic" w:cs="Traditional Arabic"/>
          <w:sz w:val="36"/>
          <w:szCs w:val="36"/>
          <w:rtl/>
        </w:rPr>
        <w:t>ال</w:t>
      </w:r>
      <w:r w:rsidRPr="00341D22">
        <w:rPr>
          <w:rStyle w:val="Corpsdutexte214pt"/>
          <w:rFonts w:ascii="Traditional Arabic" w:hAnsi="Traditional Arabic" w:cs="Traditional Arabic"/>
          <w:sz w:val="36"/>
          <w:szCs w:val="36"/>
          <w:rtl/>
        </w:rPr>
        <w:t>مد</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ر</w:t>
      </w:r>
      <w:r w:rsidR="00DF3E4A">
        <w:rPr>
          <w:rFonts w:ascii="Traditional Arabic" w:hAnsi="Traditional Arabic" w:cs="Traditional Arabic"/>
          <w:sz w:val="36"/>
          <w:szCs w:val="36"/>
          <w:rtl/>
        </w:rPr>
        <w:t>ي</w:t>
      </w:r>
      <w:r w:rsidR="000265A2">
        <w:rPr>
          <w:rFonts w:ascii="Traditional Arabic" w:hAnsi="Traditional Arabic" w:cs="Traditional Arabic"/>
          <w:sz w:val="36"/>
          <w:szCs w:val="36"/>
          <w:rtl/>
        </w:rPr>
        <w:t>ة العامة لل</w:t>
      </w:r>
      <w:r w:rsidR="000265A2">
        <w:rPr>
          <w:rFonts w:ascii="Traditional Arabic" w:hAnsi="Traditional Arabic" w:cs="Traditional Arabic" w:hint="cs"/>
          <w:sz w:val="36"/>
          <w:szCs w:val="36"/>
          <w:rtl/>
        </w:rPr>
        <w:t>ت</w:t>
      </w:r>
      <w:r w:rsidRPr="00341D22">
        <w:rPr>
          <w:rFonts w:ascii="Traditional Arabic" w:hAnsi="Traditional Arabic" w:cs="Traditional Arabic"/>
          <w:sz w:val="36"/>
          <w:szCs w:val="36"/>
          <w:rtl/>
        </w:rPr>
        <w:t>شر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فات،</w:t>
      </w:r>
    </w:p>
    <w:p w:rsidR="009D129C" w:rsidRPr="00341D22" w:rsidRDefault="002D4AFB" w:rsidP="00735BD0">
      <w:pPr>
        <w:pStyle w:val="Corpsdutexte20"/>
        <w:numPr>
          <w:ilvl w:val="0"/>
          <w:numId w:val="11"/>
        </w:numPr>
        <w:shd w:val="clear" w:color="auto" w:fill="auto"/>
        <w:tabs>
          <w:tab w:val="left" w:pos="954"/>
        </w:tabs>
        <w:spacing w:after="0" w:line="240" w:lineRule="auto"/>
        <w:ind w:firstLine="620"/>
        <w:rPr>
          <w:rFonts w:ascii="Traditional Arabic" w:hAnsi="Traditional Arabic" w:cs="Traditional Arabic"/>
          <w:sz w:val="36"/>
          <w:szCs w:val="36"/>
          <w:rtl/>
        </w:rPr>
      </w:pPr>
      <w:r w:rsidRPr="00341D22">
        <w:rPr>
          <w:rFonts w:ascii="Traditional Arabic" w:hAnsi="Traditional Arabic" w:cs="Traditional Arabic"/>
          <w:sz w:val="36"/>
          <w:szCs w:val="36"/>
          <w:rtl/>
        </w:rPr>
        <w:t>ا</w:t>
      </w:r>
      <w:r w:rsidRPr="00341D22">
        <w:rPr>
          <w:rStyle w:val="Corpsdutexte214pt"/>
          <w:rFonts w:ascii="Traditional Arabic" w:hAnsi="Traditional Arabic" w:cs="Traditional Arabic"/>
          <w:sz w:val="36"/>
          <w:szCs w:val="36"/>
          <w:rtl/>
        </w:rPr>
        <w:t>لمد</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العامة لأمن والحما</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الرئاس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w:t>
      </w:r>
    </w:p>
    <w:p w:rsidR="009D129C" w:rsidRPr="00341D22" w:rsidRDefault="002D4AFB" w:rsidP="00735BD0">
      <w:pPr>
        <w:pStyle w:val="Corpsdutexte20"/>
        <w:numPr>
          <w:ilvl w:val="0"/>
          <w:numId w:val="11"/>
        </w:numPr>
        <w:shd w:val="clear" w:color="auto" w:fill="auto"/>
        <w:tabs>
          <w:tab w:val="left" w:pos="954"/>
        </w:tabs>
        <w:spacing w:after="0" w:line="240" w:lineRule="auto"/>
        <w:ind w:firstLine="620"/>
        <w:rPr>
          <w:rFonts w:ascii="Traditional Arabic" w:hAnsi="Traditional Arabic" w:cs="Traditional Arabic"/>
          <w:sz w:val="36"/>
          <w:szCs w:val="36"/>
          <w:rtl/>
        </w:rPr>
      </w:pPr>
      <w:r w:rsidRPr="00341D22">
        <w:rPr>
          <w:rStyle w:val="Corpsdutexte214pt"/>
          <w:rFonts w:ascii="Traditional Arabic" w:hAnsi="Traditional Arabic" w:cs="Traditional Arabic"/>
          <w:sz w:val="36"/>
          <w:szCs w:val="36"/>
          <w:rtl/>
        </w:rPr>
        <w:t>مد</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ر</w:t>
      </w:r>
      <w:r w:rsidR="00DF3E4A">
        <w:rPr>
          <w:rFonts w:ascii="Traditional Arabic" w:hAnsi="Traditional Arabic" w:cs="Traditional Arabic"/>
          <w:sz w:val="36"/>
          <w:szCs w:val="36"/>
          <w:rtl/>
        </w:rPr>
        <w:t>ي</w:t>
      </w:r>
      <w:r w:rsidR="000265A2">
        <w:rPr>
          <w:rFonts w:ascii="Traditional Arabic" w:hAnsi="Traditional Arabic" w:cs="Traditional Arabic"/>
          <w:sz w:val="36"/>
          <w:szCs w:val="36"/>
          <w:rtl/>
        </w:rPr>
        <w:t>ة الصحافة والا</w:t>
      </w:r>
      <w:r w:rsidR="000265A2">
        <w:rPr>
          <w:rFonts w:ascii="Traditional Arabic" w:hAnsi="Traditional Arabic" w:cs="Traditional Arabic" w:hint="cs"/>
          <w:sz w:val="36"/>
          <w:szCs w:val="36"/>
          <w:rtl/>
        </w:rPr>
        <w:t>ت</w:t>
      </w:r>
      <w:r w:rsidRPr="00341D22">
        <w:rPr>
          <w:rFonts w:ascii="Traditional Arabic" w:hAnsi="Traditional Arabic" w:cs="Traditional Arabic"/>
          <w:sz w:val="36"/>
          <w:szCs w:val="36"/>
          <w:rtl/>
        </w:rPr>
        <w:t>صال،</w:t>
      </w:r>
    </w:p>
    <w:p w:rsidR="009D129C" w:rsidRPr="00341D22" w:rsidRDefault="002D4AFB" w:rsidP="00735BD0">
      <w:pPr>
        <w:pStyle w:val="Corpsdutexte20"/>
        <w:numPr>
          <w:ilvl w:val="0"/>
          <w:numId w:val="11"/>
        </w:numPr>
        <w:shd w:val="clear" w:color="auto" w:fill="auto"/>
        <w:tabs>
          <w:tab w:val="left" w:pos="954"/>
        </w:tabs>
        <w:spacing w:after="0" w:line="240" w:lineRule="auto"/>
        <w:ind w:firstLine="620"/>
        <w:rPr>
          <w:rFonts w:ascii="Traditional Arabic" w:hAnsi="Traditional Arabic" w:cs="Traditional Arabic"/>
          <w:sz w:val="36"/>
          <w:szCs w:val="36"/>
          <w:rtl/>
        </w:rPr>
      </w:pPr>
      <w:r w:rsidRPr="00341D22">
        <w:rPr>
          <w:rStyle w:val="Corpsdutexte214pt"/>
          <w:rFonts w:ascii="Traditional Arabic" w:hAnsi="Traditional Arabic" w:cs="Traditional Arabic"/>
          <w:sz w:val="36"/>
          <w:szCs w:val="36"/>
          <w:rtl/>
        </w:rPr>
        <w:t>مد</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العرائض والعلاقات مع المواطن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w:t>
      </w:r>
    </w:p>
    <w:p w:rsidR="009D129C" w:rsidRDefault="002D4AFB" w:rsidP="000265A2">
      <w:pPr>
        <w:pStyle w:val="Corpsdutexte20"/>
        <w:numPr>
          <w:ilvl w:val="0"/>
          <w:numId w:val="11"/>
        </w:numPr>
        <w:shd w:val="clear" w:color="auto" w:fill="auto"/>
        <w:tabs>
          <w:tab w:val="left" w:pos="954"/>
        </w:tabs>
        <w:spacing w:after="0" w:line="240" w:lineRule="auto"/>
        <w:ind w:firstLine="620"/>
        <w:rPr>
          <w:rFonts w:ascii="Traditional Arabic" w:hAnsi="Traditional Arabic" w:cs="Traditional Arabic"/>
          <w:sz w:val="36"/>
          <w:szCs w:val="36"/>
          <w:rtl/>
        </w:rPr>
      </w:pPr>
      <w:r w:rsidRPr="00341D22">
        <w:rPr>
          <w:rStyle w:val="Corpsdutexte214pt"/>
          <w:rFonts w:ascii="Traditional Arabic" w:hAnsi="Traditional Arabic" w:cs="Traditional Arabic"/>
          <w:sz w:val="36"/>
          <w:szCs w:val="36"/>
          <w:rtl/>
        </w:rPr>
        <w:t>مد</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الترجمة الفور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وفن الخط</w:t>
      </w:r>
      <w:r w:rsidR="000265A2">
        <w:rPr>
          <w:rFonts w:ascii="Traditional Arabic" w:hAnsi="Traditional Arabic" w:cs="Traditional Arabic" w:hint="cs"/>
          <w:sz w:val="36"/>
          <w:szCs w:val="36"/>
          <w:rtl/>
        </w:rPr>
        <w:t>.</w:t>
      </w:r>
    </w:p>
    <w:p w:rsidR="00DB5915" w:rsidRPr="00341D22" w:rsidRDefault="00DB5915" w:rsidP="00DB5915">
      <w:pPr>
        <w:pStyle w:val="Lgendedelimage0"/>
        <w:shd w:val="clear" w:color="auto" w:fill="auto"/>
        <w:spacing w:line="240" w:lineRule="auto"/>
        <w:rPr>
          <w:rFonts w:ascii="Traditional Arabic" w:hAnsi="Traditional Arabic" w:cs="Traditional Arabic"/>
          <w:sz w:val="36"/>
          <w:szCs w:val="36"/>
          <w:rtl/>
        </w:rPr>
      </w:pPr>
      <w:r w:rsidRPr="00341D22">
        <w:rPr>
          <w:rFonts w:ascii="Traditional Arabic" w:hAnsi="Traditional Arabic" w:cs="Traditional Arabic"/>
          <w:sz w:val="36"/>
          <w:szCs w:val="36"/>
          <w:lang w:val="en-US" w:eastAsia="en-US" w:bidi="en-US"/>
        </w:rPr>
        <w:lastRenderedPageBreak/>
        <w:t>3</w:t>
      </w:r>
      <w:r>
        <w:rPr>
          <w:rFonts w:ascii="Traditional Arabic" w:hAnsi="Traditional Arabic" w:cs="Traditional Arabic"/>
          <w:sz w:val="36"/>
          <w:szCs w:val="36"/>
          <w:rtl/>
        </w:rPr>
        <w:t>-</w:t>
      </w:r>
      <w:r w:rsidRPr="00341D22">
        <w:rPr>
          <w:rFonts w:ascii="Traditional Arabic" w:hAnsi="Traditional Arabic" w:cs="Traditional Arabic"/>
          <w:sz w:val="36"/>
          <w:szCs w:val="36"/>
          <w:rtl/>
        </w:rPr>
        <w:t xml:space="preserve"> الأمانة العامة للحكومة:</w:t>
      </w:r>
    </w:p>
    <w:p w:rsidR="00DB5915" w:rsidRPr="00341D22" w:rsidRDefault="00DB5915" w:rsidP="00DB5915">
      <w:pPr>
        <w:pStyle w:val="Lgendedelimage0"/>
        <w:shd w:val="clear" w:color="auto" w:fill="auto"/>
        <w:spacing w:line="240" w:lineRule="auto"/>
        <w:rPr>
          <w:rFonts w:ascii="Traditional Arabic" w:hAnsi="Traditional Arabic" w:cs="Traditional Arabic"/>
          <w:sz w:val="36"/>
          <w:szCs w:val="36"/>
          <w:rtl/>
        </w:rPr>
      </w:pPr>
      <w:r w:rsidRPr="00341D22">
        <w:rPr>
          <w:rFonts w:ascii="Traditional Arabic" w:hAnsi="Traditional Arabic" w:cs="Traditional Arabic"/>
          <w:sz w:val="36"/>
          <w:szCs w:val="36"/>
          <w:rtl/>
        </w:rPr>
        <w:t>ه</w:t>
      </w:r>
      <w:r>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ج</w:t>
      </w:r>
      <w:r w:rsidRPr="00341D22">
        <w:rPr>
          <w:rStyle w:val="Lgendedelimage14pt"/>
          <w:rFonts w:ascii="Traditional Arabic" w:hAnsi="Traditional Arabic" w:cs="Traditional Arabic"/>
          <w:sz w:val="36"/>
          <w:szCs w:val="36"/>
          <w:rtl/>
        </w:rPr>
        <w:t>ها</w:t>
      </w:r>
      <w:r w:rsidRPr="00341D22">
        <w:rPr>
          <w:rFonts w:ascii="Traditional Arabic" w:hAnsi="Traditional Arabic" w:cs="Traditional Arabic"/>
          <w:sz w:val="36"/>
          <w:szCs w:val="36"/>
          <w:rtl/>
        </w:rPr>
        <w:t>ز دائم ف</w:t>
      </w:r>
      <w:r>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رئاسة ال</w:t>
      </w:r>
      <w:r>
        <w:rPr>
          <w:rStyle w:val="Lgendedelimage14pt"/>
          <w:rFonts w:ascii="Traditional Arabic" w:hAnsi="Traditional Arabic" w:cs="Traditional Arabic"/>
          <w:sz w:val="36"/>
          <w:szCs w:val="36"/>
          <w:rtl/>
        </w:rPr>
        <w:t>جمهورية</w:t>
      </w:r>
      <w:r w:rsidRPr="00341D22">
        <w:rPr>
          <w:rFonts w:ascii="Traditional Arabic" w:hAnsi="Traditional Arabic" w:cs="Traditional Arabic"/>
          <w:sz w:val="36"/>
          <w:szCs w:val="36"/>
          <w:rtl/>
        </w:rPr>
        <w:t xml:space="preserve">، </w:t>
      </w:r>
      <w:r>
        <w:rPr>
          <w:rFonts w:ascii="Traditional Arabic" w:hAnsi="Traditional Arabic" w:cs="Traditional Arabic"/>
          <w:sz w:val="36"/>
          <w:szCs w:val="36"/>
          <w:rtl/>
        </w:rPr>
        <w:t>ي</w:t>
      </w:r>
      <w:r w:rsidRPr="00341D22">
        <w:rPr>
          <w:rFonts w:ascii="Traditional Arabic" w:hAnsi="Traditional Arabic" w:cs="Traditional Arabic"/>
          <w:sz w:val="36"/>
          <w:szCs w:val="36"/>
          <w:rtl/>
        </w:rPr>
        <w:t>كلف أساسا بتنس</w:t>
      </w:r>
      <w:r>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ق النشاط </w:t>
      </w:r>
      <w:r>
        <w:rPr>
          <w:rFonts w:ascii="Traditional Arabic" w:hAnsi="Traditional Arabic" w:cs="Traditional Arabic"/>
          <w:sz w:val="36"/>
          <w:szCs w:val="36"/>
          <w:rtl/>
        </w:rPr>
        <w:t>القانوني</w:t>
      </w:r>
      <w:r w:rsidRPr="00341D22">
        <w:rPr>
          <w:rFonts w:ascii="Traditional Arabic" w:hAnsi="Traditional Arabic" w:cs="Traditional Arabic"/>
          <w:sz w:val="36"/>
          <w:szCs w:val="36"/>
          <w:rtl/>
        </w:rPr>
        <w:t xml:space="preserve"> الحكوم</w:t>
      </w:r>
      <w:r>
        <w:rPr>
          <w:rFonts w:ascii="Traditional Arabic" w:hAnsi="Traditional Arabic" w:cs="Traditional Arabic"/>
          <w:sz w:val="36"/>
          <w:szCs w:val="36"/>
          <w:rtl/>
        </w:rPr>
        <w:t>ي</w:t>
      </w:r>
      <w:r w:rsidRPr="00341D22">
        <w:rPr>
          <w:rFonts w:ascii="Traditional Arabic" w:hAnsi="Traditional Arabic" w:cs="Traditional Arabic"/>
          <w:sz w:val="36"/>
          <w:szCs w:val="36"/>
          <w:rtl/>
        </w:rPr>
        <w:t>،</w:t>
      </w:r>
      <w:r>
        <w:rPr>
          <w:rFonts w:ascii="Traditional Arabic" w:hAnsi="Traditional Arabic" w:cs="Traditional Arabic" w:hint="cs"/>
          <w:sz w:val="36"/>
          <w:szCs w:val="36"/>
          <w:rtl/>
        </w:rPr>
        <w:t xml:space="preserve"> يترأسها أمين عام، وهي هيئة وسطية بين الرئاسة والحكومة.</w:t>
      </w:r>
    </w:p>
    <w:p w:rsidR="00DB5915" w:rsidRDefault="00DB5915" w:rsidP="00DB5915">
      <w:pPr>
        <w:pStyle w:val="Lgendedelimage0"/>
        <w:shd w:val="clear" w:color="auto" w:fill="auto"/>
        <w:spacing w:line="240" w:lineRule="auto"/>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وجدت الأمانة العامة للحكومة </w:t>
      </w:r>
      <w:r w:rsidRPr="00341D22">
        <w:rPr>
          <w:rStyle w:val="Lgendedelimage14pt"/>
          <w:rFonts w:ascii="Traditional Arabic" w:hAnsi="Traditional Arabic" w:cs="Traditional Arabic"/>
          <w:sz w:val="36"/>
          <w:szCs w:val="36"/>
          <w:rtl/>
        </w:rPr>
        <w:t>كجها</w:t>
      </w:r>
      <w:r w:rsidRPr="00341D22">
        <w:rPr>
          <w:rFonts w:ascii="Traditional Arabic" w:hAnsi="Traditional Arabic" w:cs="Traditional Arabic"/>
          <w:sz w:val="36"/>
          <w:szCs w:val="36"/>
          <w:rtl/>
        </w:rPr>
        <w:t>ز من أجهزة رئاسة ال</w:t>
      </w:r>
      <w:r>
        <w:rPr>
          <w:rStyle w:val="Lgendedelimage14pt"/>
          <w:rFonts w:ascii="Traditional Arabic" w:hAnsi="Traditional Arabic" w:cs="Traditional Arabic"/>
          <w:sz w:val="36"/>
          <w:szCs w:val="36"/>
          <w:rtl/>
        </w:rPr>
        <w:t>جمهورية</w:t>
      </w:r>
      <w:r w:rsidRPr="00341D22">
        <w:rPr>
          <w:rFonts w:ascii="Traditional Arabic" w:hAnsi="Traditional Arabic" w:cs="Traditional Arabic"/>
          <w:sz w:val="36"/>
          <w:szCs w:val="36"/>
          <w:rtl/>
        </w:rPr>
        <w:t xml:space="preserve"> بأحكام المرسومالرئاس</w:t>
      </w:r>
      <w:r>
        <w:rPr>
          <w:rFonts w:ascii="Traditional Arabic" w:hAnsi="Traditional Arabic" w:cs="Traditional Arabic"/>
          <w:sz w:val="36"/>
          <w:szCs w:val="36"/>
          <w:rtl/>
        </w:rPr>
        <w:t>ي</w:t>
      </w:r>
    </w:p>
    <w:p w:rsidR="00DB5915" w:rsidRPr="00341D22" w:rsidRDefault="00DB5915" w:rsidP="00DB5915">
      <w:pPr>
        <w:pStyle w:val="Lgendedelimage0"/>
        <w:shd w:val="clear" w:color="auto" w:fill="auto"/>
        <w:spacing w:line="240" w:lineRule="auto"/>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رقم </w:t>
      </w:r>
      <w:r w:rsidRPr="00341D22">
        <w:rPr>
          <w:rFonts w:ascii="Traditional Arabic" w:hAnsi="Traditional Arabic" w:cs="Traditional Arabic"/>
          <w:sz w:val="36"/>
          <w:szCs w:val="36"/>
          <w:lang w:val="en-US" w:eastAsia="en-US" w:bidi="en-US"/>
        </w:rPr>
        <w:t>01</w:t>
      </w:r>
      <w:r w:rsidRPr="00341D22">
        <w:rPr>
          <w:rFonts w:ascii="Traditional Arabic" w:hAnsi="Traditional Arabic" w:cs="Traditional Arabic"/>
          <w:sz w:val="36"/>
          <w:szCs w:val="36"/>
          <w:rtl/>
        </w:rPr>
        <w:t>-</w:t>
      </w:r>
      <w:r w:rsidRPr="00341D22">
        <w:rPr>
          <w:rFonts w:ascii="Traditional Arabic" w:hAnsi="Traditional Arabic" w:cs="Traditional Arabic"/>
          <w:sz w:val="36"/>
          <w:szCs w:val="36"/>
          <w:lang w:val="en-US" w:eastAsia="en-US" w:bidi="en-US"/>
        </w:rPr>
        <w:t>197</w:t>
      </w:r>
      <w:r>
        <w:rPr>
          <w:rFonts w:ascii="Traditional Arabic" w:hAnsi="Traditional Arabic" w:cs="Traditional Arabic" w:hint="cs"/>
          <w:sz w:val="36"/>
          <w:szCs w:val="36"/>
          <w:rtl/>
        </w:rPr>
        <w:t>.</w:t>
      </w:r>
    </w:p>
    <w:p w:rsidR="009D129C" w:rsidRPr="00341D22" w:rsidRDefault="00DF3E4A" w:rsidP="00735BD0">
      <w:pPr>
        <w:pStyle w:val="Corpsdutexte20"/>
        <w:shd w:val="clear" w:color="auto" w:fill="auto"/>
        <w:spacing w:before="233" w:after="0" w:line="240" w:lineRule="auto"/>
        <w:ind w:firstLine="620"/>
        <w:rPr>
          <w:rFonts w:ascii="Traditional Arabic" w:hAnsi="Traditional Arabic" w:cs="Traditional Arabic"/>
          <w:sz w:val="36"/>
          <w:szCs w:val="36"/>
          <w:rtl/>
        </w:rPr>
      </w:pP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مارس الأم</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ن العام للحكومة العد</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د من الصلاح</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ات أهمها:</w:t>
      </w:r>
    </w:p>
    <w:p w:rsidR="009D129C" w:rsidRPr="00DB5915" w:rsidRDefault="002D4AFB" w:rsidP="00DB5915">
      <w:pPr>
        <w:numPr>
          <w:ilvl w:val="0"/>
          <w:numId w:val="11"/>
        </w:numPr>
        <w:tabs>
          <w:tab w:val="left" w:pos="954"/>
        </w:tabs>
        <w:bidi/>
        <w:ind w:firstLine="620"/>
        <w:rPr>
          <w:rFonts w:ascii="Traditional Arabic" w:eastAsia="Arial" w:hAnsi="Traditional Arabic" w:cs="Traditional Arabic"/>
          <w:sz w:val="36"/>
          <w:szCs w:val="36"/>
          <w:rtl/>
        </w:rPr>
      </w:pPr>
      <w:r w:rsidRPr="00DB5915">
        <w:rPr>
          <w:rFonts w:ascii="Traditional Arabic" w:eastAsia="Arial" w:hAnsi="Traditional Arabic" w:cs="Traditional Arabic"/>
          <w:sz w:val="36"/>
          <w:szCs w:val="36"/>
          <w:rtl/>
        </w:rPr>
        <w:t>مراقبة مبدأ مطابقة مشار</w:t>
      </w:r>
      <w:r w:rsidR="00DF3E4A" w:rsidRPr="00DB5915">
        <w:rPr>
          <w:rFonts w:ascii="Traditional Arabic" w:eastAsia="Arial" w:hAnsi="Traditional Arabic" w:cs="Traditional Arabic"/>
          <w:sz w:val="36"/>
          <w:szCs w:val="36"/>
          <w:rtl/>
        </w:rPr>
        <w:t>ي</w:t>
      </w:r>
      <w:r w:rsidRPr="00DB5915">
        <w:rPr>
          <w:rFonts w:ascii="Traditional Arabic" w:eastAsia="Arial" w:hAnsi="Traditional Arabic" w:cs="Traditional Arabic"/>
          <w:sz w:val="36"/>
          <w:szCs w:val="36"/>
          <w:rtl/>
        </w:rPr>
        <w:t>ع القوان</w:t>
      </w:r>
      <w:r w:rsidR="00DF3E4A" w:rsidRPr="00DB5915">
        <w:rPr>
          <w:rFonts w:ascii="Traditional Arabic" w:eastAsia="Arial" w:hAnsi="Traditional Arabic" w:cs="Traditional Arabic"/>
          <w:sz w:val="36"/>
          <w:szCs w:val="36"/>
          <w:rtl/>
        </w:rPr>
        <w:t>ي</w:t>
      </w:r>
      <w:r w:rsidRPr="00DB5915">
        <w:rPr>
          <w:rFonts w:ascii="Traditional Arabic" w:eastAsia="Arial" w:hAnsi="Traditional Arabic" w:cs="Traditional Arabic"/>
          <w:sz w:val="36"/>
          <w:szCs w:val="36"/>
          <w:rtl/>
        </w:rPr>
        <w:t>ن والتنظ</w:t>
      </w:r>
      <w:r w:rsidR="00DB5915">
        <w:rPr>
          <w:rFonts w:ascii="Traditional Arabic" w:eastAsia="Arial" w:hAnsi="Traditional Arabic" w:cs="Traditional Arabic" w:hint="cs"/>
          <w:sz w:val="36"/>
          <w:szCs w:val="36"/>
          <w:rtl/>
        </w:rPr>
        <w:t>ي</w:t>
      </w:r>
      <w:r w:rsidRPr="00DB5915">
        <w:rPr>
          <w:rFonts w:ascii="Traditional Arabic" w:eastAsia="Arial" w:hAnsi="Traditional Arabic" w:cs="Traditional Arabic"/>
          <w:sz w:val="36"/>
          <w:szCs w:val="36"/>
          <w:rtl/>
        </w:rPr>
        <w:t>مات والتنس</w:t>
      </w:r>
      <w:r w:rsidR="00DF3E4A" w:rsidRPr="00DB5915">
        <w:rPr>
          <w:rFonts w:ascii="Traditional Arabic" w:eastAsia="Arial" w:hAnsi="Traditional Arabic" w:cs="Traditional Arabic"/>
          <w:sz w:val="36"/>
          <w:szCs w:val="36"/>
          <w:rtl/>
        </w:rPr>
        <w:t>ي</w:t>
      </w:r>
      <w:r w:rsidRPr="00DB5915">
        <w:rPr>
          <w:rFonts w:ascii="Traditional Arabic" w:eastAsia="Arial" w:hAnsi="Traditional Arabic" w:cs="Traditional Arabic"/>
          <w:sz w:val="36"/>
          <w:szCs w:val="36"/>
          <w:rtl/>
        </w:rPr>
        <w:t>ق القانون</w:t>
      </w:r>
      <w:r w:rsidR="00DF3E4A" w:rsidRPr="00DB5915">
        <w:rPr>
          <w:rFonts w:ascii="Traditional Arabic" w:eastAsia="Arial" w:hAnsi="Traditional Arabic" w:cs="Traditional Arabic"/>
          <w:sz w:val="36"/>
          <w:szCs w:val="36"/>
          <w:rtl/>
        </w:rPr>
        <w:t>ي</w:t>
      </w:r>
      <w:r w:rsidRPr="00DB5915">
        <w:rPr>
          <w:rFonts w:ascii="Traditional Arabic" w:eastAsia="Arial" w:hAnsi="Traditional Arabic" w:cs="Traditional Arabic"/>
          <w:sz w:val="36"/>
          <w:szCs w:val="36"/>
          <w:rtl/>
        </w:rPr>
        <w:t xml:space="preserve"> لنشاط الحكومة،</w:t>
      </w:r>
    </w:p>
    <w:p w:rsidR="009D129C" w:rsidRPr="00DB5915" w:rsidRDefault="002D4AFB" w:rsidP="00DB5915">
      <w:pPr>
        <w:numPr>
          <w:ilvl w:val="0"/>
          <w:numId w:val="11"/>
        </w:numPr>
        <w:tabs>
          <w:tab w:val="left" w:pos="954"/>
        </w:tabs>
        <w:bidi/>
        <w:ind w:firstLine="620"/>
        <w:rPr>
          <w:rFonts w:ascii="Traditional Arabic" w:eastAsia="Arial" w:hAnsi="Traditional Arabic" w:cs="Traditional Arabic"/>
          <w:sz w:val="36"/>
          <w:szCs w:val="36"/>
          <w:rtl/>
        </w:rPr>
      </w:pPr>
      <w:r w:rsidRPr="00DB5915">
        <w:rPr>
          <w:rFonts w:ascii="Traditional Arabic" w:eastAsia="Arial" w:hAnsi="Traditional Arabic" w:cs="Traditional Arabic"/>
          <w:sz w:val="36"/>
          <w:szCs w:val="36"/>
          <w:rtl/>
        </w:rPr>
        <w:t>تح</w:t>
      </w:r>
      <w:r w:rsidR="00DB5915" w:rsidRPr="00DB5915">
        <w:rPr>
          <w:rFonts w:ascii="Traditional Arabic" w:eastAsia="Arial" w:hAnsi="Traditional Arabic" w:cs="Traditional Arabic" w:hint="cs"/>
          <w:sz w:val="36"/>
          <w:szCs w:val="36"/>
          <w:rtl/>
        </w:rPr>
        <w:t>ضي</w:t>
      </w:r>
      <w:r w:rsidRPr="00DB5915">
        <w:rPr>
          <w:rFonts w:ascii="Traditional Arabic" w:eastAsia="Arial" w:hAnsi="Traditional Arabic" w:cs="Traditional Arabic"/>
          <w:sz w:val="36"/>
          <w:szCs w:val="36"/>
          <w:rtl/>
        </w:rPr>
        <w:t>ر جدول أعمال مجلس الوزراء واجتماع الحكومة،</w:t>
      </w:r>
    </w:p>
    <w:p w:rsidR="009D129C" w:rsidRPr="00DB5915" w:rsidRDefault="002D4AFB" w:rsidP="00DB5915">
      <w:pPr>
        <w:numPr>
          <w:ilvl w:val="0"/>
          <w:numId w:val="11"/>
        </w:numPr>
        <w:tabs>
          <w:tab w:val="left" w:pos="954"/>
        </w:tabs>
        <w:bidi/>
        <w:ind w:firstLine="620"/>
        <w:rPr>
          <w:rFonts w:ascii="Traditional Arabic" w:eastAsia="Arial" w:hAnsi="Traditional Arabic" w:cs="Traditional Arabic"/>
          <w:sz w:val="36"/>
          <w:szCs w:val="36"/>
          <w:rtl/>
        </w:rPr>
      </w:pPr>
      <w:r w:rsidRPr="00DB5915">
        <w:rPr>
          <w:rFonts w:ascii="Traditional Arabic" w:eastAsia="Arial" w:hAnsi="Traditional Arabic" w:cs="Traditional Arabic"/>
          <w:sz w:val="36"/>
          <w:szCs w:val="36"/>
          <w:rtl/>
        </w:rPr>
        <w:t xml:space="preserve"> إعداد خلاصة نقاشات مجلس الوزراء والنتائج الت</w:t>
      </w:r>
      <w:r w:rsidR="00DF3E4A" w:rsidRPr="00DB5915">
        <w:rPr>
          <w:rFonts w:ascii="Traditional Arabic" w:eastAsia="Arial" w:hAnsi="Traditional Arabic" w:cs="Traditional Arabic"/>
          <w:sz w:val="36"/>
          <w:szCs w:val="36"/>
          <w:rtl/>
        </w:rPr>
        <w:t>ي</w:t>
      </w:r>
      <w:r w:rsidRPr="00DB5915">
        <w:rPr>
          <w:rFonts w:ascii="Traditional Arabic" w:eastAsia="Arial" w:hAnsi="Traditional Arabic" w:cs="Traditional Arabic"/>
          <w:sz w:val="36"/>
          <w:szCs w:val="36"/>
          <w:rtl/>
        </w:rPr>
        <w:t xml:space="preserve"> تسفر عنها و</w:t>
      </w:r>
      <w:r w:rsidR="00DF3E4A" w:rsidRPr="00DB5915">
        <w:rPr>
          <w:rFonts w:ascii="Traditional Arabic" w:eastAsia="Arial" w:hAnsi="Traditional Arabic" w:cs="Traditional Arabic"/>
          <w:sz w:val="36"/>
          <w:szCs w:val="36"/>
          <w:rtl/>
        </w:rPr>
        <w:t>ي</w:t>
      </w:r>
      <w:r w:rsidRPr="00DB5915">
        <w:rPr>
          <w:rFonts w:ascii="Traditional Arabic" w:eastAsia="Arial" w:hAnsi="Traditional Arabic" w:cs="Traditional Arabic"/>
          <w:sz w:val="36"/>
          <w:szCs w:val="36"/>
          <w:rtl/>
        </w:rPr>
        <w:t>تولى المحافظة عل</w:t>
      </w:r>
      <w:r w:rsidR="00DF3E4A" w:rsidRPr="00DB5915">
        <w:rPr>
          <w:rFonts w:ascii="Traditional Arabic" w:eastAsia="Arial" w:hAnsi="Traditional Arabic" w:cs="Traditional Arabic"/>
          <w:sz w:val="36"/>
          <w:szCs w:val="36"/>
          <w:rtl/>
        </w:rPr>
        <w:t>ي</w:t>
      </w:r>
      <w:r w:rsidRPr="00DB5915">
        <w:rPr>
          <w:rFonts w:ascii="Traditional Arabic" w:eastAsia="Arial" w:hAnsi="Traditional Arabic" w:cs="Traditional Arabic"/>
          <w:sz w:val="36"/>
          <w:szCs w:val="36"/>
          <w:rtl/>
        </w:rPr>
        <w:t>ها وتوز</w:t>
      </w:r>
      <w:r w:rsidR="00DF3E4A" w:rsidRPr="00DB5915">
        <w:rPr>
          <w:rFonts w:ascii="Traditional Arabic" w:eastAsia="Arial" w:hAnsi="Traditional Arabic" w:cs="Traditional Arabic"/>
          <w:sz w:val="36"/>
          <w:szCs w:val="36"/>
          <w:rtl/>
        </w:rPr>
        <w:t>ي</w:t>
      </w:r>
      <w:r w:rsidRPr="00DB5915">
        <w:rPr>
          <w:rFonts w:ascii="Traditional Arabic" w:eastAsia="Arial" w:hAnsi="Traditional Arabic" w:cs="Traditional Arabic"/>
          <w:sz w:val="36"/>
          <w:szCs w:val="36"/>
          <w:rtl/>
        </w:rPr>
        <w:t>ع القرارات المتخذة على أعضاء الحكومة.</w:t>
      </w:r>
    </w:p>
    <w:p w:rsidR="009D129C" w:rsidRPr="00DB5915" w:rsidRDefault="002D4AFB" w:rsidP="00DB5915">
      <w:pPr>
        <w:numPr>
          <w:ilvl w:val="0"/>
          <w:numId w:val="11"/>
        </w:numPr>
        <w:tabs>
          <w:tab w:val="left" w:pos="954"/>
        </w:tabs>
        <w:bidi/>
        <w:ind w:firstLine="620"/>
        <w:rPr>
          <w:rFonts w:ascii="Traditional Arabic" w:eastAsia="Arial" w:hAnsi="Traditional Arabic" w:cs="Traditional Arabic"/>
          <w:sz w:val="36"/>
          <w:szCs w:val="36"/>
          <w:rtl/>
        </w:rPr>
      </w:pPr>
      <w:r w:rsidRPr="00DB5915">
        <w:rPr>
          <w:rFonts w:ascii="Traditional Arabic" w:eastAsia="Arial" w:hAnsi="Traditional Arabic" w:cs="Traditional Arabic"/>
          <w:sz w:val="36"/>
          <w:szCs w:val="36"/>
          <w:rtl/>
        </w:rPr>
        <w:t>متابعة كل مواحل الإجراء التشر</w:t>
      </w:r>
      <w:r w:rsidR="00DF3E4A" w:rsidRPr="00DB5915">
        <w:rPr>
          <w:rFonts w:ascii="Traditional Arabic" w:eastAsia="Arial" w:hAnsi="Traditional Arabic" w:cs="Traditional Arabic"/>
          <w:sz w:val="36"/>
          <w:szCs w:val="36"/>
          <w:rtl/>
        </w:rPr>
        <w:t>ي</w:t>
      </w:r>
      <w:r w:rsidRPr="00DB5915">
        <w:rPr>
          <w:rFonts w:ascii="Traditional Arabic" w:eastAsia="Arial" w:hAnsi="Traditional Arabic" w:cs="Traditional Arabic"/>
          <w:sz w:val="36"/>
          <w:szCs w:val="36"/>
          <w:rtl/>
        </w:rPr>
        <w:t>ع</w:t>
      </w:r>
      <w:r w:rsidR="00DF3E4A" w:rsidRPr="00DB5915">
        <w:rPr>
          <w:rFonts w:ascii="Traditional Arabic" w:eastAsia="Arial" w:hAnsi="Traditional Arabic" w:cs="Traditional Arabic"/>
          <w:sz w:val="36"/>
          <w:szCs w:val="36"/>
          <w:rtl/>
        </w:rPr>
        <w:t>ي</w:t>
      </w:r>
      <w:r w:rsidRPr="00DB5915">
        <w:rPr>
          <w:rFonts w:ascii="Traditional Arabic" w:eastAsia="Arial" w:hAnsi="Traditional Arabic" w:cs="Traditional Arabic"/>
          <w:sz w:val="36"/>
          <w:szCs w:val="36"/>
          <w:rtl/>
        </w:rPr>
        <w:t xml:space="preserve"> لا س</w:t>
      </w:r>
      <w:r w:rsidR="00DB5915" w:rsidRPr="00DB5915">
        <w:rPr>
          <w:rFonts w:ascii="Traditional Arabic" w:eastAsia="Arial" w:hAnsi="Traditional Arabic" w:cs="Traditional Arabic" w:hint="cs"/>
          <w:sz w:val="36"/>
          <w:szCs w:val="36"/>
          <w:rtl/>
        </w:rPr>
        <w:t>ي</w:t>
      </w:r>
      <w:r w:rsidRPr="00DB5915">
        <w:rPr>
          <w:rFonts w:ascii="Traditional Arabic" w:eastAsia="Arial" w:hAnsi="Traditional Arabic" w:cs="Traditional Arabic"/>
          <w:sz w:val="36"/>
          <w:szCs w:val="36"/>
          <w:rtl/>
        </w:rPr>
        <w:t>ما ف</w:t>
      </w:r>
      <w:r w:rsidR="00DF3E4A" w:rsidRPr="00DB5915">
        <w:rPr>
          <w:rFonts w:ascii="Traditional Arabic" w:eastAsia="Arial" w:hAnsi="Traditional Arabic" w:cs="Traditional Arabic"/>
          <w:sz w:val="36"/>
          <w:szCs w:val="36"/>
          <w:rtl/>
        </w:rPr>
        <w:t>ي</w:t>
      </w:r>
      <w:r w:rsidRPr="00DB5915">
        <w:rPr>
          <w:rFonts w:ascii="Traditional Arabic" w:eastAsia="Arial" w:hAnsi="Traditional Arabic" w:cs="Traditional Arabic"/>
          <w:sz w:val="36"/>
          <w:szCs w:val="36"/>
          <w:rtl/>
        </w:rPr>
        <w:t xml:space="preserve">ما </w:t>
      </w:r>
      <w:r w:rsidR="00DF3E4A" w:rsidRPr="00DB5915">
        <w:rPr>
          <w:rFonts w:ascii="Traditional Arabic" w:eastAsia="Arial" w:hAnsi="Traditional Arabic" w:cs="Traditional Arabic"/>
          <w:sz w:val="36"/>
          <w:szCs w:val="36"/>
          <w:rtl/>
        </w:rPr>
        <w:t>ي</w:t>
      </w:r>
      <w:r w:rsidRPr="00DB5915">
        <w:rPr>
          <w:rFonts w:ascii="Traditional Arabic" w:eastAsia="Arial" w:hAnsi="Traditional Arabic" w:cs="Traditional Arabic"/>
          <w:sz w:val="36"/>
          <w:szCs w:val="36"/>
          <w:rtl/>
        </w:rPr>
        <w:t>خص:</w:t>
      </w:r>
    </w:p>
    <w:p w:rsidR="009D129C" w:rsidRPr="00DB5915" w:rsidRDefault="002D4AFB" w:rsidP="00DB5915">
      <w:pPr>
        <w:numPr>
          <w:ilvl w:val="0"/>
          <w:numId w:val="11"/>
        </w:numPr>
        <w:tabs>
          <w:tab w:val="left" w:pos="954"/>
        </w:tabs>
        <w:bidi/>
        <w:ind w:firstLine="620"/>
        <w:rPr>
          <w:rFonts w:ascii="Traditional Arabic" w:eastAsia="Arial" w:hAnsi="Traditional Arabic" w:cs="Traditional Arabic"/>
          <w:sz w:val="36"/>
          <w:szCs w:val="36"/>
          <w:rtl/>
        </w:rPr>
      </w:pPr>
      <w:r w:rsidRPr="00DB5915">
        <w:rPr>
          <w:rFonts w:ascii="Traditional Arabic" w:eastAsia="Arial" w:hAnsi="Traditional Arabic" w:cs="Traditional Arabic"/>
          <w:sz w:val="36"/>
          <w:szCs w:val="36"/>
          <w:rtl/>
        </w:rPr>
        <w:t xml:space="preserve"> إ</w:t>
      </w:r>
      <w:r w:rsidRPr="00DB5915">
        <w:rPr>
          <w:rtl/>
        </w:rPr>
        <w:t>ر</w:t>
      </w:r>
      <w:r w:rsidRPr="00DB5915">
        <w:rPr>
          <w:rFonts w:ascii="Traditional Arabic" w:eastAsia="Arial" w:hAnsi="Traditional Arabic" w:cs="Traditional Arabic"/>
          <w:sz w:val="36"/>
          <w:szCs w:val="36"/>
          <w:rtl/>
        </w:rPr>
        <w:t xml:space="preserve">سال </w:t>
      </w:r>
      <w:r w:rsidRPr="00DB5915">
        <w:rPr>
          <w:rtl/>
        </w:rPr>
        <w:t>مشار</w:t>
      </w:r>
      <w:r w:rsidR="00DF3E4A" w:rsidRPr="00DB5915">
        <w:rPr>
          <w:rFonts w:ascii="Traditional Arabic" w:eastAsia="Arial" w:hAnsi="Traditional Arabic" w:cs="Traditional Arabic"/>
          <w:sz w:val="36"/>
          <w:szCs w:val="36"/>
          <w:rtl/>
        </w:rPr>
        <w:t>ي</w:t>
      </w:r>
      <w:r w:rsidRPr="00DB5915">
        <w:rPr>
          <w:rFonts w:ascii="Traditional Arabic" w:eastAsia="Arial" w:hAnsi="Traditional Arabic" w:cs="Traditional Arabic"/>
          <w:sz w:val="36"/>
          <w:szCs w:val="36"/>
          <w:rtl/>
        </w:rPr>
        <w:t>ع قوان</w:t>
      </w:r>
      <w:r w:rsidR="00DF3E4A" w:rsidRPr="00DB5915">
        <w:rPr>
          <w:rFonts w:ascii="Traditional Arabic" w:eastAsia="Arial" w:hAnsi="Traditional Arabic" w:cs="Traditional Arabic"/>
          <w:sz w:val="36"/>
          <w:szCs w:val="36"/>
          <w:rtl/>
        </w:rPr>
        <w:t>ي</w:t>
      </w:r>
      <w:r w:rsidRPr="00DB5915">
        <w:rPr>
          <w:rFonts w:ascii="Traditional Arabic" w:eastAsia="Arial" w:hAnsi="Traditional Arabic" w:cs="Traditional Arabic"/>
          <w:sz w:val="36"/>
          <w:szCs w:val="36"/>
          <w:rtl/>
        </w:rPr>
        <w:t>ن الحكومة إلى البرلمان،</w:t>
      </w:r>
    </w:p>
    <w:p w:rsidR="009D129C" w:rsidRPr="00DB5915" w:rsidRDefault="002D4AFB" w:rsidP="00DB5915">
      <w:pPr>
        <w:numPr>
          <w:ilvl w:val="0"/>
          <w:numId w:val="11"/>
        </w:numPr>
        <w:tabs>
          <w:tab w:val="left" w:pos="954"/>
        </w:tabs>
        <w:bidi/>
        <w:ind w:firstLine="620"/>
        <w:rPr>
          <w:rFonts w:ascii="Traditional Arabic" w:eastAsia="Arial" w:hAnsi="Traditional Arabic" w:cs="Traditional Arabic"/>
          <w:sz w:val="36"/>
          <w:szCs w:val="36"/>
          <w:rtl/>
        </w:rPr>
      </w:pPr>
      <w:r w:rsidRPr="00DB5915">
        <w:rPr>
          <w:rFonts w:ascii="Traditional Arabic" w:eastAsia="Arial" w:hAnsi="Traditional Arabic" w:cs="Traditional Arabic"/>
          <w:sz w:val="36"/>
          <w:szCs w:val="36"/>
          <w:rtl/>
        </w:rPr>
        <w:t xml:space="preserve"> استلام اقتراحات القوان</w:t>
      </w:r>
      <w:r w:rsidR="00DF3E4A" w:rsidRPr="00DB5915">
        <w:rPr>
          <w:rFonts w:ascii="Traditional Arabic" w:eastAsia="Arial" w:hAnsi="Traditional Arabic" w:cs="Traditional Arabic"/>
          <w:sz w:val="36"/>
          <w:szCs w:val="36"/>
          <w:rtl/>
        </w:rPr>
        <w:t>ي</w:t>
      </w:r>
      <w:r w:rsidRPr="00DB5915">
        <w:rPr>
          <w:rFonts w:ascii="Traditional Arabic" w:eastAsia="Arial" w:hAnsi="Traditional Arabic" w:cs="Traditional Arabic"/>
          <w:sz w:val="36"/>
          <w:szCs w:val="36"/>
          <w:rtl/>
        </w:rPr>
        <w:t>ن من أعضاء البرلمان ومعالجتها،</w:t>
      </w:r>
    </w:p>
    <w:p w:rsidR="009D129C" w:rsidRPr="00DB5915" w:rsidRDefault="002D4AFB" w:rsidP="00DB5915">
      <w:pPr>
        <w:numPr>
          <w:ilvl w:val="0"/>
          <w:numId w:val="11"/>
        </w:numPr>
        <w:tabs>
          <w:tab w:val="left" w:pos="954"/>
        </w:tabs>
        <w:bidi/>
        <w:ind w:firstLine="620"/>
        <w:rPr>
          <w:rFonts w:ascii="Traditional Arabic" w:eastAsia="Arial" w:hAnsi="Traditional Arabic" w:cs="Traditional Arabic"/>
          <w:sz w:val="36"/>
          <w:szCs w:val="36"/>
          <w:rtl/>
        </w:rPr>
      </w:pPr>
      <w:r w:rsidRPr="00DB5915">
        <w:rPr>
          <w:rFonts w:ascii="Traditional Arabic" w:eastAsia="Arial" w:hAnsi="Traditional Arabic" w:cs="Traditional Arabic"/>
          <w:sz w:val="36"/>
          <w:szCs w:val="36"/>
          <w:rtl/>
        </w:rPr>
        <w:t xml:space="preserve"> تنف</w:t>
      </w:r>
      <w:r w:rsidR="00DF3E4A" w:rsidRPr="00DB5915">
        <w:rPr>
          <w:rFonts w:ascii="Traditional Arabic" w:eastAsia="Arial" w:hAnsi="Traditional Arabic" w:cs="Traditional Arabic"/>
          <w:sz w:val="36"/>
          <w:szCs w:val="36"/>
          <w:rtl/>
        </w:rPr>
        <w:t>ي</w:t>
      </w:r>
      <w:r w:rsidR="00DB5915">
        <w:rPr>
          <w:rFonts w:ascii="Traditional Arabic" w:eastAsia="Arial" w:hAnsi="Traditional Arabic" w:cs="Traditional Arabic" w:hint="cs"/>
          <w:sz w:val="36"/>
          <w:szCs w:val="36"/>
          <w:rtl/>
        </w:rPr>
        <w:t>ذ</w:t>
      </w:r>
      <w:r w:rsidRPr="00DB5915">
        <w:rPr>
          <w:rFonts w:ascii="Traditional Arabic" w:eastAsia="Arial" w:hAnsi="Traditional Arabic" w:cs="Traditional Arabic"/>
          <w:sz w:val="36"/>
          <w:szCs w:val="36"/>
          <w:rtl/>
        </w:rPr>
        <w:t xml:space="preserve"> الإجراءات المرتبطة بسلطة رئ</w:t>
      </w:r>
      <w:r w:rsidR="00DF3E4A" w:rsidRPr="00DB5915">
        <w:rPr>
          <w:rFonts w:ascii="Traditional Arabic" w:eastAsia="Arial" w:hAnsi="Traditional Arabic" w:cs="Traditional Arabic"/>
          <w:sz w:val="36"/>
          <w:szCs w:val="36"/>
          <w:rtl/>
        </w:rPr>
        <w:t>ي</w:t>
      </w:r>
      <w:r w:rsidRPr="00DB5915">
        <w:rPr>
          <w:rFonts w:ascii="Traditional Arabic" w:eastAsia="Arial" w:hAnsi="Traditional Arabic" w:cs="Traditional Arabic"/>
          <w:sz w:val="36"/>
          <w:szCs w:val="36"/>
          <w:rtl/>
        </w:rPr>
        <w:t>س ال</w:t>
      </w:r>
      <w:r w:rsidR="000265A2" w:rsidRPr="00DB5915">
        <w:rPr>
          <w:rFonts w:ascii="Traditional Arabic" w:eastAsia="Arial" w:hAnsi="Traditional Arabic" w:cs="Traditional Arabic"/>
          <w:sz w:val="36"/>
          <w:szCs w:val="36"/>
          <w:rtl/>
        </w:rPr>
        <w:t>جمهورية</w:t>
      </w:r>
      <w:r w:rsidRPr="00DB5915">
        <w:rPr>
          <w:rFonts w:ascii="Traditional Arabic" w:eastAsia="Arial" w:hAnsi="Traditional Arabic" w:cs="Traditional Arabic"/>
          <w:sz w:val="36"/>
          <w:szCs w:val="36"/>
          <w:rtl/>
        </w:rPr>
        <w:t xml:space="preserve"> ال</w:t>
      </w:r>
      <w:r w:rsidR="00DF3E4A" w:rsidRPr="00DB5915">
        <w:rPr>
          <w:rFonts w:ascii="Traditional Arabic" w:eastAsia="Arial" w:hAnsi="Traditional Arabic" w:cs="Traditional Arabic"/>
          <w:sz w:val="36"/>
          <w:szCs w:val="36"/>
          <w:rtl/>
        </w:rPr>
        <w:t>دستوري</w:t>
      </w:r>
      <w:r w:rsidRPr="00DB5915">
        <w:rPr>
          <w:rFonts w:ascii="Traditional Arabic" w:eastAsia="Arial" w:hAnsi="Traditional Arabic" w:cs="Traditional Arabic"/>
          <w:sz w:val="36"/>
          <w:szCs w:val="36"/>
          <w:rtl/>
        </w:rPr>
        <w:t>ة ف</w:t>
      </w:r>
      <w:r w:rsidR="00DF3E4A" w:rsidRPr="00DB5915">
        <w:rPr>
          <w:rFonts w:ascii="Traditional Arabic" w:eastAsia="Arial" w:hAnsi="Traditional Arabic" w:cs="Traditional Arabic"/>
          <w:sz w:val="36"/>
          <w:szCs w:val="36"/>
          <w:rtl/>
        </w:rPr>
        <w:t>ي</w:t>
      </w:r>
      <w:r w:rsidRPr="00DB5915">
        <w:rPr>
          <w:rFonts w:ascii="Traditional Arabic" w:eastAsia="Arial" w:hAnsi="Traditional Arabic" w:cs="Traditional Arabic"/>
          <w:sz w:val="36"/>
          <w:szCs w:val="36"/>
          <w:rtl/>
        </w:rPr>
        <w:t xml:space="preserve"> مجال إخطار المجلس ال</w:t>
      </w:r>
      <w:r w:rsidR="00DF3E4A" w:rsidRPr="00DB5915">
        <w:rPr>
          <w:rFonts w:ascii="Traditional Arabic" w:eastAsia="Arial" w:hAnsi="Traditional Arabic" w:cs="Traditional Arabic"/>
          <w:sz w:val="36"/>
          <w:szCs w:val="36"/>
          <w:rtl/>
        </w:rPr>
        <w:t>دستوري</w:t>
      </w:r>
      <w:r w:rsidRPr="00DB5915">
        <w:rPr>
          <w:rFonts w:ascii="Traditional Arabic" w:eastAsia="Arial" w:hAnsi="Traditional Arabic" w:cs="Traditional Arabic"/>
          <w:sz w:val="36"/>
          <w:szCs w:val="36"/>
          <w:rtl/>
        </w:rPr>
        <w:t>،</w:t>
      </w:r>
    </w:p>
    <w:p w:rsidR="009D129C" w:rsidRPr="00DB5915" w:rsidRDefault="002D4AFB" w:rsidP="00DB5915">
      <w:pPr>
        <w:numPr>
          <w:ilvl w:val="0"/>
          <w:numId w:val="11"/>
        </w:numPr>
        <w:tabs>
          <w:tab w:val="left" w:pos="954"/>
        </w:tabs>
        <w:bidi/>
        <w:ind w:firstLine="620"/>
        <w:rPr>
          <w:rFonts w:ascii="Traditional Arabic" w:eastAsia="Arial" w:hAnsi="Traditional Arabic" w:cs="Traditional Arabic"/>
          <w:sz w:val="36"/>
          <w:szCs w:val="36"/>
          <w:rtl/>
        </w:rPr>
      </w:pPr>
      <w:r w:rsidRPr="00DB5915">
        <w:rPr>
          <w:rFonts w:ascii="Traditional Arabic" w:eastAsia="Arial" w:hAnsi="Traditional Arabic" w:cs="Traditional Arabic"/>
          <w:sz w:val="36"/>
          <w:szCs w:val="36"/>
          <w:rtl/>
        </w:rPr>
        <w:t>و</w:t>
      </w:r>
      <w:r w:rsidR="00DF3E4A" w:rsidRPr="00DB5915">
        <w:rPr>
          <w:rFonts w:ascii="Traditional Arabic" w:eastAsia="Arial" w:hAnsi="Traditional Arabic" w:cs="Traditional Arabic"/>
          <w:sz w:val="36"/>
          <w:szCs w:val="36"/>
          <w:rtl/>
        </w:rPr>
        <w:t>ي</w:t>
      </w:r>
      <w:r w:rsidRPr="00DB5915">
        <w:rPr>
          <w:rFonts w:ascii="Traditional Arabic" w:eastAsia="Arial" w:hAnsi="Traditional Arabic" w:cs="Traditional Arabic"/>
          <w:sz w:val="36"/>
          <w:szCs w:val="36"/>
          <w:rtl/>
        </w:rPr>
        <w:t>ساعد الأم</w:t>
      </w:r>
      <w:r w:rsidR="00DF3E4A" w:rsidRPr="00DB5915">
        <w:rPr>
          <w:rFonts w:ascii="Traditional Arabic" w:eastAsia="Arial" w:hAnsi="Traditional Arabic" w:cs="Traditional Arabic"/>
          <w:sz w:val="36"/>
          <w:szCs w:val="36"/>
          <w:rtl/>
        </w:rPr>
        <w:t>ي</w:t>
      </w:r>
      <w:r w:rsidRPr="00DB5915">
        <w:rPr>
          <w:rFonts w:ascii="Traditional Arabic" w:eastAsia="Arial" w:hAnsi="Traditional Arabic" w:cs="Traditional Arabic"/>
          <w:sz w:val="36"/>
          <w:szCs w:val="36"/>
          <w:rtl/>
        </w:rPr>
        <w:t>ن العام للحكومة:</w:t>
      </w:r>
    </w:p>
    <w:p w:rsidR="009D129C" w:rsidRPr="00DB5915" w:rsidRDefault="002D4AFB" w:rsidP="00DB5915">
      <w:pPr>
        <w:numPr>
          <w:ilvl w:val="0"/>
          <w:numId w:val="11"/>
        </w:numPr>
        <w:tabs>
          <w:tab w:val="left" w:pos="954"/>
        </w:tabs>
        <w:bidi/>
        <w:ind w:firstLine="620"/>
        <w:rPr>
          <w:rFonts w:ascii="Traditional Arabic" w:eastAsia="Arial" w:hAnsi="Traditional Arabic" w:cs="Traditional Arabic"/>
          <w:sz w:val="36"/>
          <w:szCs w:val="36"/>
          <w:rtl/>
        </w:rPr>
      </w:pPr>
      <w:r w:rsidRPr="00DB5915">
        <w:rPr>
          <w:rFonts w:ascii="Traditional Arabic" w:eastAsia="Arial" w:hAnsi="Traditional Arabic" w:cs="Traditional Arabic"/>
          <w:sz w:val="36"/>
          <w:szCs w:val="36"/>
          <w:rtl/>
        </w:rPr>
        <w:t>مكلفون بمهمة</w:t>
      </w:r>
      <w:r w:rsidR="00DB5915">
        <w:rPr>
          <w:rFonts w:ascii="Traditional Arabic" w:eastAsia="Arial" w:hAnsi="Traditional Arabic" w:cs="Traditional Arabic" w:hint="cs"/>
          <w:sz w:val="36"/>
          <w:szCs w:val="36"/>
          <w:rtl/>
        </w:rPr>
        <w:t>.</w:t>
      </w:r>
    </w:p>
    <w:p w:rsidR="009D129C" w:rsidRPr="00DB5915" w:rsidRDefault="002D4AFB" w:rsidP="00DB5915">
      <w:pPr>
        <w:numPr>
          <w:ilvl w:val="0"/>
          <w:numId w:val="11"/>
        </w:numPr>
        <w:tabs>
          <w:tab w:val="left" w:pos="954"/>
        </w:tabs>
        <w:bidi/>
        <w:ind w:firstLine="620"/>
        <w:rPr>
          <w:rFonts w:ascii="Traditional Arabic" w:eastAsia="Arial" w:hAnsi="Traditional Arabic" w:cs="Traditional Arabic"/>
          <w:sz w:val="36"/>
          <w:szCs w:val="36"/>
          <w:rtl/>
        </w:rPr>
      </w:pPr>
      <w:r w:rsidRPr="00DB5915">
        <w:rPr>
          <w:rFonts w:ascii="Traditional Arabic" w:eastAsia="Arial" w:hAnsi="Traditional Arabic" w:cs="Traditional Arabic"/>
          <w:sz w:val="36"/>
          <w:szCs w:val="36"/>
          <w:rtl/>
        </w:rPr>
        <w:t>مد</w:t>
      </w:r>
      <w:r w:rsidR="00DF3E4A" w:rsidRPr="00DB5915">
        <w:rPr>
          <w:rFonts w:ascii="Traditional Arabic" w:eastAsia="Arial" w:hAnsi="Traditional Arabic" w:cs="Traditional Arabic"/>
          <w:sz w:val="36"/>
          <w:szCs w:val="36"/>
          <w:rtl/>
        </w:rPr>
        <w:t>ي</w:t>
      </w:r>
      <w:r w:rsidRPr="00DB5915">
        <w:rPr>
          <w:rFonts w:ascii="Traditional Arabic" w:eastAsia="Arial" w:hAnsi="Traditional Arabic" w:cs="Traditional Arabic"/>
          <w:sz w:val="36"/>
          <w:szCs w:val="36"/>
          <w:rtl/>
        </w:rPr>
        <w:t>رو الدراسات</w:t>
      </w:r>
      <w:r w:rsidR="00DB5915">
        <w:rPr>
          <w:rFonts w:ascii="Traditional Arabic" w:eastAsia="Arial" w:hAnsi="Traditional Arabic" w:cs="Traditional Arabic" w:hint="cs"/>
          <w:sz w:val="36"/>
          <w:szCs w:val="36"/>
          <w:rtl/>
        </w:rPr>
        <w:t>.</w:t>
      </w:r>
    </w:p>
    <w:p w:rsidR="009D129C" w:rsidRPr="00DB5915" w:rsidRDefault="002D4AFB" w:rsidP="00DB5915">
      <w:pPr>
        <w:numPr>
          <w:ilvl w:val="0"/>
          <w:numId w:val="11"/>
        </w:numPr>
        <w:tabs>
          <w:tab w:val="left" w:pos="954"/>
        </w:tabs>
        <w:bidi/>
        <w:ind w:firstLine="620"/>
        <w:rPr>
          <w:rFonts w:ascii="Traditional Arabic" w:eastAsia="Arial" w:hAnsi="Traditional Arabic" w:cs="Traditional Arabic"/>
          <w:sz w:val="36"/>
          <w:szCs w:val="36"/>
          <w:rtl/>
        </w:rPr>
      </w:pPr>
      <w:r w:rsidRPr="00DB5915">
        <w:rPr>
          <w:rFonts w:ascii="Traditional Arabic" w:eastAsia="Arial" w:hAnsi="Traditional Arabic" w:cs="Traditional Arabic"/>
          <w:sz w:val="36"/>
          <w:szCs w:val="36"/>
          <w:rtl/>
        </w:rPr>
        <w:t>مد</w:t>
      </w:r>
      <w:r w:rsidR="00DF3E4A" w:rsidRPr="00DB5915">
        <w:rPr>
          <w:rFonts w:ascii="Traditional Arabic" w:eastAsia="Arial" w:hAnsi="Traditional Arabic" w:cs="Traditional Arabic"/>
          <w:sz w:val="36"/>
          <w:szCs w:val="36"/>
          <w:rtl/>
        </w:rPr>
        <w:t>ي</w:t>
      </w:r>
      <w:r w:rsidRPr="00DB5915">
        <w:rPr>
          <w:rFonts w:ascii="Traditional Arabic" w:eastAsia="Arial" w:hAnsi="Traditional Arabic" w:cs="Traditional Arabic"/>
          <w:sz w:val="36"/>
          <w:szCs w:val="36"/>
          <w:rtl/>
        </w:rPr>
        <w:t>رون</w:t>
      </w:r>
      <w:r w:rsidR="00DB5915">
        <w:rPr>
          <w:rFonts w:ascii="Traditional Arabic" w:eastAsia="Arial" w:hAnsi="Traditional Arabic" w:cs="Traditional Arabic" w:hint="cs"/>
          <w:sz w:val="36"/>
          <w:szCs w:val="36"/>
          <w:rtl/>
        </w:rPr>
        <w:t>.</w:t>
      </w:r>
    </w:p>
    <w:p w:rsidR="009D129C" w:rsidRPr="00DB5915" w:rsidRDefault="002D4AFB" w:rsidP="00DB5915">
      <w:pPr>
        <w:numPr>
          <w:ilvl w:val="0"/>
          <w:numId w:val="11"/>
        </w:numPr>
        <w:tabs>
          <w:tab w:val="left" w:pos="954"/>
        </w:tabs>
        <w:bidi/>
        <w:ind w:firstLine="620"/>
        <w:rPr>
          <w:rFonts w:ascii="Traditional Arabic" w:eastAsia="Arial" w:hAnsi="Traditional Arabic" w:cs="Traditional Arabic"/>
          <w:sz w:val="36"/>
          <w:szCs w:val="36"/>
          <w:rtl/>
        </w:rPr>
      </w:pPr>
      <w:r w:rsidRPr="00DB5915">
        <w:rPr>
          <w:rFonts w:ascii="Traditional Arabic" w:eastAsia="Arial" w:hAnsi="Traditional Arabic" w:cs="Traditional Arabic"/>
          <w:sz w:val="36"/>
          <w:szCs w:val="36"/>
          <w:rtl/>
        </w:rPr>
        <w:t>مكلفون بالدراسات والتلخ</w:t>
      </w:r>
      <w:r w:rsidR="00DB5915">
        <w:rPr>
          <w:rFonts w:ascii="Traditional Arabic" w:eastAsia="Arial" w:hAnsi="Traditional Arabic" w:cs="Traditional Arabic" w:hint="cs"/>
          <w:sz w:val="36"/>
          <w:szCs w:val="36"/>
          <w:rtl/>
        </w:rPr>
        <w:t>ي</w:t>
      </w:r>
      <w:r w:rsidRPr="00DB5915">
        <w:rPr>
          <w:rFonts w:ascii="Traditional Arabic" w:eastAsia="Arial" w:hAnsi="Traditional Arabic" w:cs="Traditional Arabic"/>
          <w:sz w:val="36"/>
          <w:szCs w:val="36"/>
          <w:rtl/>
        </w:rPr>
        <w:t>ص</w:t>
      </w:r>
      <w:r w:rsidR="00DB5915">
        <w:rPr>
          <w:rFonts w:ascii="Traditional Arabic" w:eastAsia="Arial" w:hAnsi="Traditional Arabic" w:cs="Traditional Arabic" w:hint="cs"/>
          <w:sz w:val="36"/>
          <w:szCs w:val="36"/>
          <w:rtl/>
        </w:rPr>
        <w:t>.</w:t>
      </w:r>
    </w:p>
    <w:p w:rsidR="009D129C" w:rsidRPr="00DB5915" w:rsidRDefault="002D4AFB" w:rsidP="00DB5915">
      <w:pPr>
        <w:numPr>
          <w:ilvl w:val="0"/>
          <w:numId w:val="11"/>
        </w:numPr>
        <w:tabs>
          <w:tab w:val="left" w:pos="954"/>
        </w:tabs>
        <w:bidi/>
        <w:ind w:firstLine="620"/>
        <w:rPr>
          <w:rFonts w:ascii="Traditional Arabic" w:eastAsia="Arial" w:hAnsi="Traditional Arabic" w:cs="Traditional Arabic"/>
          <w:sz w:val="36"/>
          <w:szCs w:val="36"/>
          <w:rtl/>
        </w:rPr>
      </w:pPr>
      <w:r w:rsidRPr="00DB5915">
        <w:rPr>
          <w:rFonts w:ascii="Traditional Arabic" w:eastAsia="Arial" w:hAnsi="Traditional Arabic" w:cs="Traditional Arabic"/>
          <w:sz w:val="36"/>
          <w:szCs w:val="36"/>
          <w:rtl/>
        </w:rPr>
        <w:t>نواب مد</w:t>
      </w:r>
      <w:r w:rsidR="00DF3E4A" w:rsidRPr="00DB5915">
        <w:rPr>
          <w:rFonts w:ascii="Traditional Arabic" w:eastAsia="Arial" w:hAnsi="Traditional Arabic" w:cs="Traditional Arabic"/>
          <w:sz w:val="36"/>
          <w:szCs w:val="36"/>
          <w:rtl/>
        </w:rPr>
        <w:t>ي</w:t>
      </w:r>
      <w:r w:rsidRPr="00DB5915">
        <w:rPr>
          <w:rFonts w:ascii="Traditional Arabic" w:eastAsia="Arial" w:hAnsi="Traditional Arabic" w:cs="Traditional Arabic"/>
          <w:sz w:val="36"/>
          <w:szCs w:val="36"/>
          <w:rtl/>
        </w:rPr>
        <w:t>ر</w:t>
      </w:r>
      <w:r w:rsidR="00DF3E4A" w:rsidRPr="00DB5915">
        <w:rPr>
          <w:rFonts w:ascii="Traditional Arabic" w:eastAsia="Arial" w:hAnsi="Traditional Arabic" w:cs="Traditional Arabic"/>
          <w:sz w:val="36"/>
          <w:szCs w:val="36"/>
          <w:rtl/>
        </w:rPr>
        <w:t>ي</w:t>
      </w:r>
      <w:r w:rsidRPr="00DB5915">
        <w:rPr>
          <w:rFonts w:ascii="Traditional Arabic" w:eastAsia="Arial" w:hAnsi="Traditional Arabic" w:cs="Traditional Arabic"/>
          <w:sz w:val="36"/>
          <w:szCs w:val="36"/>
          <w:rtl/>
        </w:rPr>
        <w:t>ن</w:t>
      </w:r>
      <w:r w:rsidR="00DB5915">
        <w:rPr>
          <w:rFonts w:ascii="Traditional Arabic" w:eastAsia="Arial" w:hAnsi="Traditional Arabic" w:cs="Traditional Arabic" w:hint="cs"/>
          <w:sz w:val="36"/>
          <w:szCs w:val="36"/>
          <w:rtl/>
        </w:rPr>
        <w:t>.</w:t>
      </w:r>
    </w:p>
    <w:p w:rsidR="009D129C" w:rsidRPr="00DB5915" w:rsidRDefault="002D4AFB" w:rsidP="00DB5915">
      <w:pPr>
        <w:numPr>
          <w:ilvl w:val="0"/>
          <w:numId w:val="11"/>
        </w:numPr>
        <w:tabs>
          <w:tab w:val="left" w:pos="954"/>
        </w:tabs>
        <w:bidi/>
        <w:ind w:firstLine="620"/>
        <w:rPr>
          <w:rFonts w:ascii="Traditional Arabic" w:eastAsia="Arial" w:hAnsi="Traditional Arabic" w:cs="Traditional Arabic"/>
          <w:sz w:val="36"/>
          <w:szCs w:val="36"/>
          <w:rtl/>
        </w:rPr>
      </w:pPr>
      <w:r w:rsidRPr="00DB5915">
        <w:rPr>
          <w:rFonts w:ascii="Traditional Arabic" w:eastAsia="Arial" w:hAnsi="Traditional Arabic" w:cs="Traditional Arabic"/>
          <w:sz w:val="36"/>
          <w:szCs w:val="36"/>
          <w:rtl/>
        </w:rPr>
        <w:t>رؤساء</w:t>
      </w:r>
      <w:r w:rsidRPr="00DB5915">
        <w:rPr>
          <w:rtl/>
        </w:rPr>
        <w:t>د</w:t>
      </w:r>
      <w:r w:rsidRPr="00DB5915">
        <w:rPr>
          <w:rFonts w:ascii="Traditional Arabic" w:eastAsia="Arial" w:hAnsi="Traditional Arabic" w:cs="Traditional Arabic"/>
          <w:sz w:val="36"/>
          <w:szCs w:val="36"/>
          <w:rtl/>
        </w:rPr>
        <w:t>راسات.</w:t>
      </w:r>
    </w:p>
    <w:p w:rsidR="009D129C" w:rsidRPr="00341D22" w:rsidRDefault="002D4AFB" w:rsidP="00735BD0">
      <w:pPr>
        <w:pStyle w:val="Titre40"/>
        <w:keepNext/>
        <w:keepLines/>
        <w:shd w:val="clear" w:color="auto" w:fill="auto"/>
        <w:spacing w:before="0" w:after="0" w:line="240" w:lineRule="auto"/>
        <w:ind w:firstLine="620"/>
        <w:jc w:val="left"/>
        <w:rPr>
          <w:rFonts w:ascii="Traditional Arabic" w:hAnsi="Traditional Arabic" w:cs="Traditional Arabic"/>
          <w:sz w:val="36"/>
          <w:szCs w:val="36"/>
          <w:rtl/>
        </w:rPr>
      </w:pPr>
      <w:bookmarkStart w:id="82" w:name="bookmark83"/>
      <w:r w:rsidRPr="00341D22">
        <w:rPr>
          <w:rFonts w:ascii="Traditional Arabic" w:hAnsi="Traditional Arabic" w:cs="Traditional Arabic"/>
          <w:sz w:val="36"/>
          <w:szCs w:val="36"/>
          <w:rtl/>
        </w:rPr>
        <w:t>ثان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ا </w:t>
      </w:r>
      <w:r>
        <w:rPr>
          <w:rFonts w:ascii="Traditional Arabic" w:hAnsi="Traditional Arabic" w:cs="Traditional Arabic"/>
          <w:sz w:val="36"/>
          <w:szCs w:val="36"/>
          <w:rtl/>
        </w:rPr>
        <w:t>-</w:t>
      </w:r>
      <w:r w:rsidRPr="00341D22">
        <w:rPr>
          <w:rFonts w:ascii="Traditional Arabic" w:hAnsi="Traditional Arabic" w:cs="Traditional Arabic"/>
          <w:sz w:val="36"/>
          <w:szCs w:val="36"/>
          <w:rtl/>
        </w:rPr>
        <w:t xml:space="preserve"> اله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ئات الاستشار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لرئاسة ال</w:t>
      </w:r>
      <w:r w:rsidR="000265A2">
        <w:rPr>
          <w:rFonts w:ascii="Traditional Arabic" w:hAnsi="Traditional Arabic" w:cs="Traditional Arabic"/>
          <w:sz w:val="36"/>
          <w:szCs w:val="36"/>
          <w:rtl/>
        </w:rPr>
        <w:t>جمهورية</w:t>
      </w:r>
      <w:r w:rsidRPr="00341D22">
        <w:rPr>
          <w:rFonts w:ascii="Traditional Arabic" w:hAnsi="Traditional Arabic" w:cs="Traditional Arabic"/>
          <w:sz w:val="36"/>
          <w:szCs w:val="36"/>
          <w:rtl/>
        </w:rPr>
        <w:t>:</w:t>
      </w:r>
      <w:bookmarkEnd w:id="82"/>
    </w:p>
    <w:p w:rsidR="009D129C" w:rsidRPr="00341D22" w:rsidRDefault="002D4AFB" w:rsidP="00DB5915">
      <w:pPr>
        <w:pStyle w:val="Corpsdutexte20"/>
        <w:shd w:val="clear" w:color="auto" w:fill="auto"/>
        <w:spacing w:after="0" w:line="240" w:lineRule="auto"/>
        <w:ind w:firstLine="620"/>
        <w:rPr>
          <w:rFonts w:ascii="Traditional Arabic" w:hAnsi="Traditional Arabic" w:cs="Traditional Arabic"/>
          <w:sz w:val="36"/>
          <w:szCs w:val="36"/>
          <w:rtl/>
        </w:rPr>
      </w:pPr>
      <w:r w:rsidRPr="00341D22">
        <w:rPr>
          <w:rFonts w:ascii="Traditional Arabic" w:hAnsi="Traditional Arabic" w:cs="Traditional Arabic"/>
          <w:sz w:val="36"/>
          <w:szCs w:val="36"/>
          <w:rtl/>
        </w:rPr>
        <w:t>أسس ال</w:t>
      </w:r>
      <w:r w:rsidR="00DF3E4A">
        <w:rPr>
          <w:rFonts w:ascii="Traditional Arabic" w:hAnsi="Traditional Arabic" w:cs="Traditional Arabic"/>
          <w:sz w:val="36"/>
          <w:szCs w:val="36"/>
          <w:rtl/>
        </w:rPr>
        <w:t>دستور</w:t>
      </w:r>
      <w:r w:rsidRPr="00341D22">
        <w:rPr>
          <w:rFonts w:ascii="Traditional Arabic" w:hAnsi="Traditional Arabic" w:cs="Traditional Arabic"/>
          <w:sz w:val="36"/>
          <w:szCs w:val="36"/>
          <w:rtl/>
        </w:rPr>
        <w:t xml:space="preserve"> الجزائر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وبع</w:t>
      </w:r>
      <w:r w:rsidR="00DB5915">
        <w:rPr>
          <w:rFonts w:ascii="Traditional Arabic" w:hAnsi="Traditional Arabic" w:cs="Traditional Arabic" w:hint="cs"/>
          <w:sz w:val="36"/>
          <w:szCs w:val="36"/>
          <w:rtl/>
        </w:rPr>
        <w:t>ض</w:t>
      </w:r>
      <w:r w:rsidRPr="00341D22">
        <w:rPr>
          <w:rFonts w:ascii="Traditional Arabic" w:hAnsi="Traditional Arabic" w:cs="Traditional Arabic"/>
          <w:sz w:val="36"/>
          <w:szCs w:val="36"/>
          <w:rtl/>
        </w:rPr>
        <w:t xml:space="preserve"> القوان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كما هائلا من اله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ئات الاستشار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00341D22">
        <w:rPr>
          <w:rFonts w:ascii="Traditional Arabic" w:hAnsi="Traditional Arabic" w:cs="Traditional Arabic"/>
          <w:sz w:val="36"/>
          <w:szCs w:val="36"/>
          <w:rtl/>
        </w:rPr>
        <w:t>تتمثل</w:t>
      </w:r>
      <w:r w:rsidRPr="00341D22">
        <w:rPr>
          <w:rFonts w:ascii="Traditional Arabic" w:hAnsi="Traditional Arabic" w:cs="Traditional Arabic"/>
          <w:sz w:val="36"/>
          <w:szCs w:val="36"/>
          <w:rtl/>
        </w:rPr>
        <w:t xml:space="preserve">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341D22" w:rsidRDefault="002D4AFB" w:rsidP="00DB5915">
      <w:pPr>
        <w:pStyle w:val="Corpsdutexte20"/>
        <w:numPr>
          <w:ilvl w:val="0"/>
          <w:numId w:val="11"/>
        </w:numPr>
        <w:shd w:val="clear" w:color="auto" w:fill="auto"/>
        <w:tabs>
          <w:tab w:val="left" w:pos="954"/>
        </w:tabs>
        <w:spacing w:after="0" w:line="240" w:lineRule="auto"/>
        <w:ind w:firstLine="620"/>
        <w:rPr>
          <w:rFonts w:ascii="Traditional Arabic" w:hAnsi="Traditional Arabic" w:cs="Traditional Arabic"/>
          <w:sz w:val="36"/>
          <w:szCs w:val="36"/>
          <w:rtl/>
        </w:rPr>
      </w:pPr>
      <w:r w:rsidRPr="00341D22">
        <w:rPr>
          <w:rFonts w:ascii="Traditional Arabic" w:hAnsi="Traditional Arabic" w:cs="Traditional Arabic"/>
          <w:sz w:val="36"/>
          <w:szCs w:val="36"/>
          <w:rtl/>
        </w:rPr>
        <w:t>المجلس الإسلام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الأعلى،</w:t>
      </w:r>
    </w:p>
    <w:p w:rsidR="009D129C" w:rsidRPr="00341D22" w:rsidRDefault="00597188" w:rsidP="00DB5915">
      <w:pPr>
        <w:pStyle w:val="Corpsdutexte20"/>
        <w:numPr>
          <w:ilvl w:val="0"/>
          <w:numId w:val="11"/>
        </w:numPr>
        <w:shd w:val="clear" w:color="auto" w:fill="auto"/>
        <w:tabs>
          <w:tab w:val="left" w:pos="954"/>
        </w:tabs>
        <w:spacing w:after="0" w:line="240" w:lineRule="auto"/>
        <w:ind w:firstLine="620"/>
        <w:rPr>
          <w:rFonts w:ascii="Traditional Arabic" w:hAnsi="Traditional Arabic" w:cs="Traditional Arabic"/>
          <w:sz w:val="36"/>
          <w:szCs w:val="36"/>
          <w:rtl/>
        </w:rPr>
      </w:pPr>
      <w:r>
        <w:rPr>
          <w:rFonts w:ascii="Traditional Arabic" w:hAnsi="Traditional Arabic" w:cs="Traditional Arabic"/>
          <w:sz w:val="36"/>
          <w:szCs w:val="36"/>
          <w:rtl/>
          <w:lang w:val="en-US" w:eastAsia="en-US"/>
        </w:rPr>
        <w:t>ا</w:t>
      </w:r>
      <w:r w:rsidR="002D4AFB" w:rsidRPr="00341D22">
        <w:rPr>
          <w:rFonts w:ascii="Traditional Arabic" w:hAnsi="Traditional Arabic" w:cs="Traditional Arabic"/>
          <w:sz w:val="36"/>
          <w:szCs w:val="36"/>
          <w:rtl/>
        </w:rPr>
        <w:t xml:space="preserve">لمجلس </w:t>
      </w:r>
      <w:r w:rsidR="00DB5915">
        <w:rPr>
          <w:rFonts w:ascii="Traditional Arabic" w:hAnsi="Traditional Arabic" w:cs="Traditional Arabic" w:hint="cs"/>
          <w:sz w:val="36"/>
          <w:szCs w:val="36"/>
          <w:rtl/>
        </w:rPr>
        <w:t>ا</w:t>
      </w:r>
      <w:r w:rsidR="002D4AFB" w:rsidRPr="00341D22">
        <w:rPr>
          <w:rFonts w:ascii="Traditional Arabic" w:hAnsi="Traditional Arabic" w:cs="Traditional Arabic"/>
          <w:sz w:val="36"/>
          <w:szCs w:val="36"/>
          <w:rtl/>
        </w:rPr>
        <w:t>لاعل</w:t>
      </w:r>
      <w:r w:rsidR="00DB5915">
        <w:rPr>
          <w:rFonts w:ascii="Traditional Arabic" w:hAnsi="Traditional Arabic" w:cs="Traditional Arabic" w:hint="cs"/>
          <w:sz w:val="36"/>
          <w:szCs w:val="36"/>
          <w:rtl/>
        </w:rPr>
        <w:t>ى</w:t>
      </w:r>
      <w:r w:rsidR="002D4AFB" w:rsidRPr="00341D22">
        <w:rPr>
          <w:rFonts w:ascii="Traditional Arabic" w:hAnsi="Traditional Arabic" w:cs="Traditional Arabic"/>
          <w:sz w:val="36"/>
          <w:szCs w:val="36"/>
          <w:rtl/>
        </w:rPr>
        <w:t xml:space="preserve"> للأمن.</w:t>
      </w:r>
    </w:p>
    <w:p w:rsidR="009D129C" w:rsidRPr="00341D22" w:rsidRDefault="00DB5915" w:rsidP="00D6233D">
      <w:pPr>
        <w:pStyle w:val="Corpsdutexte20"/>
        <w:shd w:val="clear" w:color="auto" w:fill="auto"/>
        <w:spacing w:after="0" w:line="240" w:lineRule="auto"/>
        <w:ind w:firstLine="620"/>
        <w:rPr>
          <w:rFonts w:ascii="Traditional Arabic" w:hAnsi="Traditional Arabic" w:cs="Traditional Arabic"/>
          <w:sz w:val="36"/>
          <w:szCs w:val="36"/>
          <w:rtl/>
        </w:rPr>
      </w:pPr>
      <w:r>
        <w:rPr>
          <w:rFonts w:ascii="Traditional Arabic" w:hAnsi="Traditional Arabic" w:cs="Traditional Arabic" w:hint="cs"/>
          <w:sz w:val="36"/>
          <w:szCs w:val="36"/>
          <w:rtl/>
        </w:rPr>
        <w:t>يق</w:t>
      </w:r>
      <w:r w:rsidR="002D4AFB" w:rsidRPr="00341D22">
        <w:rPr>
          <w:rFonts w:ascii="Traditional Arabic" w:hAnsi="Traditional Arabic" w:cs="Traditional Arabic"/>
          <w:sz w:val="36"/>
          <w:szCs w:val="36"/>
          <w:rtl/>
        </w:rPr>
        <w:t>تصر دور ه</w:t>
      </w:r>
      <w:r>
        <w:rPr>
          <w:rFonts w:ascii="Traditional Arabic" w:hAnsi="Traditional Arabic" w:cs="Traditional Arabic" w:hint="cs"/>
          <w:sz w:val="36"/>
          <w:szCs w:val="36"/>
          <w:rtl/>
        </w:rPr>
        <w:t>ذ</w:t>
      </w:r>
      <w:r w:rsidR="002D4AFB" w:rsidRPr="00341D22">
        <w:rPr>
          <w:rFonts w:ascii="Traditional Arabic" w:hAnsi="Traditional Arabic" w:cs="Traditional Arabic"/>
          <w:sz w:val="36"/>
          <w:szCs w:val="36"/>
          <w:rtl/>
        </w:rPr>
        <w:t>ه اله</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ئات ف</w:t>
      </w:r>
      <w:r w:rsidR="00DF3E4A">
        <w:rPr>
          <w:rFonts w:ascii="Traditional Arabic" w:hAnsi="Traditional Arabic" w:cs="Traditional Arabic"/>
          <w:sz w:val="36"/>
          <w:szCs w:val="36"/>
          <w:rtl/>
        </w:rPr>
        <w:t>ي</w:t>
      </w:r>
      <w:r>
        <w:rPr>
          <w:rFonts w:ascii="Traditional Arabic" w:hAnsi="Traditional Arabic" w:cs="Traditional Arabic" w:hint="cs"/>
          <w:sz w:val="36"/>
          <w:szCs w:val="36"/>
          <w:rtl/>
        </w:rPr>
        <w:t xml:space="preserve">تقديم </w:t>
      </w:r>
      <w:r w:rsidR="002D4AFB" w:rsidRPr="00341D22">
        <w:rPr>
          <w:rFonts w:ascii="Traditional Arabic" w:hAnsi="Traditional Arabic" w:cs="Traditional Arabic"/>
          <w:sz w:val="36"/>
          <w:szCs w:val="36"/>
          <w:rtl/>
        </w:rPr>
        <w:t>المقترحات والتوص</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ات والتقار</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ر الت</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تقدمها ف</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بع</w:t>
      </w:r>
      <w:r>
        <w:rPr>
          <w:rFonts w:ascii="Traditional Arabic" w:hAnsi="Traditional Arabic" w:cs="Traditional Arabic" w:hint="cs"/>
          <w:sz w:val="36"/>
          <w:szCs w:val="36"/>
          <w:rtl/>
        </w:rPr>
        <w:t>ض</w:t>
      </w:r>
      <w:r w:rsidR="002D4AFB" w:rsidRPr="00341D22">
        <w:rPr>
          <w:rFonts w:ascii="Traditional Arabic" w:hAnsi="Traditional Arabic" w:cs="Traditional Arabic"/>
          <w:sz w:val="36"/>
          <w:szCs w:val="36"/>
          <w:rtl/>
        </w:rPr>
        <w:t xml:space="preserve"> المجالات </w:t>
      </w:r>
      <w:r w:rsidR="002D4AFB" w:rsidRPr="00341D22">
        <w:rPr>
          <w:rFonts w:ascii="Traditional Arabic" w:hAnsi="Traditional Arabic" w:cs="Traditional Arabic"/>
          <w:sz w:val="36"/>
          <w:szCs w:val="36"/>
          <w:rtl/>
        </w:rPr>
        <w:lastRenderedPageBreak/>
        <w:t>(اجتماع</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ا، اقتصاد</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ا، </w:t>
      </w:r>
      <w:r>
        <w:rPr>
          <w:rFonts w:ascii="Traditional Arabic" w:hAnsi="Traditional Arabic" w:cs="Traditional Arabic" w:hint="cs"/>
          <w:sz w:val="36"/>
          <w:szCs w:val="36"/>
          <w:rtl/>
        </w:rPr>
        <w:t>ث</w:t>
      </w:r>
      <w:r w:rsidR="002D4AFB" w:rsidRPr="00341D22">
        <w:rPr>
          <w:rFonts w:ascii="Traditional Arabic" w:hAnsi="Traditional Arabic" w:cs="Traditional Arabic"/>
          <w:sz w:val="36"/>
          <w:szCs w:val="36"/>
          <w:rtl/>
        </w:rPr>
        <w:t>قاف</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ا...).</w:t>
      </w:r>
    </w:p>
    <w:p w:rsidR="009D129C" w:rsidRPr="00341D22" w:rsidRDefault="002D4AFB" w:rsidP="00DB5915">
      <w:pPr>
        <w:pStyle w:val="Corpsdutexte20"/>
        <w:shd w:val="clear" w:color="auto" w:fill="auto"/>
        <w:spacing w:after="0" w:line="240" w:lineRule="auto"/>
        <w:ind w:firstLine="62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ادة إلى بع</w:t>
      </w:r>
      <w:r w:rsidR="00DB5915">
        <w:rPr>
          <w:rFonts w:ascii="Traditional Arabic" w:hAnsi="Traditional Arabic" w:cs="Traditional Arabic" w:hint="cs"/>
          <w:sz w:val="36"/>
          <w:szCs w:val="36"/>
          <w:rtl/>
        </w:rPr>
        <w:t>ض</w:t>
      </w:r>
      <w:r w:rsidRPr="00341D22">
        <w:rPr>
          <w:rFonts w:ascii="Traditional Arabic" w:hAnsi="Traditional Arabic" w:cs="Traditional Arabic"/>
          <w:sz w:val="36"/>
          <w:szCs w:val="36"/>
          <w:rtl/>
        </w:rPr>
        <w:t xml:space="preserve"> اله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ئات ال</w:t>
      </w:r>
      <w:r w:rsidR="00DF3E4A">
        <w:rPr>
          <w:rFonts w:ascii="Traditional Arabic" w:hAnsi="Traditional Arabic" w:cs="Traditional Arabic"/>
          <w:sz w:val="36"/>
          <w:szCs w:val="36"/>
          <w:rtl/>
        </w:rPr>
        <w:t>دستوري</w:t>
      </w:r>
      <w:r w:rsidRPr="00341D22">
        <w:rPr>
          <w:rFonts w:ascii="Traditional Arabic" w:hAnsi="Traditional Arabic" w:cs="Traditional Arabic"/>
          <w:sz w:val="36"/>
          <w:szCs w:val="36"/>
          <w:rtl/>
        </w:rPr>
        <w:t xml:space="preserve">ة الأخرى نات المهام المتنوعة لكن </w:t>
      </w:r>
      <w:r w:rsidRPr="00341D22">
        <w:rPr>
          <w:rStyle w:val="Corpsdutexte214pt"/>
          <w:rFonts w:ascii="Traditional Arabic" w:hAnsi="Traditional Arabic" w:cs="Traditional Arabic"/>
          <w:sz w:val="36"/>
          <w:szCs w:val="36"/>
          <w:rtl/>
        </w:rPr>
        <w:t>دو</w:t>
      </w:r>
      <w:r w:rsidRPr="00341D22">
        <w:rPr>
          <w:rFonts w:ascii="Traditional Arabic" w:hAnsi="Traditional Arabic" w:cs="Traditional Arabic"/>
          <w:sz w:val="36"/>
          <w:szCs w:val="36"/>
          <w:rtl/>
        </w:rPr>
        <w:t>رها الاستشار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حالات مع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نة </w:t>
      </w:r>
      <w:r w:rsidRPr="00341D22">
        <w:rPr>
          <w:rStyle w:val="Corpsdutexte214pt"/>
          <w:rFonts w:ascii="Traditional Arabic" w:hAnsi="Traditional Arabic" w:cs="Traditional Arabic"/>
          <w:sz w:val="36"/>
          <w:szCs w:val="36"/>
          <w:rtl/>
        </w:rPr>
        <w:t>ك</w:t>
      </w:r>
      <w:r w:rsidRPr="00341D22">
        <w:rPr>
          <w:rFonts w:ascii="Traditional Arabic" w:hAnsi="Traditional Arabic" w:cs="Traditional Arabic"/>
          <w:sz w:val="36"/>
          <w:szCs w:val="36"/>
          <w:rtl/>
        </w:rPr>
        <w:t>المجلس ال</w:t>
      </w:r>
      <w:r w:rsidR="00DF3E4A">
        <w:rPr>
          <w:rFonts w:ascii="Traditional Arabic" w:hAnsi="Traditional Arabic" w:cs="Traditional Arabic"/>
          <w:sz w:val="36"/>
          <w:szCs w:val="36"/>
          <w:rtl/>
        </w:rPr>
        <w:t>دستوري</w:t>
      </w:r>
      <w:r w:rsidRPr="00341D22">
        <w:rPr>
          <w:rFonts w:ascii="Traditional Arabic" w:hAnsi="Traditional Arabic" w:cs="Traditional Arabic"/>
          <w:sz w:val="36"/>
          <w:szCs w:val="36"/>
          <w:rtl/>
        </w:rPr>
        <w:t>، المجلس الأعلى للقضاء بالإضافة إلى 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ئات أخرى انشئت بموجب مراس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 رئاس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أو تنف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ذ</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مكن </w:t>
      </w:r>
      <w:r w:rsidRPr="00341D22">
        <w:rPr>
          <w:rStyle w:val="Corpsdutexte214pt"/>
          <w:rFonts w:ascii="Traditional Arabic" w:hAnsi="Traditional Arabic" w:cs="Traditional Arabic"/>
          <w:sz w:val="36"/>
          <w:szCs w:val="36"/>
          <w:rtl/>
        </w:rPr>
        <w:t>ذك</w:t>
      </w:r>
      <w:r w:rsidRPr="00341D22">
        <w:rPr>
          <w:rFonts w:ascii="Traditional Arabic" w:hAnsi="Traditional Arabic" w:cs="Traditional Arabic"/>
          <w:sz w:val="36"/>
          <w:szCs w:val="36"/>
          <w:rtl/>
        </w:rPr>
        <w:t>رها على سب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ل المثال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341D22" w:rsidRDefault="002D4AFB" w:rsidP="00735BD0">
      <w:pPr>
        <w:pStyle w:val="Corpsdutexte20"/>
        <w:numPr>
          <w:ilvl w:val="0"/>
          <w:numId w:val="11"/>
        </w:numPr>
        <w:shd w:val="clear" w:color="auto" w:fill="auto"/>
        <w:tabs>
          <w:tab w:val="left" w:pos="954"/>
        </w:tabs>
        <w:spacing w:after="0" w:line="240" w:lineRule="auto"/>
        <w:ind w:firstLine="620"/>
        <w:rPr>
          <w:rFonts w:ascii="Traditional Arabic" w:hAnsi="Traditional Arabic" w:cs="Traditional Arabic"/>
          <w:sz w:val="36"/>
          <w:szCs w:val="36"/>
          <w:rtl/>
        </w:rPr>
      </w:pPr>
      <w:r w:rsidRPr="00341D22">
        <w:rPr>
          <w:rFonts w:ascii="Traditional Arabic" w:hAnsi="Traditional Arabic" w:cs="Traditional Arabic"/>
          <w:sz w:val="36"/>
          <w:szCs w:val="36"/>
          <w:rtl/>
        </w:rPr>
        <w:t>المجلس الوطن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الاقتصاد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والاجتماع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341D22" w:rsidRDefault="002D4AFB" w:rsidP="00735BD0">
      <w:pPr>
        <w:pStyle w:val="Corpsdutexte20"/>
        <w:numPr>
          <w:ilvl w:val="0"/>
          <w:numId w:val="11"/>
        </w:numPr>
        <w:shd w:val="clear" w:color="auto" w:fill="auto"/>
        <w:tabs>
          <w:tab w:val="left" w:pos="954"/>
        </w:tabs>
        <w:spacing w:after="0" w:line="240" w:lineRule="auto"/>
        <w:ind w:firstLine="620"/>
        <w:rPr>
          <w:rFonts w:ascii="Traditional Arabic" w:hAnsi="Traditional Arabic" w:cs="Traditional Arabic"/>
          <w:sz w:val="36"/>
          <w:szCs w:val="36"/>
          <w:rtl/>
        </w:rPr>
      </w:pPr>
      <w:r w:rsidRPr="00341D22">
        <w:rPr>
          <w:rFonts w:ascii="Traditional Arabic" w:hAnsi="Traditional Arabic" w:cs="Traditional Arabic"/>
          <w:sz w:val="36"/>
          <w:szCs w:val="36"/>
          <w:rtl/>
        </w:rPr>
        <w:t>ال</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جلس الأعلى لل</w:t>
      </w:r>
      <w:r w:rsidRPr="00341D22">
        <w:rPr>
          <w:rStyle w:val="Corpsdutexte214pt"/>
          <w:rFonts w:ascii="Traditional Arabic" w:hAnsi="Traditional Arabic" w:cs="Traditional Arabic"/>
          <w:sz w:val="36"/>
          <w:szCs w:val="36"/>
          <w:rtl/>
        </w:rPr>
        <w:t>ت</w:t>
      </w:r>
      <w:r w:rsidRPr="00341D22">
        <w:rPr>
          <w:rFonts w:ascii="Traditional Arabic" w:hAnsi="Traditional Arabic" w:cs="Traditional Arabic"/>
          <w:sz w:val="36"/>
          <w:szCs w:val="36"/>
          <w:rtl/>
        </w:rPr>
        <w:t>رب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2D4AFB" w:rsidP="00735BD0">
      <w:pPr>
        <w:pStyle w:val="Corpsdutexte20"/>
        <w:numPr>
          <w:ilvl w:val="0"/>
          <w:numId w:val="11"/>
        </w:numPr>
        <w:shd w:val="clear" w:color="auto" w:fill="auto"/>
        <w:tabs>
          <w:tab w:val="left" w:pos="954"/>
        </w:tabs>
        <w:spacing w:after="0" w:line="240" w:lineRule="auto"/>
        <w:ind w:firstLine="620"/>
        <w:rPr>
          <w:rFonts w:ascii="Traditional Arabic" w:hAnsi="Traditional Arabic" w:cs="Traditional Arabic"/>
          <w:sz w:val="36"/>
          <w:szCs w:val="36"/>
          <w:rtl/>
        </w:rPr>
      </w:pPr>
      <w:r w:rsidRPr="00341D22">
        <w:rPr>
          <w:rFonts w:ascii="Traditional Arabic" w:hAnsi="Traditional Arabic" w:cs="Traditional Arabic"/>
          <w:sz w:val="36"/>
          <w:szCs w:val="36"/>
          <w:rtl/>
        </w:rPr>
        <w:t>ال</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جلس الأعلى للشباب.</w:t>
      </w:r>
    </w:p>
    <w:p w:rsidR="009D129C" w:rsidRPr="00341D22" w:rsidRDefault="002D4AFB" w:rsidP="00735BD0">
      <w:pPr>
        <w:pStyle w:val="Corpsdutexte20"/>
        <w:numPr>
          <w:ilvl w:val="0"/>
          <w:numId w:val="11"/>
        </w:numPr>
        <w:shd w:val="clear" w:color="auto" w:fill="auto"/>
        <w:tabs>
          <w:tab w:val="left" w:pos="954"/>
        </w:tabs>
        <w:spacing w:after="0" w:line="240" w:lineRule="auto"/>
        <w:ind w:firstLine="620"/>
        <w:rPr>
          <w:rFonts w:ascii="Traditional Arabic" w:hAnsi="Traditional Arabic" w:cs="Traditional Arabic"/>
          <w:sz w:val="36"/>
          <w:szCs w:val="36"/>
          <w:rtl/>
        </w:rPr>
      </w:pPr>
      <w:r w:rsidRPr="00341D22">
        <w:rPr>
          <w:rFonts w:ascii="Traditional Arabic" w:hAnsi="Traditional Arabic" w:cs="Traditional Arabic"/>
          <w:sz w:val="36"/>
          <w:szCs w:val="36"/>
          <w:rtl/>
        </w:rPr>
        <w:t>ال</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جلس الأعلى للغة ال</w:t>
      </w:r>
      <w:r w:rsidRPr="00341D22">
        <w:rPr>
          <w:rStyle w:val="Corpsdutexte214pt"/>
          <w:rFonts w:ascii="Traditional Arabic" w:hAnsi="Traditional Arabic" w:cs="Traditional Arabic"/>
          <w:sz w:val="36"/>
          <w:szCs w:val="36"/>
          <w:rtl/>
        </w:rPr>
        <w:t>ع</w:t>
      </w:r>
      <w:r w:rsidRPr="00341D22">
        <w:rPr>
          <w:rFonts w:ascii="Traditional Arabic" w:hAnsi="Traditional Arabic" w:cs="Traditional Arabic"/>
          <w:sz w:val="36"/>
          <w:szCs w:val="36"/>
          <w:rtl/>
        </w:rPr>
        <w:t>رب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D6233D" w:rsidRDefault="002D4AFB" w:rsidP="00D6233D">
      <w:pPr>
        <w:pStyle w:val="Corpsdutexte20"/>
        <w:numPr>
          <w:ilvl w:val="0"/>
          <w:numId w:val="11"/>
        </w:numPr>
        <w:shd w:val="clear" w:color="auto" w:fill="auto"/>
        <w:tabs>
          <w:tab w:val="left" w:pos="959"/>
        </w:tabs>
        <w:spacing w:after="0" w:line="240" w:lineRule="auto"/>
        <w:ind w:left="620" w:right="3320" w:firstLine="0"/>
        <w:rPr>
          <w:rFonts w:ascii="Traditional Arabic" w:hAnsi="Traditional Arabic" w:cs="Traditional Arabic"/>
          <w:sz w:val="36"/>
          <w:szCs w:val="36"/>
          <w:rtl/>
        </w:rPr>
      </w:pPr>
      <w:r w:rsidRPr="00341D22">
        <w:rPr>
          <w:rFonts w:ascii="Traditional Arabic" w:hAnsi="Traditional Arabic" w:cs="Traditional Arabic"/>
          <w:sz w:val="36"/>
          <w:szCs w:val="36"/>
          <w:rtl/>
        </w:rPr>
        <w:t>اللجنة الوطن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الاستشار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لترق</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حقوق الإنسان</w:t>
      </w:r>
    </w:p>
    <w:p w:rsidR="009D129C" w:rsidRPr="00D6233D" w:rsidRDefault="002D4AFB" w:rsidP="00D6233D">
      <w:pPr>
        <w:pStyle w:val="Corpsdutexte20"/>
        <w:shd w:val="clear" w:color="auto" w:fill="auto"/>
        <w:tabs>
          <w:tab w:val="left" w:pos="959"/>
        </w:tabs>
        <w:spacing w:after="0" w:line="240" w:lineRule="auto"/>
        <w:ind w:left="620" w:firstLine="0"/>
        <w:jc w:val="center"/>
        <w:rPr>
          <w:rFonts w:ascii="Traditional Arabic" w:hAnsi="Traditional Arabic" w:cs="Traditional Arabic"/>
          <w:b/>
          <w:bCs/>
          <w:sz w:val="36"/>
          <w:szCs w:val="36"/>
          <w:u w:val="single"/>
          <w:rtl/>
        </w:rPr>
      </w:pPr>
      <w:r w:rsidRPr="00D6233D">
        <w:rPr>
          <w:rFonts w:ascii="Traditional Arabic" w:hAnsi="Traditional Arabic" w:cs="Traditional Arabic"/>
          <w:b/>
          <w:bCs/>
          <w:sz w:val="36"/>
          <w:szCs w:val="36"/>
          <w:u w:val="single"/>
          <w:rtl/>
        </w:rPr>
        <w:t>المطلب الثان</w:t>
      </w:r>
      <w:r w:rsidR="00DF3E4A" w:rsidRPr="00D6233D">
        <w:rPr>
          <w:rFonts w:ascii="Traditional Arabic" w:hAnsi="Traditional Arabic" w:cs="Traditional Arabic"/>
          <w:b/>
          <w:bCs/>
          <w:sz w:val="36"/>
          <w:szCs w:val="36"/>
          <w:u w:val="single"/>
          <w:rtl/>
        </w:rPr>
        <w:t>ي</w:t>
      </w:r>
      <w:r w:rsidRPr="00D6233D">
        <w:rPr>
          <w:rFonts w:ascii="Traditional Arabic" w:hAnsi="Traditional Arabic" w:cs="Traditional Arabic"/>
          <w:b/>
          <w:bCs/>
          <w:sz w:val="36"/>
          <w:szCs w:val="36"/>
          <w:u w:val="single"/>
          <w:rtl/>
        </w:rPr>
        <w:t xml:space="preserve"> - الحكومة:</w:t>
      </w:r>
    </w:p>
    <w:p w:rsidR="009D129C" w:rsidRPr="00341D22" w:rsidRDefault="002D4AFB" w:rsidP="00735BD0">
      <w:pPr>
        <w:pStyle w:val="Corpsdutexte20"/>
        <w:shd w:val="clear" w:color="auto" w:fill="auto"/>
        <w:spacing w:after="0" w:line="240" w:lineRule="auto"/>
        <w:ind w:firstLine="620"/>
        <w:rPr>
          <w:rFonts w:ascii="Traditional Arabic" w:hAnsi="Traditional Arabic" w:cs="Traditional Arabic"/>
          <w:sz w:val="36"/>
          <w:szCs w:val="36"/>
          <w:rtl/>
        </w:rPr>
      </w:pPr>
      <w:r w:rsidRPr="00341D22">
        <w:rPr>
          <w:rFonts w:ascii="Traditional Arabic" w:hAnsi="Traditional Arabic" w:cs="Traditional Arabic"/>
          <w:sz w:val="36"/>
          <w:szCs w:val="36"/>
          <w:rtl/>
        </w:rPr>
        <w:t>الحكومة 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ئة جماع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مكلفة ب</w:t>
      </w:r>
      <w:r w:rsidR="002F3DF3">
        <w:rPr>
          <w:rFonts w:ascii="Traditional Arabic" w:hAnsi="Traditional Arabic" w:cs="Traditional Arabic"/>
          <w:sz w:val="36"/>
          <w:szCs w:val="36"/>
          <w:rtl/>
        </w:rPr>
        <w:t>تس</w:t>
      </w:r>
      <w:r w:rsidR="00DF3E4A">
        <w:rPr>
          <w:rFonts w:ascii="Traditional Arabic" w:hAnsi="Traditional Arabic" w:cs="Traditional Arabic"/>
          <w:sz w:val="36"/>
          <w:szCs w:val="36"/>
          <w:rtl/>
        </w:rPr>
        <w:t>يي</w:t>
      </w:r>
      <w:r w:rsidR="002F3DF3">
        <w:rPr>
          <w:rFonts w:ascii="Traditional Arabic" w:hAnsi="Traditional Arabic" w:cs="Traditional Arabic"/>
          <w:sz w:val="36"/>
          <w:szCs w:val="36"/>
          <w:rtl/>
        </w:rPr>
        <w:t>ر</w:t>
      </w:r>
      <w:r w:rsidRPr="00341D22">
        <w:rPr>
          <w:rFonts w:ascii="Traditional Arabic" w:hAnsi="Traditional Arabic" w:cs="Traditional Arabic"/>
          <w:sz w:val="36"/>
          <w:szCs w:val="36"/>
          <w:rtl/>
        </w:rPr>
        <w:t xml:space="preserve"> شؤون الدولة.</w:t>
      </w:r>
    </w:p>
    <w:p w:rsidR="009D129C" w:rsidRPr="00341D22" w:rsidRDefault="002D4AFB" w:rsidP="00D6233D">
      <w:pPr>
        <w:pStyle w:val="Corpsdutexte20"/>
        <w:shd w:val="clear" w:color="auto" w:fill="auto"/>
        <w:spacing w:after="0" w:line="240" w:lineRule="auto"/>
        <w:ind w:firstLine="620"/>
        <w:rPr>
          <w:rFonts w:ascii="Traditional Arabic" w:hAnsi="Traditional Arabic" w:cs="Traditional Arabic"/>
          <w:sz w:val="36"/>
          <w:szCs w:val="36"/>
          <w:rtl/>
        </w:rPr>
      </w:pPr>
      <w:r w:rsidRPr="00341D22">
        <w:rPr>
          <w:rFonts w:ascii="Traditional Arabic" w:hAnsi="Traditional Arabic" w:cs="Traditional Arabic"/>
          <w:sz w:val="36"/>
          <w:szCs w:val="36"/>
          <w:rtl/>
        </w:rPr>
        <w:t>تس</w:t>
      </w:r>
      <w:r w:rsidRPr="00341D22">
        <w:rPr>
          <w:rStyle w:val="Corpsdutexte214pt"/>
          <w:rFonts w:ascii="Traditional Arabic" w:hAnsi="Traditional Arabic" w:cs="Traditional Arabic"/>
          <w:sz w:val="36"/>
          <w:szCs w:val="36"/>
          <w:rtl/>
        </w:rPr>
        <w:t>ت</w:t>
      </w:r>
      <w:r w:rsidRPr="00341D22">
        <w:rPr>
          <w:rFonts w:ascii="Traditional Arabic" w:hAnsi="Traditional Arabic" w:cs="Traditional Arabic"/>
          <w:sz w:val="36"/>
          <w:szCs w:val="36"/>
          <w:rtl/>
        </w:rPr>
        <w:t>عمل</w:t>
      </w:r>
      <w:r w:rsidRPr="00341D22">
        <w:rPr>
          <w:rStyle w:val="Corpsdutexte214pt"/>
          <w:rFonts w:ascii="Traditional Arabic" w:hAnsi="Traditional Arabic" w:cs="Traditional Arabic"/>
          <w:sz w:val="36"/>
          <w:szCs w:val="36"/>
          <w:rtl/>
        </w:rPr>
        <w:t>ع</w:t>
      </w:r>
      <w:r w:rsidRPr="00341D22">
        <w:rPr>
          <w:rFonts w:ascii="Traditional Arabic" w:hAnsi="Traditional Arabic" w:cs="Traditional Arabic"/>
          <w:sz w:val="36"/>
          <w:szCs w:val="36"/>
          <w:rtl/>
        </w:rPr>
        <w:t>بارة حكومة للدلالة على معان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مختلفة قد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قصد بها الوزارة التنف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ذ</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كما قد </w:t>
      </w:r>
      <w:r w:rsidR="00D6233D">
        <w:rPr>
          <w:rFonts w:ascii="Traditional Arabic" w:hAnsi="Traditional Arabic" w:cs="Traditional Arabic" w:hint="cs"/>
          <w:sz w:val="36"/>
          <w:szCs w:val="36"/>
          <w:rtl/>
        </w:rPr>
        <w:t>ي</w:t>
      </w:r>
      <w:r w:rsidRPr="00341D22">
        <w:rPr>
          <w:rFonts w:ascii="Traditional Arabic" w:hAnsi="Traditional Arabic" w:cs="Traditional Arabic"/>
          <w:sz w:val="36"/>
          <w:szCs w:val="36"/>
          <w:rtl/>
        </w:rPr>
        <w:t xml:space="preserve">قصد بها نظام الحكم </w:t>
      </w:r>
      <w:r w:rsidRPr="00341D22">
        <w:rPr>
          <w:rStyle w:val="Corpsdutexte214pt"/>
          <w:rFonts w:ascii="Traditional Arabic" w:hAnsi="Traditional Arabic" w:cs="Traditional Arabic"/>
          <w:sz w:val="36"/>
          <w:szCs w:val="36"/>
          <w:rtl/>
        </w:rPr>
        <w:t>و</w:t>
      </w:r>
      <w:r w:rsidRPr="00341D22">
        <w:rPr>
          <w:rFonts w:ascii="Traditional Arabic" w:hAnsi="Traditional Arabic" w:cs="Traditional Arabic"/>
          <w:sz w:val="36"/>
          <w:szCs w:val="36"/>
          <w:rtl/>
        </w:rPr>
        <w:t>الطر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قة الت</w:t>
      </w:r>
      <w:r w:rsidR="00DF3E4A">
        <w:rPr>
          <w:rFonts w:ascii="Traditional Arabic" w:hAnsi="Traditional Arabic" w:cs="Traditional Arabic"/>
          <w:sz w:val="36"/>
          <w:szCs w:val="36"/>
          <w:rtl/>
        </w:rPr>
        <w:t>يي</w:t>
      </w:r>
      <w:r w:rsidRPr="00341D22">
        <w:rPr>
          <w:rStyle w:val="Corpsdutexte214pt"/>
          <w:rFonts w:ascii="Traditional Arabic" w:hAnsi="Traditional Arabic" w:cs="Traditional Arabic"/>
          <w:sz w:val="36"/>
          <w:szCs w:val="36"/>
          <w:rtl/>
        </w:rPr>
        <w:t>مار</w:t>
      </w:r>
      <w:r w:rsidRPr="00341D22">
        <w:rPr>
          <w:rFonts w:ascii="Traditional Arabic" w:hAnsi="Traditional Arabic" w:cs="Traditional Arabic"/>
          <w:sz w:val="36"/>
          <w:szCs w:val="36"/>
          <w:rtl/>
        </w:rPr>
        <w:t>س بها صاحب الس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ادة السلطة الس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العامة </w:t>
      </w:r>
      <w:r w:rsidR="00D6233D">
        <w:rPr>
          <w:rFonts w:ascii="Traditional Arabic" w:hAnsi="Traditional Arabic" w:cs="Traditional Arabic" w:hint="cs"/>
          <w:sz w:val="36"/>
          <w:szCs w:val="36"/>
          <w:rtl/>
        </w:rPr>
        <w:t>ف</w:t>
      </w:r>
      <w:r w:rsidR="00DF3E4A">
        <w:rPr>
          <w:rFonts w:ascii="Traditional Arabic" w:hAnsi="Traditional Arabic" w:cs="Traditional Arabic"/>
          <w:sz w:val="36"/>
          <w:szCs w:val="36"/>
          <w:rtl/>
        </w:rPr>
        <w:t>ي</w:t>
      </w:r>
      <w:bookmarkStart w:id="83" w:name="bookmark84"/>
      <w:r w:rsidR="00D6233D">
        <w:rPr>
          <w:rFonts w:ascii="Traditional Arabic" w:hAnsi="Traditional Arabic" w:cs="Traditional Arabic" w:hint="cs"/>
          <w:sz w:val="36"/>
          <w:szCs w:val="36"/>
          <w:rtl/>
        </w:rPr>
        <w:t>الدولة</w:t>
      </w:r>
      <w:bookmarkEnd w:id="83"/>
      <w:r w:rsidR="00D6233D">
        <w:rPr>
          <w:rFonts w:ascii="Traditional Arabic" w:hAnsi="Traditional Arabic" w:cs="Traditional Arabic" w:hint="cs"/>
          <w:sz w:val="36"/>
          <w:szCs w:val="36"/>
          <w:rtl/>
        </w:rPr>
        <w:t>.</w:t>
      </w:r>
    </w:p>
    <w:p w:rsidR="009D129C" w:rsidRPr="00341D22" w:rsidRDefault="002D4AFB" w:rsidP="00735BD0">
      <w:pPr>
        <w:pStyle w:val="Corpsdutexte20"/>
        <w:shd w:val="clear" w:color="auto" w:fill="auto"/>
        <w:spacing w:after="0" w:line="240" w:lineRule="auto"/>
        <w:ind w:firstLine="620"/>
        <w:rPr>
          <w:rFonts w:ascii="Traditional Arabic" w:hAnsi="Traditional Arabic" w:cs="Traditional Arabic"/>
          <w:sz w:val="36"/>
          <w:szCs w:val="36"/>
          <w:rtl/>
        </w:rPr>
      </w:pPr>
      <w:r w:rsidRPr="00341D22">
        <w:rPr>
          <w:rFonts w:ascii="Traditional Arabic" w:hAnsi="Traditional Arabic" w:cs="Traditional Arabic"/>
          <w:sz w:val="36"/>
          <w:szCs w:val="36"/>
          <w:rtl/>
        </w:rPr>
        <w:t>فالحكومة 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المؤسسة التنف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ذ</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الفعل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البلاد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ترأسها الوز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 الأول (الفرع الأول) و</w:t>
      </w:r>
      <w:r w:rsidRPr="00341D22">
        <w:rPr>
          <w:rStyle w:val="Corpsdutexte214pt"/>
          <w:rFonts w:ascii="Traditional Arabic" w:hAnsi="Traditional Arabic" w:cs="Traditional Arabic"/>
          <w:sz w:val="36"/>
          <w:szCs w:val="36"/>
          <w:rtl/>
        </w:rPr>
        <w:t>تتأل</w:t>
      </w:r>
      <w:r w:rsidRPr="00341D22">
        <w:rPr>
          <w:rFonts w:ascii="Traditional Arabic" w:hAnsi="Traditional Arabic" w:cs="Traditional Arabic"/>
          <w:sz w:val="36"/>
          <w:szCs w:val="36"/>
          <w:rtl/>
        </w:rPr>
        <w:t xml:space="preserve">ف من </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جموعة وزراء كل منها ف</w:t>
      </w:r>
      <w:r w:rsidR="00DF3E4A">
        <w:rPr>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جال اختصاصه (الفرع الثان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D6233D" w:rsidRDefault="002D4AFB" w:rsidP="00D6233D">
      <w:pPr>
        <w:pStyle w:val="Corpsdutexte20"/>
        <w:shd w:val="clear" w:color="auto" w:fill="auto"/>
        <w:spacing w:after="0" w:line="240" w:lineRule="auto"/>
        <w:ind w:firstLine="620"/>
        <w:jc w:val="center"/>
        <w:rPr>
          <w:rFonts w:ascii="Traditional Arabic" w:hAnsi="Traditional Arabic" w:cs="Traditional Arabic"/>
          <w:b/>
          <w:bCs/>
          <w:sz w:val="36"/>
          <w:szCs w:val="36"/>
          <w:u w:val="single"/>
          <w:rtl/>
        </w:rPr>
      </w:pPr>
      <w:r w:rsidRPr="00D6233D">
        <w:rPr>
          <w:rFonts w:ascii="Traditional Arabic" w:hAnsi="Traditional Arabic" w:cs="Traditional Arabic"/>
          <w:b/>
          <w:bCs/>
          <w:sz w:val="36"/>
          <w:szCs w:val="36"/>
          <w:u w:val="single"/>
          <w:rtl/>
        </w:rPr>
        <w:t>الفرع الأول - الوز</w:t>
      </w:r>
      <w:r w:rsidR="00DF3E4A" w:rsidRPr="00D6233D">
        <w:rPr>
          <w:rFonts w:ascii="Traditional Arabic" w:hAnsi="Traditional Arabic" w:cs="Traditional Arabic"/>
          <w:b/>
          <w:bCs/>
          <w:sz w:val="36"/>
          <w:szCs w:val="36"/>
          <w:u w:val="single"/>
          <w:rtl/>
        </w:rPr>
        <w:t>ي</w:t>
      </w:r>
      <w:r w:rsidRPr="00D6233D">
        <w:rPr>
          <w:rFonts w:ascii="Traditional Arabic" w:hAnsi="Traditional Arabic" w:cs="Traditional Arabic"/>
          <w:b/>
          <w:bCs/>
          <w:sz w:val="36"/>
          <w:szCs w:val="36"/>
          <w:u w:val="single"/>
          <w:rtl/>
        </w:rPr>
        <w:t>ر الأول (الوزارة الأولى):</w:t>
      </w:r>
    </w:p>
    <w:p w:rsidR="009D129C" w:rsidRPr="00341D22" w:rsidRDefault="00DF3E4A" w:rsidP="00D6233D">
      <w:pPr>
        <w:pStyle w:val="Corpsdutexte20"/>
        <w:shd w:val="clear" w:color="auto" w:fill="auto"/>
        <w:spacing w:after="0" w:line="240" w:lineRule="auto"/>
        <w:ind w:firstLine="620"/>
        <w:rPr>
          <w:rFonts w:ascii="Traditional Arabic" w:hAnsi="Traditional Arabic" w:cs="Traditional Arabic"/>
          <w:sz w:val="36"/>
          <w:szCs w:val="36"/>
          <w:rtl/>
        </w:rPr>
      </w:pP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عد الوز</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ر الأول أحد أعضاء الإدارة المركز</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فهو العضو الثان</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ف</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السلطة التنف</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ذ</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وفقا ل</w:t>
      </w:r>
      <w:r w:rsidR="00D6233D">
        <w:rPr>
          <w:rStyle w:val="Corpsdutexte214pt"/>
          <w:rFonts w:ascii="Traditional Arabic" w:hAnsi="Traditional Arabic" w:cs="Traditional Arabic"/>
          <w:sz w:val="36"/>
          <w:szCs w:val="36"/>
          <w:rtl/>
        </w:rPr>
        <w:t>د</w:t>
      </w:r>
      <w:r w:rsidR="002D4AFB" w:rsidRPr="00341D22">
        <w:rPr>
          <w:rStyle w:val="Corpsdutexte214pt"/>
          <w:rFonts w:ascii="Traditional Arabic" w:hAnsi="Traditional Arabic" w:cs="Traditional Arabic"/>
          <w:sz w:val="36"/>
          <w:szCs w:val="36"/>
          <w:rtl/>
        </w:rPr>
        <w:t>س</w:t>
      </w:r>
      <w:r w:rsidR="00D6233D">
        <w:rPr>
          <w:rStyle w:val="Corpsdutexte214pt"/>
          <w:rFonts w:ascii="Traditional Arabic" w:hAnsi="Traditional Arabic" w:cs="Traditional Arabic" w:hint="cs"/>
          <w:sz w:val="36"/>
          <w:szCs w:val="36"/>
          <w:rtl/>
        </w:rPr>
        <w:t>ت</w:t>
      </w:r>
      <w:r w:rsidR="002D4AFB" w:rsidRPr="00341D22">
        <w:rPr>
          <w:rStyle w:val="Corpsdutexte214pt"/>
          <w:rFonts w:ascii="Traditional Arabic" w:hAnsi="Traditional Arabic" w:cs="Traditional Arabic"/>
          <w:sz w:val="36"/>
          <w:szCs w:val="36"/>
          <w:rtl/>
        </w:rPr>
        <w:t>و</w:t>
      </w:r>
      <w:r w:rsidR="002D4AFB" w:rsidRPr="00341D22">
        <w:rPr>
          <w:rFonts w:ascii="Traditional Arabic" w:hAnsi="Traditional Arabic" w:cs="Traditional Arabic"/>
          <w:sz w:val="36"/>
          <w:szCs w:val="36"/>
          <w:rtl/>
        </w:rPr>
        <w:t xml:space="preserve">ر </w:t>
      </w:r>
      <w:r w:rsidR="002D4AFB" w:rsidRPr="00341D22">
        <w:rPr>
          <w:rFonts w:ascii="Traditional Arabic" w:hAnsi="Traditional Arabic" w:cs="Traditional Arabic"/>
          <w:sz w:val="36"/>
          <w:szCs w:val="36"/>
          <w:lang w:val="en-US" w:eastAsia="en-US" w:bidi="en-US"/>
        </w:rPr>
        <w:t>1996</w:t>
      </w:r>
      <w:r w:rsidR="00D6233D">
        <w:rPr>
          <w:rFonts w:ascii="Traditional Arabic" w:hAnsi="Traditional Arabic" w:cs="Traditional Arabic" w:hint="cs"/>
          <w:sz w:val="36"/>
          <w:szCs w:val="36"/>
          <w:rtl/>
        </w:rPr>
        <w:t xml:space="preserve"> المعدل والمتمم.</w:t>
      </w:r>
    </w:p>
    <w:p w:rsidR="009D129C" w:rsidRPr="00341D22" w:rsidRDefault="002D4AFB" w:rsidP="00735BD0">
      <w:pPr>
        <w:pStyle w:val="Titre340"/>
        <w:keepNext/>
        <w:keepLines/>
        <w:shd w:val="clear" w:color="auto" w:fill="auto"/>
        <w:spacing w:before="0" w:after="0" w:line="240" w:lineRule="auto"/>
        <w:rPr>
          <w:rFonts w:ascii="Traditional Arabic" w:hAnsi="Traditional Arabic" w:cs="Traditional Arabic"/>
          <w:sz w:val="36"/>
          <w:szCs w:val="36"/>
          <w:rtl/>
        </w:rPr>
      </w:pPr>
      <w:bookmarkStart w:id="84" w:name="bookmark85"/>
      <w:r w:rsidRPr="00341D22">
        <w:rPr>
          <w:rFonts w:ascii="Traditional Arabic" w:hAnsi="Traditional Arabic" w:cs="Traditional Arabic"/>
          <w:sz w:val="36"/>
          <w:szCs w:val="36"/>
          <w:rtl/>
        </w:rPr>
        <w:t>أولا - تع</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ن الوز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 الأول:</w:t>
      </w:r>
      <w:bookmarkEnd w:id="84"/>
    </w:p>
    <w:p w:rsidR="009D129C" w:rsidRPr="00341D22" w:rsidRDefault="00DF3E4A" w:rsidP="00D6233D">
      <w:pPr>
        <w:pStyle w:val="Corpsdutexte20"/>
        <w:shd w:val="clear" w:color="auto" w:fill="auto"/>
        <w:spacing w:after="0" w:line="240" w:lineRule="auto"/>
        <w:ind w:firstLine="600"/>
        <w:rPr>
          <w:rFonts w:ascii="Traditional Arabic" w:hAnsi="Traditional Arabic" w:cs="Traditional Arabic"/>
          <w:sz w:val="36"/>
          <w:szCs w:val="36"/>
          <w:rtl/>
        </w:rPr>
      </w:pP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ع</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ن </w:t>
      </w:r>
      <w:r w:rsidR="002D4AFB" w:rsidRPr="00341D22">
        <w:rPr>
          <w:rStyle w:val="Corpsdutexte214pt"/>
          <w:rFonts w:ascii="Traditional Arabic" w:hAnsi="Traditional Arabic" w:cs="Traditional Arabic"/>
          <w:sz w:val="36"/>
          <w:szCs w:val="36"/>
          <w:rtl/>
        </w:rPr>
        <w:t>الوز</w:t>
      </w:r>
      <w:r>
        <w:rPr>
          <w:rStyle w:val="Corpsdutexte214pt"/>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ر </w:t>
      </w:r>
      <w:r w:rsidR="002D4AFB" w:rsidRPr="00341D22">
        <w:rPr>
          <w:rStyle w:val="Corpsdutexte214pt"/>
          <w:rFonts w:ascii="Traditional Arabic" w:hAnsi="Traditional Arabic" w:cs="Traditional Arabic"/>
          <w:sz w:val="36"/>
          <w:szCs w:val="36"/>
          <w:rtl/>
        </w:rPr>
        <w:t>الأ</w:t>
      </w:r>
      <w:r w:rsidR="002D4AFB" w:rsidRPr="00341D22">
        <w:rPr>
          <w:rFonts w:ascii="Traditional Arabic" w:hAnsi="Traditional Arabic" w:cs="Traditional Arabic"/>
          <w:sz w:val="36"/>
          <w:szCs w:val="36"/>
          <w:rtl/>
        </w:rPr>
        <w:t xml:space="preserve">ول من قبل </w:t>
      </w:r>
      <w:r w:rsidR="002D4AFB" w:rsidRPr="00341D22">
        <w:rPr>
          <w:rStyle w:val="Corpsdutexte214pt"/>
          <w:rFonts w:ascii="Traditional Arabic" w:hAnsi="Traditional Arabic" w:cs="Traditional Arabic"/>
          <w:sz w:val="36"/>
          <w:szCs w:val="36"/>
          <w:rtl/>
        </w:rPr>
        <w:t>رئ</w:t>
      </w:r>
      <w:r>
        <w:rPr>
          <w:rStyle w:val="Corpsdutexte214pt"/>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س ال</w:t>
      </w:r>
      <w:r w:rsidR="000265A2">
        <w:rPr>
          <w:rFonts w:ascii="Traditional Arabic" w:hAnsi="Traditional Arabic" w:cs="Traditional Arabic"/>
          <w:sz w:val="36"/>
          <w:szCs w:val="36"/>
          <w:rtl/>
        </w:rPr>
        <w:t>جمهورية</w:t>
      </w:r>
      <w:r w:rsidR="002D4AFB" w:rsidRPr="00341D22">
        <w:rPr>
          <w:rFonts w:ascii="Traditional Arabic" w:hAnsi="Traditional Arabic" w:cs="Traditional Arabic"/>
          <w:sz w:val="36"/>
          <w:szCs w:val="36"/>
          <w:rtl/>
        </w:rPr>
        <w:t xml:space="preserve"> وهو منصب س</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اس</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بطب</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عته، وبالتال</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لا</w:t>
      </w:r>
      <w:r>
        <w:rPr>
          <w:rStyle w:val="Corpsdutexte214pt"/>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خضع تع</w:t>
      </w:r>
      <w:r>
        <w:rPr>
          <w:rFonts w:ascii="Traditional Arabic" w:hAnsi="Traditional Arabic" w:cs="Traditional Arabic"/>
          <w:sz w:val="36"/>
          <w:szCs w:val="36"/>
          <w:rtl/>
        </w:rPr>
        <w:t>يي</w:t>
      </w:r>
      <w:r w:rsidR="002D4AFB" w:rsidRPr="00341D22">
        <w:rPr>
          <w:rFonts w:ascii="Traditional Arabic" w:hAnsi="Traditional Arabic" w:cs="Traditional Arabic"/>
          <w:sz w:val="36"/>
          <w:szCs w:val="36"/>
          <w:rtl/>
        </w:rPr>
        <w:t>نه لأ</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ة شروط، إذ </w:t>
      </w:r>
      <w:r>
        <w:rPr>
          <w:rStyle w:val="Corpsdutexte214pt"/>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عود </w:t>
      </w:r>
      <w:r w:rsidR="002D4AFB" w:rsidRPr="00341D22">
        <w:rPr>
          <w:rStyle w:val="Corpsdutexte214pt"/>
          <w:rFonts w:ascii="Traditional Arabic" w:hAnsi="Traditional Arabic" w:cs="Traditional Arabic"/>
          <w:sz w:val="36"/>
          <w:szCs w:val="36"/>
          <w:rtl/>
        </w:rPr>
        <w:t>لاعت</w:t>
      </w:r>
      <w:r w:rsidR="002D4AFB" w:rsidRPr="00341D22">
        <w:rPr>
          <w:rFonts w:ascii="Traditional Arabic" w:hAnsi="Traditional Arabic" w:cs="Traditional Arabic"/>
          <w:sz w:val="36"/>
          <w:szCs w:val="36"/>
          <w:rtl/>
        </w:rPr>
        <w:t>بارات شخص</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ة </w:t>
      </w:r>
      <w:r w:rsidR="002D4AFB" w:rsidRPr="00341D22">
        <w:rPr>
          <w:rStyle w:val="Corpsdutexte214pt"/>
          <w:rFonts w:ascii="Traditional Arabic" w:hAnsi="Traditional Arabic" w:cs="Traditional Arabic"/>
          <w:sz w:val="36"/>
          <w:szCs w:val="36"/>
          <w:rtl/>
        </w:rPr>
        <w:t>خا</w:t>
      </w:r>
      <w:r w:rsidR="002D4AFB" w:rsidRPr="00341D22">
        <w:rPr>
          <w:rFonts w:ascii="Traditional Arabic" w:hAnsi="Traditional Arabic" w:cs="Traditional Arabic"/>
          <w:sz w:val="36"/>
          <w:szCs w:val="36"/>
          <w:rtl/>
        </w:rPr>
        <w:t xml:space="preserve">صة </w:t>
      </w:r>
      <w:r w:rsidR="002D4AFB" w:rsidRPr="00341D22">
        <w:rPr>
          <w:rStyle w:val="Corpsdutexte214pt"/>
          <w:rFonts w:ascii="Traditional Arabic" w:hAnsi="Traditional Arabic" w:cs="Traditional Arabic"/>
          <w:sz w:val="36"/>
          <w:szCs w:val="36"/>
          <w:rtl/>
        </w:rPr>
        <w:t>برئ</w:t>
      </w:r>
      <w:r>
        <w:rPr>
          <w:rStyle w:val="Corpsdutexte214pt"/>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س ال</w:t>
      </w:r>
      <w:r w:rsidR="000265A2">
        <w:rPr>
          <w:rFonts w:ascii="Traditional Arabic" w:hAnsi="Traditional Arabic" w:cs="Traditional Arabic"/>
          <w:sz w:val="36"/>
          <w:szCs w:val="36"/>
          <w:rtl/>
        </w:rPr>
        <w:t>جمهورية</w:t>
      </w:r>
      <w:r w:rsidR="002D4AFB" w:rsidRPr="00341D22">
        <w:rPr>
          <w:rFonts w:ascii="Traditional Arabic" w:hAnsi="Traditional Arabic" w:cs="Traditional Arabic"/>
          <w:sz w:val="36"/>
          <w:szCs w:val="36"/>
          <w:rtl/>
        </w:rPr>
        <w:t>.</w:t>
      </w:r>
    </w:p>
    <w:p w:rsidR="00D6233D" w:rsidRDefault="002D4AFB" w:rsidP="00D6233D">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لذلك غالبا ما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الوز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 الأول ضمن الشخص</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ات الس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00D6233D">
        <w:rPr>
          <w:rFonts w:ascii="Traditional Arabic" w:hAnsi="Traditional Arabic" w:cs="Traditional Arabic" w:hint="cs"/>
          <w:sz w:val="36"/>
          <w:szCs w:val="36"/>
          <w:rtl/>
        </w:rPr>
        <w:t>ذ</w:t>
      </w:r>
      <w:r w:rsidRPr="00341D22">
        <w:rPr>
          <w:rFonts w:ascii="Traditional Arabic" w:hAnsi="Traditional Arabic" w:cs="Traditional Arabic"/>
          <w:sz w:val="36"/>
          <w:szCs w:val="36"/>
          <w:rtl/>
        </w:rPr>
        <w:t xml:space="preserve">ات </w:t>
      </w:r>
      <w:r w:rsidR="00D6233D">
        <w:rPr>
          <w:rFonts w:ascii="Traditional Arabic" w:hAnsi="Traditional Arabic" w:cs="Traditional Arabic" w:hint="cs"/>
          <w:sz w:val="36"/>
          <w:szCs w:val="36"/>
          <w:rtl/>
        </w:rPr>
        <w:t xml:space="preserve">البعد </w:t>
      </w:r>
      <w:r w:rsidRPr="00341D22">
        <w:rPr>
          <w:rFonts w:ascii="Traditional Arabic" w:hAnsi="Traditional Arabic" w:cs="Traditional Arabic"/>
          <w:sz w:val="36"/>
          <w:szCs w:val="36"/>
          <w:rtl/>
        </w:rPr>
        <w:t>الوطن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واعمالالمبدأ تواز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الأشكال </w:t>
      </w:r>
      <w:r w:rsidR="00D6233D">
        <w:rPr>
          <w:rFonts w:ascii="Traditional Arabic" w:hAnsi="Traditional Arabic" w:cs="Traditional Arabic" w:hint="cs"/>
          <w:sz w:val="36"/>
          <w:szCs w:val="36"/>
          <w:rtl/>
        </w:rPr>
        <w:t>تنهى</w:t>
      </w:r>
      <w:r w:rsidRPr="00341D22">
        <w:rPr>
          <w:rFonts w:ascii="Traditional Arabic" w:hAnsi="Traditional Arabic" w:cs="Traditional Arabic"/>
          <w:sz w:val="36"/>
          <w:szCs w:val="36"/>
          <w:rtl/>
        </w:rPr>
        <w:t xml:space="preserve"> مهام الوز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 الأول بالطر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قة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بها بموجب مرسوم</w:t>
      </w:r>
      <w:r w:rsidR="00D6233D">
        <w:rPr>
          <w:rFonts w:ascii="Traditional Arabic" w:hAnsi="Traditional Arabic" w:cs="Traditional Arabic" w:hint="cs"/>
          <w:sz w:val="36"/>
          <w:szCs w:val="36"/>
          <w:rtl/>
        </w:rPr>
        <w:t>ا</w:t>
      </w:r>
      <w:r w:rsidRPr="00341D22">
        <w:rPr>
          <w:rFonts w:ascii="Traditional Arabic" w:hAnsi="Traditional Arabic" w:cs="Traditional Arabic"/>
          <w:sz w:val="36"/>
          <w:szCs w:val="36"/>
          <w:rtl/>
        </w:rPr>
        <w:t xml:space="preserve"> رئاس</w:t>
      </w:r>
      <w:r w:rsidR="00DF3E4A">
        <w:rPr>
          <w:rFonts w:ascii="Traditional Arabic" w:hAnsi="Traditional Arabic" w:cs="Traditional Arabic"/>
          <w:sz w:val="36"/>
          <w:szCs w:val="36"/>
          <w:rtl/>
        </w:rPr>
        <w:t>ي</w:t>
      </w:r>
      <w:r w:rsidR="00D6233D">
        <w:rPr>
          <w:rFonts w:ascii="Traditional Arabic" w:hAnsi="Traditional Arabic" w:cs="Traditional Arabic" w:hint="cs"/>
          <w:sz w:val="36"/>
          <w:szCs w:val="36"/>
          <w:rtl/>
        </w:rPr>
        <w:t>ا</w:t>
      </w:r>
      <w:r w:rsidRPr="00341D22">
        <w:rPr>
          <w:rFonts w:ascii="Traditional Arabic" w:hAnsi="Traditional Arabic" w:cs="Traditional Arabic"/>
          <w:sz w:val="36"/>
          <w:szCs w:val="36"/>
          <w:rtl/>
        </w:rPr>
        <w:t xml:space="preserve">. </w:t>
      </w:r>
    </w:p>
    <w:p w:rsidR="009D129C" w:rsidRPr="00341D22" w:rsidRDefault="002D4AFB" w:rsidP="00D6233D">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ثان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 - صلاح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ات الوز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 الأول:</w:t>
      </w:r>
    </w:p>
    <w:p w:rsidR="009D129C" w:rsidRPr="00341D22" w:rsidRDefault="002D4AFB" w:rsidP="00735BD0">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طبقا للمادة </w:t>
      </w:r>
      <w:r w:rsidRPr="00341D22">
        <w:rPr>
          <w:rFonts w:ascii="Traditional Arabic" w:hAnsi="Traditional Arabic" w:cs="Traditional Arabic"/>
          <w:sz w:val="36"/>
          <w:szCs w:val="36"/>
          <w:lang w:val="en-US" w:eastAsia="en-US" w:bidi="en-US"/>
        </w:rPr>
        <w:t>83</w:t>
      </w:r>
      <w:r w:rsidRPr="00341D22">
        <w:rPr>
          <w:rFonts w:ascii="Traditional Arabic" w:hAnsi="Traditional Arabic" w:cs="Traditional Arabic"/>
          <w:sz w:val="36"/>
          <w:szCs w:val="36"/>
          <w:rtl/>
        </w:rPr>
        <w:t xml:space="preserve"> والمادة </w:t>
      </w:r>
      <w:r w:rsidRPr="00341D22">
        <w:rPr>
          <w:rFonts w:ascii="Traditional Arabic" w:hAnsi="Traditional Arabic" w:cs="Traditional Arabic"/>
          <w:sz w:val="36"/>
          <w:szCs w:val="36"/>
          <w:lang w:val="en-US" w:eastAsia="en-US" w:bidi="en-US"/>
        </w:rPr>
        <w:t>85</w:t>
      </w:r>
      <w:r w:rsidRPr="00341D22">
        <w:rPr>
          <w:rFonts w:ascii="Traditional Arabic" w:hAnsi="Traditional Arabic" w:cs="Traditional Arabic"/>
          <w:sz w:val="36"/>
          <w:szCs w:val="36"/>
          <w:rtl/>
        </w:rPr>
        <w:t xml:space="preserve"> من ال</w:t>
      </w:r>
      <w:r w:rsidR="00DF3E4A">
        <w:rPr>
          <w:rFonts w:ascii="Traditional Arabic" w:hAnsi="Traditional Arabic" w:cs="Traditional Arabic"/>
          <w:sz w:val="36"/>
          <w:szCs w:val="36"/>
          <w:rtl/>
        </w:rPr>
        <w:t>دستور</w:t>
      </w:r>
      <w:r w:rsidRPr="00341D22">
        <w:rPr>
          <w:rFonts w:ascii="Traditional Arabic" w:hAnsi="Traditional Arabic" w:cs="Traditional Arabic"/>
          <w:sz w:val="36"/>
          <w:szCs w:val="36"/>
          <w:rtl/>
        </w:rPr>
        <w:t xml:space="preserve"> المعدلة ب</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 xml:space="preserve">وجب </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رقم </w:t>
      </w:r>
      <w:r w:rsidRPr="00341D22">
        <w:rPr>
          <w:rFonts w:ascii="Traditional Arabic" w:hAnsi="Traditional Arabic" w:cs="Traditional Arabic"/>
          <w:sz w:val="36"/>
          <w:szCs w:val="36"/>
          <w:lang w:val="en-US" w:eastAsia="en-US" w:bidi="en-US"/>
        </w:rPr>
        <w:t>08</w:t>
      </w:r>
      <w:r w:rsidRPr="00341D22">
        <w:rPr>
          <w:rFonts w:ascii="Traditional Arabic" w:hAnsi="Traditional Arabic" w:cs="Traditional Arabic"/>
          <w:sz w:val="36"/>
          <w:szCs w:val="36"/>
          <w:rtl/>
        </w:rPr>
        <w:t>-</w:t>
      </w:r>
      <w:r w:rsidRPr="00341D22">
        <w:rPr>
          <w:rFonts w:ascii="Traditional Arabic" w:hAnsi="Traditional Arabic" w:cs="Traditional Arabic"/>
          <w:sz w:val="36"/>
          <w:szCs w:val="36"/>
          <w:lang w:val="en-US" w:eastAsia="en-US" w:bidi="en-US"/>
        </w:rPr>
        <w:t>19</w:t>
      </w:r>
      <w:r w:rsidR="00DF3E4A">
        <w:rPr>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مار</w:t>
      </w:r>
      <w:r w:rsidRPr="00341D22">
        <w:rPr>
          <w:rFonts w:ascii="Traditional Arabic" w:hAnsi="Traditional Arabic" w:cs="Traditional Arabic"/>
          <w:sz w:val="36"/>
          <w:szCs w:val="36"/>
          <w:rtl/>
        </w:rPr>
        <w:t>س الوز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 الأول الصلاح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ات التال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D6233D" w:rsidP="00D6233D">
      <w:pPr>
        <w:pStyle w:val="Titre340"/>
        <w:keepNext/>
        <w:keepLines/>
        <w:shd w:val="clear" w:color="auto" w:fill="auto"/>
        <w:tabs>
          <w:tab w:val="left" w:pos="901"/>
        </w:tabs>
        <w:spacing w:before="0" w:after="0" w:line="240" w:lineRule="auto"/>
        <w:ind w:left="600" w:firstLine="0"/>
        <w:rPr>
          <w:rFonts w:ascii="Traditional Arabic" w:hAnsi="Traditional Arabic" w:cs="Traditional Arabic"/>
          <w:sz w:val="36"/>
          <w:szCs w:val="36"/>
          <w:rtl/>
        </w:rPr>
      </w:pPr>
      <w:bookmarkStart w:id="85" w:name="bookmark86"/>
      <w:r>
        <w:rPr>
          <w:rFonts w:ascii="Traditional Arabic" w:hAnsi="Traditional Arabic" w:cs="Traditional Arabic" w:hint="cs"/>
          <w:sz w:val="36"/>
          <w:szCs w:val="36"/>
          <w:rtl/>
        </w:rPr>
        <w:lastRenderedPageBreak/>
        <w:t>1</w:t>
      </w:r>
      <w:r w:rsidR="002D4AFB">
        <w:rPr>
          <w:rFonts w:ascii="Traditional Arabic" w:hAnsi="Traditional Arabic" w:cs="Traditional Arabic"/>
          <w:sz w:val="36"/>
          <w:szCs w:val="36"/>
          <w:rtl/>
        </w:rPr>
        <w:t>-</w:t>
      </w:r>
      <w:r w:rsidR="002D4AFB" w:rsidRPr="00341D22">
        <w:rPr>
          <w:rFonts w:ascii="Traditional Arabic" w:hAnsi="Traditional Arabic" w:cs="Traditional Arabic"/>
          <w:sz w:val="36"/>
          <w:szCs w:val="36"/>
          <w:rtl/>
        </w:rPr>
        <w:t>سلطة التع</w:t>
      </w:r>
      <w:r w:rsidR="00DF3E4A">
        <w:rPr>
          <w:rFonts w:ascii="Traditional Arabic" w:hAnsi="Traditional Arabic" w:cs="Traditional Arabic"/>
          <w:sz w:val="36"/>
          <w:szCs w:val="36"/>
          <w:rtl/>
        </w:rPr>
        <w:t>يي</w:t>
      </w:r>
      <w:r w:rsidR="002D4AFB" w:rsidRPr="00341D22">
        <w:rPr>
          <w:rFonts w:ascii="Traditional Arabic" w:hAnsi="Traditional Arabic" w:cs="Traditional Arabic"/>
          <w:sz w:val="36"/>
          <w:szCs w:val="36"/>
          <w:rtl/>
        </w:rPr>
        <w:t>ن:</w:t>
      </w:r>
      <w:bookmarkEnd w:id="85"/>
    </w:p>
    <w:p w:rsidR="009D129C" w:rsidRPr="00341D22" w:rsidRDefault="00DF3E4A" w:rsidP="00D6233D">
      <w:pPr>
        <w:pStyle w:val="Corpsdutexte20"/>
        <w:shd w:val="clear" w:color="auto" w:fill="auto"/>
        <w:spacing w:after="0" w:line="240" w:lineRule="auto"/>
        <w:ind w:firstLine="600"/>
        <w:jc w:val="both"/>
        <w:rPr>
          <w:rFonts w:ascii="Traditional Arabic" w:hAnsi="Traditional Arabic" w:cs="Traditional Arabic"/>
          <w:sz w:val="36"/>
          <w:szCs w:val="36"/>
          <w:rtl/>
        </w:rPr>
      </w:pP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ستمد</w:t>
      </w:r>
      <w:r w:rsidR="002D4AFB" w:rsidRPr="00341D22">
        <w:rPr>
          <w:rStyle w:val="Corpsdutexte214pt"/>
          <w:rFonts w:ascii="Traditional Arabic" w:hAnsi="Traditional Arabic" w:cs="Traditional Arabic"/>
          <w:sz w:val="36"/>
          <w:szCs w:val="36"/>
          <w:rtl/>
        </w:rPr>
        <w:t>الوز</w:t>
      </w:r>
      <w:r>
        <w:rPr>
          <w:rStyle w:val="Corpsdutexte214pt"/>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ر الأول سلطة التع</w:t>
      </w:r>
      <w:r>
        <w:rPr>
          <w:rFonts w:ascii="Traditional Arabic" w:hAnsi="Traditional Arabic" w:cs="Traditional Arabic"/>
          <w:sz w:val="36"/>
          <w:szCs w:val="36"/>
          <w:rtl/>
        </w:rPr>
        <w:t>يي</w:t>
      </w:r>
      <w:r w:rsidR="002D4AFB" w:rsidRPr="00341D22">
        <w:rPr>
          <w:rFonts w:ascii="Traditional Arabic" w:hAnsi="Traditional Arabic" w:cs="Traditional Arabic"/>
          <w:sz w:val="36"/>
          <w:szCs w:val="36"/>
          <w:rtl/>
        </w:rPr>
        <w:t xml:space="preserve">ن من المادة </w:t>
      </w:r>
      <w:r w:rsidR="002D4AFB" w:rsidRPr="00341D22">
        <w:rPr>
          <w:rFonts w:ascii="Traditional Arabic" w:hAnsi="Traditional Arabic" w:cs="Traditional Arabic"/>
          <w:sz w:val="36"/>
          <w:szCs w:val="36"/>
          <w:lang w:val="en-US" w:eastAsia="en-US" w:bidi="en-US"/>
        </w:rPr>
        <w:t>85</w:t>
      </w:r>
      <w:r w:rsidR="002D4AFB" w:rsidRPr="00341D22">
        <w:rPr>
          <w:rFonts w:ascii="Traditional Arabic" w:hAnsi="Traditional Arabic" w:cs="Traditional Arabic"/>
          <w:sz w:val="36"/>
          <w:szCs w:val="36"/>
          <w:rtl/>
        </w:rPr>
        <w:t xml:space="preserve"> فقرة </w:t>
      </w:r>
      <w:r w:rsidR="002D4AFB" w:rsidRPr="00341D22">
        <w:rPr>
          <w:rFonts w:ascii="Traditional Arabic" w:hAnsi="Traditional Arabic" w:cs="Traditional Arabic"/>
          <w:sz w:val="36"/>
          <w:szCs w:val="36"/>
          <w:lang w:val="en-US" w:eastAsia="en-US" w:bidi="en-US"/>
        </w:rPr>
        <w:t>4</w:t>
      </w:r>
      <w:r w:rsidR="002D4AFB" w:rsidRPr="00341D22">
        <w:rPr>
          <w:rFonts w:ascii="Traditional Arabic" w:hAnsi="Traditional Arabic" w:cs="Traditional Arabic"/>
          <w:sz w:val="36"/>
          <w:szCs w:val="36"/>
          <w:rtl/>
        </w:rPr>
        <w:t xml:space="preserve"> من التعد</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ل ال</w:t>
      </w:r>
      <w:r>
        <w:rPr>
          <w:rFonts w:ascii="Traditional Arabic" w:hAnsi="Traditional Arabic" w:cs="Traditional Arabic"/>
          <w:sz w:val="36"/>
          <w:szCs w:val="36"/>
          <w:rtl/>
        </w:rPr>
        <w:t>دستوري</w:t>
      </w:r>
      <w:r w:rsidR="002D4AFB" w:rsidRPr="00341D22">
        <w:rPr>
          <w:rFonts w:ascii="Traditional Arabic" w:hAnsi="Traditional Arabic" w:cs="Traditional Arabic"/>
          <w:sz w:val="36"/>
          <w:szCs w:val="36"/>
          <w:rtl/>
        </w:rPr>
        <w:t xml:space="preserve"> لسنة </w:t>
      </w:r>
      <w:r w:rsidR="002D4AFB" w:rsidRPr="00341D22">
        <w:rPr>
          <w:rFonts w:ascii="Traditional Arabic" w:hAnsi="Traditional Arabic" w:cs="Traditional Arabic"/>
          <w:sz w:val="36"/>
          <w:szCs w:val="36"/>
          <w:lang w:val="en-US" w:eastAsia="en-US" w:bidi="en-US"/>
        </w:rPr>
        <w:t>2008</w:t>
      </w:r>
      <w:r w:rsidR="002D4AFB" w:rsidRPr="00341D22">
        <w:rPr>
          <w:rFonts w:ascii="Traditional Arabic" w:hAnsi="Traditional Arabic" w:cs="Traditional Arabic"/>
          <w:sz w:val="36"/>
          <w:szCs w:val="36"/>
          <w:rtl/>
        </w:rPr>
        <w:t>، غ</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ر أن نص المادة اشت</w:t>
      </w:r>
      <w:r w:rsidR="00D6233D">
        <w:rPr>
          <w:rFonts w:ascii="Traditional Arabic" w:hAnsi="Traditional Arabic" w:cs="Traditional Arabic" w:hint="cs"/>
          <w:sz w:val="36"/>
          <w:szCs w:val="36"/>
          <w:rtl/>
        </w:rPr>
        <w:t>ر</w:t>
      </w:r>
      <w:r w:rsidR="00D6233D">
        <w:rPr>
          <w:rFonts w:ascii="Traditional Arabic" w:hAnsi="Traditional Arabic" w:cs="Traditional Arabic"/>
          <w:sz w:val="36"/>
          <w:szCs w:val="36"/>
          <w:rtl/>
        </w:rPr>
        <w:t>ط ص</w:t>
      </w:r>
      <w:r w:rsidR="00D6233D">
        <w:rPr>
          <w:rFonts w:ascii="Traditional Arabic" w:hAnsi="Traditional Arabic" w:cs="Traditional Arabic" w:hint="cs"/>
          <w:sz w:val="36"/>
          <w:szCs w:val="36"/>
          <w:rtl/>
        </w:rPr>
        <w:t>ر</w:t>
      </w:r>
      <w:r w:rsidR="002D4AFB" w:rsidRPr="00341D22">
        <w:rPr>
          <w:rFonts w:ascii="Traditional Arabic" w:hAnsi="Traditional Arabic" w:cs="Traditional Arabic"/>
          <w:sz w:val="36"/>
          <w:szCs w:val="36"/>
          <w:rtl/>
        </w:rPr>
        <w:t xml:space="preserve">احة موافقة </w:t>
      </w:r>
      <w:r w:rsidR="002D4AFB" w:rsidRPr="00341D22">
        <w:rPr>
          <w:rStyle w:val="Corpsdutexte214pt"/>
          <w:rFonts w:ascii="Traditional Arabic" w:hAnsi="Traditional Arabic" w:cs="Traditional Arabic"/>
          <w:sz w:val="36"/>
          <w:szCs w:val="36"/>
          <w:rtl/>
        </w:rPr>
        <w:t>رئ</w:t>
      </w:r>
      <w:r>
        <w:rPr>
          <w:rStyle w:val="Corpsdutexte214pt"/>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س ال</w:t>
      </w:r>
      <w:r w:rsidR="000265A2">
        <w:rPr>
          <w:rFonts w:ascii="Traditional Arabic" w:hAnsi="Traditional Arabic" w:cs="Traditional Arabic"/>
          <w:sz w:val="36"/>
          <w:szCs w:val="36"/>
          <w:rtl/>
        </w:rPr>
        <w:t>جمهورية</w:t>
      </w:r>
      <w:r w:rsidR="002D4AFB" w:rsidRPr="00341D22">
        <w:rPr>
          <w:rFonts w:ascii="Traditional Arabic" w:hAnsi="Traditional Arabic" w:cs="Traditional Arabic"/>
          <w:sz w:val="36"/>
          <w:szCs w:val="36"/>
          <w:rtl/>
        </w:rPr>
        <w:t xml:space="preserve"> بما </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فرض على </w:t>
      </w:r>
      <w:r w:rsidR="002D4AFB" w:rsidRPr="00341D22">
        <w:rPr>
          <w:rStyle w:val="Corpsdutexte214pt"/>
          <w:rFonts w:ascii="Traditional Arabic" w:hAnsi="Traditional Arabic" w:cs="Traditional Arabic"/>
          <w:sz w:val="36"/>
          <w:szCs w:val="36"/>
          <w:rtl/>
        </w:rPr>
        <w:t>الوز</w:t>
      </w:r>
      <w:r>
        <w:rPr>
          <w:rStyle w:val="Corpsdutexte214pt"/>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ر الأول إحالة ملف التع</w:t>
      </w:r>
      <w:r>
        <w:rPr>
          <w:rFonts w:ascii="Traditional Arabic" w:hAnsi="Traditional Arabic" w:cs="Traditional Arabic"/>
          <w:sz w:val="36"/>
          <w:szCs w:val="36"/>
          <w:rtl/>
        </w:rPr>
        <w:t>يي</w:t>
      </w:r>
      <w:r w:rsidR="002D4AFB" w:rsidRPr="00341D22">
        <w:rPr>
          <w:rFonts w:ascii="Traditional Arabic" w:hAnsi="Traditional Arabic" w:cs="Traditional Arabic"/>
          <w:sz w:val="36"/>
          <w:szCs w:val="36"/>
          <w:rtl/>
        </w:rPr>
        <w:t>ن عل</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ه.</w:t>
      </w:r>
    </w:p>
    <w:p w:rsidR="009D129C" w:rsidRPr="00341D22" w:rsidRDefault="002D4AFB" w:rsidP="00735BD0">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ورغم تض</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ق سلطات الوز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 الأول ف</w:t>
      </w:r>
      <w:r w:rsidR="00DF3E4A">
        <w:rPr>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جال التع</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 xml:space="preserve">ن </w:t>
      </w:r>
      <w:r w:rsidRPr="00341D22">
        <w:rPr>
          <w:rStyle w:val="Corpsdutexte214pt"/>
          <w:rFonts w:ascii="Traditional Arabic" w:hAnsi="Traditional Arabic" w:cs="Traditional Arabic"/>
          <w:sz w:val="36"/>
          <w:szCs w:val="36"/>
          <w:rtl/>
        </w:rPr>
        <w:t>بإ</w:t>
      </w:r>
      <w:r w:rsidRPr="00341D22">
        <w:rPr>
          <w:rFonts w:ascii="Traditional Arabic" w:hAnsi="Traditional Arabic" w:cs="Traditional Arabic"/>
          <w:sz w:val="36"/>
          <w:szCs w:val="36"/>
          <w:rtl/>
        </w:rPr>
        <w:t xml:space="preserve">مكانه </w:t>
      </w:r>
      <w:r w:rsidRPr="00341D22">
        <w:rPr>
          <w:rStyle w:val="Corpsdutexte214pt"/>
          <w:rFonts w:ascii="Traditional Arabic" w:hAnsi="Traditional Arabic" w:cs="Traditional Arabic"/>
          <w:sz w:val="36"/>
          <w:szCs w:val="36"/>
          <w:rtl/>
        </w:rPr>
        <w:t>إج</w:t>
      </w:r>
      <w:r w:rsidRPr="00341D22">
        <w:rPr>
          <w:rFonts w:ascii="Traditional Arabic" w:hAnsi="Traditional Arabic" w:cs="Traditional Arabic"/>
          <w:sz w:val="36"/>
          <w:szCs w:val="36"/>
          <w:rtl/>
        </w:rPr>
        <w:t xml:space="preserve">راء </w:t>
      </w:r>
      <w:r w:rsidRPr="00341D22">
        <w:rPr>
          <w:rStyle w:val="Corpsdutexte214pt"/>
          <w:rFonts w:ascii="Traditional Arabic" w:hAnsi="Traditional Arabic" w:cs="Traditional Arabic"/>
          <w:sz w:val="36"/>
          <w:szCs w:val="36"/>
          <w:rtl/>
        </w:rPr>
        <w:t>ب</w:t>
      </w:r>
      <w:r w:rsidRPr="00341D22">
        <w:rPr>
          <w:rFonts w:ascii="Traditional Arabic" w:hAnsi="Traditional Arabic" w:cs="Traditional Arabic"/>
          <w:sz w:val="36"/>
          <w:szCs w:val="36"/>
          <w:rtl/>
        </w:rPr>
        <w:t>عض التع</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نات</w:t>
      </w:r>
    </w:p>
    <w:p w:rsidR="009D129C" w:rsidRPr="00341D22" w:rsidRDefault="002D4AFB" w:rsidP="00D6233D">
      <w:pPr>
        <w:pStyle w:val="Corpsdutexte20"/>
        <w:shd w:val="clear" w:color="auto" w:fill="auto"/>
        <w:spacing w:after="0" w:line="240" w:lineRule="auto"/>
        <w:ind w:firstLine="0"/>
        <w:jc w:val="both"/>
        <w:rPr>
          <w:rFonts w:ascii="Traditional Arabic" w:hAnsi="Traditional Arabic" w:cs="Traditional Arabic"/>
          <w:sz w:val="36"/>
          <w:szCs w:val="36"/>
          <w:rtl/>
        </w:rPr>
      </w:pPr>
      <w:r w:rsidRPr="00341D22">
        <w:rPr>
          <w:rStyle w:val="Corpsdutexte214pt"/>
          <w:rFonts w:ascii="Traditional Arabic" w:hAnsi="Traditional Arabic" w:cs="Traditional Arabic"/>
          <w:sz w:val="36"/>
          <w:szCs w:val="36"/>
          <w:rtl/>
        </w:rPr>
        <w:t>خ</w:t>
      </w:r>
      <w:r w:rsidRPr="00341D22">
        <w:rPr>
          <w:rFonts w:ascii="Traditional Arabic" w:hAnsi="Traditional Arabic" w:cs="Traditional Arabic"/>
          <w:sz w:val="36"/>
          <w:szCs w:val="36"/>
          <w:rtl/>
        </w:rPr>
        <w:t xml:space="preserve">ارج إطار المادة </w:t>
      </w:r>
      <w:r w:rsidRPr="00341D22">
        <w:rPr>
          <w:rFonts w:ascii="Traditional Arabic" w:hAnsi="Traditional Arabic" w:cs="Traditional Arabic"/>
          <w:sz w:val="36"/>
          <w:szCs w:val="36"/>
          <w:lang w:val="en-US" w:eastAsia="en-US" w:bidi="en-US"/>
        </w:rPr>
        <w:t>77</w:t>
      </w:r>
      <w:r w:rsidRPr="00341D22">
        <w:rPr>
          <w:rFonts w:ascii="Traditional Arabic" w:hAnsi="Traditional Arabic" w:cs="Traditional Arabic"/>
          <w:sz w:val="36"/>
          <w:szCs w:val="36"/>
          <w:rtl/>
        </w:rPr>
        <w:t xml:space="preserve"> و</w:t>
      </w:r>
      <w:r w:rsidRPr="00341D22">
        <w:rPr>
          <w:rFonts w:ascii="Traditional Arabic" w:hAnsi="Traditional Arabic" w:cs="Traditional Arabic"/>
          <w:sz w:val="36"/>
          <w:szCs w:val="36"/>
          <w:lang w:val="en-US" w:eastAsia="en-US" w:bidi="en-US"/>
        </w:rPr>
        <w:t>78</w:t>
      </w:r>
      <w:r w:rsidRPr="00341D22">
        <w:rPr>
          <w:rFonts w:ascii="Traditional Arabic" w:hAnsi="Traditional Arabic" w:cs="Traditional Arabic"/>
          <w:sz w:val="36"/>
          <w:szCs w:val="36"/>
          <w:rtl/>
        </w:rPr>
        <w:t xml:space="preserve"> من ال</w:t>
      </w:r>
      <w:r w:rsidR="00DF3E4A">
        <w:rPr>
          <w:rFonts w:ascii="Traditional Arabic" w:hAnsi="Traditional Arabic" w:cs="Traditional Arabic"/>
          <w:sz w:val="36"/>
          <w:szCs w:val="36"/>
          <w:rtl/>
        </w:rPr>
        <w:t>دستور</w:t>
      </w:r>
      <w:r w:rsidRPr="00341D22">
        <w:rPr>
          <w:rFonts w:ascii="Traditional Arabic" w:hAnsi="Traditional Arabic" w:cs="Traditional Arabic"/>
          <w:sz w:val="36"/>
          <w:szCs w:val="36"/>
          <w:rtl/>
        </w:rPr>
        <w:t>. والوظا</w:t>
      </w:r>
      <w:r w:rsidRPr="00341D22">
        <w:rPr>
          <w:rStyle w:val="Corpsdutexte214pt"/>
          <w:rFonts w:ascii="Traditional Arabic" w:hAnsi="Traditional Arabic" w:cs="Traditional Arabic"/>
          <w:sz w:val="36"/>
          <w:szCs w:val="36"/>
          <w:rtl/>
        </w:rPr>
        <w:t>ئ</w:t>
      </w:r>
      <w:r w:rsidRPr="00341D22">
        <w:rPr>
          <w:rFonts w:ascii="Traditional Arabic" w:hAnsi="Traditional Arabic" w:cs="Traditional Arabic"/>
          <w:sz w:val="36"/>
          <w:szCs w:val="36"/>
          <w:rtl/>
        </w:rPr>
        <w:t>ف السام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الواردة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رسوم ال</w:t>
      </w:r>
      <w:r w:rsidRPr="00341D22">
        <w:rPr>
          <w:rStyle w:val="Corpsdutexte214pt"/>
          <w:rFonts w:ascii="Traditional Arabic" w:hAnsi="Traditional Arabic" w:cs="Traditional Arabic"/>
          <w:sz w:val="36"/>
          <w:szCs w:val="36"/>
          <w:rtl/>
        </w:rPr>
        <w:t>رئ</w:t>
      </w:r>
      <w:r w:rsidRPr="00341D22">
        <w:rPr>
          <w:rFonts w:ascii="Traditional Arabic" w:hAnsi="Traditional Arabic" w:cs="Traditional Arabic"/>
          <w:sz w:val="36"/>
          <w:szCs w:val="36"/>
          <w:rtl/>
        </w:rPr>
        <w:t>اس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رقم</w:t>
      </w:r>
      <w:r w:rsidRPr="00341D22">
        <w:rPr>
          <w:rFonts w:ascii="Traditional Arabic" w:hAnsi="Traditional Arabic" w:cs="Traditional Arabic"/>
          <w:sz w:val="36"/>
          <w:szCs w:val="36"/>
          <w:lang w:val="en-US" w:eastAsia="en-US" w:bidi="en-US"/>
        </w:rPr>
        <w:t>99</w:t>
      </w:r>
      <w:r w:rsidRPr="00341D22">
        <w:rPr>
          <w:rFonts w:ascii="Traditional Arabic" w:hAnsi="Traditional Arabic" w:cs="Traditional Arabic"/>
          <w:sz w:val="36"/>
          <w:szCs w:val="36"/>
          <w:rtl/>
        </w:rPr>
        <w:t>-</w:t>
      </w:r>
      <w:r w:rsidRPr="00341D22">
        <w:rPr>
          <w:rFonts w:ascii="Traditional Arabic" w:hAnsi="Traditional Arabic" w:cs="Traditional Arabic"/>
          <w:sz w:val="36"/>
          <w:szCs w:val="36"/>
          <w:lang w:val="en-US" w:eastAsia="en-US" w:bidi="en-US"/>
        </w:rPr>
        <w:t>240</w:t>
      </w:r>
      <w:r w:rsidRPr="00341D22">
        <w:rPr>
          <w:rFonts w:ascii="Traditional Arabic" w:hAnsi="Traditional Arabic" w:cs="Traditional Arabic"/>
          <w:sz w:val="36"/>
          <w:szCs w:val="36"/>
          <w:rtl/>
        </w:rPr>
        <w:t>.</w:t>
      </w:r>
    </w:p>
    <w:p w:rsidR="00D6233D" w:rsidRDefault="00D6233D" w:rsidP="00D6233D">
      <w:pPr>
        <w:pStyle w:val="Corpsdutexte20"/>
        <w:shd w:val="clear" w:color="auto" w:fill="auto"/>
        <w:spacing w:after="0" w:line="240" w:lineRule="auto"/>
        <w:ind w:left="600" w:firstLine="0"/>
        <w:rPr>
          <w:rFonts w:ascii="Traditional Arabic" w:hAnsi="Traditional Arabic" w:cs="Traditional Arabic"/>
          <w:sz w:val="36"/>
          <w:szCs w:val="36"/>
          <w:rtl/>
        </w:rPr>
      </w:pPr>
      <w:r>
        <w:rPr>
          <w:rFonts w:ascii="Traditional Arabic" w:hAnsi="Traditional Arabic" w:cs="Traditional Arabic" w:hint="cs"/>
          <w:sz w:val="36"/>
          <w:szCs w:val="36"/>
          <w:rtl/>
        </w:rPr>
        <w:t>2-</w:t>
      </w:r>
      <w:r w:rsidR="002D4AFB" w:rsidRPr="00341D22">
        <w:rPr>
          <w:rFonts w:ascii="Traditional Arabic" w:hAnsi="Traditional Arabic" w:cs="Traditional Arabic"/>
          <w:sz w:val="36"/>
          <w:szCs w:val="36"/>
          <w:rtl/>
        </w:rPr>
        <w:t>سلطة التنظ</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م: </w:t>
      </w:r>
    </w:p>
    <w:p w:rsidR="009D129C" w:rsidRPr="00341D22" w:rsidRDefault="002D4AFB" w:rsidP="00D6233D">
      <w:pPr>
        <w:pStyle w:val="Corpsdutexte20"/>
        <w:shd w:val="clear" w:color="auto" w:fill="auto"/>
        <w:spacing w:after="0" w:line="240" w:lineRule="auto"/>
        <w:ind w:left="600" w:firstLine="0"/>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تنص المادة </w:t>
      </w:r>
      <w:r w:rsidRPr="00341D22">
        <w:rPr>
          <w:rFonts w:ascii="Traditional Arabic" w:hAnsi="Traditional Arabic" w:cs="Traditional Arabic"/>
          <w:sz w:val="36"/>
          <w:szCs w:val="36"/>
          <w:lang w:val="en-US" w:eastAsia="en-US" w:bidi="en-US"/>
        </w:rPr>
        <w:t>125</w:t>
      </w:r>
      <w:r w:rsidRPr="00341D22">
        <w:rPr>
          <w:rFonts w:ascii="Traditional Arabic" w:hAnsi="Traditional Arabic" w:cs="Traditional Arabic"/>
          <w:sz w:val="36"/>
          <w:szCs w:val="36"/>
          <w:rtl/>
        </w:rPr>
        <w:t xml:space="preserve"> فقرة </w:t>
      </w:r>
      <w:r w:rsidRPr="00341D22">
        <w:rPr>
          <w:rFonts w:ascii="Traditional Arabic" w:hAnsi="Traditional Arabic" w:cs="Traditional Arabic"/>
          <w:sz w:val="36"/>
          <w:szCs w:val="36"/>
          <w:lang w:val="en-US" w:eastAsia="en-US" w:bidi="en-US"/>
        </w:rPr>
        <w:t>2</w:t>
      </w:r>
      <w:r w:rsidRPr="00341D22">
        <w:rPr>
          <w:rFonts w:ascii="Traditional Arabic" w:hAnsi="Traditional Arabic" w:cs="Traditional Arabic"/>
          <w:sz w:val="36"/>
          <w:szCs w:val="36"/>
          <w:rtl/>
        </w:rPr>
        <w:t xml:space="preserve"> من </w:t>
      </w:r>
      <w:r w:rsidR="00DF3E4A">
        <w:rPr>
          <w:rFonts w:ascii="Traditional Arabic" w:hAnsi="Traditional Arabic" w:cs="Traditional Arabic"/>
          <w:sz w:val="36"/>
          <w:szCs w:val="36"/>
          <w:rtl/>
        </w:rPr>
        <w:t>دستور</w:t>
      </w:r>
      <w:r w:rsidRPr="00341D22">
        <w:rPr>
          <w:rFonts w:ascii="Traditional Arabic" w:hAnsi="Traditional Arabic" w:cs="Traditional Arabic"/>
          <w:sz w:val="36"/>
          <w:szCs w:val="36"/>
          <w:lang w:val="en-US" w:eastAsia="en-US" w:bidi="en-US"/>
        </w:rPr>
        <w:t>1996</w:t>
      </w:r>
      <w:r w:rsidRPr="00341D22">
        <w:rPr>
          <w:rFonts w:ascii="Traditional Arabic" w:hAnsi="Traditional Arabic" w:cs="Traditional Arabic"/>
          <w:sz w:val="36"/>
          <w:szCs w:val="36"/>
          <w:rtl/>
        </w:rPr>
        <w:t xml:space="preserve">على أنه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ندرج تطب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 القوان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المجال التنظ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الذ</w:t>
      </w:r>
      <w:r w:rsidR="00DF3E4A">
        <w:rPr>
          <w:rFonts w:ascii="Traditional Arabic" w:hAnsi="Traditional Arabic" w:cs="Traditional Arabic"/>
          <w:sz w:val="36"/>
          <w:szCs w:val="36"/>
          <w:rtl/>
        </w:rPr>
        <w:t>ي</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عود للوز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 الأول.</w:t>
      </w:r>
    </w:p>
    <w:p w:rsidR="009D129C" w:rsidRPr="00341D22" w:rsidRDefault="002D4AFB" w:rsidP="00735BD0">
      <w:pPr>
        <w:pStyle w:val="Corpsdutexte20"/>
        <w:shd w:val="clear" w:color="auto" w:fill="auto"/>
        <w:spacing w:after="0" w:line="240" w:lineRule="auto"/>
        <w:ind w:firstLine="600"/>
        <w:rPr>
          <w:rFonts w:ascii="Traditional Arabic" w:hAnsi="Traditional Arabic" w:cs="Traditional Arabic"/>
          <w:sz w:val="36"/>
          <w:szCs w:val="36"/>
          <w:rtl/>
        </w:rPr>
      </w:pPr>
      <w:r w:rsidRPr="00341D22">
        <w:rPr>
          <w:rFonts w:ascii="Traditional Arabic" w:hAnsi="Traditional Arabic" w:cs="Traditional Arabic"/>
          <w:sz w:val="36"/>
          <w:szCs w:val="36"/>
          <w:rtl/>
        </w:rPr>
        <w:t>وعل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ه تتجلى السلطة التنظ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للوز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 الأول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ما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وقعه من </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راس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 تنف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ذ</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تطب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قا لبرنامج حكومته.</w:t>
      </w:r>
    </w:p>
    <w:p w:rsidR="009D129C" w:rsidRPr="00341D22" w:rsidRDefault="002D4AFB" w:rsidP="00735BD0">
      <w:pPr>
        <w:pStyle w:val="Titre40"/>
        <w:keepNext/>
        <w:keepLines/>
        <w:shd w:val="clear" w:color="auto" w:fill="auto"/>
        <w:spacing w:before="0" w:after="0" w:line="240" w:lineRule="auto"/>
        <w:ind w:firstLine="620"/>
        <w:rPr>
          <w:rFonts w:ascii="Traditional Arabic" w:hAnsi="Traditional Arabic" w:cs="Traditional Arabic"/>
          <w:sz w:val="36"/>
          <w:szCs w:val="36"/>
          <w:rtl/>
        </w:rPr>
      </w:pPr>
      <w:bookmarkStart w:id="86" w:name="bookmark89"/>
      <w:r w:rsidRPr="00341D22">
        <w:rPr>
          <w:rFonts w:ascii="Traditional Arabic" w:hAnsi="Traditional Arabic" w:cs="Traditional Arabic"/>
          <w:sz w:val="36"/>
          <w:szCs w:val="36"/>
          <w:rtl/>
        </w:rPr>
        <w:t>ثالثا - الأجهزة المساعدة للوز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 الأول:</w:t>
      </w:r>
      <w:bookmarkEnd w:id="86"/>
    </w:p>
    <w:p w:rsidR="009D129C" w:rsidRPr="00341D22" w:rsidRDefault="002D4AFB" w:rsidP="004E6DFA">
      <w:pPr>
        <w:pStyle w:val="Corpsdutexte20"/>
        <w:shd w:val="clear" w:color="auto" w:fill="auto"/>
        <w:spacing w:after="0" w:line="240" w:lineRule="auto"/>
        <w:ind w:firstLine="62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بغرض تمك</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الوز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ر الأول من </w:t>
      </w:r>
      <w:r w:rsidRPr="00341D22">
        <w:rPr>
          <w:rStyle w:val="Corpsdutexte214pt"/>
          <w:rFonts w:ascii="Traditional Arabic" w:hAnsi="Traditional Arabic" w:cs="Traditional Arabic"/>
          <w:sz w:val="36"/>
          <w:szCs w:val="36"/>
          <w:rtl/>
        </w:rPr>
        <w:t>مبا</w:t>
      </w:r>
      <w:r w:rsidRPr="00341D22">
        <w:rPr>
          <w:rFonts w:ascii="Traditional Arabic" w:hAnsi="Traditional Arabic" w:cs="Traditional Arabic"/>
          <w:sz w:val="36"/>
          <w:szCs w:val="36"/>
          <w:rtl/>
        </w:rPr>
        <w:t xml:space="preserve">شرة </w:t>
      </w:r>
      <w:r w:rsidRPr="00341D22">
        <w:rPr>
          <w:rStyle w:val="Corpsdutexte214pt"/>
          <w:rFonts w:ascii="Traditional Arabic" w:hAnsi="Traditional Arabic" w:cs="Traditional Arabic"/>
          <w:sz w:val="36"/>
          <w:szCs w:val="36"/>
          <w:rtl/>
        </w:rPr>
        <w:t>مها</w:t>
      </w:r>
      <w:r w:rsidRPr="00341D22">
        <w:rPr>
          <w:rFonts w:ascii="Traditional Arabic" w:hAnsi="Traditional Arabic" w:cs="Traditional Arabic"/>
          <w:sz w:val="36"/>
          <w:szCs w:val="36"/>
          <w:rtl/>
        </w:rPr>
        <w:t>مه وضع التنظ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 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ن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ه 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وان حدد المرسوم التنف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ذ</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رقم </w:t>
      </w:r>
      <w:r w:rsidRPr="00341D22">
        <w:rPr>
          <w:rFonts w:ascii="Traditional Arabic" w:hAnsi="Traditional Arabic" w:cs="Traditional Arabic"/>
          <w:sz w:val="36"/>
          <w:szCs w:val="36"/>
          <w:lang w:val="en-US" w:eastAsia="en-US" w:bidi="en-US"/>
        </w:rPr>
        <w:t>09</w:t>
      </w:r>
      <w:r w:rsidRPr="00341D22">
        <w:rPr>
          <w:rFonts w:ascii="Traditional Arabic" w:hAnsi="Traditional Arabic" w:cs="Traditional Arabic"/>
          <w:sz w:val="36"/>
          <w:szCs w:val="36"/>
          <w:rtl/>
        </w:rPr>
        <w:t>-</w:t>
      </w:r>
      <w:r w:rsidRPr="00341D22">
        <w:rPr>
          <w:rFonts w:ascii="Traditional Arabic" w:hAnsi="Traditional Arabic" w:cs="Traditional Arabic"/>
          <w:sz w:val="36"/>
          <w:szCs w:val="36"/>
          <w:lang w:val="en-US" w:eastAsia="en-US" w:bidi="en-US"/>
        </w:rPr>
        <w:t>63</w:t>
      </w:r>
      <w:r w:rsidRPr="00341D22">
        <w:rPr>
          <w:rFonts w:ascii="Traditional Arabic" w:hAnsi="Traditional Arabic" w:cs="Traditional Arabic"/>
          <w:sz w:val="36"/>
          <w:szCs w:val="36"/>
          <w:rtl/>
        </w:rPr>
        <w:t xml:space="preserve"> تشك</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لته إذ ضم كل من:</w:t>
      </w:r>
    </w:p>
    <w:p w:rsidR="009D129C" w:rsidRPr="00341D22" w:rsidRDefault="002D4AFB" w:rsidP="00735BD0">
      <w:pPr>
        <w:pStyle w:val="Corpsdutexte20"/>
        <w:numPr>
          <w:ilvl w:val="0"/>
          <w:numId w:val="11"/>
        </w:numPr>
        <w:shd w:val="clear" w:color="auto" w:fill="auto"/>
        <w:tabs>
          <w:tab w:val="left" w:pos="954"/>
        </w:tabs>
        <w:spacing w:after="0" w:line="240" w:lineRule="auto"/>
        <w:ind w:firstLine="620"/>
        <w:jc w:val="both"/>
        <w:rPr>
          <w:rFonts w:ascii="Traditional Arabic" w:hAnsi="Traditional Arabic" w:cs="Traditional Arabic"/>
          <w:sz w:val="36"/>
          <w:szCs w:val="36"/>
          <w:rtl/>
        </w:rPr>
      </w:pPr>
      <w:r w:rsidRPr="00341D22">
        <w:rPr>
          <w:rStyle w:val="Corpsdutexte214pt"/>
          <w:rFonts w:ascii="Traditional Arabic" w:hAnsi="Traditional Arabic" w:cs="Traditional Arabic"/>
          <w:sz w:val="36"/>
          <w:szCs w:val="36"/>
          <w:rtl/>
        </w:rPr>
        <w:t>مد</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ر الد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وان</w:t>
      </w:r>
    </w:p>
    <w:p w:rsidR="009D129C" w:rsidRPr="00341D22" w:rsidRDefault="002D4AFB" w:rsidP="00735BD0">
      <w:pPr>
        <w:pStyle w:val="Corpsdutexte20"/>
        <w:numPr>
          <w:ilvl w:val="0"/>
          <w:numId w:val="11"/>
        </w:numPr>
        <w:shd w:val="clear" w:color="auto" w:fill="auto"/>
        <w:tabs>
          <w:tab w:val="left" w:pos="954"/>
        </w:tabs>
        <w:spacing w:after="0" w:line="240" w:lineRule="auto"/>
        <w:ind w:firstLine="620"/>
        <w:jc w:val="both"/>
        <w:rPr>
          <w:rFonts w:ascii="Traditional Arabic" w:hAnsi="Traditional Arabic" w:cs="Traditional Arabic"/>
          <w:sz w:val="36"/>
          <w:szCs w:val="36"/>
          <w:rtl/>
        </w:rPr>
      </w:pPr>
      <w:r w:rsidRPr="00341D22">
        <w:rPr>
          <w:rStyle w:val="Corpsdutexte214pt"/>
          <w:rFonts w:ascii="Traditional Arabic" w:hAnsi="Traditional Arabic" w:cs="Traditional Arabic"/>
          <w:sz w:val="36"/>
          <w:szCs w:val="36"/>
          <w:rtl/>
        </w:rPr>
        <w:t>رئ</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س الد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وان</w:t>
      </w:r>
    </w:p>
    <w:p w:rsidR="009D129C" w:rsidRPr="00341D22" w:rsidRDefault="002D4AFB" w:rsidP="00735BD0">
      <w:pPr>
        <w:pStyle w:val="Corpsdutexte20"/>
        <w:numPr>
          <w:ilvl w:val="0"/>
          <w:numId w:val="11"/>
        </w:numPr>
        <w:shd w:val="clear" w:color="auto" w:fill="auto"/>
        <w:tabs>
          <w:tab w:val="left" w:pos="954"/>
        </w:tabs>
        <w:spacing w:after="0" w:line="240" w:lineRule="auto"/>
        <w:ind w:firstLine="62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الأقسام والفروع</w:t>
      </w:r>
    </w:p>
    <w:p w:rsidR="009D129C" w:rsidRPr="00341D22" w:rsidRDefault="002D4AFB" w:rsidP="00735BD0">
      <w:pPr>
        <w:pStyle w:val="Corpsdutexte20"/>
        <w:numPr>
          <w:ilvl w:val="0"/>
          <w:numId w:val="11"/>
        </w:numPr>
        <w:shd w:val="clear" w:color="auto" w:fill="auto"/>
        <w:tabs>
          <w:tab w:val="left" w:pos="954"/>
        </w:tabs>
        <w:spacing w:after="0" w:line="240" w:lineRule="auto"/>
        <w:ind w:firstLine="62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المكلفون بمهمة.</w:t>
      </w:r>
    </w:p>
    <w:p w:rsidR="009D129C" w:rsidRPr="00341D22" w:rsidRDefault="002D4AFB" w:rsidP="00735BD0">
      <w:pPr>
        <w:pStyle w:val="Titre40"/>
        <w:keepNext/>
        <w:keepLines/>
        <w:shd w:val="clear" w:color="auto" w:fill="auto"/>
        <w:spacing w:before="0" w:after="0" w:line="240" w:lineRule="auto"/>
        <w:ind w:firstLine="620"/>
        <w:rPr>
          <w:rFonts w:ascii="Traditional Arabic" w:hAnsi="Traditional Arabic" w:cs="Traditional Arabic"/>
          <w:sz w:val="36"/>
          <w:szCs w:val="36"/>
          <w:rtl/>
        </w:rPr>
      </w:pPr>
      <w:bookmarkStart w:id="87" w:name="bookmark90"/>
      <w:r w:rsidRPr="00341D22">
        <w:rPr>
          <w:rFonts w:ascii="Traditional Arabic" w:hAnsi="Traditional Arabic" w:cs="Traditional Arabic"/>
          <w:sz w:val="36"/>
          <w:szCs w:val="36"/>
          <w:rtl/>
        </w:rPr>
        <w:t>الفرع الثان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 الوزراء:</w:t>
      </w:r>
      <w:bookmarkEnd w:id="87"/>
    </w:p>
    <w:p w:rsidR="009D129C" w:rsidRPr="00341D22" w:rsidRDefault="002D4AFB" w:rsidP="00735BD0">
      <w:pPr>
        <w:pStyle w:val="Corpsdutexte20"/>
        <w:shd w:val="clear" w:color="auto" w:fill="auto"/>
        <w:spacing w:after="0" w:line="240" w:lineRule="auto"/>
        <w:ind w:firstLine="620"/>
        <w:jc w:val="both"/>
        <w:rPr>
          <w:rFonts w:ascii="Traditional Arabic" w:hAnsi="Traditional Arabic" w:cs="Traditional Arabic"/>
          <w:sz w:val="36"/>
          <w:szCs w:val="36"/>
          <w:rtl/>
        </w:rPr>
      </w:pPr>
      <w:r w:rsidRPr="00341D22">
        <w:rPr>
          <w:rStyle w:val="Corpsdutexte214pt"/>
          <w:rFonts w:ascii="Traditional Arabic" w:hAnsi="Traditional Arabic" w:cs="Traditional Arabic"/>
          <w:sz w:val="36"/>
          <w:szCs w:val="36"/>
          <w:rtl/>
        </w:rPr>
        <w:t>إ</w:t>
      </w:r>
      <w:r w:rsidRPr="00341D22">
        <w:rPr>
          <w:rFonts w:ascii="Traditional Arabic" w:hAnsi="Traditional Arabic" w:cs="Traditional Arabic"/>
          <w:sz w:val="36"/>
          <w:szCs w:val="36"/>
          <w:rtl/>
        </w:rPr>
        <w:t>ضافة إلى الوز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ر الأول تتألف الحكومة من عدة وزراء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ترأس كل وز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 قطاع إدار</w:t>
      </w:r>
      <w:r w:rsidR="00DF3E4A">
        <w:rPr>
          <w:rFonts w:ascii="Traditional Arabic" w:hAnsi="Traditional Arabic" w:cs="Traditional Arabic"/>
          <w:sz w:val="36"/>
          <w:szCs w:val="36"/>
          <w:rtl/>
        </w:rPr>
        <w:t>ي</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سمى الوزارة.</w:t>
      </w:r>
    </w:p>
    <w:p w:rsidR="009D129C" w:rsidRPr="00341D22" w:rsidRDefault="002D4AFB" w:rsidP="004E6DFA">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فالسمة الب</w:t>
      </w:r>
      <w:r w:rsidRPr="00341D22">
        <w:rPr>
          <w:rStyle w:val="Corpsdutexte214pt"/>
          <w:rFonts w:ascii="Traditional Arabic" w:hAnsi="Traditional Arabic" w:cs="Traditional Arabic"/>
          <w:sz w:val="36"/>
          <w:szCs w:val="36"/>
          <w:rtl/>
        </w:rPr>
        <w:t>ا</w:t>
      </w:r>
      <w:r w:rsidRPr="00341D22">
        <w:rPr>
          <w:rFonts w:ascii="Traditional Arabic" w:hAnsi="Traditional Arabic" w:cs="Traditional Arabic"/>
          <w:sz w:val="36"/>
          <w:szCs w:val="36"/>
          <w:rtl/>
        </w:rPr>
        <w:t>رزة للدولة ال</w:t>
      </w:r>
      <w:r w:rsidRPr="00341D22">
        <w:rPr>
          <w:rStyle w:val="Corpsdutexte214pt"/>
          <w:rFonts w:ascii="Traditional Arabic" w:hAnsi="Traditional Arabic" w:cs="Traditional Arabic"/>
          <w:sz w:val="36"/>
          <w:szCs w:val="36"/>
          <w:rtl/>
        </w:rPr>
        <w:t>معا</w:t>
      </w:r>
      <w:r w:rsidRPr="00341D22">
        <w:rPr>
          <w:rFonts w:ascii="Traditional Arabic" w:hAnsi="Traditional Arabic" w:cs="Traditional Arabic"/>
          <w:sz w:val="36"/>
          <w:szCs w:val="36"/>
          <w:rtl/>
        </w:rPr>
        <w:t xml:space="preserve">صرة أن وظائفها تعددت وهذا التعدد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ف</w:t>
      </w:r>
      <w:r w:rsidRPr="00341D22">
        <w:rPr>
          <w:rStyle w:val="Corpsdutexte214pt"/>
          <w:rFonts w:ascii="Traditional Arabic" w:hAnsi="Traditional Arabic" w:cs="Traditional Arabic"/>
          <w:sz w:val="36"/>
          <w:szCs w:val="36"/>
          <w:rtl/>
        </w:rPr>
        <w:t>ر</w:t>
      </w:r>
      <w:r w:rsidRPr="00341D22">
        <w:rPr>
          <w:rFonts w:ascii="Traditional Arabic" w:hAnsi="Traditional Arabic" w:cs="Traditional Arabic"/>
          <w:sz w:val="36"/>
          <w:szCs w:val="36"/>
          <w:rtl/>
        </w:rPr>
        <w:t>ض تقس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 العمل 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اله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ئات ال</w:t>
      </w:r>
      <w:r w:rsidRPr="00341D22">
        <w:rPr>
          <w:rStyle w:val="Corpsdutexte214pt"/>
          <w:rFonts w:ascii="Traditional Arabic" w:hAnsi="Traditional Arabic" w:cs="Traditional Arabic"/>
          <w:sz w:val="36"/>
          <w:szCs w:val="36"/>
          <w:rtl/>
        </w:rPr>
        <w:t>م</w:t>
      </w:r>
      <w:r w:rsidRPr="00341D22">
        <w:rPr>
          <w:rFonts w:ascii="Traditional Arabic" w:hAnsi="Traditional Arabic" w:cs="Traditional Arabic"/>
          <w:sz w:val="36"/>
          <w:szCs w:val="36"/>
          <w:rtl/>
        </w:rPr>
        <w:t>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ل</w:t>
      </w:r>
      <w:r w:rsidRPr="00341D22">
        <w:rPr>
          <w:rStyle w:val="Corpsdutexte214pt"/>
          <w:rFonts w:ascii="Traditional Arabic" w:hAnsi="Traditional Arabic" w:cs="Traditional Arabic"/>
          <w:sz w:val="36"/>
          <w:szCs w:val="36"/>
          <w:rtl/>
        </w:rPr>
        <w:t>ت</w:t>
      </w:r>
      <w:r w:rsidRPr="00341D22">
        <w:rPr>
          <w:rFonts w:ascii="Traditional Arabic" w:hAnsi="Traditional Arabic" w:cs="Traditional Arabic"/>
          <w:sz w:val="36"/>
          <w:szCs w:val="36"/>
          <w:rtl/>
        </w:rPr>
        <w:t>شكل كل 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ئة ما </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سمى بالوزارة،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عهد إل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ها الق</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ام بعمل مع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تحدده القوان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w:t>
      </w:r>
      <w:r w:rsidR="004E6DFA">
        <w:rPr>
          <w:rFonts w:ascii="Traditional Arabic" w:hAnsi="Traditional Arabic" w:cs="Traditional Arabic" w:hint="cs"/>
          <w:sz w:val="36"/>
          <w:szCs w:val="36"/>
          <w:rtl/>
        </w:rPr>
        <w:t xml:space="preserve"> والتن</w:t>
      </w:r>
      <w:r w:rsidRPr="00341D22">
        <w:rPr>
          <w:rFonts w:ascii="Traditional Arabic" w:hAnsi="Traditional Arabic" w:cs="Traditional Arabic"/>
          <w:sz w:val="36"/>
          <w:szCs w:val="36"/>
          <w:rtl/>
        </w:rPr>
        <w:t>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مات.</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أولا - تع</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ن الوز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w:t>
      </w:r>
    </w:p>
    <w:p w:rsidR="009D129C" w:rsidRPr="00341D22" w:rsidRDefault="00DF3E4A"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ع</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ن الوز</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ر من ط</w:t>
      </w:r>
      <w:r w:rsidR="002D4AFB" w:rsidRPr="00341D22">
        <w:rPr>
          <w:rStyle w:val="Corpsdutexte214pt"/>
          <w:rFonts w:ascii="Traditional Arabic" w:hAnsi="Traditional Arabic" w:cs="Traditional Arabic"/>
          <w:sz w:val="36"/>
          <w:szCs w:val="36"/>
          <w:rtl/>
        </w:rPr>
        <w:t>ر</w:t>
      </w:r>
      <w:r w:rsidR="002D4AFB" w:rsidRPr="00341D22">
        <w:rPr>
          <w:rFonts w:ascii="Traditional Arabic" w:hAnsi="Traditional Arabic" w:cs="Traditional Arabic"/>
          <w:sz w:val="36"/>
          <w:szCs w:val="36"/>
          <w:rtl/>
        </w:rPr>
        <w:t xml:space="preserve">ف </w:t>
      </w:r>
      <w:r w:rsidR="002D4AFB" w:rsidRPr="00341D22">
        <w:rPr>
          <w:rStyle w:val="Corpsdutexte214pt"/>
          <w:rFonts w:ascii="Traditional Arabic" w:hAnsi="Traditional Arabic" w:cs="Traditional Arabic"/>
          <w:sz w:val="36"/>
          <w:szCs w:val="36"/>
          <w:rtl/>
        </w:rPr>
        <w:t>رئ</w:t>
      </w:r>
      <w:r>
        <w:rPr>
          <w:rStyle w:val="Corpsdutexte214pt"/>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س ال</w:t>
      </w:r>
      <w:r w:rsidR="000265A2">
        <w:rPr>
          <w:rFonts w:ascii="Traditional Arabic" w:hAnsi="Traditional Arabic" w:cs="Traditional Arabic"/>
          <w:sz w:val="36"/>
          <w:szCs w:val="36"/>
          <w:rtl/>
        </w:rPr>
        <w:t>جمهورية</w:t>
      </w:r>
      <w:r w:rsidR="002D4AFB" w:rsidRPr="00341D22">
        <w:rPr>
          <w:rFonts w:ascii="Traditional Arabic" w:hAnsi="Traditional Arabic" w:cs="Traditional Arabic"/>
          <w:sz w:val="36"/>
          <w:szCs w:val="36"/>
          <w:rtl/>
        </w:rPr>
        <w:t xml:space="preserve"> بتاء على اقتراح من الوز</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ر الأول، وبعد صدور المرسوم الرئاس</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المتضمن تع</w:t>
      </w:r>
      <w:r>
        <w:rPr>
          <w:rFonts w:ascii="Traditional Arabic" w:hAnsi="Traditional Arabic" w:cs="Traditional Arabic"/>
          <w:sz w:val="36"/>
          <w:szCs w:val="36"/>
          <w:rtl/>
        </w:rPr>
        <w:t>يي</w:t>
      </w:r>
      <w:r w:rsidR="002D4AFB" w:rsidRPr="00341D22">
        <w:rPr>
          <w:rFonts w:ascii="Traditional Arabic" w:hAnsi="Traditional Arabic" w:cs="Traditional Arabic"/>
          <w:sz w:val="36"/>
          <w:szCs w:val="36"/>
          <w:rtl/>
        </w:rPr>
        <w:t xml:space="preserve">ن الوزراء </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تولى الوز</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ر الأول تحد</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د صلاح</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ات كل وز</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ر ف</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الطاقم الحكوم</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 كما </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تولى تنظ</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م الإدارة المركز</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لكل وزارة.</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ثان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 - صلاح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ات الوز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w:t>
      </w:r>
    </w:p>
    <w:p w:rsidR="009D129C" w:rsidRPr="00341D22" w:rsidRDefault="002D4AFB" w:rsidP="00735BD0">
      <w:pPr>
        <w:pStyle w:val="Corpsdutexte20"/>
        <w:shd w:val="clear" w:color="auto" w:fill="auto"/>
        <w:tabs>
          <w:tab w:val="left" w:pos="984"/>
          <w:tab w:val="left" w:pos="1477"/>
          <w:tab w:val="left" w:pos="2605"/>
          <w:tab w:val="left" w:pos="3392"/>
          <w:tab w:val="left" w:pos="3829"/>
          <w:tab w:val="left" w:pos="4712"/>
          <w:tab w:val="left" w:pos="5754"/>
          <w:tab w:val="left" w:pos="6608"/>
          <w:tab w:val="left" w:pos="7414"/>
          <w:tab w:val="left" w:pos="8370"/>
        </w:tabs>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لاتن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رصلاح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اتالوز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الجزا</w:t>
      </w:r>
      <w:r w:rsidRPr="00341D22">
        <w:rPr>
          <w:rStyle w:val="Corpsdutexte214pt"/>
          <w:rFonts w:ascii="Traditional Arabic" w:hAnsi="Traditional Arabic" w:cs="Traditional Arabic"/>
          <w:sz w:val="36"/>
          <w:szCs w:val="36"/>
          <w:rtl/>
        </w:rPr>
        <w:t>ئ</w:t>
      </w:r>
      <w:r w:rsidRPr="00341D22">
        <w:rPr>
          <w:rFonts w:ascii="Traditional Arabic" w:hAnsi="Traditional Arabic" w:cs="Traditional Arabic"/>
          <w:sz w:val="36"/>
          <w:szCs w:val="36"/>
          <w:rtl/>
        </w:rPr>
        <w:t>رإشكالات،فبمجردصدورالمرسومالرئاس</w:t>
      </w:r>
      <w:r w:rsidR="00DF3E4A">
        <w:rPr>
          <w:rFonts w:ascii="Traditional Arabic" w:hAnsi="Traditional Arabic" w:cs="Traditional Arabic"/>
          <w:sz w:val="36"/>
          <w:szCs w:val="36"/>
          <w:rtl/>
        </w:rPr>
        <w:t>ي</w:t>
      </w:r>
    </w:p>
    <w:p w:rsidR="009D129C" w:rsidRPr="00341D22" w:rsidRDefault="00597188" w:rsidP="004E6DFA">
      <w:pPr>
        <w:pStyle w:val="Corpsdutexte20"/>
        <w:shd w:val="clear" w:color="auto" w:fill="auto"/>
        <w:spacing w:after="0" w:line="240" w:lineRule="auto"/>
        <w:ind w:firstLine="0"/>
        <w:jc w:val="both"/>
        <w:rPr>
          <w:rFonts w:ascii="Traditional Arabic" w:hAnsi="Traditional Arabic" w:cs="Traditional Arabic"/>
          <w:sz w:val="36"/>
          <w:szCs w:val="36"/>
          <w:rtl/>
        </w:rPr>
      </w:pPr>
      <w:r>
        <w:rPr>
          <w:rFonts w:ascii="Traditional Arabic" w:hAnsi="Traditional Arabic" w:cs="Traditional Arabic"/>
          <w:sz w:val="36"/>
          <w:szCs w:val="36"/>
          <w:rtl/>
          <w:lang w:val="en-US" w:eastAsia="en-US"/>
        </w:rPr>
        <w:t>ا</w:t>
      </w:r>
      <w:r w:rsidR="002D4AFB" w:rsidRPr="00341D22">
        <w:rPr>
          <w:rFonts w:ascii="Traditional Arabic" w:hAnsi="Traditional Arabic" w:cs="Traditional Arabic"/>
          <w:sz w:val="36"/>
          <w:szCs w:val="36"/>
          <w:rtl/>
        </w:rPr>
        <w:t>لمتضمن الإعلان عن الطاقم الحكوم</w:t>
      </w:r>
      <w:r w:rsidR="00DF3E4A">
        <w:rPr>
          <w:rFonts w:ascii="Traditional Arabic" w:hAnsi="Traditional Arabic" w:cs="Traditional Arabic"/>
          <w:sz w:val="36"/>
          <w:szCs w:val="36"/>
          <w:rtl/>
        </w:rPr>
        <w:t>يي</w:t>
      </w:r>
      <w:r w:rsidR="002D4AFB" w:rsidRPr="00341D22">
        <w:rPr>
          <w:rFonts w:ascii="Traditional Arabic" w:hAnsi="Traditional Arabic" w:cs="Traditional Arabic"/>
          <w:sz w:val="36"/>
          <w:szCs w:val="36"/>
          <w:rtl/>
        </w:rPr>
        <w:t>بادر الوز</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ر الأول إلى إصدار مجموعة مراس</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م </w:t>
      </w:r>
      <w:r w:rsidR="004E6DFA">
        <w:rPr>
          <w:rFonts w:ascii="Traditional Arabic" w:hAnsi="Traditional Arabic" w:cs="Traditional Arabic" w:hint="cs"/>
          <w:sz w:val="36"/>
          <w:szCs w:val="36"/>
          <w:rtl/>
        </w:rPr>
        <w:t>تن</w:t>
      </w:r>
      <w:r w:rsidR="002D4AFB" w:rsidRPr="00341D22">
        <w:rPr>
          <w:rFonts w:ascii="Traditional Arabic" w:hAnsi="Traditional Arabic" w:cs="Traditional Arabic"/>
          <w:sz w:val="36"/>
          <w:szCs w:val="36"/>
          <w:rtl/>
        </w:rPr>
        <w:t>ف</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ذ</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ل</w:t>
      </w:r>
      <w:r w:rsidR="004E6DFA">
        <w:rPr>
          <w:rFonts w:ascii="Traditional Arabic" w:hAnsi="Traditional Arabic" w:cs="Traditional Arabic" w:hint="cs"/>
          <w:sz w:val="36"/>
          <w:szCs w:val="36"/>
          <w:rtl/>
        </w:rPr>
        <w:t>ت</w:t>
      </w:r>
      <w:r w:rsidR="002D4AFB" w:rsidRPr="00341D22">
        <w:rPr>
          <w:rFonts w:ascii="Traditional Arabic" w:hAnsi="Traditional Arabic" w:cs="Traditional Arabic"/>
          <w:sz w:val="36"/>
          <w:szCs w:val="36"/>
          <w:rtl/>
        </w:rPr>
        <w:t>وز</w:t>
      </w:r>
      <w:r w:rsidR="00DF3E4A">
        <w:rPr>
          <w:rFonts w:ascii="Traditional Arabic" w:hAnsi="Traditional Arabic" w:cs="Traditional Arabic"/>
          <w:sz w:val="36"/>
          <w:szCs w:val="36"/>
          <w:rtl/>
        </w:rPr>
        <w:t>ي</w:t>
      </w:r>
      <w:r w:rsidR="004E6DFA">
        <w:rPr>
          <w:rFonts w:ascii="Traditional Arabic" w:hAnsi="Traditional Arabic" w:cs="Traditional Arabic"/>
          <w:sz w:val="36"/>
          <w:szCs w:val="36"/>
          <w:rtl/>
        </w:rPr>
        <w:t xml:space="preserve">ع </w:t>
      </w:r>
      <w:r w:rsidR="004E6DFA">
        <w:rPr>
          <w:rFonts w:ascii="Traditional Arabic" w:hAnsi="Traditional Arabic" w:cs="Traditional Arabic"/>
          <w:sz w:val="36"/>
          <w:szCs w:val="36"/>
          <w:rtl/>
        </w:rPr>
        <w:lastRenderedPageBreak/>
        <w:t>الاخ</w:t>
      </w:r>
      <w:r w:rsidR="004E6DFA">
        <w:rPr>
          <w:rFonts w:ascii="Traditional Arabic" w:hAnsi="Traditional Arabic" w:cs="Traditional Arabic" w:hint="cs"/>
          <w:sz w:val="36"/>
          <w:szCs w:val="36"/>
          <w:rtl/>
        </w:rPr>
        <w:t>ت</w:t>
      </w:r>
      <w:r w:rsidR="002D4AFB" w:rsidRPr="00341D22">
        <w:rPr>
          <w:rFonts w:ascii="Traditional Arabic" w:hAnsi="Traditional Arabic" w:cs="Traditional Arabic"/>
          <w:sz w:val="36"/>
          <w:szCs w:val="36"/>
          <w:rtl/>
        </w:rPr>
        <w:t>صاص بالنسبة لجم</w:t>
      </w:r>
      <w:r w:rsidR="00DF3E4A">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ع الوزراء.</w:t>
      </w:r>
    </w:p>
    <w:p w:rsidR="009D129C" w:rsidRPr="00341D22" w:rsidRDefault="002D4AFB" w:rsidP="00C12D9D">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وباعتبار الوز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 الرئ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س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على مستوى وزارته، فهو من </w:t>
      </w:r>
      <w:r w:rsidR="00DF3E4A">
        <w:rPr>
          <w:rFonts w:ascii="Traditional Arabic" w:hAnsi="Traditional Arabic" w:cs="Traditional Arabic"/>
          <w:sz w:val="36"/>
          <w:szCs w:val="36"/>
          <w:rtl/>
        </w:rPr>
        <w:t>ي</w:t>
      </w:r>
      <w:r w:rsidR="00C12D9D">
        <w:rPr>
          <w:rFonts w:ascii="Traditional Arabic" w:hAnsi="Traditional Arabic" w:cs="Traditional Arabic"/>
          <w:sz w:val="36"/>
          <w:szCs w:val="36"/>
          <w:rtl/>
        </w:rPr>
        <w:t>مارس سلطة اتخا</w:t>
      </w:r>
      <w:r w:rsidR="00C12D9D">
        <w:rPr>
          <w:rFonts w:ascii="Traditional Arabic" w:hAnsi="Traditional Arabic" w:cs="Traditional Arabic" w:hint="cs"/>
          <w:sz w:val="36"/>
          <w:szCs w:val="36"/>
          <w:rtl/>
        </w:rPr>
        <w:t>ذ</w:t>
      </w:r>
      <w:r w:rsidRPr="00341D22">
        <w:rPr>
          <w:rFonts w:ascii="Traditional Arabic" w:hAnsi="Traditional Arabic" w:cs="Traditional Arabic"/>
          <w:sz w:val="36"/>
          <w:szCs w:val="36"/>
          <w:rtl/>
        </w:rPr>
        <w:t xml:space="preserve"> القرارات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w:t>
      </w:r>
      <w:r w:rsidR="00DF3E4A">
        <w:rPr>
          <w:rFonts w:ascii="Traditional Arabic" w:hAnsi="Traditional Arabic" w:cs="Traditional Arabic"/>
          <w:sz w:val="36"/>
          <w:szCs w:val="36"/>
          <w:rtl/>
        </w:rPr>
        <w:t>ي</w:t>
      </w:r>
      <w:r w:rsidR="00C12D9D">
        <w:rPr>
          <w:rFonts w:ascii="Traditional Arabic" w:hAnsi="Traditional Arabic" w:cs="Traditional Arabic" w:hint="cs"/>
          <w:sz w:val="36"/>
          <w:szCs w:val="36"/>
          <w:rtl/>
        </w:rPr>
        <w:t>ت</w:t>
      </w:r>
      <w:r w:rsidRPr="00341D22">
        <w:rPr>
          <w:rFonts w:ascii="Traditional Arabic" w:hAnsi="Traditional Arabic" w:cs="Traditional Arabic"/>
          <w:sz w:val="36"/>
          <w:szCs w:val="36"/>
          <w:rtl/>
        </w:rPr>
        <w:t>ولى سلطات هامة تحددها صواحة نصوص قانون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وعل</w:t>
      </w:r>
      <w:r w:rsidR="00DF3E4A">
        <w:rPr>
          <w:rFonts w:ascii="Traditional Arabic" w:hAnsi="Traditional Arabic" w:cs="Traditional Arabic"/>
          <w:sz w:val="36"/>
          <w:szCs w:val="36"/>
          <w:rtl/>
        </w:rPr>
        <w:t>ي</w:t>
      </w:r>
      <w:r w:rsidR="00C12D9D">
        <w:rPr>
          <w:rFonts w:ascii="Traditional Arabic" w:hAnsi="Traditional Arabic" w:cs="Traditional Arabic"/>
          <w:sz w:val="36"/>
          <w:szCs w:val="36"/>
          <w:rtl/>
        </w:rPr>
        <w:t>ه تتم</w:t>
      </w:r>
      <w:r w:rsidR="00C12D9D">
        <w:rPr>
          <w:rFonts w:ascii="Traditional Arabic" w:hAnsi="Traditional Arabic" w:cs="Traditional Arabic" w:hint="cs"/>
          <w:sz w:val="36"/>
          <w:szCs w:val="36"/>
          <w:rtl/>
        </w:rPr>
        <w:t>ثل</w:t>
      </w:r>
      <w:r w:rsidRPr="00341D22">
        <w:rPr>
          <w:rFonts w:ascii="Traditional Arabic" w:hAnsi="Traditional Arabic" w:cs="Traditional Arabic"/>
          <w:sz w:val="36"/>
          <w:szCs w:val="36"/>
          <w:rtl/>
        </w:rPr>
        <w:t xml:space="preserve"> سلطات الوز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341D22" w:rsidRDefault="002D4AFB" w:rsidP="00735BD0">
      <w:pPr>
        <w:pStyle w:val="Corpsdutexte20"/>
        <w:numPr>
          <w:ilvl w:val="0"/>
          <w:numId w:val="17"/>
        </w:numPr>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 - السلطة الرئاس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ملك الوز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 السلطة الرئاس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اتجاه الموظف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التابع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ن لوزارته،</w:t>
      </w:r>
    </w:p>
    <w:p w:rsidR="009D129C" w:rsidRPr="00341D22" w:rsidRDefault="002D4AFB" w:rsidP="00735BD0">
      <w:pPr>
        <w:pStyle w:val="Corpsdutexte20"/>
        <w:shd w:val="clear" w:color="auto" w:fill="auto"/>
        <w:spacing w:after="0" w:line="240" w:lineRule="auto"/>
        <w:ind w:firstLine="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 xml:space="preserve">وهذا ما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ؤهله إصدار قرارات </w:t>
      </w:r>
      <w:r w:rsidRPr="00341D22">
        <w:rPr>
          <w:rStyle w:val="Corpsdutexte214pt"/>
          <w:rFonts w:ascii="Traditional Arabic" w:hAnsi="Traditional Arabic" w:cs="Traditional Arabic"/>
          <w:sz w:val="36"/>
          <w:szCs w:val="36"/>
          <w:rtl/>
        </w:rPr>
        <w:t>ف</w:t>
      </w:r>
      <w:r w:rsidRPr="00341D22">
        <w:rPr>
          <w:rFonts w:ascii="Traditional Arabic" w:hAnsi="Traditional Arabic" w:cs="Traditional Arabic"/>
          <w:sz w:val="36"/>
          <w:szCs w:val="36"/>
          <w:rtl/>
        </w:rPr>
        <w:t>رد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تتعلق بالتع</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ن، التنب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ت، النقل، الدرق</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التأد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ب سواء تعلق الأمر بموظف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الوزارة أو المؤسسات التابعة لها.</w:t>
      </w:r>
    </w:p>
    <w:p w:rsidR="009D129C" w:rsidRPr="00341D22" w:rsidRDefault="002D4AFB" w:rsidP="00735BD0">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كما له حق توج</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ه أعمالهم عن طر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ق ما </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ص</w:t>
      </w:r>
      <w:r w:rsidRPr="00341D22">
        <w:rPr>
          <w:rStyle w:val="Corpsdutexte214pt"/>
          <w:rFonts w:ascii="Traditional Arabic" w:hAnsi="Traditional Arabic" w:cs="Traditional Arabic"/>
          <w:sz w:val="36"/>
          <w:szCs w:val="36"/>
          <w:rtl/>
        </w:rPr>
        <w:t>د</w:t>
      </w:r>
      <w:r w:rsidRPr="00341D22">
        <w:rPr>
          <w:rFonts w:ascii="Traditional Arabic" w:hAnsi="Traditional Arabic" w:cs="Traditional Arabic"/>
          <w:sz w:val="36"/>
          <w:szCs w:val="36"/>
          <w:rtl/>
        </w:rPr>
        <w:t>ره من منشورات ولوائح إ</w:t>
      </w:r>
      <w:r w:rsidRPr="00341D22">
        <w:rPr>
          <w:rStyle w:val="Corpsdutexte214pt"/>
          <w:rFonts w:ascii="Traditional Arabic" w:hAnsi="Traditional Arabic" w:cs="Traditional Arabic"/>
          <w:sz w:val="36"/>
          <w:szCs w:val="36"/>
          <w:rtl/>
        </w:rPr>
        <w:t>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9D129C" w:rsidRPr="00341D22" w:rsidRDefault="002D4AFB" w:rsidP="00C12D9D">
      <w:pPr>
        <w:pStyle w:val="Corpsdutexte20"/>
        <w:shd w:val="clear" w:color="auto" w:fill="auto"/>
        <w:spacing w:after="0" w:line="240" w:lineRule="auto"/>
        <w:ind w:firstLine="60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فالوز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 هو المم</w:t>
      </w:r>
      <w:r w:rsidR="00C12D9D">
        <w:rPr>
          <w:rFonts w:ascii="Traditional Arabic" w:hAnsi="Traditional Arabic" w:cs="Traditional Arabic" w:hint="cs"/>
          <w:sz w:val="36"/>
          <w:szCs w:val="36"/>
          <w:rtl/>
        </w:rPr>
        <w:t>ث</w:t>
      </w:r>
      <w:r w:rsidRPr="00341D22">
        <w:rPr>
          <w:rFonts w:ascii="Traditional Arabic" w:hAnsi="Traditional Arabic" w:cs="Traditional Arabic"/>
          <w:sz w:val="36"/>
          <w:szCs w:val="36"/>
          <w:rtl/>
        </w:rPr>
        <w:t>ل</w:t>
      </w:r>
      <w:r>
        <w:rPr>
          <w:rFonts w:ascii="Traditional Arabic" w:hAnsi="Traditional Arabic" w:cs="Traditional Arabic"/>
          <w:sz w:val="36"/>
          <w:szCs w:val="36"/>
          <w:rtl/>
        </w:rPr>
        <w:t>القانون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للدولة 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قوم بتمث</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ل وزارته أمام القضاء بصفته مدعى أو مدعى عل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ه، وهو الآمر </w:t>
      </w:r>
      <w:r w:rsidR="00C12D9D">
        <w:rPr>
          <w:rFonts w:ascii="Traditional Arabic" w:hAnsi="Traditional Arabic" w:cs="Traditional Arabic"/>
          <w:sz w:val="36"/>
          <w:szCs w:val="36"/>
          <w:rtl/>
        </w:rPr>
        <w:t>بالصرف</w:t>
      </w:r>
      <w:r w:rsidRPr="00341D22">
        <w:rPr>
          <w:rFonts w:ascii="Traditional Arabic" w:hAnsi="Traditional Arabic" w:cs="Traditional Arabic"/>
          <w:sz w:val="36"/>
          <w:szCs w:val="36"/>
          <w:rtl/>
        </w:rPr>
        <w:t xml:space="preserve"> إذ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أمر بصوف النفقات المخصصة لوزارته.</w:t>
      </w:r>
    </w:p>
    <w:p w:rsidR="009D129C" w:rsidRPr="00341D22" w:rsidRDefault="002D4AFB" w:rsidP="00735BD0">
      <w:pPr>
        <w:pStyle w:val="Corpsdutexte20"/>
        <w:numPr>
          <w:ilvl w:val="0"/>
          <w:numId w:val="17"/>
        </w:numPr>
        <w:shd w:val="clear" w:color="auto" w:fill="auto"/>
        <w:spacing w:after="0" w:line="240" w:lineRule="auto"/>
        <w:ind w:firstLine="600"/>
        <w:jc w:val="both"/>
        <w:rPr>
          <w:rFonts w:ascii="Traditional Arabic" w:hAnsi="Traditional Arabic" w:cs="Traditional Arabic"/>
          <w:sz w:val="36"/>
          <w:szCs w:val="36"/>
          <w:rtl/>
        </w:rPr>
      </w:pPr>
      <w:r>
        <w:rPr>
          <w:rFonts w:ascii="Traditional Arabic" w:hAnsi="Traditional Arabic" w:cs="Traditional Arabic"/>
          <w:sz w:val="36"/>
          <w:szCs w:val="36"/>
          <w:vertAlign w:val="subscript"/>
          <w:rtl/>
        </w:rPr>
        <w:t>-</w:t>
      </w:r>
      <w:r w:rsidRPr="00341D22">
        <w:rPr>
          <w:rFonts w:ascii="Traditional Arabic" w:hAnsi="Traditional Arabic" w:cs="Traditional Arabic"/>
          <w:sz w:val="36"/>
          <w:szCs w:val="36"/>
          <w:rtl/>
        </w:rPr>
        <w:t xml:space="preserve"> السلطة الوصائ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وت</w:t>
      </w:r>
      <w:r w:rsidRPr="00341D22">
        <w:rPr>
          <w:rStyle w:val="Corpsdutexte214pt"/>
          <w:rFonts w:ascii="Traditional Arabic" w:hAnsi="Traditional Arabic" w:cs="Traditional Arabic"/>
          <w:sz w:val="36"/>
          <w:szCs w:val="36"/>
          <w:rtl/>
        </w:rPr>
        <w:t>ت</w:t>
      </w:r>
      <w:r w:rsidRPr="00341D22">
        <w:rPr>
          <w:rFonts w:ascii="Traditional Arabic" w:hAnsi="Traditional Arabic" w:cs="Traditional Arabic"/>
          <w:sz w:val="36"/>
          <w:szCs w:val="36"/>
          <w:rtl/>
        </w:rPr>
        <w:t>مثل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الرقابة الت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ممارسها الوزارة على الأجهزة </w:t>
      </w:r>
      <w:r w:rsidRPr="00341D22">
        <w:rPr>
          <w:rStyle w:val="Corpsdutexte214pt"/>
          <w:rFonts w:ascii="Traditional Arabic" w:hAnsi="Traditional Arabic" w:cs="Traditional Arabic"/>
          <w:sz w:val="36"/>
          <w:szCs w:val="36"/>
          <w:rtl/>
        </w:rPr>
        <w:t>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والمؤسسات العامة والجماعات المحل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كالوصا</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الت</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مارسها وز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 التعل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 العال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والبحث العلم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على الجامعات والوصا</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الت</w:t>
      </w:r>
      <w:r w:rsidR="00DF3E4A">
        <w:rPr>
          <w:rFonts w:ascii="Traditional Arabic" w:hAnsi="Traditional Arabic" w:cs="Traditional Arabic"/>
          <w:sz w:val="36"/>
          <w:szCs w:val="36"/>
          <w:rtl/>
        </w:rPr>
        <w:t>يي</w:t>
      </w:r>
      <w:r w:rsidRPr="00341D22">
        <w:rPr>
          <w:rFonts w:ascii="Traditional Arabic" w:hAnsi="Traditional Arabic" w:cs="Traditional Arabic"/>
          <w:sz w:val="36"/>
          <w:szCs w:val="36"/>
          <w:rtl/>
        </w:rPr>
        <w:t>مارسها وز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 الداخل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على الولا</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ات.</w:t>
      </w:r>
    </w:p>
    <w:p w:rsidR="009D129C" w:rsidRPr="00341D22" w:rsidRDefault="002D4AFB" w:rsidP="00C12D9D">
      <w:pPr>
        <w:pStyle w:val="Corpsdutexte20"/>
        <w:shd w:val="clear" w:color="auto" w:fill="auto"/>
        <w:spacing w:after="0" w:line="240" w:lineRule="auto"/>
        <w:ind w:firstLine="62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على الرغم من اختلاف الوزارات و</w:t>
      </w:r>
      <w:r w:rsidR="00C12D9D">
        <w:rPr>
          <w:rFonts w:ascii="Traditional Arabic" w:hAnsi="Traditional Arabic" w:cs="Traditional Arabic" w:hint="cs"/>
          <w:sz w:val="36"/>
          <w:szCs w:val="36"/>
          <w:rtl/>
        </w:rPr>
        <w:t>تن</w:t>
      </w:r>
      <w:r w:rsidRPr="00341D22">
        <w:rPr>
          <w:rFonts w:ascii="Traditional Arabic" w:hAnsi="Traditional Arabic" w:cs="Traditional Arabic"/>
          <w:sz w:val="36"/>
          <w:szCs w:val="36"/>
          <w:rtl/>
        </w:rPr>
        <w:t>وع نشاطها واختلاف الصلاح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ات من وز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 لآخر، توضع تحت سلطة الوز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 مجموعة إ</w:t>
      </w:r>
      <w:r w:rsidRPr="00341D22">
        <w:rPr>
          <w:rStyle w:val="Corpsdutexte214pt"/>
          <w:rFonts w:ascii="Traditional Arabic" w:hAnsi="Traditional Arabic" w:cs="Traditional Arabic"/>
          <w:sz w:val="36"/>
          <w:szCs w:val="36"/>
          <w:rtl/>
        </w:rPr>
        <w:t>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هامة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مارس من خلالها صلاح</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اته و</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راقب عن طر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قها 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ر قطاعه </w:t>
      </w:r>
      <w:r w:rsidR="00341D22">
        <w:rPr>
          <w:rFonts w:ascii="Traditional Arabic" w:hAnsi="Traditional Arabic" w:cs="Traditional Arabic"/>
          <w:sz w:val="36"/>
          <w:szCs w:val="36"/>
          <w:rtl/>
        </w:rPr>
        <w:t>تتمثل</w:t>
      </w:r>
      <w:r w:rsidRPr="00341D22">
        <w:rPr>
          <w:rFonts w:ascii="Traditional Arabic" w:hAnsi="Traditional Arabic" w:cs="Traditional Arabic"/>
          <w:sz w:val="36"/>
          <w:szCs w:val="36"/>
          <w:rtl/>
        </w:rPr>
        <w:t xml:space="preserve"> هذه الأجهزة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C12D9D" w:rsidRDefault="002D4AFB" w:rsidP="00C12D9D">
      <w:pPr>
        <w:numPr>
          <w:ilvl w:val="0"/>
          <w:numId w:val="11"/>
        </w:numPr>
        <w:tabs>
          <w:tab w:val="left" w:pos="954"/>
        </w:tabs>
        <w:bidi/>
        <w:ind w:firstLine="620"/>
        <w:jc w:val="both"/>
        <w:rPr>
          <w:rFonts w:ascii="Traditional Arabic" w:eastAsia="Arial" w:hAnsi="Traditional Arabic" w:cs="Traditional Arabic"/>
          <w:sz w:val="36"/>
          <w:szCs w:val="36"/>
          <w:rtl/>
        </w:rPr>
      </w:pPr>
      <w:r w:rsidRPr="00C12D9D">
        <w:rPr>
          <w:rFonts w:ascii="Traditional Arabic" w:eastAsia="Arial" w:hAnsi="Traditional Arabic" w:cs="Traditional Arabic"/>
          <w:sz w:val="36"/>
          <w:szCs w:val="36"/>
          <w:rtl/>
        </w:rPr>
        <w:t xml:space="preserve"> أمانة </w:t>
      </w:r>
      <w:r w:rsidRPr="00C12D9D">
        <w:rPr>
          <w:rtl/>
        </w:rPr>
        <w:t>عا</w:t>
      </w:r>
      <w:r w:rsidRPr="00C12D9D">
        <w:rPr>
          <w:rFonts w:ascii="Traditional Arabic" w:eastAsia="Arial" w:hAnsi="Traditional Arabic" w:cs="Traditional Arabic"/>
          <w:sz w:val="36"/>
          <w:szCs w:val="36"/>
          <w:rtl/>
        </w:rPr>
        <w:t xml:space="preserve">مة </w:t>
      </w:r>
      <w:r w:rsidR="00DF3E4A" w:rsidRPr="00C12D9D">
        <w:rPr>
          <w:rtl/>
        </w:rPr>
        <w:t>ي</w:t>
      </w:r>
      <w:r w:rsidRPr="00C12D9D">
        <w:rPr>
          <w:rFonts w:ascii="Traditional Arabic" w:eastAsia="Arial" w:hAnsi="Traditional Arabic" w:cs="Traditional Arabic"/>
          <w:sz w:val="36"/>
          <w:szCs w:val="36"/>
          <w:rtl/>
        </w:rPr>
        <w:t>كون على رأسها الأم</w:t>
      </w:r>
      <w:r w:rsidR="00DF3E4A" w:rsidRPr="00C12D9D">
        <w:rPr>
          <w:rFonts w:ascii="Traditional Arabic" w:eastAsia="Arial" w:hAnsi="Traditional Arabic" w:cs="Traditional Arabic"/>
          <w:sz w:val="36"/>
          <w:szCs w:val="36"/>
          <w:rtl/>
        </w:rPr>
        <w:t>ي</w:t>
      </w:r>
      <w:r w:rsidRPr="00C12D9D">
        <w:rPr>
          <w:rFonts w:ascii="Traditional Arabic" w:eastAsia="Arial" w:hAnsi="Traditional Arabic" w:cs="Traditional Arabic"/>
          <w:sz w:val="36"/>
          <w:szCs w:val="36"/>
          <w:rtl/>
        </w:rPr>
        <w:t>ن العام للوزارة و</w:t>
      </w:r>
      <w:r w:rsidR="00DF3E4A" w:rsidRPr="00C12D9D">
        <w:rPr>
          <w:rFonts w:ascii="Traditional Arabic" w:eastAsia="Arial" w:hAnsi="Traditional Arabic" w:cs="Traditional Arabic"/>
          <w:sz w:val="36"/>
          <w:szCs w:val="36"/>
          <w:rtl/>
        </w:rPr>
        <w:t>ي</w:t>
      </w:r>
      <w:r w:rsidRPr="00C12D9D">
        <w:rPr>
          <w:rFonts w:ascii="Traditional Arabic" w:eastAsia="Arial" w:hAnsi="Traditional Arabic" w:cs="Traditional Arabic"/>
          <w:sz w:val="36"/>
          <w:szCs w:val="36"/>
          <w:rtl/>
        </w:rPr>
        <w:t>ساعده ف</w:t>
      </w:r>
      <w:r w:rsidR="00DF3E4A" w:rsidRPr="00C12D9D">
        <w:rPr>
          <w:rFonts w:ascii="Traditional Arabic" w:eastAsia="Arial" w:hAnsi="Traditional Arabic" w:cs="Traditional Arabic"/>
          <w:sz w:val="36"/>
          <w:szCs w:val="36"/>
          <w:rtl/>
        </w:rPr>
        <w:t>ي</w:t>
      </w:r>
      <w:r w:rsidRPr="00C12D9D">
        <w:rPr>
          <w:rFonts w:ascii="Traditional Arabic" w:eastAsia="Arial" w:hAnsi="Traditional Arabic" w:cs="Traditional Arabic"/>
          <w:sz w:val="36"/>
          <w:szCs w:val="36"/>
          <w:rtl/>
        </w:rPr>
        <w:t xml:space="preserve"> الغالب مدراء </w:t>
      </w:r>
      <w:r w:rsidRPr="00C12D9D">
        <w:rPr>
          <w:rtl/>
        </w:rPr>
        <w:t>د</w:t>
      </w:r>
      <w:r w:rsidRPr="00C12D9D">
        <w:rPr>
          <w:rFonts w:ascii="Traditional Arabic" w:eastAsia="Arial" w:hAnsi="Traditional Arabic" w:cs="Traditional Arabic"/>
          <w:sz w:val="36"/>
          <w:szCs w:val="36"/>
          <w:rtl/>
        </w:rPr>
        <w:t>راسات.</w:t>
      </w:r>
    </w:p>
    <w:p w:rsidR="009D129C" w:rsidRPr="00C12D9D" w:rsidRDefault="002D4AFB" w:rsidP="00C12D9D">
      <w:pPr>
        <w:numPr>
          <w:ilvl w:val="0"/>
          <w:numId w:val="11"/>
        </w:numPr>
        <w:tabs>
          <w:tab w:val="left" w:pos="954"/>
        </w:tabs>
        <w:bidi/>
        <w:ind w:firstLine="620"/>
        <w:jc w:val="both"/>
        <w:rPr>
          <w:rFonts w:ascii="Traditional Arabic" w:eastAsia="Arial" w:hAnsi="Traditional Arabic" w:cs="Traditional Arabic"/>
          <w:sz w:val="36"/>
          <w:szCs w:val="36"/>
          <w:rtl/>
        </w:rPr>
      </w:pPr>
      <w:r w:rsidRPr="00C12D9D">
        <w:rPr>
          <w:rFonts w:ascii="Traditional Arabic" w:eastAsia="Arial" w:hAnsi="Traditional Arabic" w:cs="Traditional Arabic"/>
          <w:sz w:val="36"/>
          <w:szCs w:val="36"/>
          <w:rtl/>
        </w:rPr>
        <w:t xml:space="preserve"> الد</w:t>
      </w:r>
      <w:r w:rsidR="00DF3E4A" w:rsidRPr="00C12D9D">
        <w:rPr>
          <w:rFonts w:ascii="Traditional Arabic" w:eastAsia="Arial" w:hAnsi="Traditional Arabic" w:cs="Traditional Arabic"/>
          <w:sz w:val="36"/>
          <w:szCs w:val="36"/>
          <w:rtl/>
        </w:rPr>
        <w:t>ي</w:t>
      </w:r>
      <w:r w:rsidRPr="00C12D9D">
        <w:rPr>
          <w:rFonts w:ascii="Traditional Arabic" w:eastAsia="Arial" w:hAnsi="Traditional Arabic" w:cs="Traditional Arabic"/>
          <w:sz w:val="36"/>
          <w:szCs w:val="36"/>
          <w:rtl/>
        </w:rPr>
        <w:t xml:space="preserve">وان: </w:t>
      </w:r>
      <w:r w:rsidR="00DF3E4A" w:rsidRPr="00C12D9D">
        <w:rPr>
          <w:rFonts w:ascii="Traditional Arabic" w:eastAsia="Arial" w:hAnsi="Traditional Arabic" w:cs="Traditional Arabic"/>
          <w:sz w:val="36"/>
          <w:szCs w:val="36"/>
          <w:rtl/>
        </w:rPr>
        <w:t>ي</w:t>
      </w:r>
      <w:r w:rsidRPr="00C12D9D">
        <w:rPr>
          <w:rFonts w:ascii="Traditional Arabic" w:eastAsia="Arial" w:hAnsi="Traditional Arabic" w:cs="Traditional Arabic"/>
          <w:sz w:val="36"/>
          <w:szCs w:val="36"/>
          <w:rtl/>
        </w:rPr>
        <w:t>ر</w:t>
      </w:r>
      <w:r w:rsidRPr="00C12D9D">
        <w:rPr>
          <w:rtl/>
        </w:rPr>
        <w:t>أ</w:t>
      </w:r>
      <w:r w:rsidRPr="00C12D9D">
        <w:rPr>
          <w:rFonts w:ascii="Traditional Arabic" w:eastAsia="Arial" w:hAnsi="Traditional Arabic" w:cs="Traditional Arabic"/>
          <w:sz w:val="36"/>
          <w:szCs w:val="36"/>
          <w:rtl/>
        </w:rPr>
        <w:t>سه رئ</w:t>
      </w:r>
      <w:r w:rsidR="00DF3E4A" w:rsidRPr="00C12D9D">
        <w:rPr>
          <w:rFonts w:ascii="Traditional Arabic" w:eastAsia="Arial" w:hAnsi="Traditional Arabic" w:cs="Traditional Arabic"/>
          <w:sz w:val="36"/>
          <w:szCs w:val="36"/>
          <w:rtl/>
        </w:rPr>
        <w:t>ي</w:t>
      </w:r>
      <w:r w:rsidRPr="00C12D9D">
        <w:rPr>
          <w:rFonts w:ascii="Traditional Arabic" w:eastAsia="Arial" w:hAnsi="Traditional Arabic" w:cs="Traditional Arabic"/>
          <w:sz w:val="36"/>
          <w:szCs w:val="36"/>
          <w:rtl/>
        </w:rPr>
        <w:t>س الد</w:t>
      </w:r>
      <w:r w:rsidR="00DF3E4A" w:rsidRPr="00C12D9D">
        <w:rPr>
          <w:rFonts w:ascii="Traditional Arabic" w:eastAsia="Arial" w:hAnsi="Traditional Arabic" w:cs="Traditional Arabic"/>
          <w:sz w:val="36"/>
          <w:szCs w:val="36"/>
          <w:rtl/>
        </w:rPr>
        <w:t>ي</w:t>
      </w:r>
      <w:r w:rsidRPr="00C12D9D">
        <w:rPr>
          <w:rFonts w:ascii="Traditional Arabic" w:eastAsia="Arial" w:hAnsi="Traditional Arabic" w:cs="Traditional Arabic"/>
          <w:sz w:val="36"/>
          <w:szCs w:val="36"/>
          <w:rtl/>
        </w:rPr>
        <w:t>وان و</w:t>
      </w:r>
      <w:r w:rsidR="00DF3E4A" w:rsidRPr="00C12D9D">
        <w:rPr>
          <w:rFonts w:ascii="Traditional Arabic" w:eastAsia="Arial" w:hAnsi="Traditional Arabic" w:cs="Traditional Arabic"/>
          <w:sz w:val="36"/>
          <w:szCs w:val="36"/>
          <w:rtl/>
        </w:rPr>
        <w:t>ي</w:t>
      </w:r>
      <w:r w:rsidRPr="00C12D9D">
        <w:rPr>
          <w:rFonts w:ascii="Traditional Arabic" w:eastAsia="Arial" w:hAnsi="Traditional Arabic" w:cs="Traditional Arabic"/>
          <w:sz w:val="36"/>
          <w:szCs w:val="36"/>
          <w:rtl/>
        </w:rPr>
        <w:t>ساعده مكلف</w:t>
      </w:r>
      <w:r w:rsidR="00DF3E4A" w:rsidRPr="00C12D9D">
        <w:rPr>
          <w:rFonts w:ascii="Traditional Arabic" w:eastAsia="Arial" w:hAnsi="Traditional Arabic" w:cs="Traditional Arabic"/>
          <w:sz w:val="36"/>
          <w:szCs w:val="36"/>
          <w:rtl/>
        </w:rPr>
        <w:t>ي</w:t>
      </w:r>
      <w:r w:rsidRPr="00C12D9D">
        <w:rPr>
          <w:rFonts w:ascii="Traditional Arabic" w:eastAsia="Arial" w:hAnsi="Traditional Arabic" w:cs="Traditional Arabic"/>
          <w:sz w:val="36"/>
          <w:szCs w:val="36"/>
          <w:rtl/>
        </w:rPr>
        <w:t>ن بالدراسات والتلخ</w:t>
      </w:r>
      <w:r w:rsidR="00DF3E4A" w:rsidRPr="00C12D9D">
        <w:rPr>
          <w:rtl/>
        </w:rPr>
        <w:t>ي</w:t>
      </w:r>
      <w:r w:rsidR="00C12D9D" w:rsidRPr="00C12D9D">
        <w:rPr>
          <w:rFonts w:ascii="Traditional Arabic" w:eastAsia="Arial" w:hAnsi="Traditional Arabic" w:cs="Traditional Arabic" w:hint="cs"/>
          <w:sz w:val="36"/>
          <w:szCs w:val="36"/>
          <w:rtl/>
        </w:rPr>
        <w:t>ص</w:t>
      </w:r>
      <w:r w:rsidRPr="00C12D9D">
        <w:rPr>
          <w:rFonts w:ascii="Traditional Arabic" w:eastAsia="Arial" w:hAnsi="Traditional Arabic" w:cs="Traditional Arabic"/>
          <w:sz w:val="36"/>
          <w:szCs w:val="36"/>
          <w:rtl/>
        </w:rPr>
        <w:t>.</w:t>
      </w:r>
    </w:p>
    <w:p w:rsidR="009D129C" w:rsidRPr="00C12D9D" w:rsidRDefault="002D4AFB" w:rsidP="00C12D9D">
      <w:pPr>
        <w:numPr>
          <w:ilvl w:val="0"/>
          <w:numId w:val="11"/>
        </w:numPr>
        <w:tabs>
          <w:tab w:val="left" w:pos="954"/>
        </w:tabs>
        <w:bidi/>
        <w:ind w:firstLine="620"/>
        <w:jc w:val="both"/>
        <w:rPr>
          <w:rFonts w:ascii="Traditional Arabic" w:eastAsia="Arial" w:hAnsi="Traditional Arabic" w:cs="Traditional Arabic"/>
          <w:sz w:val="36"/>
          <w:szCs w:val="36"/>
          <w:rtl/>
        </w:rPr>
      </w:pPr>
      <w:r w:rsidRPr="00C12D9D">
        <w:rPr>
          <w:rFonts w:ascii="Traditional Arabic" w:eastAsia="Arial" w:hAnsi="Traditional Arabic" w:cs="Traditional Arabic"/>
          <w:sz w:val="36"/>
          <w:szCs w:val="36"/>
          <w:rtl/>
        </w:rPr>
        <w:t xml:space="preserve"> الم</w:t>
      </w:r>
      <w:r w:rsidR="00C12D9D" w:rsidRPr="00C12D9D">
        <w:rPr>
          <w:rFonts w:ascii="Traditional Arabic" w:eastAsia="Arial" w:hAnsi="Traditional Arabic" w:cs="Traditional Arabic" w:hint="cs"/>
          <w:sz w:val="36"/>
          <w:szCs w:val="36"/>
          <w:rtl/>
        </w:rPr>
        <w:t>ف</w:t>
      </w:r>
      <w:r w:rsidRPr="00C12D9D">
        <w:rPr>
          <w:rFonts w:ascii="Traditional Arabic" w:eastAsia="Arial" w:hAnsi="Traditional Arabic" w:cs="Traditional Arabic"/>
          <w:sz w:val="36"/>
          <w:szCs w:val="36"/>
          <w:rtl/>
        </w:rPr>
        <w:t>تش</w:t>
      </w:r>
      <w:r w:rsidR="00DF3E4A" w:rsidRPr="00C12D9D">
        <w:rPr>
          <w:rFonts w:ascii="Traditional Arabic" w:eastAsia="Arial" w:hAnsi="Traditional Arabic" w:cs="Traditional Arabic"/>
          <w:sz w:val="36"/>
          <w:szCs w:val="36"/>
          <w:rtl/>
        </w:rPr>
        <w:t>ي</w:t>
      </w:r>
      <w:r w:rsidRPr="00C12D9D">
        <w:rPr>
          <w:rFonts w:ascii="Traditional Arabic" w:eastAsia="Arial" w:hAnsi="Traditional Arabic" w:cs="Traditional Arabic"/>
          <w:sz w:val="36"/>
          <w:szCs w:val="36"/>
          <w:rtl/>
        </w:rPr>
        <w:t>ة العامة: على ر</w:t>
      </w:r>
      <w:r w:rsidRPr="00C12D9D">
        <w:rPr>
          <w:rtl/>
        </w:rPr>
        <w:t>أ</w:t>
      </w:r>
      <w:r w:rsidRPr="00C12D9D">
        <w:rPr>
          <w:rFonts w:ascii="Traditional Arabic" w:eastAsia="Arial" w:hAnsi="Traditional Arabic" w:cs="Traditional Arabic"/>
          <w:sz w:val="36"/>
          <w:szCs w:val="36"/>
          <w:rtl/>
        </w:rPr>
        <w:t>سها المفتش العام و</w:t>
      </w:r>
      <w:r w:rsidR="00DF3E4A" w:rsidRPr="00C12D9D">
        <w:rPr>
          <w:rFonts w:ascii="Traditional Arabic" w:eastAsia="Arial" w:hAnsi="Traditional Arabic" w:cs="Traditional Arabic"/>
          <w:sz w:val="36"/>
          <w:szCs w:val="36"/>
          <w:rtl/>
        </w:rPr>
        <w:t>ي</w:t>
      </w:r>
      <w:r w:rsidRPr="00C12D9D">
        <w:rPr>
          <w:rFonts w:ascii="Traditional Arabic" w:eastAsia="Arial" w:hAnsi="Traditional Arabic" w:cs="Traditional Arabic"/>
          <w:sz w:val="36"/>
          <w:szCs w:val="36"/>
          <w:rtl/>
        </w:rPr>
        <w:t>ساعده مجموعة من المفتش</w:t>
      </w:r>
      <w:r w:rsidR="00DF3E4A" w:rsidRPr="00C12D9D">
        <w:rPr>
          <w:rFonts w:ascii="Traditional Arabic" w:eastAsia="Arial" w:hAnsi="Traditional Arabic" w:cs="Traditional Arabic"/>
          <w:sz w:val="36"/>
          <w:szCs w:val="36"/>
          <w:rtl/>
        </w:rPr>
        <w:t>ي</w:t>
      </w:r>
      <w:r w:rsidRPr="00C12D9D">
        <w:rPr>
          <w:rFonts w:ascii="Traditional Arabic" w:eastAsia="Arial" w:hAnsi="Traditional Arabic" w:cs="Traditional Arabic"/>
          <w:sz w:val="36"/>
          <w:szCs w:val="36"/>
          <w:rtl/>
        </w:rPr>
        <w:t>ن.</w:t>
      </w:r>
    </w:p>
    <w:p w:rsidR="009D129C" w:rsidRPr="00C12D9D" w:rsidRDefault="002D4AFB" w:rsidP="00C12D9D">
      <w:pPr>
        <w:numPr>
          <w:ilvl w:val="0"/>
          <w:numId w:val="11"/>
        </w:numPr>
        <w:tabs>
          <w:tab w:val="left" w:pos="954"/>
        </w:tabs>
        <w:bidi/>
        <w:ind w:firstLine="620"/>
        <w:jc w:val="both"/>
        <w:rPr>
          <w:rFonts w:ascii="Traditional Arabic" w:eastAsia="Arial" w:hAnsi="Traditional Arabic" w:cs="Traditional Arabic"/>
          <w:sz w:val="36"/>
          <w:szCs w:val="36"/>
          <w:rtl/>
        </w:rPr>
      </w:pPr>
      <w:r w:rsidRPr="00C12D9D">
        <w:rPr>
          <w:rFonts w:ascii="Traditional Arabic" w:eastAsia="Arial" w:hAnsi="Traditional Arabic" w:cs="Traditional Arabic"/>
          <w:sz w:val="36"/>
          <w:szCs w:val="36"/>
          <w:rtl/>
        </w:rPr>
        <w:t xml:space="preserve"> المد</w:t>
      </w:r>
      <w:r w:rsidR="00DF3E4A" w:rsidRPr="00C12D9D">
        <w:rPr>
          <w:rFonts w:ascii="Traditional Arabic" w:eastAsia="Arial" w:hAnsi="Traditional Arabic" w:cs="Traditional Arabic"/>
          <w:sz w:val="36"/>
          <w:szCs w:val="36"/>
          <w:rtl/>
        </w:rPr>
        <w:t>ي</w:t>
      </w:r>
      <w:r w:rsidRPr="00C12D9D">
        <w:rPr>
          <w:rFonts w:ascii="Traditional Arabic" w:eastAsia="Arial" w:hAnsi="Traditional Arabic" w:cs="Traditional Arabic"/>
          <w:sz w:val="36"/>
          <w:szCs w:val="36"/>
          <w:rtl/>
        </w:rPr>
        <w:t>ر</w:t>
      </w:r>
      <w:r w:rsidR="00DF3E4A" w:rsidRPr="00C12D9D">
        <w:rPr>
          <w:rFonts w:ascii="Traditional Arabic" w:eastAsia="Arial" w:hAnsi="Traditional Arabic" w:cs="Traditional Arabic"/>
          <w:sz w:val="36"/>
          <w:szCs w:val="36"/>
          <w:rtl/>
        </w:rPr>
        <w:t>ي</w:t>
      </w:r>
      <w:r w:rsidRPr="00C12D9D">
        <w:rPr>
          <w:rFonts w:ascii="Traditional Arabic" w:eastAsia="Arial" w:hAnsi="Traditional Arabic" w:cs="Traditional Arabic"/>
          <w:sz w:val="36"/>
          <w:szCs w:val="36"/>
          <w:rtl/>
        </w:rPr>
        <w:t>ات الوطن</w:t>
      </w:r>
      <w:r w:rsidR="00DF3E4A" w:rsidRPr="00C12D9D">
        <w:rPr>
          <w:rFonts w:ascii="Traditional Arabic" w:eastAsia="Arial" w:hAnsi="Traditional Arabic" w:cs="Traditional Arabic"/>
          <w:sz w:val="36"/>
          <w:szCs w:val="36"/>
          <w:rtl/>
        </w:rPr>
        <w:t>ي</w:t>
      </w:r>
      <w:r w:rsidRPr="00C12D9D">
        <w:rPr>
          <w:rFonts w:ascii="Traditional Arabic" w:eastAsia="Arial" w:hAnsi="Traditional Arabic" w:cs="Traditional Arabic"/>
          <w:sz w:val="36"/>
          <w:szCs w:val="36"/>
          <w:rtl/>
        </w:rPr>
        <w:t xml:space="preserve">ة </w:t>
      </w:r>
      <w:r w:rsidR="00DF3E4A" w:rsidRPr="00C12D9D">
        <w:rPr>
          <w:rtl/>
        </w:rPr>
        <w:t>ي</w:t>
      </w:r>
      <w:r w:rsidRPr="00C12D9D">
        <w:rPr>
          <w:rtl/>
        </w:rPr>
        <w:t>رأ</w:t>
      </w:r>
      <w:r w:rsidRPr="00C12D9D">
        <w:rPr>
          <w:rFonts w:ascii="Traditional Arabic" w:eastAsia="Arial" w:hAnsi="Traditional Arabic" w:cs="Traditional Arabic"/>
          <w:sz w:val="36"/>
          <w:szCs w:val="36"/>
          <w:rtl/>
        </w:rPr>
        <w:t>سها المد</w:t>
      </w:r>
      <w:r w:rsidR="00DF3E4A" w:rsidRPr="00C12D9D">
        <w:rPr>
          <w:rFonts w:ascii="Traditional Arabic" w:eastAsia="Arial" w:hAnsi="Traditional Arabic" w:cs="Traditional Arabic"/>
          <w:sz w:val="36"/>
          <w:szCs w:val="36"/>
          <w:rtl/>
        </w:rPr>
        <w:t>ي</w:t>
      </w:r>
      <w:r w:rsidRPr="00C12D9D">
        <w:rPr>
          <w:rFonts w:ascii="Traditional Arabic" w:eastAsia="Arial" w:hAnsi="Traditional Arabic" w:cs="Traditional Arabic"/>
          <w:sz w:val="36"/>
          <w:szCs w:val="36"/>
          <w:rtl/>
        </w:rPr>
        <w:t>ر العام و</w:t>
      </w:r>
      <w:r w:rsidR="00DF3E4A" w:rsidRPr="00C12D9D">
        <w:rPr>
          <w:rFonts w:ascii="Traditional Arabic" w:eastAsia="Arial" w:hAnsi="Traditional Arabic" w:cs="Traditional Arabic"/>
          <w:sz w:val="36"/>
          <w:szCs w:val="36"/>
          <w:rtl/>
        </w:rPr>
        <w:t>ي</w:t>
      </w:r>
      <w:r w:rsidRPr="00C12D9D">
        <w:rPr>
          <w:rFonts w:ascii="Traditional Arabic" w:eastAsia="Arial" w:hAnsi="Traditional Arabic" w:cs="Traditional Arabic"/>
          <w:sz w:val="36"/>
          <w:szCs w:val="36"/>
          <w:rtl/>
        </w:rPr>
        <w:t>ساعده مجموعة من المدراء ال</w:t>
      </w:r>
      <w:r w:rsidRPr="00C12D9D">
        <w:rPr>
          <w:rtl/>
        </w:rPr>
        <w:t>ف</w:t>
      </w:r>
      <w:r w:rsidRPr="00C12D9D">
        <w:rPr>
          <w:rFonts w:ascii="Traditional Arabic" w:eastAsia="Arial" w:hAnsi="Traditional Arabic" w:cs="Traditional Arabic"/>
          <w:sz w:val="36"/>
          <w:szCs w:val="36"/>
          <w:rtl/>
        </w:rPr>
        <w:t>رع</w:t>
      </w:r>
      <w:r w:rsidR="00DF3E4A" w:rsidRPr="00C12D9D">
        <w:rPr>
          <w:rFonts w:ascii="Traditional Arabic" w:eastAsia="Arial" w:hAnsi="Traditional Arabic" w:cs="Traditional Arabic"/>
          <w:sz w:val="36"/>
          <w:szCs w:val="36"/>
          <w:rtl/>
        </w:rPr>
        <w:t>يي</w:t>
      </w:r>
      <w:r w:rsidRPr="00C12D9D">
        <w:rPr>
          <w:rFonts w:ascii="Traditional Arabic" w:eastAsia="Arial" w:hAnsi="Traditional Arabic" w:cs="Traditional Arabic"/>
          <w:sz w:val="36"/>
          <w:szCs w:val="36"/>
          <w:rtl/>
        </w:rPr>
        <w:t>ن.</w:t>
      </w:r>
    </w:p>
    <w:p w:rsidR="009D129C" w:rsidRPr="00341D22" w:rsidRDefault="002D4AFB" w:rsidP="00C12D9D">
      <w:pPr>
        <w:pStyle w:val="Corpsdutexte20"/>
        <w:numPr>
          <w:ilvl w:val="0"/>
          <w:numId w:val="11"/>
        </w:numPr>
        <w:shd w:val="clear" w:color="auto" w:fill="auto"/>
        <w:tabs>
          <w:tab w:val="left" w:pos="954"/>
        </w:tabs>
        <w:spacing w:after="0" w:line="240" w:lineRule="auto"/>
        <w:ind w:firstLine="62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مد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ات ولائ</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Pr="00341D22">
        <w:rPr>
          <w:rStyle w:val="Corpsdutexte214pt"/>
          <w:rFonts w:ascii="Traditional Arabic" w:hAnsi="Traditional Arabic" w:cs="Traditional Arabic"/>
          <w:sz w:val="36"/>
          <w:szCs w:val="36"/>
          <w:rtl/>
        </w:rPr>
        <w:t>بح</w:t>
      </w:r>
      <w:r w:rsidRPr="00341D22">
        <w:rPr>
          <w:rFonts w:ascii="Traditional Arabic" w:hAnsi="Traditional Arabic" w:cs="Traditional Arabic"/>
          <w:sz w:val="36"/>
          <w:szCs w:val="36"/>
          <w:rtl/>
        </w:rPr>
        <w:t>سب القطاع.</w:t>
      </w:r>
    </w:p>
    <w:p w:rsidR="009D129C" w:rsidRPr="00341D22" w:rsidRDefault="002D4AFB" w:rsidP="00735BD0">
      <w:pPr>
        <w:pStyle w:val="Titre430"/>
        <w:keepNext/>
        <w:keepLines/>
        <w:shd w:val="clear" w:color="auto" w:fill="auto"/>
        <w:spacing w:before="0" w:after="0" w:line="240" w:lineRule="auto"/>
        <w:ind w:left="20"/>
        <w:rPr>
          <w:rFonts w:ascii="Traditional Arabic" w:hAnsi="Traditional Arabic" w:cs="Traditional Arabic"/>
          <w:sz w:val="36"/>
          <w:szCs w:val="36"/>
          <w:rtl/>
        </w:rPr>
      </w:pPr>
      <w:bookmarkStart w:id="88" w:name="bookmark91"/>
      <w:r w:rsidRPr="00341D22">
        <w:rPr>
          <w:rFonts w:ascii="Traditional Arabic" w:hAnsi="Traditional Arabic" w:cs="Traditional Arabic"/>
          <w:sz w:val="36"/>
          <w:szCs w:val="36"/>
          <w:rtl/>
        </w:rPr>
        <w:t xml:space="preserve">المطلب الثالث </w:t>
      </w:r>
      <w:r>
        <w:rPr>
          <w:rFonts w:ascii="Traditional Arabic" w:hAnsi="Traditional Arabic" w:cs="Traditional Arabic"/>
          <w:sz w:val="36"/>
          <w:szCs w:val="36"/>
          <w:rtl/>
        </w:rPr>
        <w:t>-</w:t>
      </w:r>
      <w:r w:rsidRPr="00341D22">
        <w:rPr>
          <w:rFonts w:ascii="Traditional Arabic" w:hAnsi="Traditional Arabic" w:cs="Traditional Arabic"/>
          <w:sz w:val="36"/>
          <w:szCs w:val="36"/>
          <w:rtl/>
        </w:rPr>
        <w:t xml:space="preserve"> السلطات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المستقلة</w:t>
      </w:r>
      <w:bookmarkEnd w:id="88"/>
    </w:p>
    <w:p w:rsidR="009D129C" w:rsidRPr="00341D22" w:rsidRDefault="00DF3E4A" w:rsidP="00735BD0">
      <w:pPr>
        <w:pStyle w:val="Corpsdutexte20"/>
        <w:shd w:val="clear" w:color="auto" w:fill="auto"/>
        <w:spacing w:after="0" w:line="240" w:lineRule="auto"/>
        <w:ind w:firstLine="620"/>
        <w:jc w:val="both"/>
        <w:rPr>
          <w:rFonts w:ascii="Traditional Arabic" w:hAnsi="Traditional Arabic" w:cs="Traditional Arabic"/>
          <w:sz w:val="36"/>
          <w:szCs w:val="36"/>
          <w:rtl/>
        </w:rPr>
      </w:pPr>
      <w:r>
        <w:rPr>
          <w:rStyle w:val="Corpsdutexte214pt"/>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رجع </w:t>
      </w:r>
      <w:r w:rsidR="002D4AFB" w:rsidRPr="00341D22">
        <w:rPr>
          <w:rStyle w:val="Corpsdutexte214pt"/>
          <w:rFonts w:ascii="Traditional Arabic" w:hAnsi="Traditional Arabic" w:cs="Traditional Arabic"/>
          <w:sz w:val="36"/>
          <w:szCs w:val="36"/>
          <w:rtl/>
        </w:rPr>
        <w:t>ظهو</w:t>
      </w:r>
      <w:r w:rsidR="002D4AFB" w:rsidRPr="00341D22">
        <w:rPr>
          <w:rFonts w:ascii="Traditional Arabic" w:hAnsi="Traditional Arabic" w:cs="Traditional Arabic"/>
          <w:sz w:val="36"/>
          <w:szCs w:val="36"/>
          <w:rtl/>
        </w:rPr>
        <w:t xml:space="preserve">ر السلطات </w:t>
      </w:r>
      <w:r w:rsidR="002D4AFB" w:rsidRPr="00341D22">
        <w:rPr>
          <w:rStyle w:val="Corpsdutexte214pt"/>
          <w:rFonts w:ascii="Traditional Arabic" w:hAnsi="Traditional Arabic" w:cs="Traditional Arabic"/>
          <w:sz w:val="36"/>
          <w:szCs w:val="36"/>
          <w:rtl/>
        </w:rPr>
        <w:t>الإدار</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 xml:space="preserve">ة المستقلة إلى الدول </w:t>
      </w:r>
      <w:r w:rsidR="002D4AFB" w:rsidRPr="00341D22">
        <w:rPr>
          <w:rStyle w:val="Corpsdutexte214pt"/>
          <w:rFonts w:ascii="Traditional Arabic" w:hAnsi="Traditional Arabic" w:cs="Traditional Arabic"/>
          <w:sz w:val="36"/>
          <w:szCs w:val="36"/>
          <w:rtl/>
        </w:rPr>
        <w:t>الأن</w:t>
      </w:r>
      <w:r w:rsidR="002D4AFB" w:rsidRPr="00341D22">
        <w:rPr>
          <w:rFonts w:ascii="Traditional Arabic" w:hAnsi="Traditional Arabic" w:cs="Traditional Arabic"/>
          <w:sz w:val="36"/>
          <w:szCs w:val="36"/>
          <w:rtl/>
        </w:rPr>
        <w:t>جلوسكسون</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ة ف</w:t>
      </w:r>
      <w:r>
        <w:rPr>
          <w:rFonts w:ascii="Traditional Arabic" w:hAnsi="Traditional Arabic" w:cs="Traditional Arabic"/>
          <w:sz w:val="36"/>
          <w:szCs w:val="36"/>
          <w:rtl/>
        </w:rPr>
        <w:t>ي</w:t>
      </w:r>
      <w:r w:rsidR="002D4AFB">
        <w:rPr>
          <w:rFonts w:ascii="Traditional Arabic" w:hAnsi="Traditional Arabic" w:cs="Traditional Arabic"/>
          <w:sz w:val="36"/>
          <w:szCs w:val="36"/>
          <w:rtl/>
        </w:rPr>
        <w:t>القانون</w:t>
      </w:r>
      <w:r w:rsidR="002D4AFB" w:rsidRPr="00341D22">
        <w:rPr>
          <w:rFonts w:ascii="Traditional Arabic" w:hAnsi="Traditional Arabic" w:cs="Traditional Arabic"/>
          <w:sz w:val="36"/>
          <w:szCs w:val="36"/>
          <w:rtl/>
        </w:rPr>
        <w:t xml:space="preserve"> ال</w:t>
      </w:r>
      <w:r w:rsidR="002D4AFB" w:rsidRPr="00341D22">
        <w:rPr>
          <w:rStyle w:val="Corpsdutexte214pt"/>
          <w:rFonts w:ascii="Traditional Arabic" w:hAnsi="Traditional Arabic" w:cs="Traditional Arabic"/>
          <w:sz w:val="36"/>
          <w:szCs w:val="36"/>
          <w:rtl/>
        </w:rPr>
        <w:t>ف</w:t>
      </w:r>
      <w:r w:rsidR="002D4AFB" w:rsidRPr="00341D22">
        <w:rPr>
          <w:rFonts w:ascii="Traditional Arabic" w:hAnsi="Traditional Arabic" w:cs="Traditional Arabic"/>
          <w:sz w:val="36"/>
          <w:szCs w:val="36"/>
          <w:rtl/>
        </w:rPr>
        <w:t>رنس</w:t>
      </w:r>
      <w:r>
        <w:rPr>
          <w:rFonts w:ascii="Traditional Arabic" w:hAnsi="Traditional Arabic" w:cs="Traditional Arabic"/>
          <w:sz w:val="36"/>
          <w:szCs w:val="36"/>
          <w:rtl/>
        </w:rPr>
        <w:t>ي</w:t>
      </w:r>
      <w:r w:rsidR="002D4AFB" w:rsidRPr="00341D22">
        <w:rPr>
          <w:rFonts w:ascii="Traditional Arabic" w:hAnsi="Traditional Arabic" w:cs="Traditional Arabic"/>
          <w:sz w:val="36"/>
          <w:szCs w:val="36"/>
          <w:rtl/>
        </w:rPr>
        <w:t>،</w:t>
      </w:r>
    </w:p>
    <w:p w:rsidR="009D129C" w:rsidRPr="00341D22" w:rsidRDefault="002D4AFB" w:rsidP="00735BD0">
      <w:pPr>
        <w:pStyle w:val="Corpsdutexte20"/>
        <w:shd w:val="clear" w:color="auto" w:fill="auto"/>
        <w:spacing w:after="0" w:line="240" w:lineRule="auto"/>
        <w:ind w:firstLine="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وقد صنفها الفقه ال</w:t>
      </w:r>
      <w:r w:rsidRPr="00341D22">
        <w:rPr>
          <w:rStyle w:val="Corpsdutexte214pt"/>
          <w:rFonts w:ascii="Traditional Arabic" w:hAnsi="Traditional Arabic" w:cs="Traditional Arabic"/>
          <w:sz w:val="36"/>
          <w:szCs w:val="36"/>
          <w:rtl/>
        </w:rPr>
        <w:t>ف</w:t>
      </w:r>
      <w:r w:rsidRPr="00341D22">
        <w:rPr>
          <w:rFonts w:ascii="Traditional Arabic" w:hAnsi="Traditional Arabic" w:cs="Traditional Arabic"/>
          <w:sz w:val="36"/>
          <w:szCs w:val="36"/>
          <w:rtl/>
        </w:rPr>
        <w:t>رنس</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بفئة قانون</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جد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دة. أما</w:t>
      </w:r>
      <w:r w:rsidRPr="00341D22">
        <w:rPr>
          <w:rStyle w:val="Corpsdutexte214pt"/>
          <w:rFonts w:ascii="Traditional Arabic" w:hAnsi="Traditional Arabic" w:cs="Traditional Arabic"/>
          <w:sz w:val="36"/>
          <w:szCs w:val="36"/>
          <w:rtl/>
        </w:rPr>
        <w:t>ظهو</w:t>
      </w:r>
      <w:r w:rsidRPr="00341D22">
        <w:rPr>
          <w:rFonts w:ascii="Traditional Arabic" w:hAnsi="Traditional Arabic" w:cs="Traditional Arabic"/>
          <w:sz w:val="36"/>
          <w:szCs w:val="36"/>
          <w:rtl/>
        </w:rPr>
        <w:t>رها ف</w:t>
      </w:r>
      <w:r w:rsidR="00DF3E4A">
        <w:rPr>
          <w:rFonts w:ascii="Traditional Arabic" w:hAnsi="Traditional Arabic" w:cs="Traditional Arabic"/>
          <w:sz w:val="36"/>
          <w:szCs w:val="36"/>
          <w:rtl/>
        </w:rPr>
        <w:t>ي</w:t>
      </w:r>
      <w:r>
        <w:rPr>
          <w:rFonts w:ascii="Traditional Arabic" w:hAnsi="Traditional Arabic" w:cs="Traditional Arabic"/>
          <w:sz w:val="36"/>
          <w:szCs w:val="36"/>
          <w:rtl/>
        </w:rPr>
        <w:t>القانون</w:t>
      </w:r>
      <w:r w:rsidRPr="00341D22">
        <w:rPr>
          <w:rFonts w:ascii="Traditional Arabic" w:hAnsi="Traditional Arabic" w:cs="Traditional Arabic"/>
          <w:sz w:val="36"/>
          <w:szCs w:val="36"/>
          <w:rtl/>
        </w:rPr>
        <w:t xml:space="preserve"> الجزائر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كان نت</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جة استق</w:t>
      </w:r>
      <w:r w:rsidRPr="00341D22">
        <w:rPr>
          <w:rStyle w:val="Corpsdutexte214pt"/>
          <w:rFonts w:ascii="Traditional Arabic" w:hAnsi="Traditional Arabic" w:cs="Traditional Arabic"/>
          <w:sz w:val="36"/>
          <w:szCs w:val="36"/>
          <w:rtl/>
        </w:rPr>
        <w:t>ب</w:t>
      </w:r>
      <w:r w:rsidRPr="00341D22">
        <w:rPr>
          <w:rFonts w:ascii="Traditional Arabic" w:hAnsi="Traditional Arabic" w:cs="Traditional Arabic"/>
          <w:sz w:val="36"/>
          <w:szCs w:val="36"/>
          <w:rtl/>
        </w:rPr>
        <w:t>ال النظام الل</w:t>
      </w:r>
      <w:r w:rsidR="00DF3E4A">
        <w:rPr>
          <w:rStyle w:val="Corpsdutexte214pt"/>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ب</w:t>
      </w:r>
      <w:r w:rsidRPr="00341D22">
        <w:rPr>
          <w:rFonts w:ascii="Traditional Arabic" w:hAnsi="Traditional Arabic" w:cs="Traditional Arabic"/>
          <w:sz w:val="36"/>
          <w:szCs w:val="36"/>
          <w:rtl/>
        </w:rPr>
        <w:t>رال</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w:t>
      </w:r>
    </w:p>
    <w:p w:rsidR="009D129C" w:rsidRPr="00341D22" w:rsidRDefault="002D4AFB" w:rsidP="00C12D9D">
      <w:pPr>
        <w:pStyle w:val="Corpsdutexte20"/>
        <w:shd w:val="clear" w:color="auto" w:fill="auto"/>
        <w:spacing w:after="0" w:line="240" w:lineRule="auto"/>
        <w:ind w:firstLine="620"/>
        <w:jc w:val="both"/>
        <w:rPr>
          <w:rFonts w:ascii="Traditional Arabic" w:hAnsi="Traditional Arabic" w:cs="Traditional Arabic"/>
          <w:sz w:val="36"/>
          <w:szCs w:val="36"/>
          <w:rtl/>
        </w:rPr>
      </w:pPr>
      <w:r w:rsidRPr="00341D22">
        <w:rPr>
          <w:rFonts w:ascii="Traditional Arabic" w:hAnsi="Traditional Arabic" w:cs="Traditional Arabic"/>
          <w:sz w:val="36"/>
          <w:szCs w:val="36"/>
          <w:rtl/>
        </w:rPr>
        <w:t>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تلك المؤسسات الإدار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المركز</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w:t>
      </w:r>
      <w:r w:rsidRPr="00341D22">
        <w:rPr>
          <w:rStyle w:val="Corpsdutexte214pt"/>
          <w:rFonts w:ascii="Traditional Arabic" w:hAnsi="Traditional Arabic" w:cs="Traditional Arabic"/>
          <w:sz w:val="36"/>
          <w:szCs w:val="36"/>
          <w:rtl/>
        </w:rPr>
        <w:t>ظه</w:t>
      </w:r>
      <w:r w:rsidRPr="00341D22">
        <w:rPr>
          <w:rFonts w:ascii="Traditional Arabic" w:hAnsi="Traditional Arabic" w:cs="Traditional Arabic"/>
          <w:sz w:val="36"/>
          <w:szCs w:val="36"/>
          <w:rtl/>
        </w:rPr>
        <w:t>رت مع بدا</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التسع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نات تنشأ </w:t>
      </w:r>
      <w:r w:rsidRPr="00341D22">
        <w:rPr>
          <w:rStyle w:val="Corpsdutexte214pt"/>
          <w:rFonts w:ascii="Traditional Arabic" w:hAnsi="Traditional Arabic" w:cs="Traditional Arabic"/>
          <w:sz w:val="36"/>
          <w:szCs w:val="36"/>
          <w:rtl/>
        </w:rPr>
        <w:t>بن</w:t>
      </w:r>
      <w:r w:rsidR="00C12D9D">
        <w:rPr>
          <w:rStyle w:val="Corpsdutexte214pt"/>
          <w:rFonts w:ascii="Traditional Arabic" w:hAnsi="Traditional Arabic" w:cs="Traditional Arabic" w:hint="cs"/>
          <w:sz w:val="36"/>
          <w:szCs w:val="36"/>
          <w:rtl/>
        </w:rPr>
        <w:t>ص</w:t>
      </w:r>
      <w:r w:rsidRPr="00341D22">
        <w:rPr>
          <w:rFonts w:ascii="Traditional Arabic" w:hAnsi="Traditional Arabic" w:cs="Traditional Arabic"/>
          <w:sz w:val="36"/>
          <w:szCs w:val="36"/>
          <w:rtl/>
        </w:rPr>
        <w:t xml:space="preserve"> قانون</w:t>
      </w:r>
      <w:r w:rsidR="00DF3E4A">
        <w:rPr>
          <w:rFonts w:ascii="Traditional Arabic" w:hAnsi="Traditional Arabic" w:cs="Traditional Arabic"/>
          <w:sz w:val="36"/>
          <w:szCs w:val="36"/>
          <w:rtl/>
        </w:rPr>
        <w:t>ي</w:t>
      </w:r>
      <w:r w:rsidRPr="00341D22">
        <w:rPr>
          <w:rStyle w:val="Corpsdutexte214pt"/>
          <w:rFonts w:ascii="Traditional Arabic" w:hAnsi="Traditional Arabic" w:cs="Traditional Arabic"/>
          <w:sz w:val="36"/>
          <w:szCs w:val="36"/>
          <w:rtl/>
        </w:rPr>
        <w:t>أ</w:t>
      </w:r>
      <w:r w:rsidRPr="00341D22">
        <w:rPr>
          <w:rFonts w:ascii="Traditional Arabic" w:hAnsi="Traditional Arabic" w:cs="Traditional Arabic"/>
          <w:sz w:val="36"/>
          <w:szCs w:val="36"/>
          <w:rtl/>
        </w:rPr>
        <w:t>و تنظ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تتواجد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العاصمة وتمارس مهاما 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 تنظ</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م</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لذا </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عبر عنها المشرع </w:t>
      </w:r>
      <w:r w:rsidR="00C12D9D">
        <w:rPr>
          <w:rFonts w:ascii="Traditional Arabic" w:hAnsi="Traditional Arabic" w:cs="Traditional Arabic" w:hint="cs"/>
          <w:sz w:val="36"/>
          <w:szCs w:val="36"/>
          <w:rtl/>
        </w:rPr>
        <w:t>ب</w:t>
      </w:r>
      <w:r w:rsidRPr="00341D22">
        <w:rPr>
          <w:rFonts w:ascii="Traditional Arabic" w:hAnsi="Traditional Arabic" w:cs="Traditional Arabic"/>
          <w:sz w:val="36"/>
          <w:szCs w:val="36"/>
          <w:rtl/>
        </w:rPr>
        <w:t>ه</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ئات إدار</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ة مستقلة ضابطة </w:t>
      </w:r>
      <w:r w:rsidRPr="00341D22">
        <w:rPr>
          <w:rFonts w:ascii="Traditional Arabic" w:hAnsi="Traditional Arabic" w:cs="Traditional Arabic"/>
          <w:sz w:val="36"/>
          <w:szCs w:val="36"/>
          <w:rtl/>
        </w:rPr>
        <w:lastRenderedPageBreak/>
        <w:t>أنشئت لرقابة نشاط مع</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ن </w:t>
      </w:r>
      <w:r w:rsidR="00DF3E4A">
        <w:rPr>
          <w:rStyle w:val="Corpsdutexte214pt"/>
          <w:rFonts w:ascii="Traditional Arabic" w:hAnsi="Traditional Arabic" w:cs="Traditional Arabic"/>
          <w:sz w:val="36"/>
          <w:szCs w:val="36"/>
          <w:rtl/>
        </w:rPr>
        <w:t>ي</w:t>
      </w:r>
      <w:r w:rsidRPr="00341D22">
        <w:rPr>
          <w:rFonts w:ascii="Traditional Arabic" w:hAnsi="Traditional Arabic" w:cs="Traditional Arabic"/>
          <w:sz w:val="36"/>
          <w:szCs w:val="36"/>
          <w:rtl/>
        </w:rPr>
        <w:t>كون ف</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 xml:space="preserve"> الغالب ذو طب</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عة اقتصاد</w:t>
      </w:r>
      <w:r w:rsidR="00DF3E4A">
        <w:rPr>
          <w:rFonts w:ascii="Traditional Arabic" w:hAnsi="Traditional Arabic" w:cs="Traditional Arabic"/>
          <w:sz w:val="36"/>
          <w:szCs w:val="36"/>
          <w:rtl/>
        </w:rPr>
        <w:t>ي</w:t>
      </w:r>
      <w:r w:rsidRPr="00341D22">
        <w:rPr>
          <w:rFonts w:ascii="Traditional Arabic" w:hAnsi="Traditional Arabic" w:cs="Traditional Arabic"/>
          <w:sz w:val="36"/>
          <w:szCs w:val="36"/>
          <w:rtl/>
        </w:rPr>
        <w:t>ة.</w:t>
      </w:r>
    </w:p>
    <w:p w:rsidR="00320E78" w:rsidRDefault="00320E78">
      <w:pPr>
        <w:rPr>
          <w:rFonts w:ascii="Traditional Arabic" w:hAnsi="Traditional Arabic" w:cs="Traditional Arabic"/>
          <w:sz w:val="36"/>
          <w:szCs w:val="36"/>
          <w:rtl/>
        </w:rPr>
      </w:pPr>
      <w:r>
        <w:rPr>
          <w:rFonts w:ascii="Traditional Arabic" w:hAnsi="Traditional Arabic" w:cs="Traditional Arabic"/>
          <w:sz w:val="36"/>
          <w:szCs w:val="36"/>
          <w:rtl/>
        </w:rPr>
        <w:br w:type="page"/>
      </w:r>
    </w:p>
    <w:p w:rsidR="00320E78" w:rsidRDefault="00320E78" w:rsidP="00320E78">
      <w:pPr>
        <w:pStyle w:val="Corpsdutexte20"/>
        <w:shd w:val="clear" w:color="auto" w:fill="auto"/>
        <w:spacing w:after="0" w:line="480" w:lineRule="auto"/>
        <w:ind w:firstLine="600"/>
        <w:jc w:val="center"/>
        <w:rPr>
          <w:rFonts w:ascii="Traditional Arabic" w:hAnsi="Traditional Arabic" w:cs="Traditional Arabic"/>
          <w:b/>
          <w:bCs/>
          <w:sz w:val="36"/>
          <w:szCs w:val="36"/>
          <w:u w:val="single"/>
          <w:rtl/>
        </w:rPr>
      </w:pPr>
    </w:p>
    <w:p w:rsidR="00320E78" w:rsidRDefault="00320E78" w:rsidP="00320E78">
      <w:pPr>
        <w:pStyle w:val="Corpsdutexte20"/>
        <w:shd w:val="clear" w:color="auto" w:fill="auto"/>
        <w:spacing w:after="0" w:line="480" w:lineRule="auto"/>
        <w:ind w:firstLine="600"/>
        <w:jc w:val="center"/>
        <w:rPr>
          <w:rFonts w:ascii="Traditional Arabic" w:hAnsi="Traditional Arabic" w:cs="Traditional Arabic"/>
          <w:b/>
          <w:bCs/>
          <w:sz w:val="36"/>
          <w:szCs w:val="36"/>
          <w:u w:val="single"/>
          <w:rtl/>
        </w:rPr>
      </w:pPr>
    </w:p>
    <w:p w:rsidR="00320E78" w:rsidRDefault="00320E78" w:rsidP="00320E78">
      <w:pPr>
        <w:pStyle w:val="Corpsdutexte20"/>
        <w:shd w:val="clear" w:color="auto" w:fill="auto"/>
        <w:spacing w:after="0" w:line="480" w:lineRule="auto"/>
        <w:ind w:firstLine="600"/>
        <w:jc w:val="center"/>
        <w:rPr>
          <w:rFonts w:ascii="Traditional Arabic" w:hAnsi="Traditional Arabic" w:cs="Traditional Arabic"/>
          <w:b/>
          <w:bCs/>
          <w:sz w:val="36"/>
          <w:szCs w:val="36"/>
          <w:u w:val="single"/>
          <w:rtl/>
        </w:rPr>
      </w:pPr>
      <w:r w:rsidRPr="00556F86">
        <w:rPr>
          <w:rFonts w:ascii="Traditional Arabic" w:hAnsi="Traditional Arabic" w:cs="Traditional Arabic" w:hint="cs"/>
          <w:b/>
          <w:bCs/>
          <w:sz w:val="36"/>
          <w:szCs w:val="36"/>
          <w:u w:val="single"/>
          <w:rtl/>
        </w:rPr>
        <w:t>السداسي</w:t>
      </w:r>
      <w:r>
        <w:rPr>
          <w:rFonts w:ascii="Traditional Arabic" w:hAnsi="Traditional Arabic" w:cs="Traditional Arabic" w:hint="cs"/>
          <w:b/>
          <w:bCs/>
          <w:sz w:val="36"/>
          <w:szCs w:val="36"/>
          <w:u w:val="single"/>
          <w:rtl/>
        </w:rPr>
        <w:t>الثاني</w:t>
      </w:r>
    </w:p>
    <w:p w:rsidR="00320E78" w:rsidRDefault="00320E78" w:rsidP="00320E78">
      <w:pPr>
        <w:pStyle w:val="Corpsdutexte20"/>
        <w:shd w:val="clear" w:color="auto" w:fill="auto"/>
        <w:spacing w:after="0" w:line="480" w:lineRule="auto"/>
        <w:ind w:firstLine="600"/>
        <w:jc w:val="center"/>
        <w:rPr>
          <w:rFonts w:ascii="Traditional Arabic" w:hAnsi="Traditional Arabic" w:cs="Traditional Arabic"/>
          <w:b/>
          <w:bCs/>
          <w:sz w:val="36"/>
          <w:szCs w:val="36"/>
          <w:u w:val="single"/>
          <w:rtl/>
        </w:rPr>
      </w:pPr>
      <w:r>
        <w:rPr>
          <w:rFonts w:ascii="Traditional Arabic" w:hAnsi="Traditional Arabic" w:cs="Traditional Arabic" w:hint="cs"/>
          <w:b/>
          <w:bCs/>
          <w:sz w:val="36"/>
          <w:szCs w:val="36"/>
          <w:u w:val="single"/>
          <w:rtl/>
        </w:rPr>
        <w:t>الفصل الأول: المرفق العام</w:t>
      </w:r>
    </w:p>
    <w:p w:rsidR="00320E78" w:rsidRPr="00556F86" w:rsidRDefault="00320E78" w:rsidP="00320E78">
      <w:pPr>
        <w:pStyle w:val="Corpsdutexte20"/>
        <w:shd w:val="clear" w:color="auto" w:fill="auto"/>
        <w:spacing w:after="0" w:line="480" w:lineRule="auto"/>
        <w:ind w:firstLine="600"/>
        <w:jc w:val="center"/>
        <w:rPr>
          <w:rFonts w:ascii="Traditional Arabic" w:hAnsi="Traditional Arabic" w:cs="Traditional Arabic"/>
          <w:b/>
          <w:bCs/>
          <w:sz w:val="36"/>
          <w:szCs w:val="36"/>
          <w:u w:val="single"/>
          <w:rtl/>
        </w:rPr>
      </w:pPr>
      <w:r>
        <w:rPr>
          <w:rFonts w:ascii="Traditional Arabic" w:hAnsi="Traditional Arabic" w:cs="Traditional Arabic" w:hint="cs"/>
          <w:b/>
          <w:bCs/>
          <w:sz w:val="36"/>
          <w:szCs w:val="36"/>
          <w:u w:val="single"/>
          <w:rtl/>
        </w:rPr>
        <w:t>الفصل الثاني: الضبط الإداري</w:t>
      </w:r>
    </w:p>
    <w:p w:rsidR="00320E78" w:rsidRDefault="00320E78" w:rsidP="00320E78">
      <w:pPr>
        <w:pStyle w:val="Corpsdutexte20"/>
        <w:shd w:val="clear" w:color="auto" w:fill="auto"/>
        <w:spacing w:after="0" w:line="480" w:lineRule="auto"/>
        <w:ind w:firstLine="600"/>
        <w:jc w:val="both"/>
        <w:rPr>
          <w:rFonts w:ascii="Traditional Arabic" w:hAnsi="Traditional Arabic" w:cs="Traditional Arabic"/>
          <w:sz w:val="36"/>
          <w:szCs w:val="36"/>
          <w:rtl/>
        </w:rPr>
      </w:pPr>
    </w:p>
    <w:p w:rsidR="00320E78" w:rsidRDefault="00320E78">
      <w:pPr>
        <w:rPr>
          <w:rFonts w:ascii="Traditional Arabic" w:hAnsi="Traditional Arabic" w:cs="Traditional Arabic"/>
          <w:sz w:val="36"/>
          <w:szCs w:val="36"/>
          <w:rtl/>
        </w:rPr>
      </w:pPr>
      <w:r>
        <w:rPr>
          <w:rFonts w:ascii="Traditional Arabic" w:hAnsi="Traditional Arabic" w:cs="Traditional Arabic"/>
          <w:sz w:val="36"/>
          <w:szCs w:val="36"/>
          <w:rtl/>
        </w:rPr>
        <w:br w:type="page"/>
      </w:r>
    </w:p>
    <w:p w:rsidR="00320E78" w:rsidRDefault="00320E78" w:rsidP="00320E78">
      <w:pPr>
        <w:shd w:val="clear" w:color="auto" w:fill="FFFFFF"/>
        <w:bidi/>
        <w:spacing w:line="360" w:lineRule="auto"/>
        <w:jc w:val="center"/>
        <w:rPr>
          <w:rFonts w:ascii="Traditional Arabic" w:eastAsia="Times New Roman" w:hAnsi="Traditional Arabic" w:cs="Traditional Arabic"/>
          <w:b/>
          <w:bCs/>
          <w:color w:val="1C1E21"/>
          <w:sz w:val="36"/>
          <w:szCs w:val="36"/>
          <w:u w:val="single"/>
          <w:rtl/>
          <w:lang w:eastAsia="fr-FR"/>
        </w:rPr>
      </w:pPr>
      <w:r>
        <w:rPr>
          <w:rFonts w:ascii="Traditional Arabic" w:eastAsia="Times New Roman" w:hAnsi="Traditional Arabic" w:cs="Traditional Arabic" w:hint="cs"/>
          <w:b/>
          <w:bCs/>
          <w:color w:val="1C1E21"/>
          <w:sz w:val="36"/>
          <w:szCs w:val="36"/>
          <w:u w:val="single"/>
          <w:rtl/>
          <w:lang w:eastAsia="fr-FR"/>
        </w:rPr>
        <w:lastRenderedPageBreak/>
        <w:t xml:space="preserve">السداسي الثاني </w:t>
      </w:r>
    </w:p>
    <w:p w:rsidR="00320E78" w:rsidRPr="005B1BD4" w:rsidRDefault="00320E78" w:rsidP="00320E78">
      <w:pPr>
        <w:pStyle w:val="Paragraphedeliste"/>
        <w:numPr>
          <w:ilvl w:val="0"/>
          <w:numId w:val="19"/>
        </w:numPr>
        <w:shd w:val="clear" w:color="auto" w:fill="FFFFFF"/>
        <w:bidi/>
        <w:spacing w:after="0" w:line="360" w:lineRule="auto"/>
        <w:jc w:val="center"/>
        <w:rPr>
          <w:rFonts w:ascii="Traditional Arabic" w:eastAsia="Times New Roman" w:hAnsi="Traditional Arabic" w:cs="Traditional Arabic"/>
          <w:b/>
          <w:bCs/>
          <w:color w:val="1C1E21"/>
          <w:sz w:val="36"/>
          <w:szCs w:val="36"/>
          <w:u w:val="single"/>
          <w:rtl/>
          <w:lang w:eastAsia="fr-FR"/>
        </w:rPr>
      </w:pPr>
      <w:r>
        <w:rPr>
          <w:rFonts w:ascii="Traditional Arabic" w:eastAsia="Times New Roman" w:hAnsi="Traditional Arabic" w:cs="Traditional Arabic" w:hint="cs"/>
          <w:b/>
          <w:bCs/>
          <w:color w:val="1C1E21"/>
          <w:sz w:val="36"/>
          <w:szCs w:val="36"/>
          <w:u w:val="single"/>
          <w:rtl/>
          <w:lang w:eastAsia="fr-FR"/>
        </w:rPr>
        <w:t>الفصل الأول المرفق العام</w:t>
      </w:r>
    </w:p>
    <w:p w:rsidR="00320E78" w:rsidRPr="005B1BD4" w:rsidRDefault="00320E78" w:rsidP="00320E78">
      <w:pPr>
        <w:shd w:val="clear" w:color="auto" w:fill="FFFFFF"/>
        <w:bidi/>
        <w:spacing w:line="360" w:lineRule="auto"/>
        <w:rPr>
          <w:rFonts w:ascii="Traditional Arabic" w:eastAsia="Times New Roman" w:hAnsi="Traditional Arabic" w:cs="Traditional Arabic"/>
          <w:b/>
          <w:bCs/>
          <w:color w:val="1C1E21"/>
          <w:sz w:val="36"/>
          <w:szCs w:val="36"/>
          <w:u w:val="single"/>
          <w:rtl/>
          <w:lang w:eastAsia="fr-FR"/>
        </w:rPr>
      </w:pPr>
      <w:r>
        <w:rPr>
          <w:rFonts w:ascii="Traditional Arabic" w:eastAsia="Times New Roman" w:hAnsi="Traditional Arabic" w:cs="Traditional Arabic" w:hint="cs"/>
          <w:b/>
          <w:bCs/>
          <w:color w:val="1C1E21"/>
          <w:sz w:val="36"/>
          <w:szCs w:val="36"/>
          <w:u w:val="single"/>
          <w:rtl/>
          <w:lang w:eastAsia="fr-FR"/>
        </w:rPr>
        <w:t xml:space="preserve">01- </w:t>
      </w:r>
      <w:r w:rsidRPr="005B1BD4">
        <w:rPr>
          <w:rFonts w:ascii="Traditional Arabic" w:eastAsia="Times New Roman" w:hAnsi="Traditional Arabic" w:cs="Traditional Arabic"/>
          <w:b/>
          <w:bCs/>
          <w:color w:val="1C1E21"/>
          <w:sz w:val="36"/>
          <w:szCs w:val="36"/>
          <w:u w:val="single"/>
          <w:rtl/>
          <w:lang w:eastAsia="fr-FR"/>
        </w:rPr>
        <w:t>ماهية المرفق العام.</w:t>
      </w:r>
    </w:p>
    <w:p w:rsidR="00320E78" w:rsidRPr="005B1BD4" w:rsidRDefault="00320E78" w:rsidP="00320E78">
      <w:pPr>
        <w:shd w:val="clear" w:color="auto" w:fill="FFFFFF"/>
        <w:bidi/>
        <w:spacing w:line="360" w:lineRule="auto"/>
        <w:rPr>
          <w:rFonts w:ascii="Traditional Arabic" w:eastAsia="Times New Roman" w:hAnsi="Traditional Arabic" w:cs="Traditional Arabic"/>
          <w:b/>
          <w:bCs/>
          <w:color w:val="1C1E21"/>
          <w:sz w:val="36"/>
          <w:szCs w:val="36"/>
          <w:u w:val="single"/>
          <w:rtl/>
          <w:lang w:eastAsia="fr-FR"/>
        </w:rPr>
      </w:pPr>
      <w:r w:rsidRPr="005B1BD4">
        <w:rPr>
          <w:rFonts w:ascii="Traditional Arabic" w:eastAsia="Times New Roman" w:hAnsi="Traditional Arabic" w:cs="Traditional Arabic"/>
          <w:b/>
          <w:bCs/>
          <w:color w:val="1C1E21"/>
          <w:sz w:val="36"/>
          <w:szCs w:val="36"/>
          <w:u w:val="single"/>
          <w:rtl/>
          <w:lang w:eastAsia="fr-FR"/>
        </w:rPr>
        <w:t>النشــــاط الإداري .</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إن مهام ووظائف الإدارة عديدة ومتنوعة وتختلف حسب النظام السياسي. وهي محل اهتمام كل من علماء الإدارة والقانون الإداري والمهتمين بالعلوم السياسية. واذا كان علم الإدارة يهتم خاصة بوظيفة التخطيط والتنفيذ. فان فقهاء القانون الإداري يهتمون بالإدارة من حيث نشاطها وأموالها وموظفيها ومنازعاتها باعتبارها شخصا من أشخاص القانون الإداري.</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والحقيقة أيا كانت وظائف الإدارة ومهامها، فان نشاطها يظل مرصودا لخدمة الجمهور، والا لماذا عمدت السلطة العامة الى تزويد الإدارة بالجانب البشري والجانب المادي وأحاطتها بنسيج من النصوص القانونية بما يساعدها على القيام بمهمتها.</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وتوفير الخدمة للجمهور يمكن أن يتم من خلال إنشاء مرفق عام تعود منافعه عليه (الجمهور). ويمكن أن يتم بإلزام الإدارة الأفراد بالقيام بعمل معين أو الإمتناع عن سلوك محدد. وقد اصطلح الفقه على النوع الأول من الأعمال بالنشاط الإيجابي (نظرية المرفق العام). أما النوع الثاني فقد اصطلح عليه بالنشاط السلبي (نظرية الضبط الإداري</w:t>
      </w:r>
      <w:r>
        <w:rPr>
          <w:rFonts w:ascii="Traditional Arabic" w:eastAsia="Times New Roman" w:hAnsi="Traditional Arabic" w:cs="Traditional Arabic" w:hint="cs"/>
          <w:color w:val="1C1E21"/>
          <w:sz w:val="36"/>
          <w:szCs w:val="36"/>
          <w:rtl/>
          <w:lang w:eastAsia="fr-FR"/>
        </w:rPr>
        <w:t>).</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وتبعا لذلك قسمنا هذا الفصل الى مبحثين. تناولنا في :</w:t>
      </w:r>
    </w:p>
    <w:p w:rsidR="00320E78" w:rsidRPr="005B1BD4" w:rsidRDefault="00320E78" w:rsidP="00320E78">
      <w:pPr>
        <w:rPr>
          <w:rFonts w:ascii="Traditional Arabic" w:eastAsia="Times New Roman" w:hAnsi="Traditional Arabic" w:cs="Traditional Arabic"/>
          <w:b/>
          <w:bCs/>
          <w:color w:val="1C1E21"/>
          <w:sz w:val="36"/>
          <w:szCs w:val="36"/>
          <w:rtl/>
          <w:lang w:eastAsia="fr-FR"/>
        </w:rPr>
      </w:pPr>
      <w:r w:rsidRPr="005B1BD4">
        <w:rPr>
          <w:rFonts w:ascii="Traditional Arabic" w:eastAsia="Times New Roman" w:hAnsi="Traditional Arabic" w:cs="Traditional Arabic"/>
          <w:b/>
          <w:bCs/>
          <w:color w:val="1C1E21"/>
          <w:sz w:val="36"/>
          <w:szCs w:val="36"/>
          <w:rtl/>
          <w:lang w:eastAsia="fr-FR"/>
        </w:rPr>
        <w:br w:type="page"/>
      </w:r>
    </w:p>
    <w:p w:rsidR="00320E78" w:rsidRPr="005B1BD4" w:rsidRDefault="00320E78" w:rsidP="00320E78">
      <w:pPr>
        <w:shd w:val="clear" w:color="auto" w:fill="FFFFFF"/>
        <w:bidi/>
        <w:spacing w:line="360" w:lineRule="auto"/>
        <w:jc w:val="center"/>
        <w:rPr>
          <w:rFonts w:ascii="Traditional Arabic" w:eastAsia="Times New Roman" w:hAnsi="Traditional Arabic" w:cs="Traditional Arabic"/>
          <w:b/>
          <w:bCs/>
          <w:color w:val="1C1E21"/>
          <w:sz w:val="36"/>
          <w:szCs w:val="36"/>
          <w:u w:val="single"/>
          <w:rtl/>
          <w:lang w:eastAsia="fr-FR"/>
        </w:rPr>
      </w:pPr>
      <w:r w:rsidRPr="005B1BD4">
        <w:rPr>
          <w:rFonts w:ascii="Traditional Arabic" w:eastAsia="Times New Roman" w:hAnsi="Traditional Arabic" w:cs="Traditional Arabic"/>
          <w:b/>
          <w:bCs/>
          <w:color w:val="1C1E21"/>
          <w:sz w:val="36"/>
          <w:szCs w:val="36"/>
          <w:u w:val="single"/>
          <w:rtl/>
          <w:lang w:eastAsia="fr-FR"/>
        </w:rPr>
        <w:lastRenderedPageBreak/>
        <w:t>المبحث الأول: المرفق العام.</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تقتضي دراسة نظرية المرفق العام استعراض مفهومه وتطور هذا المفهوم وإبراز عناصره. كما تقتضي التطرق لأنواع المرافق ونظامها القانوني وطرق إدارتها.</w:t>
      </w:r>
    </w:p>
    <w:p w:rsidR="00320E78" w:rsidRPr="005B1BD4" w:rsidRDefault="00320E78" w:rsidP="00320E78">
      <w:pPr>
        <w:shd w:val="clear" w:color="auto" w:fill="FFFFFF"/>
        <w:bidi/>
        <w:spacing w:line="360" w:lineRule="auto"/>
        <w:jc w:val="center"/>
        <w:rPr>
          <w:rFonts w:ascii="Traditional Arabic" w:eastAsia="Times New Roman" w:hAnsi="Traditional Arabic" w:cs="Traditional Arabic"/>
          <w:b/>
          <w:bCs/>
          <w:color w:val="1C1E21"/>
          <w:sz w:val="36"/>
          <w:szCs w:val="36"/>
          <w:u w:val="single"/>
          <w:rtl/>
          <w:lang w:eastAsia="fr-FR"/>
        </w:rPr>
      </w:pPr>
      <w:r w:rsidRPr="005B1BD4">
        <w:rPr>
          <w:rFonts w:ascii="Traditional Arabic" w:eastAsia="Times New Roman" w:hAnsi="Traditional Arabic" w:cs="Traditional Arabic"/>
          <w:b/>
          <w:bCs/>
          <w:color w:val="1C1E21"/>
          <w:sz w:val="36"/>
          <w:szCs w:val="36"/>
          <w:u w:val="single"/>
          <w:rtl/>
          <w:lang w:eastAsia="fr-FR"/>
        </w:rPr>
        <w:t>المطلب الأول :مفهوم المرفق العام.</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في البداية ينبغي التذكير إن لفكرة المرفق العام علاقة وثيقة بالقانون الإداري كفرع من فروع القانون. وهذا ما رأيناه عند دراسة أسس القانون الإداري. حيث استندت مدرسة المرفق العام لهذه الفكرة القانونية واعتبرتها أساسا لتحديد نطاق القانون الإداري و تطبيق أحكامه.</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كما اعتمد عليها أيضا لرسم مجال اختصاص كل من القضاء العادي والقضاء الإداري. واعتبرت مدرسة المرفق العام الدولة بمثابة جسم خلاياه المرافق العامة. ويعتبر المرفق العام أكثر المفاهيم القانونية غموضا وإثارة للجدل. فمن الفقهاء من ارتكز على معيار الوظيفي. ومنهم من استند في تعريف المرفق العام الى معيار العضوي ومنهم من مزج بين الأول والثاني.</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 xml:space="preserve">المعنى العضوي : يقصد بالمرفق العام تبعا لهذا المعنى كل منظمة عامة تنشئها الدولة وتخضع لإدارتها بقصد تحقيق حاجات الجمهور. ومن هنا جاز اعتبار كل من مرفق القضاء والأمن والدفاع وغيرها مرافق عامة لأنها منظمات أنشأتها الدولة بغرض أداء خدمة للجمهور. ويتصف هذا المعنى بالشمولية والإطلاق حتى أن الدكتور أحمد محيو قال عنه يقصد بالمرفق العام تبعا لهذا المفهوم الإدارة بشكل عام. </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المعنى الوظيفي أو الموضوعي: يقصد بالمرفق العام بالنظر للمعيار الموضوعي كل نشاط يباشره شخص عام بقصد إشباع حاجة عامة  ومن ثم تخرج عن نطاق هذا التعريف سائر النشاطات الخاصة كالمؤسسة الخاصة كما يخرج عنه المشروعات التي تستهدف فقط تحقيق الربح.</w:t>
      </w:r>
    </w:p>
    <w:p w:rsidR="00320E78" w:rsidRPr="005B1BD4" w:rsidRDefault="00320E78" w:rsidP="00320E78">
      <w:pPr>
        <w:shd w:val="clear" w:color="auto" w:fill="FFFFFF"/>
        <w:bidi/>
        <w:spacing w:line="360" w:lineRule="auto"/>
        <w:jc w:val="center"/>
        <w:rPr>
          <w:rFonts w:ascii="Traditional Arabic" w:eastAsia="Times New Roman" w:hAnsi="Traditional Arabic" w:cs="Traditional Arabic"/>
          <w:b/>
          <w:bCs/>
          <w:color w:val="1C1E21"/>
          <w:sz w:val="36"/>
          <w:szCs w:val="36"/>
          <w:u w:val="single"/>
          <w:rtl/>
          <w:lang w:eastAsia="fr-FR"/>
        </w:rPr>
      </w:pPr>
      <w:r w:rsidRPr="005B1BD4">
        <w:rPr>
          <w:rFonts w:ascii="Traditional Arabic" w:eastAsia="Times New Roman" w:hAnsi="Traditional Arabic" w:cs="Traditional Arabic"/>
          <w:b/>
          <w:bCs/>
          <w:color w:val="1C1E21"/>
          <w:sz w:val="36"/>
          <w:szCs w:val="36"/>
          <w:u w:val="single"/>
          <w:rtl/>
          <w:lang w:eastAsia="fr-FR"/>
        </w:rPr>
        <w:lastRenderedPageBreak/>
        <w:t>المطلب الثاني : تطور وظيفة الدولة وآثارها على مفهوم المرفق العام .</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عند ظهور فكرة المرفق العام خلال القرن التاسع وبداية القرن العشرين لم تكن على درجة من الإبهام والغموض كالذي نراه الآن. خاصة وأن وظائف الدولة في تلك المرحلة كانت واضحة ودقيقة ولأن المرافق العامة في بداية الأمر كانت تتسم بارتباطها بمظهر سيادة الدولة الأمر الذي جعل الفقهاء يجمعون على خضوعها للقانون العام. غير أن تطور وظيفة الدولة طرح إشكالا قانونيا في غاية من العمق. هل يصح اعتبار المرافق الاقتصادية من قبيل المرافق العامة ومن ثم نخضعها هي الأخرى لقواعد القانون العام، أم أنها تخرج أصلا عن عداد المرافق العامة؟</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في الحقيقة ليس من السهل الفصل في هذه الإشكالية بعيدا عن فكر وخلفية كل فقيه بخصوص الوظائف الأساسية للدولة. وإذا كانت المرافق ذات الطابع الإداري لم تطرح من حيث الأصل إشكالية بشأن خضوعها للقانون العام، فان الأمر لم يكن كذلك بالنسبة للمرافق الاقتصادية خاصة وأنها تخضع في نشاطها لكثير من قواعد القانون الخاص.</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ولقد سئل الفقيه ديجي عن النشاطات التي يمكن وصفها بالمرفق العام فرد قائلا:</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 xml:space="preserve">" أنه لا يمكن إعطاء جواب ثابت لأن هناك شيء ما يتغير بصورة أساسية كل ما يمكن قوله هو أنه بقدر نمو المدنية يزداد عدد النشاطات القابلة لأن تستخدم كأساس للمرافق وينمو بالتالي عدد المرافق". ومشابه لهذا القول ما ذهب اليه الدكتور أحمد محيو " ان مفهوم المرفق العام لا يمكن أن يكون مفهوما قانونيا مجردا أو حياديا وليس له معنى الا في ضوء محتواه والغايات الاقتصادية والاجتماعية التي أسندت له والتي يجب تحديدها..1. . ويعني ذلك أن لهذا المفهوم علاقة بكل مسألة من مسائل القانون الإداري، فالقرار الإداري هو الذي يتصل موضوعه بالمرفق العام. وتكون المسؤولية إدارية إذا كانت ناتجة عن مرفق عام. والعقد </w:t>
      </w:r>
      <w:r w:rsidRPr="005B1BD4">
        <w:rPr>
          <w:rFonts w:ascii="Traditional Arabic" w:eastAsia="Times New Roman" w:hAnsi="Traditional Arabic" w:cs="Traditional Arabic"/>
          <w:color w:val="1C1E21"/>
          <w:sz w:val="36"/>
          <w:szCs w:val="36"/>
          <w:rtl/>
          <w:lang w:eastAsia="fr-FR"/>
        </w:rPr>
        <w:lastRenderedPageBreak/>
        <w:t>الإداري هو الذي يبرمه مرفق عام. والنزاع الإداري هو الذي يكون أحد أطرافه شخص من أشخاص القانون العام وهكذا. ولقد خص الدكتور سليمان محمد الطماوي أهمية فكرة المرفق العام على الصعيد القانوني قائلا " إن نظرية المرفق العام تؤدي دورها كاملا ومن ينكرها فإنما يتنكر لكافة قواعد القانون العام والتي بنيت على أساس الأحكام الضابطة لسير المرافق العامة ".</w:t>
      </w:r>
    </w:p>
    <w:p w:rsidR="00320E78" w:rsidRPr="005B1BD4" w:rsidRDefault="00320E78" w:rsidP="00320E78">
      <w:pPr>
        <w:shd w:val="clear" w:color="auto" w:fill="FFFFFF"/>
        <w:bidi/>
        <w:spacing w:line="360" w:lineRule="auto"/>
        <w:jc w:val="center"/>
        <w:rPr>
          <w:rFonts w:ascii="Traditional Arabic" w:eastAsia="Times New Roman" w:hAnsi="Traditional Arabic" w:cs="Traditional Arabic"/>
          <w:b/>
          <w:bCs/>
          <w:color w:val="1C1E21"/>
          <w:sz w:val="36"/>
          <w:szCs w:val="36"/>
          <w:u w:val="single"/>
          <w:rtl/>
          <w:lang w:eastAsia="fr-FR"/>
        </w:rPr>
      </w:pPr>
      <w:r w:rsidRPr="005B1BD4">
        <w:rPr>
          <w:rFonts w:ascii="Traditional Arabic" w:eastAsia="Times New Roman" w:hAnsi="Traditional Arabic" w:cs="Traditional Arabic"/>
          <w:b/>
          <w:bCs/>
          <w:color w:val="1C1E21"/>
          <w:sz w:val="36"/>
          <w:szCs w:val="36"/>
          <w:u w:val="single"/>
          <w:rtl/>
          <w:lang w:eastAsia="fr-FR"/>
        </w:rPr>
        <w:t>المطلب الثالث : عناصر المرفق العام .</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1- المرفق العام تنشأه الدولة :</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إن كل مرفق عام تحدثه الدولة. ويقصد بذلك أن الدولة هي التي تقدر اعتبار نشاط ما مرفقا عاما وتقرر إخضاعه للمرافق العامة بناءا على قانون معين. وليس من اللازم أن يكون كل مشروع تحدثه الدولة أن تتولى هي مباشرة إدارته، فكثيرا ما تعهد الإدارة إلى الأفراد أو شركة خاصة بأداء خدمة عامة تحت إشرافها وهو الوضع الذي يجسده نظام الامتياز أو الشركات المختلطة وسنفصل في هذا الأمر عند دراستنا لطرق تسير المرفق.</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ويفترض في المرفق العام الذي تتولى الدولة احداثه أن يكون على قدر من الأهمية والا لكان قد ترك الأفراد. وفي هذا المعنى قدم الفقيه ديجي وصفا للمرفق العام باعتباره نشاطا بأنه: أنواع النشاط أو الخدمات التي يقدر الرأي العام في وقت من الأوقات وفي دولة معينة أن على الحكام القيام بها نظرا لأهمية هذه الخدمات للجماعة. ولعدم إمكان تأديتها على الوجه الأكمل بدون تدخل الحكام.</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2- هدف المرفق هو تحقيق المصلحة العامة :</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عرفنا سابقا أن المرفق العام مشروع يستهدف تحقيق مصلحة عامة. وهذا العنصر هو أكثر العناصر إثارة للجدل من جانب الفقهاء.</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lastRenderedPageBreak/>
        <w:t>ذلك أن المصلحة العامة هي هدف كل وظيفة إدارية، بل وحتى المؤسسات التي تسيرها الدولة والتي تكون غايتها تجارية بحتة كالمؤسسات الإقتصادية انما تسعى الى تحقيق المصلحة العامة.</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كما أن المصلحة العامة ليست حكرا على الإدارة فمن الوظائف التي يمارسها الأشخاص العاديون ما تتصل كذلك بالمصلحة العامة كخدمات البناء والنقل.</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ولقد اقترح الفقه معيارا للخروج من هذه الإشكالية فإذا كانت المصلحة العامة تمثل الغاية الأولى من النشاط الذي يقوم به الشخص القانوني وتوفرت الأركان الأخرى يتكون المرفق العام. أما إذا كانت المصلحة العامة تمثل غاية ثانوية لهذا النشاط فان الوظيفة لا ترتقي إلى منزلة المرفق العام.</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 xml:space="preserve">يقول RenéChapusريني شابي في هذا الصدد: (إذا كانت الوظيفة تمارس أساسا لصالح الغير فإنها تمثل مرفق عاما . وإذا كانت تمارس أساسا للصالح الذاتي للمصلحة التي تتبعها فإنها تمثل وظيفة لصالح النفع الخاص. </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ويترتب على تمييز المرفق بهذا الوصف أن كل مرفق عام ينبغي أن يخضع الى مبدأ المجانية. ولا يقصد بذلك عدم وجود مقابل بل القصد أن فرض مقابل ما ليس هو الغاية المقصودة من خلال القيام بالنشاط. أي أن المجانية لا تفيد هنا انعدام المقابل انعداما تاما، بل تفيد فقط أنه ليس من الضروري أن يكون المقابل مساويا للتكلفة المالية للمرفق العام. فعندما يلزم الطالب في الجامعة مثلا بدفع رسوم رمزية كل سنة جامعية فان ما قدمه لا يغطي أبدا الخدمات التي ينتفع بها من مرفق التعليم العالي.</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3- خضوع المرفق لسلطة الدولة :</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سبقت الإشارة أنه ليس كل مشروع يهدف الى تحقيق النفع العام يعد مرفقا عاما، لأن هناك من المشروعات الخاصة ما يعمل على تحقيق النفع العام كالمدارس والجامعات الخاصة والجمعيات.</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lastRenderedPageBreak/>
        <w:t>ومن هنا تعين أن يتصف المرفق العام بصفة أخرى تميزه عن غيره وهي خضوعه للدولة. وهو ما يترتب عليه أن لهذه الأخيرة وهيئاتها ممارسة جملة من السلطات على المرفق سواء من حيث تنظيمه وهيكلته أو من حيث نشاطه. فالدولة هي من تنشئ المرفق، وهي من تحدد له نشاطه وقواعده تسييره وعلاقته بجمهور المنتفعين، ومن حيث بيان سبل الانتفاع ورسومه (السلطة على نشاط المرفق</w:t>
      </w:r>
      <w:r>
        <w:rPr>
          <w:rFonts w:ascii="Traditional Arabic" w:eastAsia="Times New Roman" w:hAnsi="Traditional Arabic" w:cs="Traditional Arabic" w:hint="cs"/>
          <w:color w:val="1C1E21"/>
          <w:sz w:val="36"/>
          <w:szCs w:val="36"/>
          <w:rtl/>
          <w:lang w:eastAsia="fr-FR"/>
        </w:rPr>
        <w:t>).</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والدولة هي من تضع التنظيم الخاص بالمرفق وتبين أقسامه وفروعه وتعين موظفيه وتمارس الرقابة على النشاط وعلى الأشخاص (السلطة على المرفق كهيكل</w:t>
      </w:r>
      <w:r>
        <w:rPr>
          <w:rFonts w:ascii="Traditional Arabic" w:eastAsia="Times New Roman" w:hAnsi="Traditional Arabic" w:cs="Traditional Arabic" w:hint="cs"/>
          <w:color w:val="1C1E21"/>
          <w:sz w:val="36"/>
          <w:szCs w:val="36"/>
          <w:rtl/>
          <w:lang w:eastAsia="fr-FR"/>
        </w:rPr>
        <w:t>)</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4- خضوع المرفق لنظام قانوني متميز:</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إن المشروع الذي رصد لتحقيق مصلحة عامة وأنشأته الدولة و تولت هي إدارته مباشرة أو عهدت به إلى أحد الأفراد أو الشركات انما يحكمه نظام قانوني خاص. وما أجمع عليه الفقهاء أن هذا النظام يختلف من مرفق إلى آخر. حسب طبيعته  غير أن هناك قواعد مشتركة تحكم المرافق جميعا سنتولى توضيحها عند دراسة النظام القانوني للمرافق العامة. ويجدر التنبيه أن بعض الفقهاء اعتبر خضوع المرفق لنظام قانوني متميز بمثابة الأثر المترتب على كونه مرفق عاما فهو إذن نتيجة ولا يمكن اعتباره عنصرا من عناصر المرفق العام.</w:t>
      </w:r>
    </w:p>
    <w:p w:rsidR="00320E78" w:rsidRPr="005B1BD4" w:rsidRDefault="00320E78" w:rsidP="00320E78">
      <w:pPr>
        <w:shd w:val="clear" w:color="auto" w:fill="FFFFFF"/>
        <w:bidi/>
        <w:spacing w:line="360" w:lineRule="auto"/>
        <w:jc w:val="center"/>
        <w:rPr>
          <w:rFonts w:ascii="Traditional Arabic" w:eastAsia="Times New Roman" w:hAnsi="Traditional Arabic" w:cs="Traditional Arabic"/>
          <w:b/>
          <w:bCs/>
          <w:color w:val="1C1E21"/>
          <w:sz w:val="36"/>
          <w:szCs w:val="36"/>
          <w:u w:val="single"/>
          <w:rtl/>
          <w:lang w:eastAsia="fr-FR"/>
        </w:rPr>
      </w:pPr>
      <w:r w:rsidRPr="005B1BD4">
        <w:rPr>
          <w:rFonts w:ascii="Traditional Arabic" w:eastAsia="Times New Roman" w:hAnsi="Traditional Arabic" w:cs="Traditional Arabic"/>
          <w:b/>
          <w:bCs/>
          <w:color w:val="1C1E21"/>
          <w:sz w:val="36"/>
          <w:szCs w:val="36"/>
          <w:u w:val="single"/>
          <w:rtl/>
          <w:lang w:eastAsia="fr-FR"/>
        </w:rPr>
        <w:t>المطلب الرابع : أنواع المرافق العامة .</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يمكن تقسيم المرافق العامة من زوايا متعددة سواء من حيث طبيعة نشاطها أو السلطة التي تنشئها أو لاختلاف دائرة نشاطها نستعرض هذه الأنواع فيما يلي:</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أولا : تقسيم المرافق من حيث طبيعة أو نوعية النشاط.</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من حيث هذه الزاوية يمكن تقسيم المرافق إلى مرافق إدارية وأخرى اقتصادية ومرافق ثقافية وأخرى مهنية.</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 xml:space="preserve">1- المرافق الإدارية : وهي المرافق التي تؤدي الخدمات المرفقية التقليدية وقد لازمت الدولة منذ زمن طويل </w:t>
      </w:r>
      <w:r w:rsidRPr="005B1BD4">
        <w:rPr>
          <w:rFonts w:ascii="Traditional Arabic" w:eastAsia="Times New Roman" w:hAnsi="Traditional Arabic" w:cs="Traditional Arabic"/>
          <w:color w:val="1C1E21"/>
          <w:sz w:val="36"/>
          <w:szCs w:val="36"/>
          <w:rtl/>
          <w:lang w:eastAsia="fr-FR"/>
        </w:rPr>
        <w:lastRenderedPageBreak/>
        <w:t>وعلى رأسها مرفق الدفاع والأمن والقضاء ثم مرفق الصحة والتعليم. وهذه المرافق عادة ما تتسم بارتباطها بالجانب السيادي للدولة الأمر الذي يفرض قيامها بهذه النشاطات وأن لا تعهد بها الأفراد بما في ذلك من خطورة كبيرة.</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ورغم قدم هذا النوع من المرافق إلا أن الفقه لم يهتد لوضع معيار دقيق يمكن توظيفه والاعتماد عليه لمعرفة هذا النوع من المرافق على الأقل. وتكمن صعوبة وضع معيار في اختلاف نشاطات المرافق ذات الطابع الإداري. لذلك ذهب بعض الفقهاء إلى القول أن المرافق الإدارية هي مجموعة المرافق التي لا تدخل في عداد بقية أنواع المرافق الأخرى وهو ما أطلق عليه بالتحديد السلبي للمرافق.</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 xml:space="preserve">فهذا الفقيه ديلوبادير يعرفها، بأنها " تلك المرافق التي لا تعتبر مرافق صناعية أو تجارية أو مهنية " وعرفها الدكتور فؤاد مهنا بأنها " المرافق التي يكون نشاطها إداريا وتخضع في تنظيمها وفي مباشرة نشاطها للقانون الإداري وتستخدم وسائل القانون العام </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 xml:space="preserve">والمرافق الإدارية في غالبيتها تتميز بأن الأفراد لا يستهويهم نشاطها فلا يتصور أن يبادر الأفراد إلى إنشاء مرفق للأمن أو القضاء فهذا النوع من النشاط دون غيره يجب أن يلحق بالدولة ويدعم ماليا من قبلها ويسير أيضا من جانبها بصفة مباشرة. ولا يمكن لدولة أن ترفع يدها عن هذا النوع من النشاطات لأنها تدخل ضمن وظيفتها الطبيعية أو واجباتها تجاه الأفراد. ولقد أحسن أستاذنا الدكتور محمد سليمان الطماوي الوصف عندما قال إن هذا النوع من المرافق شيد على أساسها نظريات القانون الإداري الحديث </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 xml:space="preserve">وهو أمر أكدنا عليه أكثر من مرة ذلك أن الدارس للقانون الإداري في كل محور من محاوره كثيرا ما تصادفه فكرة المرفق العام ذو الطابع الإداري سواء عند التطرق للقرار الإداري أو العقد الإداري أو المنازعة الإدارية أو المال العام أو سلطات الإدارة وغيرها. وتتميز هذه المرافق عن غيرها أيضا أنها تخضع من حيث الأصل </w:t>
      </w:r>
      <w:r w:rsidRPr="005B1BD4">
        <w:rPr>
          <w:rFonts w:ascii="Traditional Arabic" w:eastAsia="Times New Roman" w:hAnsi="Traditional Arabic" w:cs="Traditional Arabic"/>
          <w:color w:val="1C1E21"/>
          <w:sz w:val="36"/>
          <w:szCs w:val="36"/>
          <w:rtl/>
          <w:lang w:eastAsia="fr-FR"/>
        </w:rPr>
        <w:lastRenderedPageBreak/>
        <w:t>للقانون العام في سائر نشاطاتها لأنها تستخدم وسيلة القانون العام. وهو ما اتضح جليا من التعريف المذكورة للدكتور فؤاد مهنا.</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 xml:space="preserve">واذا كان من الثابت فقها وقضاء أن المرفق الإداري يخضع على سبيل الاستثناء لقواعد القانون الخاص، إلا أن هناك من أنصار مدرسة المرفق العام من اعتبر ذلك غير منسجم مع قواعد القانون العام ذاته </w:t>
      </w:r>
      <w:r>
        <w:rPr>
          <w:rFonts w:ascii="Traditional Arabic" w:eastAsia="Times New Roman" w:hAnsi="Traditional Arabic" w:cs="Traditional Arabic" w:hint="cs"/>
          <w:color w:val="1C1E21"/>
          <w:sz w:val="36"/>
          <w:szCs w:val="36"/>
          <w:rtl/>
          <w:lang w:eastAsia="fr-FR"/>
        </w:rPr>
        <w:t>.</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2- المرافق الاقتصادية: وهي مرافق حديثة النشأة نسبيا تسبب فيها التطور الإقتصادي وظهور الفكر الاشتراكي مما دفع بالدولة إلى ممارسة نشاطات كانت في أصلها معقودة للأفراد،</w:t>
      </w:r>
      <w:bookmarkStart w:id="89" w:name="_GoBack"/>
      <w:bookmarkEnd w:id="89"/>
      <w:r w:rsidRPr="005B1BD4">
        <w:rPr>
          <w:rFonts w:ascii="Traditional Arabic" w:eastAsia="Times New Roman" w:hAnsi="Traditional Arabic" w:cs="Traditional Arabic"/>
          <w:color w:val="1C1E21"/>
          <w:sz w:val="36"/>
          <w:szCs w:val="36"/>
          <w:rtl/>
          <w:lang w:eastAsia="fr-FR"/>
        </w:rPr>
        <w:t>و مثال هذا النوع من المرافق المؤسسات الصناعية والمؤسسات التجارية. وإذا كان الفقه قد أجمع كما رأينا على إخضاع المرافق الإدارية لقواعد القانون العام، فأن الأمر لم يكن كذلك بالنسبة للمرافق الاقتصادية خاصة وقد ثبت ميدانيا أن المرافق الإدارية يتسم عملها بالبطئ وإجراءاتها معقدة وتكاليفها باهظة، وهذه الآليات لا تساعد المرافق الاقتصادية التي تحتاج إلى أن تحرر أكثر وتخضع لإجراءات يسيرة يفرضها مبدأ المنافسة.</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إن الحقيقة التي لا يمكن إنكارها أن المرافق الاقتصادية إن خضعت لآليات القانون العام جملة، فإنها ستلقى منافسة شديدة من جانب المؤسسات الخاصة. ولربما يؤدي إلى زوالها مع مرور الوقت. لذلك اتجه الرأي الحديث في القانون الإداري وقضاء مجلس الدولة الفرنسي إلى تحرير المرافق الصناعية من قيود القانون العام.</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 xml:space="preserve">ولقد أثار ظهور المرافق الاقتصادية إشكالا على المستوى القانوني تمثل في إيجاد معيار فاصل بين المرافق الإدارية والمرافق الاقتصادية. نوجز هذا الخلاف فيما يلي: </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 الرأي الأول: معيار القانون الواجب التطبيق أو النظام القانوني الذي يخضع له المرفق: .</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 xml:space="preserve">وذهب مناصروه إلى القول أن ضابط التمييز بين المرافق الاقتصادية والمرافق الإدارية يكمن في أن النوع الأول من المرافق يخضع للقانون الخاص بحكم ممارسة لنشاط مماثل للذي يقوم به الأفراد. خلافا للنوع الثاني الذي </w:t>
      </w:r>
      <w:r w:rsidRPr="005B1BD4">
        <w:rPr>
          <w:rFonts w:ascii="Traditional Arabic" w:eastAsia="Times New Roman" w:hAnsi="Traditional Arabic" w:cs="Traditional Arabic"/>
          <w:color w:val="1C1E21"/>
          <w:sz w:val="36"/>
          <w:szCs w:val="36"/>
          <w:rtl/>
          <w:lang w:eastAsia="fr-FR"/>
        </w:rPr>
        <w:lastRenderedPageBreak/>
        <w:t>يخضع كليا للقانون العام. ويؤخذ على هذا الرأي أنه يصادر على المطلوب فالخضوع لقواعد القانون العام أو القانون الخاص إنما هو نتيجة طبيعية ترتبت على الاعتراف بالطابع الإداري والإقتصادي للمرفق. ومن ثم لا يمكن الاعتماد عليه.</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 الرأي الثاني: معيار الغاية.</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رأى جانب آخر من الفقهاء أن أداة التمييز بين النوعين من المرافق الاقتصادية والإدارية تكمن في أن المرافق الاقتصادية تبتغي في نشاطها تحقيق الربح خلافا للمرافق الإدارية.</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ويؤخذ أيضا على هذا الرأي أن تحقيق الربح من عدمه هو نتيجة مترتبة على طبيعته. كما أن المرافق الإدارية تتقاضى رسوما لقاء قيامها بخدمة ما للجمهور.</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 الرأي الثالث: معيار شكل المشروع أو ومظهره الخارجي.</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 xml:space="preserve">ذهب رأي في الفقه إلى التركيز على شكل المشروع أو مظهره الخارجي . فيعد المرفق اقتصاديا إذا أدير عن طريق شركة. إما إذا تولت السلطة العامة إدارته فهو على هذا النحو مرفق إداري. غير أن هذا الرأي تعرض للنقد مفاده أنه لاشيء يمنع السلطة العامة من أن تتولى أيضا إدارة المرافق الاقتصادية. </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 الرأي الرابع: معيار طبيعة النشاط.</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 xml:space="preserve">وهو أكثر المعايير الفقهية شيوعا بالنظر لدقته. ويقوم هذا المعيار على أساس طبيعة النشاط الذي يزاوله المرفق. فإذا كان هذا المرفق يمارس نشاطا يعتبره القانون تجاريا فيما لو قام به الأفراد عد المرفق على هذا النحو تجاريا. ولقد تبنى هذا الرأي كبار فقهاء القانون الإداري. ونحن بدورنا نعتقد أنه معيار سليم خاصة وقد سلط الضوء على ضابط يمكن الاعتماد عليه للتمييز بين النوعين من المرافق. وإذا كان الدكتور محمد أنس قاسم اعتبر أنه في المرافق الإدارية الوضع الغالب الإدارة هي من تديرالنشاط خلافا للمرافق الاقتصادية </w:t>
      </w:r>
      <w:r w:rsidRPr="005B1BD4">
        <w:rPr>
          <w:rFonts w:ascii="Traditional Arabic" w:eastAsia="Times New Roman" w:hAnsi="Traditional Arabic" w:cs="Traditional Arabic"/>
          <w:color w:val="1C1E21"/>
          <w:sz w:val="36"/>
          <w:szCs w:val="36"/>
          <w:rtl/>
          <w:lang w:eastAsia="fr-FR"/>
        </w:rPr>
        <w:lastRenderedPageBreak/>
        <w:t xml:space="preserve">يعهد بالنشاط لأحد أشخاص القانون الخاص </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br w:type="page"/>
      </w:r>
    </w:p>
    <w:p w:rsidR="00320E78" w:rsidRPr="005B1BD4" w:rsidRDefault="00320E78" w:rsidP="00320E78">
      <w:pPr>
        <w:shd w:val="clear" w:color="auto" w:fill="FFFFFF"/>
        <w:bidi/>
        <w:spacing w:line="360" w:lineRule="auto"/>
        <w:jc w:val="center"/>
        <w:rPr>
          <w:rFonts w:ascii="Traditional Arabic" w:eastAsia="Times New Roman" w:hAnsi="Traditional Arabic" w:cs="Traditional Arabic"/>
          <w:b/>
          <w:bCs/>
          <w:color w:val="1C1E21"/>
          <w:sz w:val="36"/>
          <w:szCs w:val="36"/>
          <w:u w:val="single"/>
          <w:rtl/>
          <w:lang w:eastAsia="fr-FR"/>
        </w:rPr>
      </w:pPr>
      <w:r w:rsidRPr="005B1BD4">
        <w:rPr>
          <w:rFonts w:ascii="Traditional Arabic" w:eastAsia="Times New Roman" w:hAnsi="Traditional Arabic" w:cs="Traditional Arabic" w:hint="cs"/>
          <w:b/>
          <w:bCs/>
          <w:color w:val="1C1E21"/>
          <w:sz w:val="44"/>
          <w:szCs w:val="44"/>
          <w:u w:val="single"/>
          <w:rtl/>
          <w:lang w:eastAsia="fr-FR"/>
        </w:rPr>
        <w:lastRenderedPageBreak/>
        <w:t xml:space="preserve">الفصل الثاني </w:t>
      </w:r>
      <w:r w:rsidRPr="005B1BD4">
        <w:rPr>
          <w:rFonts w:ascii="Traditional Arabic" w:eastAsia="Times New Roman" w:hAnsi="Traditional Arabic" w:cs="Traditional Arabic"/>
          <w:b/>
          <w:bCs/>
          <w:color w:val="1C1E21"/>
          <w:sz w:val="44"/>
          <w:szCs w:val="44"/>
          <w:u w:val="single"/>
          <w:rtl/>
          <w:lang w:eastAsia="fr-FR"/>
        </w:rPr>
        <w:t>الضبط الاداري</w:t>
      </w:r>
    </w:p>
    <w:p w:rsidR="00320E78" w:rsidRPr="005B1BD4" w:rsidRDefault="00320E78" w:rsidP="00320E78">
      <w:pPr>
        <w:shd w:val="clear" w:color="auto" w:fill="FFFFFF"/>
        <w:bidi/>
        <w:spacing w:line="360" w:lineRule="auto"/>
        <w:rPr>
          <w:rFonts w:ascii="Traditional Arabic" w:eastAsia="Times New Roman" w:hAnsi="Traditional Arabic" w:cs="Traditional Arabic"/>
          <w:b/>
          <w:bCs/>
          <w:color w:val="1C1E21"/>
          <w:sz w:val="36"/>
          <w:szCs w:val="36"/>
          <w:rtl/>
          <w:lang w:eastAsia="fr-FR"/>
        </w:rPr>
      </w:pPr>
      <w:r w:rsidRPr="005B1BD4">
        <w:rPr>
          <w:rFonts w:ascii="Traditional Arabic" w:eastAsia="Times New Roman" w:hAnsi="Traditional Arabic" w:cs="Traditional Arabic"/>
          <w:b/>
          <w:bCs/>
          <w:color w:val="1C1E21"/>
          <w:sz w:val="36"/>
          <w:szCs w:val="36"/>
          <w:rtl/>
          <w:lang w:eastAsia="fr-FR"/>
        </w:rPr>
        <w:t>المقدمة</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إن المحافظة على النظام العام في الدولة في ظل الإفراط من بعض المواطنين في استغلال الحيات بصفة مطلقة و دون ضوابط حتى صار الأمر ينقلب إلى ضده ,أدى إلى ضرورة وجود سلطة مختصة تعمل على تحقيق أغراض الوظيفة الإدارية في الدولة سميت بالضبط الإداري أو البوليس الإداري لضبط الحريات حتى لا يساء استعمالها من اجل المحافظة على النظام العام .</w:t>
      </w:r>
    </w:p>
    <w:p w:rsidR="00320E78" w:rsidRPr="005B1BD4" w:rsidRDefault="00320E78" w:rsidP="00320E78">
      <w:pPr>
        <w:shd w:val="clear" w:color="auto" w:fill="FFFFFF"/>
        <w:bidi/>
        <w:spacing w:line="360" w:lineRule="auto"/>
        <w:jc w:val="center"/>
        <w:rPr>
          <w:rFonts w:ascii="Traditional Arabic" w:eastAsia="Times New Roman" w:hAnsi="Traditional Arabic" w:cs="Traditional Arabic"/>
          <w:b/>
          <w:bCs/>
          <w:color w:val="1C1E21"/>
          <w:sz w:val="36"/>
          <w:szCs w:val="36"/>
          <w:u w:val="single"/>
          <w:rtl/>
          <w:lang w:eastAsia="fr-FR"/>
        </w:rPr>
      </w:pPr>
      <w:r w:rsidRPr="005B1BD4">
        <w:rPr>
          <w:rFonts w:ascii="Traditional Arabic" w:eastAsia="Times New Roman" w:hAnsi="Traditional Arabic" w:cs="Traditional Arabic"/>
          <w:b/>
          <w:bCs/>
          <w:color w:val="1C1E21"/>
          <w:sz w:val="36"/>
          <w:szCs w:val="36"/>
          <w:u w:val="single"/>
          <w:rtl/>
          <w:lang w:eastAsia="fr-FR"/>
        </w:rPr>
        <w:t>المبحث الأول : ماهية الضبط الإداري</w:t>
      </w:r>
    </w:p>
    <w:p w:rsidR="00320E78" w:rsidRPr="005B1BD4" w:rsidRDefault="00320E78" w:rsidP="00320E78">
      <w:pPr>
        <w:shd w:val="clear" w:color="auto" w:fill="FFFFFF"/>
        <w:bidi/>
        <w:spacing w:line="360" w:lineRule="auto"/>
        <w:jc w:val="center"/>
        <w:rPr>
          <w:rFonts w:ascii="Traditional Arabic" w:eastAsia="Times New Roman" w:hAnsi="Traditional Arabic" w:cs="Traditional Arabic"/>
          <w:b/>
          <w:bCs/>
          <w:color w:val="1C1E21"/>
          <w:sz w:val="36"/>
          <w:szCs w:val="36"/>
          <w:u w:val="single"/>
          <w:rtl/>
          <w:lang w:eastAsia="fr-FR"/>
        </w:rPr>
      </w:pPr>
      <w:r w:rsidRPr="005B1BD4">
        <w:rPr>
          <w:rFonts w:ascii="Traditional Arabic" w:eastAsia="Times New Roman" w:hAnsi="Traditional Arabic" w:cs="Traditional Arabic"/>
          <w:b/>
          <w:bCs/>
          <w:color w:val="1C1E21"/>
          <w:sz w:val="36"/>
          <w:szCs w:val="36"/>
          <w:u w:val="single"/>
          <w:rtl/>
          <w:lang w:eastAsia="fr-FR"/>
        </w:rPr>
        <w:t>المطلب الأول: مفهوم الضبط الإداري</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 xml:space="preserve">كلمة بوليسpoliceمشتقة من الكلمة الإغريقية بوليتياpoliteiaو الكلمة اللاتينيةpolitiaبوليتياء اللتان كانتا تعنيان فن حكم المدينة ومن الكلمة الإغريقيةpolisالتي تعني المدينة </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يتمثل البوليس أو الضبط في إحدى نشطات السلطة الإدارية فيكون الضبط الإداري وهذا المعنى هو الأهم في القانون الإداري , لأنه يمثل إحدى النشطات الأساسية لهذه السلطات وهذا النشاط هو مجموع التدخلات الإدارية التي تجسد في شكل التنظيمات</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نجد في الحقيقة عدة تعاريف للبوليس الإداري منها</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حسب الدكتور عبد الغني بسيوني عبد الله ( الضبط الإداري يقصد به مجموع الإجراءات و الأوامر و القرارات التي تتخذها السلطة المختصة بالضبط من اجل المحافظة على النظام العام في المجتمع .</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 xml:space="preserve">ويرى الدكتور جمال مطلق الذنيات (يعرف الضبط الإداري بأنه مجموعة من الأنظمة و القرارات التي يتطلبها تحقيق أهداف الجماعة بالمحافظة على النظام العام بعناصره الأساسية الآمن العام و الصحة العامة و السكينة </w:t>
      </w:r>
      <w:r w:rsidRPr="005B1BD4">
        <w:rPr>
          <w:rFonts w:ascii="Traditional Arabic" w:eastAsia="Times New Roman" w:hAnsi="Traditional Arabic" w:cs="Traditional Arabic"/>
          <w:color w:val="1C1E21"/>
          <w:sz w:val="36"/>
          <w:szCs w:val="36"/>
          <w:rtl/>
          <w:lang w:eastAsia="fr-FR"/>
        </w:rPr>
        <w:lastRenderedPageBreak/>
        <w:t xml:space="preserve">العامة و الأخلاق و الآداب العامة) </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 xml:space="preserve">وكذلك تعريف الأستاذ جين ريفيرو بان ( نقصد بالضبط الإداري مجموعة التدخلات الإدارة التي تهدف إلى فرض على حرية الأفراد الانضباط المطلوب للعيش في المجتمع الإطار المحدد من المشرع ) </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وكذلك تعريف الأستاذ اندري دي لوبادر الذي جاء فيه ( إن البوليس الإداري هو شكل من أشكال تدخل بعض السلطات الإدارية يتضمن فرض حدود على حريات الفرد بغرض ضمان حماية النظام العا</w:t>
      </w:r>
      <w:r>
        <w:rPr>
          <w:rFonts w:ascii="Traditional Arabic" w:eastAsia="Times New Roman" w:hAnsi="Traditional Arabic" w:cs="Traditional Arabic"/>
          <w:color w:val="1C1E21"/>
          <w:sz w:val="36"/>
          <w:szCs w:val="36"/>
          <w:rtl/>
          <w:lang w:eastAsia="fr-FR"/>
        </w:rPr>
        <w:t>م</w:t>
      </w:r>
      <w:r w:rsidRPr="005B1BD4">
        <w:rPr>
          <w:rFonts w:ascii="Traditional Arabic" w:eastAsia="Times New Roman" w:hAnsi="Traditional Arabic" w:cs="Traditional Arabic"/>
          <w:color w:val="1C1E21"/>
          <w:sz w:val="36"/>
          <w:szCs w:val="36"/>
          <w:rtl/>
          <w:lang w:eastAsia="fr-FR"/>
        </w:rPr>
        <w:t>)</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ويمكن أن نستخلص من التعاريف السابقة أن الضبط الإداري انه هو ذلك الضابط الذي يقوم بتنظيم وتحديد حريات الأفراد بغية تحقيق المنفعة العامة و ضمان حماية النظام العام.</w:t>
      </w:r>
    </w:p>
    <w:p w:rsidR="00320E78" w:rsidRPr="005B1BD4" w:rsidRDefault="00320E78" w:rsidP="00320E78">
      <w:pPr>
        <w:shd w:val="clear" w:color="auto" w:fill="FFFFFF"/>
        <w:bidi/>
        <w:spacing w:line="360" w:lineRule="auto"/>
        <w:jc w:val="center"/>
        <w:rPr>
          <w:rFonts w:ascii="Traditional Arabic" w:eastAsia="Times New Roman" w:hAnsi="Traditional Arabic" w:cs="Traditional Arabic"/>
          <w:b/>
          <w:bCs/>
          <w:color w:val="1C1E21"/>
          <w:sz w:val="36"/>
          <w:szCs w:val="36"/>
          <w:u w:val="single"/>
          <w:rtl/>
          <w:lang w:eastAsia="fr-FR"/>
        </w:rPr>
      </w:pPr>
      <w:r w:rsidRPr="005B1BD4">
        <w:rPr>
          <w:rFonts w:ascii="Traditional Arabic" w:eastAsia="Times New Roman" w:hAnsi="Traditional Arabic" w:cs="Traditional Arabic"/>
          <w:b/>
          <w:bCs/>
          <w:color w:val="1C1E21"/>
          <w:sz w:val="36"/>
          <w:szCs w:val="36"/>
          <w:u w:val="single"/>
          <w:rtl/>
          <w:lang w:eastAsia="fr-FR"/>
        </w:rPr>
        <w:t>المطلب الثاني : أنواع الضبط الإداري</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-أولا الضبط الإداري العام</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يهدف الضبط الإداري العام إلى حماية النظام العام للمجتمع و وقايته من الأخطار و الانتهاكات قبل وقوعها أو وقفها ومنع استمرارها إذا وقعت , ويشمل الضبط الإداري بهذا المعنى العام عناصره الثلاثة الأساسية.</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-ثانيا الضبط الإداري الخاص</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يقصد بهذا النوع من الضبط صيانة النظام العام في أماكن معينة أوجه بصدد نشاط معين أو استهداف غرض آخر بخلاف الأغراض الثلاثة لضبط الإداري العام</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*الضبط الإداري الخاص بالمكان هو الذي يهدف إلى حماية النظام العام في مكان أو أماكن محددة حيث يعهد بتولي سلطة الضبط في هذه الأماكن إلى سلطة إدارية معينة</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 xml:space="preserve">و كمثال على هذا النوع من الضبط الإداري الخاص بالسكك الحديدية , الذي يتولى تنظمه وزير </w:t>
      </w:r>
      <w:r w:rsidRPr="005B1BD4">
        <w:rPr>
          <w:rFonts w:ascii="Traditional Arabic" w:eastAsia="Times New Roman" w:hAnsi="Traditional Arabic" w:cs="Traditional Arabic"/>
          <w:color w:val="1C1E21"/>
          <w:sz w:val="36"/>
          <w:szCs w:val="36"/>
          <w:rtl/>
          <w:lang w:eastAsia="fr-FR"/>
        </w:rPr>
        <w:lastRenderedPageBreak/>
        <w:t>المواصلات للمحافظة على النظام العام .</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*الضبط الخاص بأنشطة معينة ويقصد به تنظم ورقابة ممارسة وجوه معينة من النشاط عن طريق تشريعات خاصة تمنح الجهات المختصة بالضبط سلطة أكبر من سلطة الضبط الإداري العام .</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مثلا القوانين الخاصة بالمحلات الخطرة أو المقلقة للراحة .</w:t>
      </w:r>
    </w:p>
    <w:p w:rsidR="00320E78" w:rsidRPr="005B1BD4" w:rsidRDefault="00320E78" w:rsidP="00320E78">
      <w:pPr>
        <w:shd w:val="clear" w:color="auto" w:fill="FFFFFF"/>
        <w:bidi/>
        <w:spacing w:line="360" w:lineRule="auto"/>
        <w:jc w:val="center"/>
        <w:rPr>
          <w:rFonts w:ascii="Traditional Arabic" w:eastAsia="Times New Roman" w:hAnsi="Traditional Arabic" w:cs="Traditional Arabic"/>
          <w:b/>
          <w:bCs/>
          <w:color w:val="1C1E21"/>
          <w:sz w:val="36"/>
          <w:szCs w:val="36"/>
          <w:u w:val="single"/>
          <w:rtl/>
          <w:lang w:eastAsia="fr-FR"/>
        </w:rPr>
      </w:pPr>
      <w:r w:rsidRPr="005B1BD4">
        <w:rPr>
          <w:rFonts w:ascii="Traditional Arabic" w:eastAsia="Times New Roman" w:hAnsi="Traditional Arabic" w:cs="Traditional Arabic"/>
          <w:b/>
          <w:bCs/>
          <w:color w:val="1C1E21"/>
          <w:sz w:val="36"/>
          <w:szCs w:val="36"/>
          <w:u w:val="single"/>
          <w:rtl/>
          <w:lang w:eastAsia="fr-FR"/>
        </w:rPr>
        <w:t>المطلب الثالث : خصائص الضبط الإداري</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يتمتع الضبط الإداري بحماة خصائص تميزه عن غيره من النشاطات الإدارة يمكن حصر هذه الخصائص فيما يلي</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*الصفة الوقائية : يتميز الضبط الإداري بالطابع الوقائي فهو يدرأ المخاطر على الأفراد فعندما تبادر الإدارة إلى سحب رخصة الصيد أو رخصة السياق من أحد الأفراد فلأنها قدرت أن هناك خطر يترتب على استمرار احتفاظ المعني بهذه الرخصة , و الإدارة حينما تغلق محلا أو تعاين بئرا معينا أو بضاعة معينة فإنها تقد بهذه بعملها الإجرائي هذا وقاية الأفراد من ك</w:t>
      </w:r>
      <w:r>
        <w:rPr>
          <w:rFonts w:ascii="Traditional Arabic" w:eastAsia="Times New Roman" w:hAnsi="Traditional Arabic" w:cs="Traditional Arabic"/>
          <w:color w:val="1C1E21"/>
          <w:sz w:val="36"/>
          <w:szCs w:val="36"/>
          <w:rtl/>
          <w:lang w:eastAsia="fr-FR"/>
        </w:rPr>
        <w:t>ل خطر قد يداهمهم أيا كان مصدره</w:t>
      </w:r>
      <w:r>
        <w:rPr>
          <w:rFonts w:ascii="Traditional Arabic" w:eastAsia="Times New Roman" w:hAnsi="Traditional Arabic" w:cs="Traditional Arabic" w:hint="cs"/>
          <w:color w:val="1C1E21"/>
          <w:sz w:val="36"/>
          <w:szCs w:val="36"/>
          <w:rtl/>
          <w:lang w:eastAsia="fr-FR"/>
        </w:rPr>
        <w:t>.</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 xml:space="preserve">*الصفة التقديرية : ويقصد بها أن للإدارة سلطة تقديرية في ممارسة الإجراءات الضبطية فعندما تقدر أن عملا ما سينتج عنه خطر تعين عليها التدخل قبل وقوعه بغرض المحافظة على النظام العام </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*صفة التعبير عن السيادة : إن فكرة البوليس الإداري تعتبر مظهر من مظاهر السلطة العمومية و السيادة في مجال الوظيفة الإدارية في الدولة حيث تجسد فكرة السيادة و السلطة العامة في مجموعة الامتيازات الاستثنائية التي تمارسها سلطات الضبط الإداري بهدف المحا فضة على النظام العمومي في الدولة وتحد وتقيد الحريات و القيود الفردية</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 xml:space="preserve">*الصفة الانفرادية : أن الضبط الإداري في جميع الحالات يا خد شكل الإجراء الانفرادي أي شكل أوامر </w:t>
      </w:r>
      <w:r w:rsidRPr="005B1BD4">
        <w:rPr>
          <w:rFonts w:ascii="Traditional Arabic" w:eastAsia="Times New Roman" w:hAnsi="Traditional Arabic" w:cs="Traditional Arabic"/>
          <w:color w:val="1C1E21"/>
          <w:sz w:val="36"/>
          <w:szCs w:val="36"/>
          <w:rtl/>
          <w:lang w:eastAsia="fr-FR"/>
        </w:rPr>
        <w:lastRenderedPageBreak/>
        <w:t>تصدر من السلطة الإدارية أي القرارات الإدارية سواء كانت هذه القرارات فردية أو تن</w:t>
      </w:r>
      <w:r>
        <w:rPr>
          <w:rFonts w:ascii="Traditional Arabic" w:eastAsia="Times New Roman" w:hAnsi="Traditional Arabic" w:cs="Traditional Arabic" w:hint="cs"/>
          <w:color w:val="1C1E21"/>
          <w:sz w:val="36"/>
          <w:szCs w:val="36"/>
          <w:rtl/>
          <w:lang w:eastAsia="fr-FR"/>
        </w:rPr>
        <w:t>ظ</w:t>
      </w:r>
      <w:r w:rsidRPr="005B1BD4">
        <w:rPr>
          <w:rFonts w:ascii="Traditional Arabic" w:eastAsia="Times New Roman" w:hAnsi="Traditional Arabic" w:cs="Traditional Arabic"/>
          <w:color w:val="1C1E21"/>
          <w:sz w:val="36"/>
          <w:szCs w:val="36"/>
          <w:rtl/>
          <w:lang w:eastAsia="fr-FR"/>
        </w:rPr>
        <w:t>مية وبالتالي فلا تلعب إرادة الفرد دورا حتى تنتج أعمال الضبط الإداري آثارها القانونية فموقف المواطن إذن اتجاه أعمال الضبط الإداري هو الامتثال للإجراءات التي اتخذتها الإدارة في هذا الإطار و هذا وفقا لما يحدده القانون وتحت رقابة السلطة القضائية</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المطلب الرابع : هيئات الضبط الإداري</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لعله تبين لنا أن الضبط الإداري إجراء وان كان القصد منه المحافظة على النظام العام إلا انه يحمل خطورة معينة بالنظر لصلته بالحريات العامة وتأثيرها عليها لذا وجب تحديد هيئاته</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*رئيس الجمهورية : اعترفت مختلف الدساتير لرئيس الجمهورية بممارسته مهام الضبط , فقد خول له الدستور اتخاذ جملة من الإجراءات كإعلان حالة الطواري والحصار وإقرار الحالة الاستثنائية ...الخ</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*رئيس الحكومة : لم تشر الأحكام الدستورية صراحة إلى سلطات رئيس الحكومة في مجال الضبط لكن يمكن إقرارها على أساس الوظيفة التنظيمية التي يمارسها رئيس الحكومة لأن السلطة التنظيمية في ظل دستور سنة 1989 وكذلك في ظل دستور سنة 1996 .</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*الوزراء : الأصل ليس للوزراء حق ممارسة الضبط الإداري العام لأنها صلاحية معقودة لرئيس الجمهورية ورئيس الحكومة , غير أن القانون قد يجيز لبعض الوزراء ممارسة بعض أنواع الضبط الخاص , فوزير الداخلية مثلا هو اكثر الوزراء احتكاكا وممارسة لإجراءات الضبط على المستوى الوطني سواء في الحالة العادية أو الاستثنائية .</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*رئيس المجلس الشعبي البلدي : طبقا لقانون البلدية يمارس رئيس المجلس الشعبي البلدي باعتباره ممثلا لدولة جملة من الصلاحيات ذات العلاقة بالتنظيم العام .</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lastRenderedPageBreak/>
        <w:t>*الوالي : نصت المادة 96 من قانون الولاية على أن ’الوالي مسؤول عن المحافظة على النظام و الآمن و السلامة و السكينة العامة’ بغرض مساعدته على القيام بمهامه في مجال الضبط , وضع القانون مصالح الأمن تحت تصرفه وهذا ما نصت عليه المادة 97 من القانون الولاية .</w:t>
      </w:r>
    </w:p>
    <w:p w:rsidR="00320E78" w:rsidRPr="005B1BD4" w:rsidRDefault="00320E78" w:rsidP="00320E78">
      <w:pPr>
        <w:shd w:val="clear" w:color="auto" w:fill="FFFFFF"/>
        <w:bidi/>
        <w:spacing w:line="360" w:lineRule="auto"/>
        <w:jc w:val="center"/>
        <w:rPr>
          <w:rFonts w:ascii="Traditional Arabic" w:eastAsia="Times New Roman" w:hAnsi="Traditional Arabic" w:cs="Traditional Arabic"/>
          <w:b/>
          <w:bCs/>
          <w:color w:val="1C1E21"/>
          <w:sz w:val="36"/>
          <w:szCs w:val="36"/>
          <w:rtl/>
          <w:lang w:eastAsia="fr-FR"/>
        </w:rPr>
      </w:pPr>
      <w:r w:rsidRPr="005B1BD4">
        <w:rPr>
          <w:rFonts w:ascii="Traditional Arabic" w:eastAsia="Times New Roman" w:hAnsi="Traditional Arabic" w:cs="Traditional Arabic"/>
          <w:b/>
          <w:bCs/>
          <w:color w:val="1C1E21"/>
          <w:sz w:val="36"/>
          <w:szCs w:val="36"/>
          <w:rtl/>
          <w:lang w:eastAsia="fr-FR"/>
        </w:rPr>
        <w:t>المبحث الثاني : أغراض الضبط الإداري ووسائله و حدوده .</w:t>
      </w:r>
    </w:p>
    <w:p w:rsidR="00320E78" w:rsidRPr="005B1BD4" w:rsidRDefault="00320E78" w:rsidP="00320E78">
      <w:pPr>
        <w:shd w:val="clear" w:color="auto" w:fill="FFFFFF"/>
        <w:bidi/>
        <w:spacing w:line="360" w:lineRule="auto"/>
        <w:jc w:val="center"/>
        <w:rPr>
          <w:rFonts w:ascii="Traditional Arabic" w:eastAsia="Times New Roman" w:hAnsi="Traditional Arabic" w:cs="Traditional Arabic"/>
          <w:b/>
          <w:bCs/>
          <w:color w:val="1C1E21"/>
          <w:sz w:val="36"/>
          <w:szCs w:val="36"/>
          <w:u w:val="single"/>
          <w:rtl/>
          <w:lang w:eastAsia="fr-FR"/>
        </w:rPr>
      </w:pPr>
      <w:r w:rsidRPr="005B1BD4">
        <w:rPr>
          <w:rFonts w:ascii="Traditional Arabic" w:eastAsia="Times New Roman" w:hAnsi="Traditional Arabic" w:cs="Traditional Arabic"/>
          <w:b/>
          <w:bCs/>
          <w:color w:val="1C1E21"/>
          <w:sz w:val="36"/>
          <w:szCs w:val="36"/>
          <w:u w:val="single"/>
          <w:rtl/>
          <w:lang w:eastAsia="fr-FR"/>
        </w:rPr>
        <w:t>المطلب الأول : أغراض الضبط الإداري</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يمكن تصنيف أهداف الضبط الإداري إلى أهداف تقليدية وأهداف حديثة</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حيث تنحصر الأهداف لدى الفقه التقليدي في إقرار النظام العمومي في الدولة وصيانة و إعادته إلى الحالة الطبيعية أو اختل , لكن الفقه الحديث قد أوجد أهدافا جديدة لا يزال البحث فيها غير متطور ويتجلى بصورة خاصة في كل من النظام الاقتصادي و النظام الجمالي أو الرونقي للمدينة فاصبح</w:t>
      </w:r>
      <w:r>
        <w:rPr>
          <w:rFonts w:ascii="Traditional Arabic" w:eastAsia="Times New Roman" w:hAnsi="Traditional Arabic" w:cs="Traditional Arabic" w:hint="cs"/>
          <w:color w:val="1C1E21"/>
          <w:sz w:val="36"/>
          <w:szCs w:val="36"/>
          <w:rtl/>
          <w:lang w:eastAsia="fr-FR"/>
        </w:rPr>
        <w:t>ت</w:t>
      </w:r>
      <w:r w:rsidRPr="005B1BD4">
        <w:rPr>
          <w:rFonts w:ascii="Traditional Arabic" w:eastAsia="Times New Roman" w:hAnsi="Traditional Arabic" w:cs="Traditional Arabic"/>
          <w:color w:val="1C1E21"/>
          <w:sz w:val="36"/>
          <w:szCs w:val="36"/>
          <w:rtl/>
          <w:lang w:eastAsia="fr-FR"/>
        </w:rPr>
        <w:t xml:space="preserve"> هذه الأهداف الحديثة إلى جانب الأهداف التقليدية محالا لتدخل سلطة ال</w:t>
      </w:r>
      <w:r>
        <w:rPr>
          <w:rFonts w:ascii="Traditional Arabic" w:eastAsia="Times New Roman" w:hAnsi="Traditional Arabic" w:cs="Traditional Arabic"/>
          <w:color w:val="1C1E21"/>
          <w:sz w:val="36"/>
          <w:szCs w:val="36"/>
          <w:rtl/>
          <w:lang w:eastAsia="fr-FR"/>
        </w:rPr>
        <w:t xml:space="preserve">بط الإداري </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*الأهداف التقليدية :</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Pr>
          <w:rFonts w:ascii="Traditional Arabic" w:eastAsia="Times New Roman" w:hAnsi="Traditional Arabic" w:cs="Traditional Arabic" w:hint="cs"/>
          <w:color w:val="1C1E21"/>
          <w:sz w:val="36"/>
          <w:szCs w:val="36"/>
          <w:rtl/>
          <w:lang w:eastAsia="fr-FR"/>
        </w:rPr>
        <w:t>1-</w:t>
      </w:r>
      <w:r w:rsidRPr="005B1BD4">
        <w:rPr>
          <w:rFonts w:ascii="Traditional Arabic" w:eastAsia="Times New Roman" w:hAnsi="Traditional Arabic" w:cs="Traditional Arabic"/>
          <w:color w:val="1C1E21"/>
          <w:sz w:val="36"/>
          <w:szCs w:val="36"/>
          <w:rtl/>
          <w:lang w:eastAsia="fr-FR"/>
        </w:rPr>
        <w:t>السكينة : يقصد بها على السلطات المختصة في الضبط الإداري المحافظة على حالة الهدوء و السكون في الطرق و الأماكن العمومية في أوقات النهار و الليل وذلك باتخاذ كل الإجراءات اللازمة حتى لا يتعرض المواطنين لمض</w:t>
      </w:r>
      <w:r>
        <w:rPr>
          <w:rFonts w:ascii="Traditional Arabic" w:eastAsia="Times New Roman" w:hAnsi="Traditional Arabic" w:cs="Traditional Arabic" w:hint="cs"/>
          <w:color w:val="1C1E21"/>
          <w:sz w:val="36"/>
          <w:szCs w:val="36"/>
          <w:rtl/>
          <w:lang w:eastAsia="fr-FR"/>
        </w:rPr>
        <w:t>ا</w:t>
      </w:r>
      <w:r w:rsidRPr="005B1BD4">
        <w:rPr>
          <w:rFonts w:ascii="Traditional Arabic" w:eastAsia="Times New Roman" w:hAnsi="Traditional Arabic" w:cs="Traditional Arabic"/>
          <w:color w:val="1C1E21"/>
          <w:sz w:val="36"/>
          <w:szCs w:val="36"/>
          <w:rtl/>
          <w:lang w:eastAsia="fr-FR"/>
        </w:rPr>
        <w:t>يقات الغير بهذه الأماكن و إزعاجهم في أوقات الراحة بالضوضاء التي تسببها الأصوات المقلقة مثل مكبرات الصوت , الأجراس , وضوضاء الاحتفالات ...الخ</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Pr>
          <w:rFonts w:ascii="Traditional Arabic" w:eastAsia="Times New Roman" w:hAnsi="Traditional Arabic" w:cs="Traditional Arabic" w:hint="cs"/>
          <w:color w:val="1C1E21"/>
          <w:sz w:val="36"/>
          <w:szCs w:val="36"/>
          <w:rtl/>
          <w:lang w:eastAsia="fr-FR"/>
        </w:rPr>
        <w:t>2-</w:t>
      </w:r>
      <w:r w:rsidRPr="005B1BD4">
        <w:rPr>
          <w:rFonts w:ascii="Traditional Arabic" w:eastAsia="Times New Roman" w:hAnsi="Traditional Arabic" w:cs="Traditional Arabic"/>
          <w:color w:val="1C1E21"/>
          <w:sz w:val="36"/>
          <w:szCs w:val="36"/>
          <w:rtl/>
          <w:lang w:eastAsia="fr-FR"/>
        </w:rPr>
        <w:t xml:space="preserve">الآمن العام : يقصد بالآمن العام استتباب الآمن و النظام في المدن والقرى والأحياء بما يحقق الاطمئنان لدى الجمهور على أنفسهم وأولادهم وأغراضهم وأموالهم من كل خطر قد يكون عرضة له , من أخطار الكوارث العامة والطبيعية كالحرائق و الفيضانات و الزلازل وغيرها , لدى تعين على السلطة العامة توفير </w:t>
      </w:r>
      <w:r w:rsidRPr="005B1BD4">
        <w:rPr>
          <w:rFonts w:ascii="Traditional Arabic" w:eastAsia="Times New Roman" w:hAnsi="Traditional Arabic" w:cs="Traditional Arabic"/>
          <w:color w:val="1C1E21"/>
          <w:sz w:val="36"/>
          <w:szCs w:val="36"/>
          <w:rtl/>
          <w:lang w:eastAsia="fr-FR"/>
        </w:rPr>
        <w:lastRenderedPageBreak/>
        <w:t>كافة الإمكانية واتخاذ كل الإجراءات لضمان الآمن العام للأفراد في الضر وف العادية والاستثنائية .</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Pr>
          <w:rFonts w:ascii="Traditional Arabic" w:eastAsia="Times New Roman" w:hAnsi="Traditional Arabic" w:cs="Traditional Arabic" w:hint="cs"/>
          <w:color w:val="1C1E21"/>
          <w:sz w:val="36"/>
          <w:szCs w:val="36"/>
          <w:rtl/>
          <w:lang w:eastAsia="fr-FR"/>
        </w:rPr>
        <w:t>3-</w:t>
      </w:r>
      <w:r w:rsidRPr="005B1BD4">
        <w:rPr>
          <w:rFonts w:ascii="Traditional Arabic" w:eastAsia="Times New Roman" w:hAnsi="Traditional Arabic" w:cs="Traditional Arabic"/>
          <w:color w:val="1C1E21"/>
          <w:sz w:val="36"/>
          <w:szCs w:val="36"/>
          <w:rtl/>
          <w:lang w:eastAsia="fr-FR"/>
        </w:rPr>
        <w:t>الصحة العمومية : ويتمثل موضوعها في النظافة العمومية أو في صيانة الصحة العمومية بالمعنى الواسع للعبارة و يتحدد مجالها بالسهر على نظافة الأماكن و الشوارع العمومية وميادين العمل ومراقبة نظافة المياه الصالحة لسرب ونظافة المأكولات المعروضة للبيع كما يتحدد مجالها في نظافة النباتات القديمة و الجديدة ونظافة المؤسسات الصناعية و التجارية ومحاربة الأمراض المعدية وتحسين الضر وف الصحية و العلاجية للمواطنين من سائل للتطعيم والأدوية...الخ</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وكذلك إجراءات لتحقق من سلامة صحة الأشخاص الوافدين من الخارج و السلع المستوردة .</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*الأهداف الحديث</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 xml:space="preserve">كما سبق القول فقد ارتبط مفهوم النظام العمومي بمفهوم الدولة السائد في مكان ما وزمان ما فالدولة القديمة أي الدولة الحارسة كانت قائمة على معطيات سياسية واقتصادية واجتماعية وفكرية خاصة تحتاج إلى نظام عمومي خاص يخدم مصالحها ويحقق أهدافها ولما تطورت الدولة الحديثة أصبحت </w:t>
      </w:r>
      <w:r>
        <w:rPr>
          <w:rFonts w:ascii="Traditional Arabic" w:eastAsia="Times New Roman" w:hAnsi="Traditional Arabic" w:cs="Traditional Arabic" w:hint="cs"/>
          <w:color w:val="1C1E21"/>
          <w:sz w:val="36"/>
          <w:szCs w:val="36"/>
          <w:rtl/>
          <w:lang w:eastAsia="fr-FR"/>
        </w:rPr>
        <w:t>متدخلة،</w:t>
      </w:r>
      <w:r w:rsidRPr="005B1BD4">
        <w:rPr>
          <w:rFonts w:ascii="Traditional Arabic" w:eastAsia="Times New Roman" w:hAnsi="Traditional Arabic" w:cs="Traditional Arabic"/>
          <w:color w:val="1C1E21"/>
          <w:sz w:val="36"/>
          <w:szCs w:val="36"/>
          <w:rtl/>
          <w:lang w:eastAsia="fr-FR"/>
        </w:rPr>
        <w:t xml:space="preserve"> فقد تطور معها مفهوم النظام العمومي واصبح مضمونها لا يعطي فقط السكينة والآمن العمومي والسلامة العمومية والصحة العامة , بل توسع ليشمل مجالات أخرى مثل النظام العمومي الاقتصادي والاجتماعي وكذلك النظام العمومي الجمالي أو الرونقي للمدينة </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المطلب الثاني : وسائل وأساليب الضبط الإداري</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تمارس هيئات الضبط الإداري اختصاصها في إقامة النظام العام ووقاية من أي تهديد , وذلك عن طريق ما تملكه من وسائل و سلطات تخولها اتخاذ تدابير ضبطية و تتمثل في القرارات التنظيمية و القرارات الفردية والتنفيذ الجبري ( اللجوء إلى القوة المادية ) إذا توفرت شروط إعمالها</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lastRenderedPageBreak/>
        <w:t>*الوسائل المادية : ويقصد بها الإمكانية المادية المتاحة للإدارة بغرض ممارسة مهام الضبط كالسيارات والشاحنة وعلى العموم كل آلة أو عتاد تمكن الإدارة من ممارسة مهامها .</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*الوسائل البشرية : وتتمثل في أعوان الضبط الإداري المكلفين بتنفيذ القوانين والتنظيمات كرحال الدرك والشرطة العامة والشرطة البلدية .</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*الوسائل القانونية : لا تتم ممارسة إجراءات الضبط من جانب الإدارة إلا وفقا لما حدده القانون وبالكيفية التي رسمها وبالضمانات التي كفلها , فرئس الجمهورية عندما يمارس بعض الإجراءات الضبطية إنما يستند في ممارسة لهده الصلاحية على الدستور , وكذلك يباشر الوالي إجراءات الضبط من منطق القانون الولاية .</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مهما تعددت هيئات الضبط إلا أن الوسائل القانونية يمكن حصرها فيما يلي :</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Pr>
          <w:rFonts w:ascii="Traditional Arabic" w:eastAsia="Times New Roman" w:hAnsi="Traditional Arabic" w:cs="Traditional Arabic" w:hint="cs"/>
          <w:color w:val="1C1E21"/>
          <w:sz w:val="36"/>
          <w:szCs w:val="36"/>
          <w:rtl/>
          <w:lang w:eastAsia="fr-FR"/>
        </w:rPr>
        <w:t>1-</w:t>
      </w:r>
      <w:r w:rsidRPr="005B1BD4">
        <w:rPr>
          <w:rFonts w:ascii="Traditional Arabic" w:eastAsia="Times New Roman" w:hAnsi="Traditional Arabic" w:cs="Traditional Arabic"/>
          <w:color w:val="1C1E21"/>
          <w:sz w:val="36"/>
          <w:szCs w:val="36"/>
          <w:rtl/>
          <w:lang w:eastAsia="fr-FR"/>
        </w:rPr>
        <w:t>إصدار القرارات أو لوائح الضبط : وهي عبارة عن قرارات تنظيمية تصدر عن الإدارة في شكل مراسيم أو قرارات يكون موضوعها ممارسة الحريات العامة و ينجم عن مخالفتها جزاءات تحددها النصوص , وتتخذ القرارات بدورها أشكالا كثيرة منها الحظر أو المنع والترخيص...الخ</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Pr>
          <w:rFonts w:ascii="Traditional Arabic" w:eastAsia="Times New Roman" w:hAnsi="Traditional Arabic" w:cs="Traditional Arabic" w:hint="cs"/>
          <w:color w:val="1C1E21"/>
          <w:sz w:val="36"/>
          <w:szCs w:val="36"/>
          <w:rtl/>
          <w:lang w:eastAsia="fr-FR"/>
        </w:rPr>
        <w:t>2-</w:t>
      </w:r>
      <w:r w:rsidRPr="005B1BD4">
        <w:rPr>
          <w:rFonts w:ascii="Traditional Arabic" w:eastAsia="Times New Roman" w:hAnsi="Traditional Arabic" w:cs="Traditional Arabic"/>
          <w:color w:val="1C1E21"/>
          <w:sz w:val="36"/>
          <w:szCs w:val="36"/>
          <w:rtl/>
          <w:lang w:eastAsia="fr-FR"/>
        </w:rPr>
        <w:t>استخدام القوة : الأصل هو امتثال الأفراد لقرارات الإدارة وخضوعهم إليها , غير انه وفي حالات معينة يجوز استعمال القوة لمنع نشاط معين لم يخضع منظموه للقوانين و التنظيمات كما لو أراد الأفراد إقامة مسيرة معينة ولم يقدموا طلبا للإدارة بذلك أو كان طلبهم قد رفض , وتعتمد الإدارة في اللجوء إلى للقوة على إمكانيتها المادية والبشرية لصد كل نشاط يؤدي إلى المساس بالنظام العام .</w:t>
      </w:r>
    </w:p>
    <w:p w:rsidR="00320E78" w:rsidRPr="005B1BD4" w:rsidRDefault="00320E78" w:rsidP="00320E78">
      <w:pPr>
        <w:shd w:val="clear" w:color="auto" w:fill="FFFFFF"/>
        <w:bidi/>
        <w:spacing w:line="360" w:lineRule="auto"/>
        <w:jc w:val="center"/>
        <w:rPr>
          <w:rFonts w:ascii="Traditional Arabic" w:eastAsia="Times New Roman" w:hAnsi="Traditional Arabic" w:cs="Traditional Arabic"/>
          <w:b/>
          <w:bCs/>
          <w:color w:val="1C1E21"/>
          <w:sz w:val="36"/>
          <w:szCs w:val="36"/>
          <w:u w:val="single"/>
          <w:rtl/>
          <w:lang w:eastAsia="fr-FR"/>
        </w:rPr>
      </w:pPr>
      <w:r w:rsidRPr="005B1BD4">
        <w:rPr>
          <w:rFonts w:ascii="Traditional Arabic" w:eastAsia="Times New Roman" w:hAnsi="Traditional Arabic" w:cs="Traditional Arabic"/>
          <w:b/>
          <w:bCs/>
          <w:color w:val="1C1E21"/>
          <w:sz w:val="36"/>
          <w:szCs w:val="36"/>
          <w:u w:val="single"/>
          <w:rtl/>
          <w:lang w:eastAsia="fr-FR"/>
        </w:rPr>
        <w:t>المطلب الثالث : حدود الضبط الإداري</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 xml:space="preserve">ان ترك سلطات الضبط أو البوليس الإداري بدون حدود يؤدي إلى المساس بحقوق وحريات الأشخاص وهنا يظهر واضحا الصراع ضرورات النشاط الإداري و نشطات الأشخاص الواجب احترامها فهو الصراع </w:t>
      </w:r>
      <w:r w:rsidRPr="005B1BD4">
        <w:rPr>
          <w:rFonts w:ascii="Traditional Arabic" w:eastAsia="Times New Roman" w:hAnsi="Traditional Arabic" w:cs="Traditional Arabic"/>
          <w:color w:val="1C1E21"/>
          <w:sz w:val="36"/>
          <w:szCs w:val="36"/>
          <w:rtl/>
          <w:lang w:eastAsia="fr-FR"/>
        </w:rPr>
        <w:lastRenderedPageBreak/>
        <w:t>التقليدي بين السلطة و الحرية . وبتالي فان سلطات الضبط ليست مطلقة أي بدون حدود بل هي مقيدة بعدة قيود تحقق في مجموعها عملية التوازن بين سلطات الضبط الإداري الهادفة إلى إقامة النظام العمومي والمحافظة عليه وبين مقتضيات حماية الحقوق و الحريات</w:t>
      </w:r>
      <w:r>
        <w:rPr>
          <w:rFonts w:ascii="Traditional Arabic" w:eastAsia="Times New Roman" w:hAnsi="Traditional Arabic" w:cs="Traditional Arabic" w:hint="cs"/>
          <w:color w:val="1C1E21"/>
          <w:sz w:val="36"/>
          <w:szCs w:val="36"/>
          <w:rtl/>
          <w:lang w:eastAsia="fr-FR"/>
        </w:rPr>
        <w:t>.</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 xml:space="preserve">*حدود سلطات الضبط الإداري في الظروف العادية : في الظروف العادية تتقيد </w:t>
      </w:r>
      <w:r>
        <w:rPr>
          <w:rFonts w:ascii="Traditional Arabic" w:eastAsia="Times New Roman" w:hAnsi="Traditional Arabic" w:cs="Traditional Arabic"/>
          <w:color w:val="1C1E21"/>
          <w:sz w:val="36"/>
          <w:szCs w:val="36"/>
          <w:rtl/>
          <w:lang w:eastAsia="fr-FR"/>
        </w:rPr>
        <w:t>سلطات الضبط الإداري باحترام مبد</w:t>
      </w:r>
      <w:r>
        <w:rPr>
          <w:rFonts w:ascii="Traditional Arabic" w:eastAsia="Times New Roman" w:hAnsi="Traditional Arabic" w:cs="Traditional Arabic" w:hint="cs"/>
          <w:color w:val="1C1E21"/>
          <w:sz w:val="36"/>
          <w:szCs w:val="36"/>
          <w:rtl/>
          <w:lang w:eastAsia="fr-FR"/>
        </w:rPr>
        <w:t>أ</w:t>
      </w:r>
      <w:r w:rsidRPr="005B1BD4">
        <w:rPr>
          <w:rFonts w:ascii="Traditional Arabic" w:eastAsia="Times New Roman" w:hAnsi="Traditional Arabic" w:cs="Traditional Arabic"/>
          <w:color w:val="1C1E21"/>
          <w:sz w:val="36"/>
          <w:szCs w:val="36"/>
          <w:rtl/>
          <w:lang w:eastAsia="fr-FR"/>
        </w:rPr>
        <w:t xml:space="preserve"> المشروعية من ناحية وخضوعها لرقابة القضاء من ناحية أخرى .</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Pr>
          <w:rFonts w:ascii="Traditional Arabic" w:eastAsia="Times New Roman" w:hAnsi="Traditional Arabic" w:cs="Traditional Arabic" w:hint="cs"/>
          <w:color w:val="1C1E21"/>
          <w:sz w:val="36"/>
          <w:szCs w:val="36"/>
          <w:rtl/>
          <w:lang w:eastAsia="fr-FR"/>
        </w:rPr>
        <w:t>1-</w:t>
      </w:r>
      <w:r w:rsidRPr="005B1BD4">
        <w:rPr>
          <w:rFonts w:ascii="Traditional Arabic" w:eastAsia="Times New Roman" w:hAnsi="Traditional Arabic" w:cs="Traditional Arabic"/>
          <w:color w:val="1C1E21"/>
          <w:sz w:val="36"/>
          <w:szCs w:val="36"/>
          <w:rtl/>
          <w:lang w:eastAsia="fr-FR"/>
        </w:rPr>
        <w:t>احترام مبدا المشروعية : ويقصد به بمبد المشروعية خضوع سلطة الضبط الإداري للقانون في كل ما يصدر عنها منة تصر وفات وما تتخذه من أعمال وقرارات وفي جميع مظاهر النشاط إلى تقوم به . ويترتب على ذلك بطلان أي تصرف أو إجراء تتخذه سلطة الإدارة يخالف القانون أو يخرج على قواعده الملزمة.</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Pr>
          <w:rFonts w:ascii="Traditional Arabic" w:eastAsia="Times New Roman" w:hAnsi="Traditional Arabic" w:cs="Traditional Arabic" w:hint="cs"/>
          <w:color w:val="1C1E21"/>
          <w:sz w:val="36"/>
          <w:szCs w:val="36"/>
          <w:rtl/>
          <w:lang w:eastAsia="fr-FR"/>
        </w:rPr>
        <w:t>2-</w:t>
      </w:r>
      <w:r w:rsidRPr="005B1BD4">
        <w:rPr>
          <w:rFonts w:ascii="Traditional Arabic" w:eastAsia="Times New Roman" w:hAnsi="Traditional Arabic" w:cs="Traditional Arabic"/>
          <w:color w:val="1C1E21"/>
          <w:sz w:val="36"/>
          <w:szCs w:val="36"/>
          <w:rtl/>
          <w:lang w:eastAsia="fr-FR"/>
        </w:rPr>
        <w:t>خضوع سلطات الضبط الإداري للرقابة : تمارس هده الرقابة أما أمام القاضي الذي يبث في المسائل الإدارية سابقا أمام القاضي الإداري حاليا أما أمام القاضي الذي يبث في المسائل العادية سابقا القاضي العادي حاليا .</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 اتساع سلطة الضبط الإداري في الظروف الاستثنائية : كثيرا ما تحدث ظروف استثنائية غير عادية , مثل الحرب أو الكوارث الطبيعية أو انتشار وباء لا تكفي السلطات الممنوحة للإدارة في الظروف العادية لمواجهتها , مما يتطلب إعطائها سلطات أوسع لمواجهة هذه الظروف, ويراقب القضاء الإداري سلطة الضبط في أثناء الظروف الاستثنائية بطريقة مختلفة عن رقابته لها في ظل الظروف العادية .</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وفي الجزائر فإن دستور 1963 اكتفى بالنص في المادة 59 فقط على السلطات المتعلقة بالسلطات الاستثنائية حيث جاء فيها ما يلي ’ في حالة الخطر الوشيك الوقوع يمكن لرئ</w:t>
      </w:r>
      <w:r>
        <w:rPr>
          <w:rFonts w:ascii="Traditional Arabic" w:eastAsia="Times New Roman" w:hAnsi="Traditional Arabic" w:cs="Traditional Arabic" w:hint="cs"/>
          <w:color w:val="1C1E21"/>
          <w:sz w:val="36"/>
          <w:szCs w:val="36"/>
          <w:rtl/>
          <w:lang w:eastAsia="fr-FR"/>
        </w:rPr>
        <w:t>ي</w:t>
      </w:r>
      <w:r w:rsidRPr="005B1BD4">
        <w:rPr>
          <w:rFonts w:ascii="Traditional Arabic" w:eastAsia="Times New Roman" w:hAnsi="Traditional Arabic" w:cs="Traditional Arabic"/>
          <w:color w:val="1C1E21"/>
          <w:sz w:val="36"/>
          <w:szCs w:val="36"/>
          <w:rtl/>
          <w:lang w:eastAsia="fr-FR"/>
        </w:rPr>
        <w:t>س الجمهورية اتخاذ تدابير استثنائية لحماية استقلال الأمة و مؤسسات الجمهورية . ويج</w:t>
      </w:r>
      <w:r>
        <w:rPr>
          <w:rFonts w:ascii="Traditional Arabic" w:eastAsia="Times New Roman" w:hAnsi="Traditional Arabic" w:cs="Traditional Arabic" w:hint="cs"/>
          <w:color w:val="1C1E21"/>
          <w:sz w:val="36"/>
          <w:szCs w:val="36"/>
          <w:rtl/>
          <w:lang w:eastAsia="fr-FR"/>
        </w:rPr>
        <w:t>ت</w:t>
      </w:r>
      <w:r w:rsidRPr="005B1BD4">
        <w:rPr>
          <w:rFonts w:ascii="Traditional Arabic" w:eastAsia="Times New Roman" w:hAnsi="Traditional Arabic" w:cs="Traditional Arabic"/>
          <w:color w:val="1C1E21"/>
          <w:sz w:val="36"/>
          <w:szCs w:val="36"/>
          <w:rtl/>
          <w:lang w:eastAsia="fr-FR"/>
        </w:rPr>
        <w:t>مع المجلس الوطني وجوبا’</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lastRenderedPageBreak/>
        <w:t>أما دستور سنة 1976 فقد نص على عدة حالات في المواد من 119 إلى 123 والتي تميز بين الحالات التالية : حالة الطواري , حالة الحصار , الحالة الاستثنائية وحالة الحرب.</w:t>
      </w:r>
    </w:p>
    <w:p w:rsidR="00320E78" w:rsidRPr="005B1BD4" w:rsidRDefault="00320E78" w:rsidP="00320E78">
      <w:pPr>
        <w:shd w:val="clear" w:color="auto" w:fill="FFFFFF"/>
        <w:bidi/>
        <w:spacing w:line="360" w:lineRule="auto"/>
        <w:rPr>
          <w:rFonts w:ascii="Traditional Arabic" w:eastAsia="Times New Roman" w:hAnsi="Traditional Arabic" w:cs="Traditional Arabic"/>
          <w:color w:val="1C1E21"/>
          <w:sz w:val="36"/>
          <w:szCs w:val="36"/>
          <w:rtl/>
          <w:lang w:eastAsia="fr-FR"/>
        </w:rPr>
      </w:pPr>
      <w:r w:rsidRPr="005B1BD4">
        <w:rPr>
          <w:rFonts w:ascii="Traditional Arabic" w:eastAsia="Times New Roman" w:hAnsi="Traditional Arabic" w:cs="Traditional Arabic"/>
          <w:color w:val="1C1E21"/>
          <w:sz w:val="36"/>
          <w:szCs w:val="36"/>
          <w:rtl/>
          <w:lang w:eastAsia="fr-FR"/>
        </w:rPr>
        <w:t xml:space="preserve">أما دستور 1989 فقد أعاد تبني هذه الحالة في مواده من 86 إلى 91وقد احتفظ دستور سنة </w:t>
      </w:r>
      <w:r w:rsidR="005E44A0">
        <w:rPr>
          <w:rFonts w:ascii="Traditional Arabic" w:eastAsia="Times New Roman" w:hAnsi="Traditional Arabic" w:cs="Traditional Arabic" w:hint="cs"/>
          <w:color w:val="1C1E21"/>
          <w:sz w:val="36"/>
          <w:szCs w:val="36"/>
          <w:rtl/>
          <w:lang w:eastAsia="fr-FR"/>
        </w:rPr>
        <w:t>المعدل و المتمم</w:t>
      </w:r>
      <w:r w:rsidRPr="005B1BD4">
        <w:rPr>
          <w:rFonts w:ascii="Traditional Arabic" w:eastAsia="Times New Roman" w:hAnsi="Traditional Arabic" w:cs="Traditional Arabic"/>
          <w:color w:val="1C1E21"/>
          <w:sz w:val="36"/>
          <w:szCs w:val="36"/>
          <w:rtl/>
          <w:lang w:eastAsia="fr-FR"/>
        </w:rPr>
        <w:t>1996 في مواده من 91 إلى 96 بنفس الحالات .</w:t>
      </w:r>
    </w:p>
    <w:p w:rsidR="00320E78" w:rsidRPr="005B1BD4" w:rsidRDefault="00320E78" w:rsidP="00320E78">
      <w:pPr>
        <w:bidi/>
        <w:spacing w:line="360" w:lineRule="auto"/>
        <w:rPr>
          <w:lang w:val="fr-FR"/>
        </w:rPr>
      </w:pPr>
    </w:p>
    <w:p w:rsidR="009D129C" w:rsidRPr="00320E78" w:rsidRDefault="009D129C" w:rsidP="00735BD0">
      <w:pPr>
        <w:bidi/>
        <w:rPr>
          <w:rFonts w:ascii="Traditional Arabic" w:hAnsi="Traditional Arabic" w:cs="Traditional Arabic"/>
          <w:sz w:val="36"/>
          <w:szCs w:val="36"/>
          <w:rtl/>
          <w:lang w:val="fr-FR"/>
        </w:rPr>
      </w:pPr>
    </w:p>
    <w:sectPr w:rsidR="009D129C" w:rsidRPr="00320E78" w:rsidSect="002F3DF3">
      <w:pgSz w:w="11900" w:h="16840"/>
      <w:pgMar w:top="1134" w:right="1134" w:bottom="1134" w:left="1134"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1809" w:rsidRDefault="006B1809">
      <w:pPr>
        <w:rPr>
          <w:rtl/>
        </w:rPr>
      </w:pPr>
      <w:r>
        <w:separator/>
      </w:r>
    </w:p>
  </w:endnote>
  <w:endnote w:type="continuationSeparator" w:id="1">
    <w:p w:rsidR="006B1809" w:rsidRDefault="006B1809">
      <w:pPr>
        <w:rPr>
          <w:rtl/>
        </w:rPr>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CS Taybah S_U normal.">
    <w:altName w:val="Times New Roman"/>
    <w:charset w:val="B2"/>
    <w:family w:val="auto"/>
    <w:pitch w:val="variable"/>
    <w:sig w:usb0="00002000" w:usb1="00000000" w:usb2="00000000" w:usb3="00000000" w:csb0="00000040" w:csb1="00000000"/>
  </w:font>
  <w:font w:name="MCS Nask S_U normal.">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1809" w:rsidRDefault="006B1809">
      <w:pPr>
        <w:bidi/>
        <w:rPr>
          <w:rtl/>
        </w:rPr>
      </w:pPr>
      <w:r>
        <w:separator/>
      </w:r>
    </w:p>
  </w:footnote>
  <w:footnote w:type="continuationSeparator" w:id="1">
    <w:p w:rsidR="006B1809" w:rsidRDefault="006B1809">
      <w:pPr>
        <w:bidi/>
        <w:rPr>
          <w:rtl/>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37FA7"/>
    <w:multiLevelType w:val="multilevel"/>
    <w:tmpl w:val="E476436C"/>
    <w:lvl w:ilvl="0">
      <w:start w:val="1"/>
      <w:numFmt w:val="decimal"/>
      <w:lvlText w:val="%1"/>
      <w:lvlJc w:val="left"/>
      <w:rPr>
        <w:rFonts w:ascii="Arial" w:eastAsia="Arial" w:hAnsi="Arial" w:cs="Arial"/>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167BEC"/>
    <w:multiLevelType w:val="multilevel"/>
    <w:tmpl w:val="CFF813AA"/>
    <w:lvl w:ilvl="0">
      <w:start w:val="20"/>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0D591E"/>
    <w:multiLevelType w:val="multilevel"/>
    <w:tmpl w:val="21D435BA"/>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7E204A"/>
    <w:multiLevelType w:val="hybridMultilevel"/>
    <w:tmpl w:val="E104E7A8"/>
    <w:lvl w:ilvl="0" w:tplc="3E0240DE">
      <w:numFmt w:val="bullet"/>
      <w:lvlText w:val="-"/>
      <w:lvlJc w:val="left"/>
      <w:pPr>
        <w:ind w:left="940" w:hanging="360"/>
      </w:pPr>
      <w:rPr>
        <w:rFonts w:ascii="Traditional Arabic" w:eastAsia="Arial" w:hAnsi="Traditional Arabic" w:cs="Traditional Arabic" w:hint="default"/>
      </w:rPr>
    </w:lvl>
    <w:lvl w:ilvl="1" w:tplc="040C0003" w:tentative="1">
      <w:start w:val="1"/>
      <w:numFmt w:val="bullet"/>
      <w:lvlText w:val="o"/>
      <w:lvlJc w:val="left"/>
      <w:pPr>
        <w:ind w:left="1660" w:hanging="360"/>
      </w:pPr>
      <w:rPr>
        <w:rFonts w:ascii="Courier New" w:hAnsi="Courier New" w:cs="Courier New" w:hint="default"/>
      </w:rPr>
    </w:lvl>
    <w:lvl w:ilvl="2" w:tplc="040C0005" w:tentative="1">
      <w:start w:val="1"/>
      <w:numFmt w:val="bullet"/>
      <w:lvlText w:val=""/>
      <w:lvlJc w:val="left"/>
      <w:pPr>
        <w:ind w:left="2380" w:hanging="360"/>
      </w:pPr>
      <w:rPr>
        <w:rFonts w:ascii="Wingdings" w:hAnsi="Wingdings" w:hint="default"/>
      </w:rPr>
    </w:lvl>
    <w:lvl w:ilvl="3" w:tplc="040C0001" w:tentative="1">
      <w:start w:val="1"/>
      <w:numFmt w:val="bullet"/>
      <w:lvlText w:val=""/>
      <w:lvlJc w:val="left"/>
      <w:pPr>
        <w:ind w:left="3100" w:hanging="360"/>
      </w:pPr>
      <w:rPr>
        <w:rFonts w:ascii="Symbol" w:hAnsi="Symbol" w:hint="default"/>
      </w:rPr>
    </w:lvl>
    <w:lvl w:ilvl="4" w:tplc="040C0003" w:tentative="1">
      <w:start w:val="1"/>
      <w:numFmt w:val="bullet"/>
      <w:lvlText w:val="o"/>
      <w:lvlJc w:val="left"/>
      <w:pPr>
        <w:ind w:left="3820" w:hanging="360"/>
      </w:pPr>
      <w:rPr>
        <w:rFonts w:ascii="Courier New" w:hAnsi="Courier New" w:cs="Courier New" w:hint="default"/>
      </w:rPr>
    </w:lvl>
    <w:lvl w:ilvl="5" w:tplc="040C0005" w:tentative="1">
      <w:start w:val="1"/>
      <w:numFmt w:val="bullet"/>
      <w:lvlText w:val=""/>
      <w:lvlJc w:val="left"/>
      <w:pPr>
        <w:ind w:left="4540" w:hanging="360"/>
      </w:pPr>
      <w:rPr>
        <w:rFonts w:ascii="Wingdings" w:hAnsi="Wingdings" w:hint="default"/>
      </w:rPr>
    </w:lvl>
    <w:lvl w:ilvl="6" w:tplc="040C0001" w:tentative="1">
      <w:start w:val="1"/>
      <w:numFmt w:val="bullet"/>
      <w:lvlText w:val=""/>
      <w:lvlJc w:val="left"/>
      <w:pPr>
        <w:ind w:left="5260" w:hanging="360"/>
      </w:pPr>
      <w:rPr>
        <w:rFonts w:ascii="Symbol" w:hAnsi="Symbol" w:hint="default"/>
      </w:rPr>
    </w:lvl>
    <w:lvl w:ilvl="7" w:tplc="040C0003" w:tentative="1">
      <w:start w:val="1"/>
      <w:numFmt w:val="bullet"/>
      <w:lvlText w:val="o"/>
      <w:lvlJc w:val="left"/>
      <w:pPr>
        <w:ind w:left="5980" w:hanging="360"/>
      </w:pPr>
      <w:rPr>
        <w:rFonts w:ascii="Courier New" w:hAnsi="Courier New" w:cs="Courier New" w:hint="default"/>
      </w:rPr>
    </w:lvl>
    <w:lvl w:ilvl="8" w:tplc="040C0005" w:tentative="1">
      <w:start w:val="1"/>
      <w:numFmt w:val="bullet"/>
      <w:lvlText w:val=""/>
      <w:lvlJc w:val="left"/>
      <w:pPr>
        <w:ind w:left="6700" w:hanging="360"/>
      </w:pPr>
      <w:rPr>
        <w:rFonts w:ascii="Wingdings" w:hAnsi="Wingdings" w:hint="default"/>
      </w:rPr>
    </w:lvl>
  </w:abstractNum>
  <w:abstractNum w:abstractNumId="4">
    <w:nsid w:val="2F6D1549"/>
    <w:multiLevelType w:val="multilevel"/>
    <w:tmpl w:val="9F2E1AAE"/>
    <w:lvl w:ilvl="0">
      <w:start w:val="1"/>
      <w:numFmt w:val="decimal"/>
      <w:lvlText w:val="%1"/>
      <w:lvlJc w:val="left"/>
      <w:rPr>
        <w:rFonts w:ascii="Arial" w:eastAsia="Arial" w:hAnsi="Arial" w:cs="Arial"/>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36E332D"/>
    <w:multiLevelType w:val="hybridMultilevel"/>
    <w:tmpl w:val="AC304382"/>
    <w:lvl w:ilvl="0" w:tplc="588A08CA">
      <w:start w:val="2"/>
      <w:numFmt w:val="bullet"/>
      <w:lvlText w:val="-"/>
      <w:lvlJc w:val="left"/>
      <w:pPr>
        <w:ind w:left="720" w:hanging="360"/>
      </w:pPr>
      <w:rPr>
        <w:rFonts w:ascii="Traditional Arabic" w:eastAsia="Times New Roman"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4C40554"/>
    <w:multiLevelType w:val="multilevel"/>
    <w:tmpl w:val="51B64036"/>
    <w:lvl w:ilvl="0">
      <w:start w:val="1"/>
      <w:numFmt w:val="decimal"/>
      <w:lvlText w:val="%1"/>
      <w:lvlJc w:val="left"/>
      <w:rPr>
        <w:rFonts w:ascii="Arial" w:eastAsia="Arial" w:hAnsi="Arial" w:cs="Arial"/>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CAB3F91"/>
    <w:multiLevelType w:val="multilevel"/>
    <w:tmpl w:val="B85ADD26"/>
    <w:lvl w:ilvl="0">
      <w:start w:val="65"/>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D9A79AF"/>
    <w:multiLevelType w:val="multilevel"/>
    <w:tmpl w:val="F932BFB0"/>
    <w:lvl w:ilvl="0">
      <w:start w:val="70"/>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14C5258"/>
    <w:multiLevelType w:val="multilevel"/>
    <w:tmpl w:val="888A9B22"/>
    <w:lvl w:ilvl="0">
      <w:start w:val="1"/>
      <w:numFmt w:val="bullet"/>
      <w:lvlText w:val="-"/>
      <w:lvlJc w:val="left"/>
      <w:rPr>
        <w:rFonts w:ascii="Arial" w:eastAsia="Arial" w:hAnsi="Arial" w:cs="Arial"/>
        <w:b w:val="0"/>
        <w:bCs w:val="0"/>
        <w:i w:val="0"/>
        <w:iCs w:val="0"/>
        <w:smallCaps w:val="0"/>
        <w:strike w:val="0"/>
        <w:color w:val="000000"/>
        <w:spacing w:val="0"/>
        <w:w w:val="100"/>
        <w:position w:val="0"/>
        <w:sz w:val="30"/>
        <w:szCs w:val="30"/>
        <w:u w:val="none"/>
        <w:lang w:val="ar-SA" w:eastAsia="ar-SA"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78C7EBA"/>
    <w:multiLevelType w:val="multilevel"/>
    <w:tmpl w:val="E4B817E8"/>
    <w:lvl w:ilvl="0">
      <w:start w:val="1"/>
      <w:numFmt w:val="decimal"/>
      <w:lvlText w:val="%1"/>
      <w:lvlJc w:val="left"/>
      <w:rPr>
        <w:rFonts w:ascii="Arial" w:eastAsia="Arial" w:hAnsi="Arial" w:cs="Arial"/>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9D21BD7"/>
    <w:multiLevelType w:val="multilevel"/>
    <w:tmpl w:val="676054AA"/>
    <w:lvl w:ilvl="0">
      <w:start w:val="1"/>
      <w:numFmt w:val="decimal"/>
      <w:lvlText w:val="%1"/>
      <w:lvlJc w:val="left"/>
      <w:rPr>
        <w:rFonts w:ascii="Arial" w:eastAsia="Arial" w:hAnsi="Arial" w:cs="Arial"/>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DDB67B6"/>
    <w:multiLevelType w:val="multilevel"/>
    <w:tmpl w:val="F208C47A"/>
    <w:lvl w:ilvl="0">
      <w:start w:val="1"/>
      <w:numFmt w:val="decimal"/>
      <w:lvlText w:val="%1"/>
      <w:lvlJc w:val="left"/>
      <w:rPr>
        <w:rFonts w:ascii="Arial" w:eastAsia="Arial" w:hAnsi="Arial" w:cs="Arial"/>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F297332"/>
    <w:multiLevelType w:val="multilevel"/>
    <w:tmpl w:val="259EA59A"/>
    <w:lvl w:ilvl="0">
      <w:start w:val="1"/>
      <w:numFmt w:val="decimal"/>
      <w:lvlText w:val="%1"/>
      <w:lvlJc w:val="left"/>
      <w:rPr>
        <w:rFonts w:ascii="Arial" w:eastAsia="Arial" w:hAnsi="Arial" w:cs="Arial"/>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7851B13"/>
    <w:multiLevelType w:val="multilevel"/>
    <w:tmpl w:val="D5DC060E"/>
    <w:lvl w:ilvl="0">
      <w:start w:val="1"/>
      <w:numFmt w:val="bullet"/>
      <w:lvlText w:val="—"/>
      <w:lvlJc w:val="left"/>
      <w:rPr>
        <w:rFonts w:ascii="Arial" w:eastAsia="Arial" w:hAnsi="Arial" w:cs="Arial"/>
        <w:b w:val="0"/>
        <w:bCs w:val="0"/>
        <w:i w:val="0"/>
        <w:iCs w:val="0"/>
        <w:smallCaps w:val="0"/>
        <w:strike w:val="0"/>
        <w:color w:val="000000"/>
        <w:spacing w:val="0"/>
        <w:w w:val="100"/>
        <w:position w:val="0"/>
        <w:sz w:val="30"/>
        <w:szCs w:val="30"/>
        <w:u w:val="none"/>
        <w:vertAlign w:val="subscript"/>
        <w:lang w:val="ar-SA" w:eastAsia="ar-SA"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B4A3CB2"/>
    <w:multiLevelType w:val="multilevel"/>
    <w:tmpl w:val="8836014C"/>
    <w:lvl w:ilvl="0">
      <w:start w:val="1"/>
      <w:numFmt w:val="decimal"/>
      <w:lvlText w:val="%1"/>
      <w:lvlJc w:val="left"/>
      <w:rPr>
        <w:rFonts w:ascii="Arial" w:eastAsia="Arial" w:hAnsi="Arial" w:cs="Arial"/>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C9A0BBB"/>
    <w:multiLevelType w:val="multilevel"/>
    <w:tmpl w:val="6EFC134C"/>
    <w:lvl w:ilvl="0">
      <w:start w:val="48"/>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EBF5663"/>
    <w:multiLevelType w:val="multilevel"/>
    <w:tmpl w:val="B83C8B90"/>
    <w:lvl w:ilvl="0">
      <w:start w:val="1"/>
      <w:numFmt w:val="bullet"/>
      <w:lvlText w:val="-"/>
      <w:lvlJc w:val="left"/>
      <w:rPr>
        <w:rFonts w:ascii="Arial" w:eastAsia="Arial" w:hAnsi="Arial" w:cs="Arial"/>
        <w:b w:val="0"/>
        <w:bCs w:val="0"/>
        <w:i w:val="0"/>
        <w:iCs w:val="0"/>
        <w:smallCaps w:val="0"/>
        <w:strike w:val="0"/>
        <w:color w:val="000000"/>
        <w:spacing w:val="0"/>
        <w:w w:val="100"/>
        <w:position w:val="0"/>
        <w:sz w:val="30"/>
        <w:szCs w:val="30"/>
        <w:u w:val="none"/>
        <w:lang w:val="ar-SA" w:eastAsia="ar-SA"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A8501AB"/>
    <w:multiLevelType w:val="multilevel"/>
    <w:tmpl w:val="72C094A4"/>
    <w:lvl w:ilvl="0">
      <w:start w:val="102"/>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9"/>
  </w:num>
  <w:num w:numId="3">
    <w:abstractNumId w:val="1"/>
  </w:num>
  <w:num w:numId="4">
    <w:abstractNumId w:val="16"/>
  </w:num>
  <w:num w:numId="5">
    <w:abstractNumId w:val="14"/>
  </w:num>
  <w:num w:numId="6">
    <w:abstractNumId w:val="13"/>
  </w:num>
  <w:num w:numId="7">
    <w:abstractNumId w:val="11"/>
  </w:num>
  <w:num w:numId="8">
    <w:abstractNumId w:val="7"/>
  </w:num>
  <w:num w:numId="9">
    <w:abstractNumId w:val="10"/>
  </w:num>
  <w:num w:numId="10">
    <w:abstractNumId w:val="4"/>
  </w:num>
  <w:num w:numId="11">
    <w:abstractNumId w:val="17"/>
  </w:num>
  <w:num w:numId="12">
    <w:abstractNumId w:val="8"/>
  </w:num>
  <w:num w:numId="13">
    <w:abstractNumId w:val="6"/>
  </w:num>
  <w:num w:numId="14">
    <w:abstractNumId w:val="15"/>
  </w:num>
  <w:num w:numId="15">
    <w:abstractNumId w:val="0"/>
  </w:num>
  <w:num w:numId="16">
    <w:abstractNumId w:val="18"/>
  </w:num>
  <w:num w:numId="17">
    <w:abstractNumId w:val="12"/>
  </w:num>
  <w:num w:numId="18">
    <w:abstractNumId w:val="3"/>
  </w:num>
  <w:num w:numId="1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9"/>
  <w:hyphenationZone w:val="425"/>
  <w:evenAndOddHeaders/>
  <w:drawingGridHorizontalSpacing w:val="181"/>
  <w:drawingGridVerticalSpacing w:val="181"/>
  <w:characterSpacingControl w:val="compressPunctuation"/>
  <w:hdrShapeDefaults>
    <o:shapedefaults v:ext="edit" spidmax="9218"/>
  </w:hdrShapeDefaults>
  <w:footnotePr>
    <w:footnote w:id="0"/>
    <w:footnote w:id="1"/>
  </w:footnotePr>
  <w:endnotePr>
    <w:endnote w:id="0"/>
    <w:endnote w:id="1"/>
  </w:endnotePr>
  <w:compat>
    <w:doNotExpandShiftReturn/>
  </w:compat>
  <w:rsids>
    <w:rsidRoot w:val="009D129C"/>
    <w:rsid w:val="000265A2"/>
    <w:rsid w:val="00040006"/>
    <w:rsid w:val="00060618"/>
    <w:rsid w:val="00096A5C"/>
    <w:rsid w:val="000B3DB0"/>
    <w:rsid w:val="000D4A79"/>
    <w:rsid w:val="00114785"/>
    <w:rsid w:val="00116E98"/>
    <w:rsid w:val="00127122"/>
    <w:rsid w:val="001E72B4"/>
    <w:rsid w:val="002209D3"/>
    <w:rsid w:val="002D4AFB"/>
    <w:rsid w:val="002E713A"/>
    <w:rsid w:val="002F3DF3"/>
    <w:rsid w:val="002F6C12"/>
    <w:rsid w:val="00320E78"/>
    <w:rsid w:val="00341D22"/>
    <w:rsid w:val="00351264"/>
    <w:rsid w:val="003517C1"/>
    <w:rsid w:val="00392E8B"/>
    <w:rsid w:val="004033DA"/>
    <w:rsid w:val="004E6DFA"/>
    <w:rsid w:val="00556F86"/>
    <w:rsid w:val="00597188"/>
    <w:rsid w:val="005E44A0"/>
    <w:rsid w:val="006B1809"/>
    <w:rsid w:val="00735BD0"/>
    <w:rsid w:val="00780C1C"/>
    <w:rsid w:val="00875BB5"/>
    <w:rsid w:val="009D129C"/>
    <w:rsid w:val="009F5B36"/>
    <w:rsid w:val="00A53F40"/>
    <w:rsid w:val="00AC79A9"/>
    <w:rsid w:val="00AE4091"/>
    <w:rsid w:val="00B66D15"/>
    <w:rsid w:val="00C12D9D"/>
    <w:rsid w:val="00C83266"/>
    <w:rsid w:val="00C93CE1"/>
    <w:rsid w:val="00CA6DD3"/>
    <w:rsid w:val="00D13209"/>
    <w:rsid w:val="00D13F5A"/>
    <w:rsid w:val="00D6233D"/>
    <w:rsid w:val="00D70813"/>
    <w:rsid w:val="00D910A3"/>
    <w:rsid w:val="00DB5915"/>
    <w:rsid w:val="00DF3E4A"/>
    <w:rsid w:val="00EC46F4"/>
    <w:rsid w:val="00F5760E"/>
    <w:rsid w:val="00FA612D"/>
    <w:rsid w:val="00FC779E"/>
    <w:rsid w:val="00FF1BA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ar-SA" w:eastAsia="ar-SA"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75BB5"/>
    <w:rPr>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Notedebasdepage">
    <w:name w:val="Note de bas de page_"/>
    <w:basedOn w:val="Policepardfaut"/>
    <w:link w:val="Notedebasdepage1"/>
    <w:rsid w:val="00875BB5"/>
    <w:rPr>
      <w:rFonts w:ascii="Arial" w:eastAsia="Arial" w:hAnsi="Arial" w:cs="Arial"/>
      <w:b w:val="0"/>
      <w:bCs w:val="0"/>
      <w:i w:val="0"/>
      <w:iCs w:val="0"/>
      <w:smallCaps w:val="0"/>
      <w:strike w:val="0"/>
      <w:sz w:val="22"/>
      <w:szCs w:val="22"/>
      <w:u w:val="none"/>
    </w:rPr>
  </w:style>
  <w:style w:type="character" w:customStyle="1" w:styleId="NotedebasdepageTahoma4ptchelle90">
    <w:name w:val="Note de bas de page + Tahoma;4 pt;Échelle 90%"/>
    <w:basedOn w:val="Notedebasdepage"/>
    <w:rsid w:val="00875BB5"/>
    <w:rPr>
      <w:rFonts w:ascii="Tahoma" w:eastAsia="Tahoma" w:hAnsi="Tahoma" w:cs="Tahoma"/>
      <w:b w:val="0"/>
      <w:bCs w:val="0"/>
      <w:i w:val="0"/>
      <w:iCs w:val="0"/>
      <w:smallCaps w:val="0"/>
      <w:strike w:val="0"/>
      <w:color w:val="000000"/>
      <w:spacing w:val="0"/>
      <w:w w:val="90"/>
      <w:position w:val="0"/>
      <w:sz w:val="8"/>
      <w:szCs w:val="8"/>
      <w:u w:val="none"/>
      <w:lang w:val="ar-SA" w:eastAsia="ar-SA" w:bidi="ar-SA"/>
    </w:rPr>
  </w:style>
  <w:style w:type="character" w:customStyle="1" w:styleId="Corpsdutexte3">
    <w:name w:val="Corps du texte (3)_"/>
    <w:basedOn w:val="Policepardfaut"/>
    <w:link w:val="Corpsdutexte30"/>
    <w:rsid w:val="00875BB5"/>
    <w:rPr>
      <w:rFonts w:ascii="Arial" w:eastAsia="Arial" w:hAnsi="Arial" w:cs="Arial"/>
      <w:b w:val="0"/>
      <w:bCs w:val="0"/>
      <w:i w:val="0"/>
      <w:iCs w:val="0"/>
      <w:smallCaps w:val="0"/>
      <w:strike w:val="0"/>
      <w:sz w:val="400"/>
      <w:szCs w:val="400"/>
      <w:u w:val="none"/>
    </w:rPr>
  </w:style>
  <w:style w:type="character" w:customStyle="1" w:styleId="Corpsdutexte2">
    <w:name w:val="Corps du texte (2)_"/>
    <w:basedOn w:val="Policepardfaut"/>
    <w:link w:val="Corpsdutexte20"/>
    <w:rsid w:val="00875BB5"/>
    <w:rPr>
      <w:rFonts w:ascii="Arial" w:eastAsia="Arial" w:hAnsi="Arial" w:cs="Arial"/>
      <w:b w:val="0"/>
      <w:bCs w:val="0"/>
      <w:i w:val="0"/>
      <w:iCs w:val="0"/>
      <w:smallCaps w:val="0"/>
      <w:strike w:val="0"/>
      <w:sz w:val="30"/>
      <w:szCs w:val="30"/>
      <w:u w:val="none"/>
    </w:rPr>
  </w:style>
  <w:style w:type="character" w:customStyle="1" w:styleId="En-tteoupieddepage">
    <w:name w:val="En-tête ou pied de page_"/>
    <w:basedOn w:val="Policepardfaut"/>
    <w:link w:val="En-tteoupieddepage0"/>
    <w:rsid w:val="00875BB5"/>
    <w:rPr>
      <w:rFonts w:ascii="Arial" w:eastAsia="Arial" w:hAnsi="Arial" w:cs="Arial"/>
      <w:b/>
      <w:bCs/>
      <w:i w:val="0"/>
      <w:iCs w:val="0"/>
      <w:smallCaps w:val="0"/>
      <w:strike w:val="0"/>
      <w:sz w:val="28"/>
      <w:szCs w:val="28"/>
      <w:u w:val="none"/>
    </w:rPr>
  </w:style>
  <w:style w:type="character" w:customStyle="1" w:styleId="En-tteoupieddepage1">
    <w:name w:val="En-tête ou pied de page"/>
    <w:basedOn w:val="En-tteoupieddepage"/>
    <w:rsid w:val="00875BB5"/>
    <w:rPr>
      <w:rFonts w:ascii="Arial" w:eastAsia="Arial" w:hAnsi="Arial" w:cs="Arial"/>
      <w:b/>
      <w:bCs/>
      <w:i w:val="0"/>
      <w:iCs w:val="0"/>
      <w:smallCaps w:val="0"/>
      <w:strike w:val="0"/>
      <w:color w:val="000000"/>
      <w:spacing w:val="0"/>
      <w:w w:val="100"/>
      <w:position w:val="0"/>
      <w:sz w:val="28"/>
      <w:szCs w:val="28"/>
      <w:u w:val="none"/>
      <w:lang w:val="ar-SA" w:eastAsia="ar-SA" w:bidi="ar-SA"/>
    </w:rPr>
  </w:style>
  <w:style w:type="character" w:customStyle="1" w:styleId="Corpsdutexte214pt">
    <w:name w:val="Corps du texte (2) + 14 pt"/>
    <w:basedOn w:val="Corpsdutexte2"/>
    <w:rsid w:val="00875BB5"/>
    <w:rPr>
      <w:rFonts w:ascii="Arial" w:eastAsia="Arial" w:hAnsi="Arial" w:cs="Arial"/>
      <w:b w:val="0"/>
      <w:bCs w:val="0"/>
      <w:i w:val="0"/>
      <w:iCs w:val="0"/>
      <w:smallCaps w:val="0"/>
      <w:strike w:val="0"/>
      <w:color w:val="000000"/>
      <w:spacing w:val="0"/>
      <w:w w:val="100"/>
      <w:position w:val="0"/>
      <w:sz w:val="28"/>
      <w:szCs w:val="28"/>
      <w:u w:val="none"/>
      <w:lang w:val="ar-SA" w:eastAsia="ar-SA" w:bidi="ar-SA"/>
    </w:rPr>
  </w:style>
  <w:style w:type="character" w:customStyle="1" w:styleId="Titre2">
    <w:name w:val="Titre #2_"/>
    <w:basedOn w:val="Policepardfaut"/>
    <w:link w:val="Titre20"/>
    <w:rsid w:val="00875BB5"/>
    <w:rPr>
      <w:rFonts w:ascii="Arial" w:eastAsia="Arial" w:hAnsi="Arial" w:cs="Arial"/>
      <w:b/>
      <w:bCs/>
      <w:i w:val="0"/>
      <w:iCs w:val="0"/>
      <w:smallCaps w:val="0"/>
      <w:strike w:val="0"/>
      <w:sz w:val="42"/>
      <w:szCs w:val="42"/>
      <w:u w:val="none"/>
    </w:rPr>
  </w:style>
  <w:style w:type="character" w:customStyle="1" w:styleId="Titre32">
    <w:name w:val="Titre #3 (2)_"/>
    <w:basedOn w:val="Policepardfaut"/>
    <w:link w:val="Titre320"/>
    <w:rsid w:val="00875BB5"/>
    <w:rPr>
      <w:rFonts w:ascii="Arial" w:eastAsia="Arial" w:hAnsi="Arial" w:cs="Arial"/>
      <w:b/>
      <w:bCs/>
      <w:i w:val="0"/>
      <w:iCs w:val="0"/>
      <w:smallCaps w:val="0"/>
      <w:strike w:val="0"/>
      <w:w w:val="120"/>
      <w:sz w:val="32"/>
      <w:szCs w:val="32"/>
      <w:u w:val="none"/>
    </w:rPr>
  </w:style>
  <w:style w:type="character" w:customStyle="1" w:styleId="Titre3">
    <w:name w:val="Titre #3_"/>
    <w:basedOn w:val="Policepardfaut"/>
    <w:link w:val="Titre30"/>
    <w:rsid w:val="00875BB5"/>
    <w:rPr>
      <w:rFonts w:ascii="Arial" w:eastAsia="Arial" w:hAnsi="Arial" w:cs="Arial"/>
      <w:b/>
      <w:bCs/>
      <w:i w:val="0"/>
      <w:iCs w:val="0"/>
      <w:smallCaps w:val="0"/>
      <w:strike w:val="0"/>
      <w:sz w:val="34"/>
      <w:szCs w:val="34"/>
      <w:u w:val="none"/>
    </w:rPr>
  </w:style>
  <w:style w:type="character" w:customStyle="1" w:styleId="Corpsdutexte21">
    <w:name w:val="Corps du texte (2)"/>
    <w:basedOn w:val="Corpsdutexte2"/>
    <w:rsid w:val="00875BB5"/>
    <w:rPr>
      <w:rFonts w:ascii="Arial" w:eastAsia="Arial" w:hAnsi="Arial" w:cs="Arial"/>
      <w:b w:val="0"/>
      <w:bCs w:val="0"/>
      <w:i w:val="0"/>
      <w:iCs w:val="0"/>
      <w:smallCaps w:val="0"/>
      <w:strike w:val="0"/>
      <w:color w:val="000000"/>
      <w:spacing w:val="0"/>
      <w:w w:val="100"/>
      <w:position w:val="0"/>
      <w:sz w:val="30"/>
      <w:szCs w:val="30"/>
      <w:u w:val="single"/>
      <w:lang w:val="ar-SA" w:eastAsia="ar-SA" w:bidi="ar-SA"/>
    </w:rPr>
  </w:style>
  <w:style w:type="character" w:customStyle="1" w:styleId="Corpsdutexte4">
    <w:name w:val="Corps du texte (4)_"/>
    <w:basedOn w:val="Policepardfaut"/>
    <w:link w:val="Corpsdutexte40"/>
    <w:rsid w:val="00875BB5"/>
    <w:rPr>
      <w:rFonts w:ascii="Arial" w:eastAsia="Arial" w:hAnsi="Arial" w:cs="Arial"/>
      <w:b w:val="0"/>
      <w:bCs w:val="0"/>
      <w:i w:val="0"/>
      <w:iCs w:val="0"/>
      <w:smallCaps w:val="0"/>
      <w:strike w:val="0"/>
      <w:sz w:val="22"/>
      <w:szCs w:val="22"/>
      <w:u w:val="none"/>
    </w:rPr>
  </w:style>
  <w:style w:type="character" w:customStyle="1" w:styleId="Titre4">
    <w:name w:val="Titre #4_"/>
    <w:basedOn w:val="Policepardfaut"/>
    <w:link w:val="Titre40"/>
    <w:rsid w:val="00875BB5"/>
    <w:rPr>
      <w:rFonts w:ascii="Arial" w:eastAsia="Arial" w:hAnsi="Arial" w:cs="Arial"/>
      <w:b w:val="0"/>
      <w:bCs w:val="0"/>
      <w:i w:val="0"/>
      <w:iCs w:val="0"/>
      <w:smallCaps w:val="0"/>
      <w:strike w:val="0"/>
      <w:sz w:val="30"/>
      <w:szCs w:val="30"/>
      <w:u w:val="none"/>
    </w:rPr>
  </w:style>
  <w:style w:type="character" w:customStyle="1" w:styleId="Corpsdutexte5">
    <w:name w:val="Corps du texte (5)_"/>
    <w:basedOn w:val="Policepardfaut"/>
    <w:link w:val="Corpsdutexte50"/>
    <w:rsid w:val="00875BB5"/>
    <w:rPr>
      <w:rFonts w:ascii="Microsoft Sans Serif" w:eastAsia="Microsoft Sans Serif" w:hAnsi="Microsoft Sans Serif" w:cs="Microsoft Sans Serif"/>
      <w:b w:val="0"/>
      <w:bCs w:val="0"/>
      <w:i/>
      <w:iCs/>
      <w:smallCaps w:val="0"/>
      <w:strike w:val="0"/>
      <w:w w:val="120"/>
      <w:sz w:val="20"/>
      <w:szCs w:val="20"/>
      <w:u w:val="none"/>
    </w:rPr>
  </w:style>
  <w:style w:type="character" w:customStyle="1" w:styleId="Corpsdutexte514ptchelle60">
    <w:name w:val="Corps du texte (5) + 14 pt;Échelle 60%"/>
    <w:basedOn w:val="Corpsdutexte5"/>
    <w:rsid w:val="00875BB5"/>
    <w:rPr>
      <w:rFonts w:ascii="Microsoft Sans Serif" w:eastAsia="Microsoft Sans Serif" w:hAnsi="Microsoft Sans Serif" w:cs="Microsoft Sans Serif"/>
      <w:b/>
      <w:bCs/>
      <w:i/>
      <w:iCs/>
      <w:smallCaps w:val="0"/>
      <w:strike w:val="0"/>
      <w:color w:val="000000"/>
      <w:spacing w:val="0"/>
      <w:w w:val="60"/>
      <w:position w:val="0"/>
      <w:sz w:val="28"/>
      <w:szCs w:val="28"/>
      <w:u w:val="none"/>
      <w:lang w:val="ar-SA" w:eastAsia="ar-SA" w:bidi="ar-SA"/>
    </w:rPr>
  </w:style>
  <w:style w:type="character" w:customStyle="1" w:styleId="Corpsdutexte2MicrosoftSansSerifchelle70">
    <w:name w:val="Corps du texte (2) + Microsoft Sans Serif;Échelle 70%"/>
    <w:basedOn w:val="Corpsdutexte2"/>
    <w:rsid w:val="00875BB5"/>
    <w:rPr>
      <w:rFonts w:ascii="Microsoft Sans Serif" w:eastAsia="Microsoft Sans Serif" w:hAnsi="Microsoft Sans Serif" w:cs="Microsoft Sans Serif"/>
      <w:b/>
      <w:bCs/>
      <w:i w:val="0"/>
      <w:iCs w:val="0"/>
      <w:smallCaps w:val="0"/>
      <w:strike w:val="0"/>
      <w:color w:val="000000"/>
      <w:spacing w:val="0"/>
      <w:w w:val="70"/>
      <w:position w:val="0"/>
      <w:sz w:val="30"/>
      <w:szCs w:val="30"/>
      <w:u w:val="none"/>
      <w:lang w:val="ar-SA" w:eastAsia="ar-SA" w:bidi="ar-SA"/>
    </w:rPr>
  </w:style>
  <w:style w:type="character" w:customStyle="1" w:styleId="Corpsdutexte211pt">
    <w:name w:val="Corps du texte (2) + 11 pt"/>
    <w:basedOn w:val="Corpsdutexte2"/>
    <w:rsid w:val="00875BB5"/>
    <w:rPr>
      <w:rFonts w:ascii="Arial" w:eastAsia="Arial" w:hAnsi="Arial" w:cs="Arial"/>
      <w:b w:val="0"/>
      <w:bCs w:val="0"/>
      <w:i w:val="0"/>
      <w:iCs w:val="0"/>
      <w:smallCaps w:val="0"/>
      <w:strike w:val="0"/>
      <w:color w:val="000000"/>
      <w:spacing w:val="0"/>
      <w:w w:val="100"/>
      <w:position w:val="0"/>
      <w:sz w:val="22"/>
      <w:szCs w:val="22"/>
      <w:u w:val="none"/>
      <w:lang w:val="ar-SA" w:eastAsia="ar-SA" w:bidi="ar-SA"/>
    </w:rPr>
  </w:style>
  <w:style w:type="character" w:customStyle="1" w:styleId="Corpsdutexte412ptGras">
    <w:name w:val="Corps du texte (4) + 12 pt;Gras"/>
    <w:basedOn w:val="Corpsdutexte4"/>
    <w:rsid w:val="00875BB5"/>
    <w:rPr>
      <w:rFonts w:ascii="Arial" w:eastAsia="Arial" w:hAnsi="Arial" w:cs="Arial"/>
      <w:b/>
      <w:bCs/>
      <w:i w:val="0"/>
      <w:iCs w:val="0"/>
      <w:smallCaps w:val="0"/>
      <w:strike w:val="0"/>
      <w:color w:val="000000"/>
      <w:spacing w:val="0"/>
      <w:w w:val="100"/>
      <w:position w:val="0"/>
      <w:sz w:val="24"/>
      <w:szCs w:val="24"/>
      <w:u w:val="single"/>
      <w:lang w:val="ar-SA" w:eastAsia="ar-SA" w:bidi="ar-SA"/>
    </w:rPr>
  </w:style>
  <w:style w:type="character" w:customStyle="1" w:styleId="Corpsdutexte41">
    <w:name w:val="Corps du texte (4)"/>
    <w:basedOn w:val="Corpsdutexte4"/>
    <w:rsid w:val="00875BB5"/>
    <w:rPr>
      <w:rFonts w:ascii="Arial" w:eastAsia="Arial" w:hAnsi="Arial" w:cs="Arial"/>
      <w:b w:val="0"/>
      <w:bCs w:val="0"/>
      <w:i w:val="0"/>
      <w:iCs w:val="0"/>
      <w:smallCaps w:val="0"/>
      <w:strike w:val="0"/>
      <w:color w:val="000000"/>
      <w:spacing w:val="0"/>
      <w:w w:val="100"/>
      <w:position w:val="0"/>
      <w:sz w:val="22"/>
      <w:szCs w:val="22"/>
      <w:u w:val="single"/>
      <w:lang w:val="ar-SA" w:eastAsia="ar-SA" w:bidi="ar-SA"/>
    </w:rPr>
  </w:style>
  <w:style w:type="character" w:customStyle="1" w:styleId="Titre321">
    <w:name w:val="Titre #3 (2)"/>
    <w:basedOn w:val="Titre32"/>
    <w:rsid w:val="00875BB5"/>
    <w:rPr>
      <w:rFonts w:ascii="Arial" w:eastAsia="Arial" w:hAnsi="Arial" w:cs="Arial"/>
      <w:b/>
      <w:bCs/>
      <w:i w:val="0"/>
      <w:iCs w:val="0"/>
      <w:smallCaps w:val="0"/>
      <w:strike/>
      <w:color w:val="000000"/>
      <w:spacing w:val="0"/>
      <w:w w:val="120"/>
      <w:position w:val="0"/>
      <w:sz w:val="32"/>
      <w:szCs w:val="32"/>
      <w:u w:val="none"/>
      <w:lang w:val="ar-SA" w:eastAsia="ar-SA" w:bidi="ar-SA"/>
    </w:rPr>
  </w:style>
  <w:style w:type="character" w:customStyle="1" w:styleId="Titre41">
    <w:name w:val="Titre #4"/>
    <w:basedOn w:val="Titre4"/>
    <w:rsid w:val="00875BB5"/>
    <w:rPr>
      <w:rFonts w:ascii="Arial" w:eastAsia="Arial" w:hAnsi="Arial" w:cs="Arial"/>
      <w:b w:val="0"/>
      <w:bCs w:val="0"/>
      <w:i w:val="0"/>
      <w:iCs w:val="0"/>
      <w:smallCaps w:val="0"/>
      <w:strike w:val="0"/>
      <w:color w:val="000000"/>
      <w:spacing w:val="0"/>
      <w:w w:val="100"/>
      <w:position w:val="0"/>
      <w:sz w:val="30"/>
      <w:szCs w:val="30"/>
      <w:u w:val="single"/>
      <w:lang w:val="ar-SA" w:eastAsia="ar-SA" w:bidi="ar-SA"/>
    </w:rPr>
  </w:style>
  <w:style w:type="character" w:customStyle="1" w:styleId="Corpsdutexte4MicrosoftSansSerif95ptchelle150">
    <w:name w:val="Corps du texte (4) + Microsoft Sans Serif;9;5 pt;Échelle 150%"/>
    <w:basedOn w:val="Corpsdutexte4"/>
    <w:rsid w:val="00875BB5"/>
    <w:rPr>
      <w:rFonts w:ascii="Microsoft Sans Serif" w:eastAsia="Microsoft Sans Serif" w:hAnsi="Microsoft Sans Serif" w:cs="Microsoft Sans Serif"/>
      <w:b/>
      <w:bCs/>
      <w:i w:val="0"/>
      <w:iCs w:val="0"/>
      <w:smallCaps w:val="0"/>
      <w:strike w:val="0"/>
      <w:color w:val="000000"/>
      <w:spacing w:val="0"/>
      <w:w w:val="150"/>
      <w:position w:val="0"/>
      <w:sz w:val="19"/>
      <w:szCs w:val="19"/>
      <w:u w:val="none"/>
      <w:lang w:val="ar-SA" w:eastAsia="ar-SA" w:bidi="ar-SA"/>
    </w:rPr>
  </w:style>
  <w:style w:type="character" w:customStyle="1" w:styleId="Corpsdutexte42">
    <w:name w:val="Corps du texte (4)"/>
    <w:basedOn w:val="Corpsdutexte4"/>
    <w:rsid w:val="00875BB5"/>
    <w:rPr>
      <w:rFonts w:ascii="Arial" w:eastAsia="Arial" w:hAnsi="Arial" w:cs="Arial"/>
      <w:b w:val="0"/>
      <w:bCs w:val="0"/>
      <w:i w:val="0"/>
      <w:iCs w:val="0"/>
      <w:smallCaps w:val="0"/>
      <w:strike w:val="0"/>
      <w:color w:val="000000"/>
      <w:spacing w:val="0"/>
      <w:w w:val="100"/>
      <w:position w:val="0"/>
      <w:sz w:val="22"/>
      <w:szCs w:val="22"/>
      <w:u w:val="none"/>
      <w:lang w:val="ar-SA" w:eastAsia="ar-SA" w:bidi="ar-SA"/>
    </w:rPr>
  </w:style>
  <w:style w:type="character" w:customStyle="1" w:styleId="Titre42">
    <w:name w:val="Titre #4 (2)_"/>
    <w:basedOn w:val="Policepardfaut"/>
    <w:link w:val="Titre420"/>
    <w:rsid w:val="00875BB5"/>
    <w:rPr>
      <w:rFonts w:ascii="Arial" w:eastAsia="Arial" w:hAnsi="Arial" w:cs="Arial"/>
      <w:b/>
      <w:bCs/>
      <w:i w:val="0"/>
      <w:iCs w:val="0"/>
      <w:smallCaps w:val="0"/>
      <w:strike w:val="0"/>
      <w:w w:val="120"/>
      <w:sz w:val="32"/>
      <w:szCs w:val="32"/>
      <w:u w:val="none"/>
    </w:rPr>
  </w:style>
  <w:style w:type="character" w:customStyle="1" w:styleId="Titre421">
    <w:name w:val="Titre #4 (2)"/>
    <w:basedOn w:val="Titre42"/>
    <w:rsid w:val="00875BB5"/>
    <w:rPr>
      <w:rFonts w:ascii="Arial" w:eastAsia="Arial" w:hAnsi="Arial" w:cs="Arial"/>
      <w:b/>
      <w:bCs/>
      <w:i w:val="0"/>
      <w:iCs w:val="0"/>
      <w:smallCaps w:val="0"/>
      <w:strike w:val="0"/>
      <w:color w:val="000000"/>
      <w:spacing w:val="0"/>
      <w:w w:val="120"/>
      <w:position w:val="0"/>
      <w:sz w:val="32"/>
      <w:szCs w:val="32"/>
      <w:u w:val="single"/>
      <w:lang w:val="ar-SA" w:eastAsia="ar-SA" w:bidi="ar-SA"/>
    </w:rPr>
  </w:style>
  <w:style w:type="character" w:customStyle="1" w:styleId="Corpsdutexte2MicrosoftSansSerif13ptItalique">
    <w:name w:val="Corps du texte (2) + Microsoft Sans Serif;13 pt;Italique"/>
    <w:basedOn w:val="Corpsdutexte2"/>
    <w:rsid w:val="00875BB5"/>
    <w:rPr>
      <w:rFonts w:ascii="Microsoft Sans Serif" w:eastAsia="Microsoft Sans Serif" w:hAnsi="Microsoft Sans Serif" w:cs="Microsoft Sans Serif"/>
      <w:b w:val="0"/>
      <w:bCs w:val="0"/>
      <w:i/>
      <w:iCs/>
      <w:smallCaps w:val="0"/>
      <w:strike w:val="0"/>
      <w:color w:val="000000"/>
      <w:spacing w:val="0"/>
      <w:w w:val="100"/>
      <w:position w:val="0"/>
      <w:sz w:val="26"/>
      <w:szCs w:val="26"/>
      <w:u w:val="none"/>
      <w:lang w:val="ar-SA" w:eastAsia="ar-SA" w:bidi="ar-SA"/>
    </w:rPr>
  </w:style>
  <w:style w:type="character" w:customStyle="1" w:styleId="Corpsdutexte2MicrosoftSansSerif14ptItalique">
    <w:name w:val="Corps du texte (2) + Microsoft Sans Serif;14 pt;Italique"/>
    <w:basedOn w:val="Corpsdutexte2"/>
    <w:rsid w:val="00875BB5"/>
    <w:rPr>
      <w:rFonts w:ascii="Microsoft Sans Serif" w:eastAsia="Microsoft Sans Serif" w:hAnsi="Microsoft Sans Serif" w:cs="Microsoft Sans Serif"/>
      <w:b w:val="0"/>
      <w:bCs w:val="0"/>
      <w:i/>
      <w:iCs/>
      <w:smallCaps w:val="0"/>
      <w:strike w:val="0"/>
      <w:color w:val="000000"/>
      <w:spacing w:val="0"/>
      <w:w w:val="100"/>
      <w:position w:val="0"/>
      <w:sz w:val="28"/>
      <w:szCs w:val="28"/>
      <w:u w:val="none"/>
      <w:lang w:val="ar-SA" w:eastAsia="ar-SA" w:bidi="ar-SA"/>
    </w:rPr>
  </w:style>
  <w:style w:type="character" w:customStyle="1" w:styleId="Corpsdutexte6">
    <w:name w:val="Corps du texte (6)_"/>
    <w:basedOn w:val="Policepardfaut"/>
    <w:link w:val="Corpsdutexte60"/>
    <w:rsid w:val="00875BB5"/>
    <w:rPr>
      <w:rFonts w:ascii="Microsoft Sans Serif" w:eastAsia="Microsoft Sans Serif" w:hAnsi="Microsoft Sans Serif" w:cs="Microsoft Sans Serif"/>
      <w:b w:val="0"/>
      <w:bCs w:val="0"/>
      <w:i/>
      <w:iCs/>
      <w:smallCaps w:val="0"/>
      <w:strike w:val="0"/>
      <w:sz w:val="26"/>
      <w:szCs w:val="26"/>
      <w:u w:val="none"/>
    </w:rPr>
  </w:style>
  <w:style w:type="character" w:customStyle="1" w:styleId="Corpsdutexte615pt">
    <w:name w:val="Corps du texte (6) + 15 pt"/>
    <w:basedOn w:val="Corpsdutexte6"/>
    <w:rsid w:val="00875BB5"/>
    <w:rPr>
      <w:rFonts w:ascii="Microsoft Sans Serif" w:eastAsia="Microsoft Sans Serif" w:hAnsi="Microsoft Sans Serif" w:cs="Microsoft Sans Serif"/>
      <w:b w:val="0"/>
      <w:bCs w:val="0"/>
      <w:i/>
      <w:iCs/>
      <w:smallCaps w:val="0"/>
      <w:strike w:val="0"/>
      <w:color w:val="000000"/>
      <w:spacing w:val="0"/>
      <w:w w:val="100"/>
      <w:position w:val="0"/>
      <w:sz w:val="30"/>
      <w:szCs w:val="30"/>
      <w:u w:val="none"/>
      <w:lang w:val="ar-SA" w:eastAsia="ar-SA" w:bidi="ar-SA"/>
    </w:rPr>
  </w:style>
  <w:style w:type="character" w:customStyle="1" w:styleId="Corpsdutexte211ptchelle120">
    <w:name w:val="Corps du texte (2) + 11 pt;Échelle 120%"/>
    <w:basedOn w:val="Corpsdutexte2"/>
    <w:rsid w:val="00875BB5"/>
    <w:rPr>
      <w:rFonts w:ascii="Arial" w:eastAsia="Arial" w:hAnsi="Arial" w:cs="Arial"/>
      <w:b w:val="0"/>
      <w:bCs w:val="0"/>
      <w:i w:val="0"/>
      <w:iCs w:val="0"/>
      <w:smallCaps w:val="0"/>
      <w:strike w:val="0"/>
      <w:color w:val="000000"/>
      <w:spacing w:val="0"/>
      <w:w w:val="120"/>
      <w:position w:val="0"/>
      <w:sz w:val="22"/>
      <w:szCs w:val="22"/>
      <w:u w:val="none"/>
      <w:lang w:val="ar-SA" w:eastAsia="ar-SA" w:bidi="ar-SA"/>
    </w:rPr>
  </w:style>
  <w:style w:type="character" w:customStyle="1" w:styleId="Corpsdutexte614pt">
    <w:name w:val="Corps du texte (6) + 14 pt"/>
    <w:basedOn w:val="Corpsdutexte6"/>
    <w:rsid w:val="00875BB5"/>
    <w:rPr>
      <w:rFonts w:ascii="Microsoft Sans Serif" w:eastAsia="Microsoft Sans Serif" w:hAnsi="Microsoft Sans Serif" w:cs="Microsoft Sans Serif"/>
      <w:b w:val="0"/>
      <w:bCs w:val="0"/>
      <w:i/>
      <w:iCs/>
      <w:smallCaps w:val="0"/>
      <w:strike w:val="0"/>
      <w:color w:val="000000"/>
      <w:spacing w:val="0"/>
      <w:w w:val="100"/>
      <w:position w:val="0"/>
      <w:sz w:val="28"/>
      <w:szCs w:val="28"/>
      <w:u w:val="none"/>
      <w:lang w:val="ar-SA" w:eastAsia="ar-SA" w:bidi="ar-SA"/>
    </w:rPr>
  </w:style>
  <w:style w:type="character" w:customStyle="1" w:styleId="Titre43">
    <w:name w:val="Titre #4 (3)_"/>
    <w:basedOn w:val="Policepardfaut"/>
    <w:link w:val="Titre430"/>
    <w:rsid w:val="00875BB5"/>
    <w:rPr>
      <w:rFonts w:ascii="Arial" w:eastAsia="Arial" w:hAnsi="Arial" w:cs="Arial"/>
      <w:b/>
      <w:bCs/>
      <w:i w:val="0"/>
      <w:iCs w:val="0"/>
      <w:smallCaps w:val="0"/>
      <w:strike w:val="0"/>
      <w:sz w:val="34"/>
      <w:szCs w:val="34"/>
      <w:u w:val="none"/>
    </w:rPr>
  </w:style>
  <w:style w:type="character" w:customStyle="1" w:styleId="Titre33">
    <w:name w:val="Titre #3 (3)_"/>
    <w:basedOn w:val="Policepardfaut"/>
    <w:link w:val="Titre330"/>
    <w:rsid w:val="00875BB5"/>
    <w:rPr>
      <w:rFonts w:ascii="Arial" w:eastAsia="Arial" w:hAnsi="Arial" w:cs="Arial"/>
      <w:b/>
      <w:bCs/>
      <w:i w:val="0"/>
      <w:iCs w:val="0"/>
      <w:smallCaps w:val="0"/>
      <w:strike w:val="0"/>
      <w:sz w:val="42"/>
      <w:szCs w:val="42"/>
      <w:u w:val="none"/>
    </w:rPr>
  </w:style>
  <w:style w:type="character" w:customStyle="1" w:styleId="Corpsdutexte216ptGraschelle120">
    <w:name w:val="Corps du texte (2) + 16 pt;Gras;Échelle 120%"/>
    <w:basedOn w:val="Corpsdutexte2"/>
    <w:rsid w:val="00875BB5"/>
    <w:rPr>
      <w:rFonts w:ascii="Arial" w:eastAsia="Arial" w:hAnsi="Arial" w:cs="Arial"/>
      <w:b/>
      <w:bCs/>
      <w:i w:val="0"/>
      <w:iCs w:val="0"/>
      <w:smallCaps w:val="0"/>
      <w:strike w:val="0"/>
      <w:color w:val="000000"/>
      <w:spacing w:val="0"/>
      <w:w w:val="120"/>
      <w:position w:val="0"/>
      <w:sz w:val="32"/>
      <w:szCs w:val="32"/>
      <w:u w:val="none"/>
      <w:lang w:val="ar-SA" w:eastAsia="ar-SA" w:bidi="ar-SA"/>
    </w:rPr>
  </w:style>
  <w:style w:type="character" w:customStyle="1" w:styleId="Corpsdutexte7">
    <w:name w:val="Corps du texte (7)_"/>
    <w:basedOn w:val="Policepardfaut"/>
    <w:link w:val="Corpsdutexte70"/>
    <w:rsid w:val="00875BB5"/>
    <w:rPr>
      <w:rFonts w:ascii="Arial" w:eastAsia="Arial" w:hAnsi="Arial" w:cs="Arial"/>
      <w:b/>
      <w:bCs/>
      <w:i w:val="0"/>
      <w:iCs w:val="0"/>
      <w:smallCaps w:val="0"/>
      <w:strike w:val="0"/>
      <w:w w:val="120"/>
      <w:sz w:val="32"/>
      <w:szCs w:val="32"/>
      <w:u w:val="none"/>
    </w:rPr>
  </w:style>
  <w:style w:type="character" w:customStyle="1" w:styleId="Corpsdutexte4MicrosoftSansSerif9pt">
    <w:name w:val="Corps du texte (4) + Microsoft Sans Serif;9 pt"/>
    <w:basedOn w:val="Corpsdutexte4"/>
    <w:rsid w:val="00875BB5"/>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lang w:val="ar-SA" w:eastAsia="ar-SA" w:bidi="ar-SA"/>
    </w:rPr>
  </w:style>
  <w:style w:type="character" w:customStyle="1" w:styleId="Corpsdutexte412pt">
    <w:name w:val="Corps du texte (4) + 12 pt"/>
    <w:basedOn w:val="Corpsdutexte4"/>
    <w:rsid w:val="00875BB5"/>
    <w:rPr>
      <w:rFonts w:ascii="Arial" w:eastAsia="Arial" w:hAnsi="Arial" w:cs="Arial"/>
      <w:b w:val="0"/>
      <w:bCs w:val="0"/>
      <w:i w:val="0"/>
      <w:iCs w:val="0"/>
      <w:smallCaps w:val="0"/>
      <w:strike w:val="0"/>
      <w:color w:val="000000"/>
      <w:spacing w:val="0"/>
      <w:w w:val="100"/>
      <w:position w:val="0"/>
      <w:sz w:val="24"/>
      <w:szCs w:val="24"/>
      <w:u w:val="none"/>
      <w:lang w:val="ar-SA" w:eastAsia="ar-SA" w:bidi="ar-SA"/>
    </w:rPr>
  </w:style>
  <w:style w:type="character" w:customStyle="1" w:styleId="Corpsdutexte213ptGraschelle75">
    <w:name w:val="Corps du texte (2) + 13 pt;Gras;Échelle 75%"/>
    <w:basedOn w:val="Corpsdutexte2"/>
    <w:rsid w:val="00875BB5"/>
    <w:rPr>
      <w:rFonts w:ascii="Arial" w:eastAsia="Arial" w:hAnsi="Arial" w:cs="Arial"/>
      <w:b/>
      <w:bCs/>
      <w:i w:val="0"/>
      <w:iCs w:val="0"/>
      <w:smallCaps w:val="0"/>
      <w:strike w:val="0"/>
      <w:color w:val="000000"/>
      <w:spacing w:val="0"/>
      <w:w w:val="75"/>
      <w:position w:val="0"/>
      <w:sz w:val="26"/>
      <w:szCs w:val="26"/>
      <w:u w:val="none"/>
      <w:lang w:val="ar-SA" w:eastAsia="ar-SA" w:bidi="ar-SA"/>
    </w:rPr>
  </w:style>
  <w:style w:type="character" w:customStyle="1" w:styleId="LgendedelimageExact">
    <w:name w:val="Légende de l'image Exact"/>
    <w:basedOn w:val="Policepardfaut"/>
    <w:rsid w:val="00875BB5"/>
    <w:rPr>
      <w:rFonts w:ascii="Arial" w:eastAsia="Arial" w:hAnsi="Arial" w:cs="Arial"/>
      <w:b w:val="0"/>
      <w:bCs w:val="0"/>
      <w:i w:val="0"/>
      <w:iCs w:val="0"/>
      <w:smallCaps w:val="0"/>
      <w:strike w:val="0"/>
      <w:sz w:val="30"/>
      <w:szCs w:val="30"/>
      <w:u w:val="none"/>
    </w:rPr>
  </w:style>
  <w:style w:type="character" w:customStyle="1" w:styleId="Corpsdutexte2Exact">
    <w:name w:val="Corps du texte (2) Exact"/>
    <w:basedOn w:val="Policepardfaut"/>
    <w:rsid w:val="00875BB5"/>
    <w:rPr>
      <w:rFonts w:ascii="Arial" w:eastAsia="Arial" w:hAnsi="Arial" w:cs="Arial"/>
      <w:b w:val="0"/>
      <w:bCs w:val="0"/>
      <w:i w:val="0"/>
      <w:iCs w:val="0"/>
      <w:smallCaps w:val="0"/>
      <w:strike w:val="0"/>
      <w:sz w:val="30"/>
      <w:szCs w:val="30"/>
      <w:u w:val="none"/>
    </w:rPr>
  </w:style>
  <w:style w:type="character" w:customStyle="1" w:styleId="Corpsdutexte214ptExact">
    <w:name w:val="Corps du texte (2) + 14 pt Exact"/>
    <w:basedOn w:val="Corpsdutexte2"/>
    <w:rsid w:val="00875BB5"/>
    <w:rPr>
      <w:rFonts w:ascii="Arial" w:eastAsia="Arial" w:hAnsi="Arial" w:cs="Arial"/>
      <w:b w:val="0"/>
      <w:bCs w:val="0"/>
      <w:i w:val="0"/>
      <w:iCs w:val="0"/>
      <w:smallCaps w:val="0"/>
      <w:strike w:val="0"/>
      <w:color w:val="000000"/>
      <w:spacing w:val="0"/>
      <w:w w:val="100"/>
      <w:position w:val="0"/>
      <w:sz w:val="28"/>
      <w:szCs w:val="28"/>
      <w:u w:val="none"/>
      <w:lang w:val="ar-SA" w:eastAsia="ar-SA" w:bidi="ar-SA"/>
    </w:rPr>
  </w:style>
  <w:style w:type="character" w:customStyle="1" w:styleId="Lgendedelimage">
    <w:name w:val="Légende de l'image_"/>
    <w:basedOn w:val="Policepardfaut"/>
    <w:link w:val="Lgendedelimage0"/>
    <w:rsid w:val="00875BB5"/>
    <w:rPr>
      <w:rFonts w:ascii="Arial" w:eastAsia="Arial" w:hAnsi="Arial" w:cs="Arial"/>
      <w:b w:val="0"/>
      <w:bCs w:val="0"/>
      <w:i w:val="0"/>
      <w:iCs w:val="0"/>
      <w:smallCaps w:val="0"/>
      <w:strike w:val="0"/>
      <w:sz w:val="30"/>
      <w:szCs w:val="30"/>
      <w:u w:val="none"/>
    </w:rPr>
  </w:style>
  <w:style w:type="character" w:customStyle="1" w:styleId="Lgendedelimage14pt">
    <w:name w:val="Légende de l'image + 14 pt"/>
    <w:basedOn w:val="Lgendedelimage"/>
    <w:rsid w:val="00875BB5"/>
    <w:rPr>
      <w:rFonts w:ascii="Arial" w:eastAsia="Arial" w:hAnsi="Arial" w:cs="Arial"/>
      <w:b w:val="0"/>
      <w:bCs w:val="0"/>
      <w:i w:val="0"/>
      <w:iCs w:val="0"/>
      <w:smallCaps w:val="0"/>
      <w:strike w:val="0"/>
      <w:color w:val="000000"/>
      <w:spacing w:val="0"/>
      <w:w w:val="100"/>
      <w:position w:val="0"/>
      <w:sz w:val="28"/>
      <w:szCs w:val="28"/>
      <w:u w:val="none"/>
      <w:lang w:val="ar-SA" w:eastAsia="ar-SA" w:bidi="ar-SA"/>
    </w:rPr>
  </w:style>
  <w:style w:type="character" w:customStyle="1" w:styleId="Corpsdutexte43">
    <w:name w:val="Corps du texte (4)"/>
    <w:basedOn w:val="Corpsdutexte4"/>
    <w:rsid w:val="00875BB5"/>
    <w:rPr>
      <w:rFonts w:ascii="Arial" w:eastAsia="Arial" w:hAnsi="Arial" w:cs="Arial"/>
      <w:b w:val="0"/>
      <w:bCs w:val="0"/>
      <w:i w:val="0"/>
      <w:iCs w:val="0"/>
      <w:smallCaps w:val="0"/>
      <w:strike w:val="0"/>
      <w:color w:val="FF0000"/>
      <w:spacing w:val="0"/>
      <w:w w:val="100"/>
      <w:position w:val="0"/>
      <w:sz w:val="22"/>
      <w:szCs w:val="22"/>
      <w:u w:val="none"/>
      <w:lang w:val="ar-SA" w:eastAsia="ar-SA" w:bidi="ar-SA"/>
    </w:rPr>
  </w:style>
  <w:style w:type="character" w:customStyle="1" w:styleId="Corpsdutexte8">
    <w:name w:val="Corps du texte (8)_"/>
    <w:basedOn w:val="Policepardfaut"/>
    <w:link w:val="Corpsdutexte80"/>
    <w:rsid w:val="00875BB5"/>
    <w:rPr>
      <w:rFonts w:ascii="Arial" w:eastAsia="Arial" w:hAnsi="Arial" w:cs="Arial"/>
      <w:b/>
      <w:bCs/>
      <w:i w:val="0"/>
      <w:iCs w:val="0"/>
      <w:smallCaps w:val="0"/>
      <w:strike w:val="0"/>
      <w:u w:val="none"/>
    </w:rPr>
  </w:style>
  <w:style w:type="character" w:customStyle="1" w:styleId="Corpsdutexte214ptGras">
    <w:name w:val="Corps du texte (2) + 14 pt;Gras"/>
    <w:basedOn w:val="Corpsdutexte2"/>
    <w:rsid w:val="00875BB5"/>
    <w:rPr>
      <w:rFonts w:ascii="Arial" w:eastAsia="Arial" w:hAnsi="Arial" w:cs="Arial"/>
      <w:b/>
      <w:bCs/>
      <w:i w:val="0"/>
      <w:iCs w:val="0"/>
      <w:smallCaps w:val="0"/>
      <w:strike w:val="0"/>
      <w:color w:val="000000"/>
      <w:spacing w:val="0"/>
      <w:w w:val="100"/>
      <w:position w:val="0"/>
      <w:sz w:val="28"/>
      <w:szCs w:val="28"/>
      <w:u w:val="none"/>
      <w:lang w:val="ar-SA" w:eastAsia="ar-SA" w:bidi="ar-SA"/>
    </w:rPr>
  </w:style>
  <w:style w:type="character" w:customStyle="1" w:styleId="Lgendedelimage11pt">
    <w:name w:val="Légende de l'image + 11 pt"/>
    <w:basedOn w:val="Lgendedelimage"/>
    <w:rsid w:val="00875BB5"/>
    <w:rPr>
      <w:rFonts w:ascii="Arial" w:eastAsia="Arial" w:hAnsi="Arial" w:cs="Arial"/>
      <w:b w:val="0"/>
      <w:bCs w:val="0"/>
      <w:i w:val="0"/>
      <w:iCs w:val="0"/>
      <w:smallCaps w:val="0"/>
      <w:strike w:val="0"/>
      <w:color w:val="000000"/>
      <w:spacing w:val="0"/>
      <w:w w:val="100"/>
      <w:position w:val="0"/>
      <w:sz w:val="22"/>
      <w:szCs w:val="22"/>
      <w:u w:val="none"/>
      <w:lang w:val="ar-SA" w:eastAsia="ar-SA" w:bidi="ar-SA"/>
    </w:rPr>
  </w:style>
  <w:style w:type="character" w:customStyle="1" w:styleId="Titre1">
    <w:name w:val="Titre #1_"/>
    <w:basedOn w:val="Policepardfaut"/>
    <w:link w:val="Titre10"/>
    <w:rsid w:val="00875BB5"/>
    <w:rPr>
      <w:rFonts w:ascii="Arial" w:eastAsia="Arial" w:hAnsi="Arial" w:cs="Arial"/>
      <w:b w:val="0"/>
      <w:bCs w:val="0"/>
      <w:i w:val="0"/>
      <w:iCs w:val="0"/>
      <w:smallCaps w:val="0"/>
      <w:strike w:val="0"/>
      <w:sz w:val="62"/>
      <w:szCs w:val="62"/>
      <w:u w:val="none"/>
    </w:rPr>
  </w:style>
  <w:style w:type="character" w:customStyle="1" w:styleId="Titre115pt">
    <w:name w:val="Titre #1 + 15 pt"/>
    <w:basedOn w:val="Titre1"/>
    <w:rsid w:val="00875BB5"/>
    <w:rPr>
      <w:rFonts w:ascii="Arial" w:eastAsia="Arial" w:hAnsi="Arial" w:cs="Arial"/>
      <w:b w:val="0"/>
      <w:bCs w:val="0"/>
      <w:i w:val="0"/>
      <w:iCs w:val="0"/>
      <w:smallCaps w:val="0"/>
      <w:strike w:val="0"/>
      <w:color w:val="000000"/>
      <w:spacing w:val="0"/>
      <w:w w:val="100"/>
      <w:position w:val="0"/>
      <w:sz w:val="30"/>
      <w:szCs w:val="30"/>
      <w:u w:val="none"/>
      <w:lang w:val="en-US" w:eastAsia="en-US" w:bidi="en-US"/>
    </w:rPr>
  </w:style>
  <w:style w:type="character" w:customStyle="1" w:styleId="Corpsdutexte4MicrosoftSansSerif10ptItaliquechelle120">
    <w:name w:val="Corps du texte (4) + Microsoft Sans Serif;10 pt;Italique;Échelle 120%"/>
    <w:basedOn w:val="Corpsdutexte4"/>
    <w:rsid w:val="00875BB5"/>
    <w:rPr>
      <w:rFonts w:ascii="Microsoft Sans Serif" w:eastAsia="Microsoft Sans Serif" w:hAnsi="Microsoft Sans Serif" w:cs="Microsoft Sans Serif"/>
      <w:b w:val="0"/>
      <w:bCs w:val="0"/>
      <w:i/>
      <w:iCs/>
      <w:smallCaps w:val="0"/>
      <w:strike w:val="0"/>
      <w:color w:val="000000"/>
      <w:spacing w:val="0"/>
      <w:w w:val="120"/>
      <w:position w:val="0"/>
      <w:sz w:val="20"/>
      <w:szCs w:val="20"/>
      <w:u w:val="none"/>
      <w:lang w:val="ar-SA" w:eastAsia="ar-SA" w:bidi="ar-SA"/>
    </w:rPr>
  </w:style>
  <w:style w:type="character" w:customStyle="1" w:styleId="Titre34">
    <w:name w:val="Titre #3 (4)_"/>
    <w:basedOn w:val="Policepardfaut"/>
    <w:link w:val="Titre340"/>
    <w:rsid w:val="00875BB5"/>
    <w:rPr>
      <w:rFonts w:ascii="Arial" w:eastAsia="Arial" w:hAnsi="Arial" w:cs="Arial"/>
      <w:b w:val="0"/>
      <w:bCs w:val="0"/>
      <w:i w:val="0"/>
      <w:iCs w:val="0"/>
      <w:smallCaps w:val="0"/>
      <w:strike w:val="0"/>
      <w:sz w:val="30"/>
      <w:szCs w:val="30"/>
      <w:u w:val="none"/>
    </w:rPr>
  </w:style>
  <w:style w:type="character" w:customStyle="1" w:styleId="Corpsdutexte245pt">
    <w:name w:val="Corps du texte (2) + 4;5 pt"/>
    <w:basedOn w:val="Corpsdutexte2"/>
    <w:rsid w:val="00875BB5"/>
    <w:rPr>
      <w:rFonts w:ascii="Arial" w:eastAsia="Arial" w:hAnsi="Arial" w:cs="Arial"/>
      <w:b w:val="0"/>
      <w:bCs w:val="0"/>
      <w:i w:val="0"/>
      <w:iCs w:val="0"/>
      <w:smallCaps w:val="0"/>
      <w:strike w:val="0"/>
      <w:color w:val="000000"/>
      <w:spacing w:val="0"/>
      <w:w w:val="100"/>
      <w:position w:val="0"/>
      <w:sz w:val="9"/>
      <w:szCs w:val="9"/>
      <w:u w:val="none"/>
      <w:lang w:val="ar-SA" w:eastAsia="ar-SA" w:bidi="ar-SA"/>
    </w:rPr>
  </w:style>
  <w:style w:type="character" w:customStyle="1" w:styleId="Corpsdutexte22">
    <w:name w:val="Corps du texte (2)"/>
    <w:basedOn w:val="Corpsdutexte2"/>
    <w:rsid w:val="00875BB5"/>
    <w:rPr>
      <w:rFonts w:ascii="Arial" w:eastAsia="Arial" w:hAnsi="Arial" w:cs="Arial"/>
      <w:b w:val="0"/>
      <w:bCs w:val="0"/>
      <w:i w:val="0"/>
      <w:iCs w:val="0"/>
      <w:smallCaps w:val="0"/>
      <w:strike/>
      <w:color w:val="000000"/>
      <w:spacing w:val="0"/>
      <w:w w:val="100"/>
      <w:position w:val="0"/>
      <w:sz w:val="30"/>
      <w:szCs w:val="30"/>
      <w:u w:val="single"/>
      <w:lang w:val="ar-SA" w:eastAsia="ar-SA" w:bidi="ar-SA"/>
    </w:rPr>
  </w:style>
  <w:style w:type="character" w:customStyle="1" w:styleId="Corpsdutexte44">
    <w:name w:val="Corps du texte (4)"/>
    <w:basedOn w:val="Corpsdutexte4"/>
    <w:rsid w:val="00875BB5"/>
    <w:rPr>
      <w:rFonts w:ascii="Arial" w:eastAsia="Arial" w:hAnsi="Arial" w:cs="Arial"/>
      <w:b w:val="0"/>
      <w:bCs w:val="0"/>
      <w:i w:val="0"/>
      <w:iCs w:val="0"/>
      <w:smallCaps w:val="0"/>
      <w:strike w:val="0"/>
      <w:color w:val="000000"/>
      <w:spacing w:val="0"/>
      <w:w w:val="100"/>
      <w:position w:val="0"/>
      <w:sz w:val="22"/>
      <w:szCs w:val="22"/>
      <w:u w:val="none"/>
      <w:lang w:val="ar-SA" w:eastAsia="ar-SA" w:bidi="ar-SA"/>
    </w:rPr>
  </w:style>
  <w:style w:type="paragraph" w:customStyle="1" w:styleId="Notedebasdepage1">
    <w:name w:val="Note de bas de page1"/>
    <w:basedOn w:val="Normal"/>
    <w:link w:val="Notedebasdepage"/>
    <w:rsid w:val="00875BB5"/>
    <w:pPr>
      <w:shd w:val="clear" w:color="auto" w:fill="FFFFFF"/>
      <w:bidi/>
      <w:spacing w:line="398" w:lineRule="exact"/>
      <w:ind w:hanging="540"/>
    </w:pPr>
    <w:rPr>
      <w:rFonts w:ascii="Arial" w:eastAsia="Arial" w:hAnsi="Arial" w:cs="Arial"/>
      <w:sz w:val="22"/>
      <w:szCs w:val="22"/>
    </w:rPr>
  </w:style>
  <w:style w:type="paragraph" w:customStyle="1" w:styleId="Corpsdutexte30">
    <w:name w:val="Corps du texte (3)"/>
    <w:basedOn w:val="Normal"/>
    <w:link w:val="Corpsdutexte3"/>
    <w:rsid w:val="00875BB5"/>
    <w:pPr>
      <w:shd w:val="clear" w:color="auto" w:fill="FFFFFF"/>
      <w:bidi/>
      <w:spacing w:line="4468" w:lineRule="exact"/>
    </w:pPr>
    <w:rPr>
      <w:rFonts w:ascii="Arial" w:eastAsia="Arial" w:hAnsi="Arial" w:cs="Arial"/>
      <w:sz w:val="400"/>
      <w:szCs w:val="400"/>
    </w:rPr>
  </w:style>
  <w:style w:type="paragraph" w:customStyle="1" w:styleId="Corpsdutexte20">
    <w:name w:val="Corps du texte (2)"/>
    <w:basedOn w:val="Normal"/>
    <w:link w:val="Corpsdutexte2"/>
    <w:rsid w:val="00875BB5"/>
    <w:pPr>
      <w:shd w:val="clear" w:color="auto" w:fill="FFFFFF"/>
      <w:bidi/>
      <w:spacing w:after="140" w:line="334" w:lineRule="exact"/>
      <w:ind w:hanging="2060"/>
    </w:pPr>
    <w:rPr>
      <w:rFonts w:ascii="Arial" w:eastAsia="Arial" w:hAnsi="Arial" w:cs="Arial"/>
      <w:sz w:val="30"/>
      <w:szCs w:val="30"/>
    </w:rPr>
  </w:style>
  <w:style w:type="paragraph" w:customStyle="1" w:styleId="En-tteoupieddepage0">
    <w:name w:val="En-tête ou pied de page"/>
    <w:basedOn w:val="Normal"/>
    <w:link w:val="En-tteoupieddepage"/>
    <w:rsid w:val="00875BB5"/>
    <w:pPr>
      <w:shd w:val="clear" w:color="auto" w:fill="FFFFFF"/>
      <w:bidi/>
      <w:spacing w:line="312" w:lineRule="exact"/>
    </w:pPr>
    <w:rPr>
      <w:rFonts w:ascii="Arial" w:eastAsia="Arial" w:hAnsi="Arial" w:cs="Arial"/>
      <w:b/>
      <w:bCs/>
      <w:sz w:val="28"/>
      <w:szCs w:val="28"/>
    </w:rPr>
  </w:style>
  <w:style w:type="paragraph" w:customStyle="1" w:styleId="Titre20">
    <w:name w:val="Titre #2"/>
    <w:basedOn w:val="Normal"/>
    <w:link w:val="Titre2"/>
    <w:rsid w:val="00875BB5"/>
    <w:pPr>
      <w:shd w:val="clear" w:color="auto" w:fill="FFFFFF"/>
      <w:bidi/>
      <w:spacing w:after="200" w:line="470" w:lineRule="exact"/>
      <w:jc w:val="center"/>
      <w:outlineLvl w:val="1"/>
    </w:pPr>
    <w:rPr>
      <w:rFonts w:ascii="Arial" w:eastAsia="Arial" w:hAnsi="Arial" w:cs="Arial"/>
      <w:b/>
      <w:bCs/>
      <w:sz w:val="42"/>
      <w:szCs w:val="42"/>
    </w:rPr>
  </w:style>
  <w:style w:type="paragraph" w:customStyle="1" w:styleId="Titre320">
    <w:name w:val="Titre #3 (2)"/>
    <w:basedOn w:val="Normal"/>
    <w:link w:val="Titre32"/>
    <w:rsid w:val="00875BB5"/>
    <w:pPr>
      <w:shd w:val="clear" w:color="auto" w:fill="FFFFFF"/>
      <w:bidi/>
      <w:spacing w:before="200" w:after="200" w:line="358" w:lineRule="exact"/>
      <w:jc w:val="center"/>
      <w:outlineLvl w:val="2"/>
    </w:pPr>
    <w:rPr>
      <w:rFonts w:ascii="Arial" w:eastAsia="Arial" w:hAnsi="Arial" w:cs="Arial"/>
      <w:b/>
      <w:bCs/>
      <w:w w:val="120"/>
      <w:sz w:val="32"/>
      <w:szCs w:val="32"/>
    </w:rPr>
  </w:style>
  <w:style w:type="paragraph" w:customStyle="1" w:styleId="Titre30">
    <w:name w:val="Titre #3"/>
    <w:basedOn w:val="Normal"/>
    <w:link w:val="Titre3"/>
    <w:rsid w:val="00875BB5"/>
    <w:pPr>
      <w:shd w:val="clear" w:color="auto" w:fill="FFFFFF"/>
      <w:bidi/>
      <w:spacing w:before="200" w:after="200" w:line="380" w:lineRule="exact"/>
      <w:jc w:val="both"/>
      <w:outlineLvl w:val="2"/>
    </w:pPr>
    <w:rPr>
      <w:rFonts w:ascii="Arial" w:eastAsia="Arial" w:hAnsi="Arial" w:cs="Arial"/>
      <w:b/>
      <w:bCs/>
      <w:sz w:val="34"/>
      <w:szCs w:val="34"/>
    </w:rPr>
  </w:style>
  <w:style w:type="paragraph" w:customStyle="1" w:styleId="Corpsdutexte40">
    <w:name w:val="Corps du texte (4)"/>
    <w:basedOn w:val="Normal"/>
    <w:link w:val="Corpsdutexte4"/>
    <w:rsid w:val="00875BB5"/>
    <w:pPr>
      <w:shd w:val="clear" w:color="auto" w:fill="FFFFFF"/>
      <w:bidi/>
      <w:spacing w:before="380" w:line="398" w:lineRule="exact"/>
      <w:ind w:hanging="600"/>
    </w:pPr>
    <w:rPr>
      <w:rFonts w:ascii="Arial" w:eastAsia="Arial" w:hAnsi="Arial" w:cs="Arial"/>
      <w:sz w:val="22"/>
      <w:szCs w:val="22"/>
    </w:rPr>
  </w:style>
  <w:style w:type="paragraph" w:customStyle="1" w:styleId="Titre40">
    <w:name w:val="Titre #4"/>
    <w:basedOn w:val="Normal"/>
    <w:link w:val="Titre4"/>
    <w:rsid w:val="00875BB5"/>
    <w:pPr>
      <w:shd w:val="clear" w:color="auto" w:fill="FFFFFF"/>
      <w:bidi/>
      <w:spacing w:before="340" w:after="120" w:line="334" w:lineRule="exact"/>
      <w:jc w:val="both"/>
      <w:outlineLvl w:val="3"/>
    </w:pPr>
    <w:rPr>
      <w:rFonts w:ascii="Arial" w:eastAsia="Arial" w:hAnsi="Arial" w:cs="Arial"/>
      <w:sz w:val="30"/>
      <w:szCs w:val="30"/>
    </w:rPr>
  </w:style>
  <w:style w:type="paragraph" w:customStyle="1" w:styleId="Corpsdutexte50">
    <w:name w:val="Corps du texte (5)"/>
    <w:basedOn w:val="Normal"/>
    <w:link w:val="Corpsdutexte5"/>
    <w:rsid w:val="00875BB5"/>
    <w:pPr>
      <w:shd w:val="clear" w:color="auto" w:fill="FFFFFF"/>
      <w:bidi/>
      <w:spacing w:line="398" w:lineRule="exact"/>
    </w:pPr>
    <w:rPr>
      <w:rFonts w:ascii="Microsoft Sans Serif" w:eastAsia="Microsoft Sans Serif" w:hAnsi="Microsoft Sans Serif" w:cs="Microsoft Sans Serif"/>
      <w:i/>
      <w:iCs/>
      <w:w w:val="120"/>
      <w:sz w:val="20"/>
      <w:szCs w:val="20"/>
    </w:rPr>
  </w:style>
  <w:style w:type="paragraph" w:customStyle="1" w:styleId="Titre420">
    <w:name w:val="Titre #4 (2)"/>
    <w:basedOn w:val="Normal"/>
    <w:link w:val="Titre42"/>
    <w:rsid w:val="00875BB5"/>
    <w:pPr>
      <w:shd w:val="clear" w:color="auto" w:fill="FFFFFF"/>
      <w:bidi/>
      <w:spacing w:after="140" w:line="358" w:lineRule="exact"/>
      <w:jc w:val="center"/>
      <w:outlineLvl w:val="3"/>
    </w:pPr>
    <w:rPr>
      <w:rFonts w:ascii="Arial" w:eastAsia="Arial" w:hAnsi="Arial" w:cs="Arial"/>
      <w:b/>
      <w:bCs/>
      <w:w w:val="120"/>
      <w:sz w:val="32"/>
      <w:szCs w:val="32"/>
    </w:rPr>
  </w:style>
  <w:style w:type="paragraph" w:customStyle="1" w:styleId="Corpsdutexte60">
    <w:name w:val="Corps du texte (6)"/>
    <w:basedOn w:val="Normal"/>
    <w:link w:val="Corpsdutexte6"/>
    <w:rsid w:val="00875BB5"/>
    <w:pPr>
      <w:shd w:val="clear" w:color="auto" w:fill="FFFFFF"/>
      <w:bidi/>
      <w:spacing w:line="542" w:lineRule="exact"/>
      <w:jc w:val="both"/>
    </w:pPr>
    <w:rPr>
      <w:rFonts w:ascii="Microsoft Sans Serif" w:eastAsia="Microsoft Sans Serif" w:hAnsi="Microsoft Sans Serif" w:cs="Microsoft Sans Serif"/>
      <w:i/>
      <w:iCs/>
      <w:sz w:val="26"/>
      <w:szCs w:val="26"/>
    </w:rPr>
  </w:style>
  <w:style w:type="paragraph" w:customStyle="1" w:styleId="Titre430">
    <w:name w:val="Titre #4 (3)"/>
    <w:basedOn w:val="Normal"/>
    <w:link w:val="Titre43"/>
    <w:rsid w:val="00875BB5"/>
    <w:pPr>
      <w:shd w:val="clear" w:color="auto" w:fill="FFFFFF"/>
      <w:bidi/>
      <w:spacing w:before="160" w:after="160" w:line="380" w:lineRule="exact"/>
      <w:jc w:val="center"/>
      <w:outlineLvl w:val="3"/>
    </w:pPr>
    <w:rPr>
      <w:rFonts w:ascii="Arial" w:eastAsia="Arial" w:hAnsi="Arial" w:cs="Arial"/>
      <w:b/>
      <w:bCs/>
      <w:sz w:val="34"/>
      <w:szCs w:val="34"/>
    </w:rPr>
  </w:style>
  <w:style w:type="paragraph" w:customStyle="1" w:styleId="Titre330">
    <w:name w:val="Titre #3 (3)"/>
    <w:basedOn w:val="Normal"/>
    <w:link w:val="Titre33"/>
    <w:rsid w:val="00875BB5"/>
    <w:pPr>
      <w:shd w:val="clear" w:color="auto" w:fill="FFFFFF"/>
      <w:bidi/>
      <w:spacing w:after="120" w:line="470" w:lineRule="exact"/>
      <w:jc w:val="center"/>
      <w:outlineLvl w:val="2"/>
    </w:pPr>
    <w:rPr>
      <w:rFonts w:ascii="Arial" w:eastAsia="Arial" w:hAnsi="Arial" w:cs="Arial"/>
      <w:b/>
      <w:bCs/>
      <w:sz w:val="42"/>
      <w:szCs w:val="42"/>
    </w:rPr>
  </w:style>
  <w:style w:type="paragraph" w:customStyle="1" w:styleId="Corpsdutexte70">
    <w:name w:val="Corps du texte (7)"/>
    <w:basedOn w:val="Normal"/>
    <w:link w:val="Corpsdutexte7"/>
    <w:rsid w:val="00875BB5"/>
    <w:pPr>
      <w:shd w:val="clear" w:color="auto" w:fill="FFFFFF"/>
      <w:bidi/>
      <w:spacing w:after="180" w:line="358" w:lineRule="exact"/>
      <w:jc w:val="center"/>
    </w:pPr>
    <w:rPr>
      <w:rFonts w:ascii="Arial" w:eastAsia="Arial" w:hAnsi="Arial" w:cs="Arial"/>
      <w:b/>
      <w:bCs/>
      <w:w w:val="120"/>
      <w:sz w:val="32"/>
      <w:szCs w:val="32"/>
    </w:rPr>
  </w:style>
  <w:style w:type="paragraph" w:customStyle="1" w:styleId="Lgendedelimage0">
    <w:name w:val="Légende de l'image"/>
    <w:basedOn w:val="Normal"/>
    <w:link w:val="Lgendedelimage"/>
    <w:rsid w:val="00875BB5"/>
    <w:pPr>
      <w:shd w:val="clear" w:color="auto" w:fill="FFFFFF"/>
      <w:bidi/>
      <w:spacing w:line="334" w:lineRule="exact"/>
    </w:pPr>
    <w:rPr>
      <w:rFonts w:ascii="Arial" w:eastAsia="Arial" w:hAnsi="Arial" w:cs="Arial"/>
      <w:sz w:val="30"/>
      <w:szCs w:val="30"/>
    </w:rPr>
  </w:style>
  <w:style w:type="paragraph" w:customStyle="1" w:styleId="Corpsdutexte80">
    <w:name w:val="Corps du texte (8)"/>
    <w:basedOn w:val="Normal"/>
    <w:link w:val="Corpsdutexte8"/>
    <w:rsid w:val="00875BB5"/>
    <w:pPr>
      <w:shd w:val="clear" w:color="auto" w:fill="FFFFFF"/>
      <w:bidi/>
      <w:spacing w:line="268" w:lineRule="exact"/>
    </w:pPr>
    <w:rPr>
      <w:rFonts w:ascii="Arial" w:eastAsia="Arial" w:hAnsi="Arial" w:cs="Arial"/>
      <w:b/>
      <w:bCs/>
    </w:rPr>
  </w:style>
  <w:style w:type="paragraph" w:customStyle="1" w:styleId="Titre10">
    <w:name w:val="Titre #1"/>
    <w:basedOn w:val="Normal"/>
    <w:link w:val="Titre1"/>
    <w:rsid w:val="00875BB5"/>
    <w:pPr>
      <w:shd w:val="clear" w:color="auto" w:fill="FFFFFF"/>
      <w:bidi/>
      <w:spacing w:line="692" w:lineRule="exact"/>
      <w:jc w:val="both"/>
      <w:outlineLvl w:val="0"/>
    </w:pPr>
    <w:rPr>
      <w:rFonts w:ascii="Arial" w:eastAsia="Arial" w:hAnsi="Arial" w:cs="Arial"/>
      <w:sz w:val="62"/>
      <w:szCs w:val="62"/>
    </w:rPr>
  </w:style>
  <w:style w:type="paragraph" w:customStyle="1" w:styleId="Titre340">
    <w:name w:val="Titre #3 (4)"/>
    <w:basedOn w:val="Normal"/>
    <w:link w:val="Titre34"/>
    <w:rsid w:val="00875BB5"/>
    <w:pPr>
      <w:shd w:val="clear" w:color="auto" w:fill="FFFFFF"/>
      <w:bidi/>
      <w:spacing w:before="380" w:after="200" w:line="334" w:lineRule="exact"/>
      <w:ind w:firstLine="600"/>
      <w:outlineLvl w:val="2"/>
    </w:pPr>
    <w:rPr>
      <w:rFonts w:ascii="Arial" w:eastAsia="Arial" w:hAnsi="Arial" w:cs="Arial"/>
      <w:sz w:val="30"/>
      <w:szCs w:val="30"/>
    </w:rPr>
  </w:style>
  <w:style w:type="paragraph" w:styleId="Pieddepage">
    <w:name w:val="footer"/>
    <w:basedOn w:val="Normal"/>
    <w:link w:val="PieddepageCar"/>
    <w:uiPriority w:val="99"/>
    <w:unhideWhenUsed/>
    <w:rsid w:val="00341D22"/>
    <w:pPr>
      <w:tabs>
        <w:tab w:val="center" w:pos="4153"/>
        <w:tab w:val="right" w:pos="8306"/>
      </w:tabs>
    </w:pPr>
  </w:style>
  <w:style w:type="character" w:customStyle="1" w:styleId="PieddepageCar">
    <w:name w:val="Pied de page Car"/>
    <w:basedOn w:val="Policepardfaut"/>
    <w:link w:val="Pieddepage"/>
    <w:uiPriority w:val="99"/>
    <w:rsid w:val="00341D22"/>
    <w:rPr>
      <w:color w:val="000000"/>
    </w:rPr>
  </w:style>
  <w:style w:type="paragraph" w:styleId="En-tte">
    <w:name w:val="header"/>
    <w:basedOn w:val="Normal"/>
    <w:link w:val="En-tteCar"/>
    <w:uiPriority w:val="99"/>
    <w:unhideWhenUsed/>
    <w:rsid w:val="00341D22"/>
    <w:pPr>
      <w:tabs>
        <w:tab w:val="center" w:pos="4153"/>
        <w:tab w:val="right" w:pos="8306"/>
      </w:tabs>
    </w:pPr>
  </w:style>
  <w:style w:type="character" w:customStyle="1" w:styleId="En-tteCar">
    <w:name w:val="En-tête Car"/>
    <w:basedOn w:val="Policepardfaut"/>
    <w:link w:val="En-tte"/>
    <w:uiPriority w:val="99"/>
    <w:rsid w:val="00341D22"/>
    <w:rPr>
      <w:color w:val="000000"/>
    </w:rPr>
  </w:style>
  <w:style w:type="paragraph" w:styleId="Textedebulles">
    <w:name w:val="Balloon Text"/>
    <w:basedOn w:val="Normal"/>
    <w:link w:val="TextedebullesCar"/>
    <w:uiPriority w:val="99"/>
    <w:semiHidden/>
    <w:unhideWhenUsed/>
    <w:rsid w:val="000D4A79"/>
    <w:rPr>
      <w:rFonts w:ascii="Tahoma" w:hAnsi="Tahoma" w:cs="Tahoma"/>
      <w:sz w:val="16"/>
      <w:szCs w:val="16"/>
    </w:rPr>
  </w:style>
  <w:style w:type="character" w:customStyle="1" w:styleId="TextedebullesCar">
    <w:name w:val="Texte de bulles Car"/>
    <w:basedOn w:val="Policepardfaut"/>
    <w:link w:val="Textedebulles"/>
    <w:uiPriority w:val="99"/>
    <w:semiHidden/>
    <w:rsid w:val="000D4A79"/>
    <w:rPr>
      <w:rFonts w:ascii="Tahoma" w:hAnsi="Tahoma" w:cs="Tahoma"/>
      <w:color w:val="000000"/>
      <w:sz w:val="16"/>
      <w:szCs w:val="16"/>
    </w:rPr>
  </w:style>
  <w:style w:type="paragraph" w:styleId="Paragraphedeliste">
    <w:name w:val="List Paragraph"/>
    <w:basedOn w:val="Normal"/>
    <w:uiPriority w:val="34"/>
    <w:qFormat/>
    <w:rsid w:val="00320E78"/>
    <w:pPr>
      <w:widowControl/>
      <w:spacing w:after="200" w:line="276" w:lineRule="auto"/>
      <w:ind w:left="720"/>
      <w:contextualSpacing/>
    </w:pPr>
    <w:rPr>
      <w:rFonts w:asciiTheme="minorHAnsi" w:eastAsiaTheme="minorHAnsi" w:hAnsiTheme="minorHAnsi" w:cstheme="minorBidi"/>
      <w:color w:val="auto"/>
      <w:sz w:val="22"/>
      <w:szCs w:val="22"/>
      <w:lang w:val="fr-FR"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ar-SA" w:eastAsia="ar-SA"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Notedebasdepage">
    <w:name w:val="Note de bas de page_"/>
    <w:basedOn w:val="Policepardfaut"/>
    <w:link w:val="Notedebasdepage1"/>
    <w:rPr>
      <w:rFonts w:ascii="Arial" w:eastAsia="Arial" w:hAnsi="Arial" w:cs="Arial"/>
      <w:b w:val="0"/>
      <w:bCs w:val="0"/>
      <w:i w:val="0"/>
      <w:iCs w:val="0"/>
      <w:smallCaps w:val="0"/>
      <w:strike w:val="0"/>
      <w:sz w:val="22"/>
      <w:szCs w:val="22"/>
      <w:u w:val="none"/>
    </w:rPr>
  </w:style>
  <w:style w:type="character" w:customStyle="1" w:styleId="NotedebasdepageTahoma4ptchelle90">
    <w:name w:val="Note de bas de page + Tahoma;4 pt;Échelle 90%"/>
    <w:basedOn w:val="Notedebasdepage"/>
    <w:rPr>
      <w:rFonts w:ascii="Tahoma" w:eastAsia="Tahoma" w:hAnsi="Tahoma" w:cs="Tahoma"/>
      <w:b w:val="0"/>
      <w:bCs w:val="0"/>
      <w:i w:val="0"/>
      <w:iCs w:val="0"/>
      <w:smallCaps w:val="0"/>
      <w:strike w:val="0"/>
      <w:color w:val="000000"/>
      <w:spacing w:val="0"/>
      <w:w w:val="90"/>
      <w:position w:val="0"/>
      <w:sz w:val="8"/>
      <w:szCs w:val="8"/>
      <w:u w:val="none"/>
      <w:lang w:val="ar-SA" w:eastAsia="ar-SA" w:bidi="ar-SA"/>
    </w:rPr>
  </w:style>
  <w:style w:type="character" w:customStyle="1" w:styleId="Corpsdutexte3">
    <w:name w:val="Corps du texte (3)_"/>
    <w:basedOn w:val="Policepardfaut"/>
    <w:link w:val="Corpsdutexte30"/>
    <w:rPr>
      <w:rFonts w:ascii="Arial" w:eastAsia="Arial" w:hAnsi="Arial" w:cs="Arial"/>
      <w:b w:val="0"/>
      <w:bCs w:val="0"/>
      <w:i w:val="0"/>
      <w:iCs w:val="0"/>
      <w:smallCaps w:val="0"/>
      <w:strike w:val="0"/>
      <w:sz w:val="400"/>
      <w:szCs w:val="400"/>
      <w:u w:val="none"/>
    </w:rPr>
  </w:style>
  <w:style w:type="character" w:customStyle="1" w:styleId="Corpsdutexte2">
    <w:name w:val="Corps du texte (2)_"/>
    <w:basedOn w:val="Policepardfaut"/>
    <w:link w:val="Corpsdutexte20"/>
    <w:rPr>
      <w:rFonts w:ascii="Arial" w:eastAsia="Arial" w:hAnsi="Arial" w:cs="Arial"/>
      <w:b w:val="0"/>
      <w:bCs w:val="0"/>
      <w:i w:val="0"/>
      <w:iCs w:val="0"/>
      <w:smallCaps w:val="0"/>
      <w:strike w:val="0"/>
      <w:sz w:val="30"/>
      <w:szCs w:val="30"/>
      <w:u w:val="none"/>
    </w:rPr>
  </w:style>
  <w:style w:type="character" w:customStyle="1" w:styleId="En-tteoupieddepage">
    <w:name w:val="En-tête ou pied de page_"/>
    <w:basedOn w:val="Policepardfaut"/>
    <w:link w:val="En-tteoupieddepage0"/>
    <w:rPr>
      <w:rFonts w:ascii="Arial" w:eastAsia="Arial" w:hAnsi="Arial" w:cs="Arial"/>
      <w:b/>
      <w:bCs/>
      <w:i w:val="0"/>
      <w:iCs w:val="0"/>
      <w:smallCaps w:val="0"/>
      <w:strike w:val="0"/>
      <w:sz w:val="28"/>
      <w:szCs w:val="28"/>
      <w:u w:val="none"/>
    </w:rPr>
  </w:style>
  <w:style w:type="character" w:customStyle="1" w:styleId="En-tteoupieddepage1">
    <w:name w:val="En-tête ou pied de page"/>
    <w:basedOn w:val="En-tteoupieddepage"/>
    <w:rPr>
      <w:rFonts w:ascii="Arial" w:eastAsia="Arial" w:hAnsi="Arial" w:cs="Arial"/>
      <w:b/>
      <w:bCs/>
      <w:i w:val="0"/>
      <w:iCs w:val="0"/>
      <w:smallCaps w:val="0"/>
      <w:strike w:val="0"/>
      <w:color w:val="000000"/>
      <w:spacing w:val="0"/>
      <w:w w:val="100"/>
      <w:position w:val="0"/>
      <w:sz w:val="28"/>
      <w:szCs w:val="28"/>
      <w:u w:val="none"/>
      <w:lang w:val="ar-SA" w:eastAsia="ar-SA" w:bidi="ar-SA"/>
    </w:rPr>
  </w:style>
  <w:style w:type="character" w:customStyle="1" w:styleId="Corpsdutexte214pt">
    <w:name w:val="Corps du texte (2) + 14 pt"/>
    <w:basedOn w:val="Corpsdutexte2"/>
    <w:rPr>
      <w:rFonts w:ascii="Arial" w:eastAsia="Arial" w:hAnsi="Arial" w:cs="Arial"/>
      <w:b w:val="0"/>
      <w:bCs w:val="0"/>
      <w:i w:val="0"/>
      <w:iCs w:val="0"/>
      <w:smallCaps w:val="0"/>
      <w:strike w:val="0"/>
      <w:color w:val="000000"/>
      <w:spacing w:val="0"/>
      <w:w w:val="100"/>
      <w:position w:val="0"/>
      <w:sz w:val="28"/>
      <w:szCs w:val="28"/>
      <w:u w:val="none"/>
      <w:lang w:val="ar-SA" w:eastAsia="ar-SA" w:bidi="ar-SA"/>
    </w:rPr>
  </w:style>
  <w:style w:type="character" w:customStyle="1" w:styleId="Titre2">
    <w:name w:val="Titre #2_"/>
    <w:basedOn w:val="Policepardfaut"/>
    <w:link w:val="Titre20"/>
    <w:rPr>
      <w:rFonts w:ascii="Arial" w:eastAsia="Arial" w:hAnsi="Arial" w:cs="Arial"/>
      <w:b/>
      <w:bCs/>
      <w:i w:val="0"/>
      <w:iCs w:val="0"/>
      <w:smallCaps w:val="0"/>
      <w:strike w:val="0"/>
      <w:sz w:val="42"/>
      <w:szCs w:val="42"/>
      <w:u w:val="none"/>
    </w:rPr>
  </w:style>
  <w:style w:type="character" w:customStyle="1" w:styleId="Titre32">
    <w:name w:val="Titre #3 (2)_"/>
    <w:basedOn w:val="Policepardfaut"/>
    <w:link w:val="Titre320"/>
    <w:rPr>
      <w:rFonts w:ascii="Arial" w:eastAsia="Arial" w:hAnsi="Arial" w:cs="Arial"/>
      <w:b/>
      <w:bCs/>
      <w:i w:val="0"/>
      <w:iCs w:val="0"/>
      <w:smallCaps w:val="0"/>
      <w:strike w:val="0"/>
      <w:w w:val="120"/>
      <w:sz w:val="32"/>
      <w:szCs w:val="32"/>
      <w:u w:val="none"/>
    </w:rPr>
  </w:style>
  <w:style w:type="character" w:customStyle="1" w:styleId="Titre3">
    <w:name w:val="Titre #3_"/>
    <w:basedOn w:val="Policepardfaut"/>
    <w:link w:val="Titre30"/>
    <w:rPr>
      <w:rFonts w:ascii="Arial" w:eastAsia="Arial" w:hAnsi="Arial" w:cs="Arial"/>
      <w:b/>
      <w:bCs/>
      <w:i w:val="0"/>
      <w:iCs w:val="0"/>
      <w:smallCaps w:val="0"/>
      <w:strike w:val="0"/>
      <w:sz w:val="34"/>
      <w:szCs w:val="34"/>
      <w:u w:val="none"/>
    </w:rPr>
  </w:style>
  <w:style w:type="character" w:customStyle="1" w:styleId="Corpsdutexte21">
    <w:name w:val="Corps du texte (2)"/>
    <w:basedOn w:val="Corpsdutexte2"/>
    <w:rPr>
      <w:rFonts w:ascii="Arial" w:eastAsia="Arial" w:hAnsi="Arial" w:cs="Arial"/>
      <w:b w:val="0"/>
      <w:bCs w:val="0"/>
      <w:i w:val="0"/>
      <w:iCs w:val="0"/>
      <w:smallCaps w:val="0"/>
      <w:strike w:val="0"/>
      <w:color w:val="000000"/>
      <w:spacing w:val="0"/>
      <w:w w:val="100"/>
      <w:position w:val="0"/>
      <w:sz w:val="30"/>
      <w:szCs w:val="30"/>
      <w:u w:val="single"/>
      <w:lang w:val="ar-SA" w:eastAsia="ar-SA" w:bidi="ar-SA"/>
    </w:rPr>
  </w:style>
  <w:style w:type="character" w:customStyle="1" w:styleId="Corpsdutexte4">
    <w:name w:val="Corps du texte (4)_"/>
    <w:basedOn w:val="Policepardfaut"/>
    <w:link w:val="Corpsdutexte40"/>
    <w:rPr>
      <w:rFonts w:ascii="Arial" w:eastAsia="Arial" w:hAnsi="Arial" w:cs="Arial"/>
      <w:b w:val="0"/>
      <w:bCs w:val="0"/>
      <w:i w:val="0"/>
      <w:iCs w:val="0"/>
      <w:smallCaps w:val="0"/>
      <w:strike w:val="0"/>
      <w:sz w:val="22"/>
      <w:szCs w:val="22"/>
      <w:u w:val="none"/>
    </w:rPr>
  </w:style>
  <w:style w:type="character" w:customStyle="1" w:styleId="Titre4">
    <w:name w:val="Titre #4_"/>
    <w:basedOn w:val="Policepardfaut"/>
    <w:link w:val="Titre40"/>
    <w:rPr>
      <w:rFonts w:ascii="Arial" w:eastAsia="Arial" w:hAnsi="Arial" w:cs="Arial"/>
      <w:b w:val="0"/>
      <w:bCs w:val="0"/>
      <w:i w:val="0"/>
      <w:iCs w:val="0"/>
      <w:smallCaps w:val="0"/>
      <w:strike w:val="0"/>
      <w:sz w:val="30"/>
      <w:szCs w:val="30"/>
      <w:u w:val="none"/>
    </w:rPr>
  </w:style>
  <w:style w:type="character" w:customStyle="1" w:styleId="Corpsdutexte5">
    <w:name w:val="Corps du texte (5)_"/>
    <w:basedOn w:val="Policepardfaut"/>
    <w:link w:val="Corpsdutexte50"/>
    <w:rPr>
      <w:rFonts w:ascii="Microsoft Sans Serif" w:eastAsia="Microsoft Sans Serif" w:hAnsi="Microsoft Sans Serif" w:cs="Microsoft Sans Serif"/>
      <w:b w:val="0"/>
      <w:bCs w:val="0"/>
      <w:i/>
      <w:iCs/>
      <w:smallCaps w:val="0"/>
      <w:strike w:val="0"/>
      <w:w w:val="120"/>
      <w:sz w:val="20"/>
      <w:szCs w:val="20"/>
      <w:u w:val="none"/>
    </w:rPr>
  </w:style>
  <w:style w:type="character" w:customStyle="1" w:styleId="Corpsdutexte514ptchelle60">
    <w:name w:val="Corps du texte (5) + 14 pt;Échelle 60%"/>
    <w:basedOn w:val="Corpsdutexte5"/>
    <w:rPr>
      <w:rFonts w:ascii="Microsoft Sans Serif" w:eastAsia="Microsoft Sans Serif" w:hAnsi="Microsoft Sans Serif" w:cs="Microsoft Sans Serif"/>
      <w:b/>
      <w:bCs/>
      <w:i/>
      <w:iCs/>
      <w:smallCaps w:val="0"/>
      <w:strike w:val="0"/>
      <w:color w:val="000000"/>
      <w:spacing w:val="0"/>
      <w:w w:val="60"/>
      <w:position w:val="0"/>
      <w:sz w:val="28"/>
      <w:szCs w:val="28"/>
      <w:u w:val="none"/>
      <w:lang w:val="ar-SA" w:eastAsia="ar-SA" w:bidi="ar-SA"/>
    </w:rPr>
  </w:style>
  <w:style w:type="character" w:customStyle="1" w:styleId="Corpsdutexte2MicrosoftSansSerifchelle70">
    <w:name w:val="Corps du texte (2) + Microsoft Sans Serif;Échelle 70%"/>
    <w:basedOn w:val="Corpsdutexte2"/>
    <w:rPr>
      <w:rFonts w:ascii="Microsoft Sans Serif" w:eastAsia="Microsoft Sans Serif" w:hAnsi="Microsoft Sans Serif" w:cs="Microsoft Sans Serif"/>
      <w:b/>
      <w:bCs/>
      <w:i w:val="0"/>
      <w:iCs w:val="0"/>
      <w:smallCaps w:val="0"/>
      <w:strike w:val="0"/>
      <w:color w:val="000000"/>
      <w:spacing w:val="0"/>
      <w:w w:val="70"/>
      <w:position w:val="0"/>
      <w:sz w:val="30"/>
      <w:szCs w:val="30"/>
      <w:u w:val="none"/>
      <w:lang w:val="ar-SA" w:eastAsia="ar-SA" w:bidi="ar-SA"/>
    </w:rPr>
  </w:style>
  <w:style w:type="character" w:customStyle="1" w:styleId="Corpsdutexte211pt">
    <w:name w:val="Corps du texte (2) + 11 pt"/>
    <w:basedOn w:val="Corpsdutexte2"/>
    <w:rPr>
      <w:rFonts w:ascii="Arial" w:eastAsia="Arial" w:hAnsi="Arial" w:cs="Arial"/>
      <w:b w:val="0"/>
      <w:bCs w:val="0"/>
      <w:i w:val="0"/>
      <w:iCs w:val="0"/>
      <w:smallCaps w:val="0"/>
      <w:strike w:val="0"/>
      <w:color w:val="000000"/>
      <w:spacing w:val="0"/>
      <w:w w:val="100"/>
      <w:position w:val="0"/>
      <w:sz w:val="22"/>
      <w:szCs w:val="22"/>
      <w:u w:val="none"/>
      <w:lang w:val="ar-SA" w:eastAsia="ar-SA" w:bidi="ar-SA"/>
    </w:rPr>
  </w:style>
  <w:style w:type="character" w:customStyle="1" w:styleId="Corpsdutexte412ptGras">
    <w:name w:val="Corps du texte (4) + 12 pt;Gras"/>
    <w:basedOn w:val="Corpsdutexte4"/>
    <w:rPr>
      <w:rFonts w:ascii="Arial" w:eastAsia="Arial" w:hAnsi="Arial" w:cs="Arial"/>
      <w:b/>
      <w:bCs/>
      <w:i w:val="0"/>
      <w:iCs w:val="0"/>
      <w:smallCaps w:val="0"/>
      <w:strike w:val="0"/>
      <w:color w:val="000000"/>
      <w:spacing w:val="0"/>
      <w:w w:val="100"/>
      <w:position w:val="0"/>
      <w:sz w:val="24"/>
      <w:szCs w:val="24"/>
      <w:u w:val="single"/>
      <w:lang w:val="ar-SA" w:eastAsia="ar-SA" w:bidi="ar-SA"/>
    </w:rPr>
  </w:style>
  <w:style w:type="character" w:customStyle="1" w:styleId="Corpsdutexte41">
    <w:name w:val="Corps du texte (4)"/>
    <w:basedOn w:val="Corpsdutexte4"/>
    <w:rPr>
      <w:rFonts w:ascii="Arial" w:eastAsia="Arial" w:hAnsi="Arial" w:cs="Arial"/>
      <w:b w:val="0"/>
      <w:bCs w:val="0"/>
      <w:i w:val="0"/>
      <w:iCs w:val="0"/>
      <w:smallCaps w:val="0"/>
      <w:strike w:val="0"/>
      <w:color w:val="000000"/>
      <w:spacing w:val="0"/>
      <w:w w:val="100"/>
      <w:position w:val="0"/>
      <w:sz w:val="22"/>
      <w:szCs w:val="22"/>
      <w:u w:val="single"/>
      <w:lang w:val="ar-SA" w:eastAsia="ar-SA" w:bidi="ar-SA"/>
    </w:rPr>
  </w:style>
  <w:style w:type="character" w:customStyle="1" w:styleId="Titre321">
    <w:name w:val="Titre #3 (2)"/>
    <w:basedOn w:val="Titre32"/>
    <w:rPr>
      <w:rFonts w:ascii="Arial" w:eastAsia="Arial" w:hAnsi="Arial" w:cs="Arial"/>
      <w:b/>
      <w:bCs/>
      <w:i w:val="0"/>
      <w:iCs w:val="0"/>
      <w:smallCaps w:val="0"/>
      <w:strike/>
      <w:color w:val="000000"/>
      <w:spacing w:val="0"/>
      <w:w w:val="120"/>
      <w:position w:val="0"/>
      <w:sz w:val="32"/>
      <w:szCs w:val="32"/>
      <w:u w:val="none"/>
      <w:lang w:val="ar-SA" w:eastAsia="ar-SA" w:bidi="ar-SA"/>
    </w:rPr>
  </w:style>
  <w:style w:type="character" w:customStyle="1" w:styleId="Titre41">
    <w:name w:val="Titre #4"/>
    <w:basedOn w:val="Titre4"/>
    <w:rPr>
      <w:rFonts w:ascii="Arial" w:eastAsia="Arial" w:hAnsi="Arial" w:cs="Arial"/>
      <w:b w:val="0"/>
      <w:bCs w:val="0"/>
      <w:i w:val="0"/>
      <w:iCs w:val="0"/>
      <w:smallCaps w:val="0"/>
      <w:strike w:val="0"/>
      <w:color w:val="000000"/>
      <w:spacing w:val="0"/>
      <w:w w:val="100"/>
      <w:position w:val="0"/>
      <w:sz w:val="30"/>
      <w:szCs w:val="30"/>
      <w:u w:val="single"/>
      <w:lang w:val="ar-SA" w:eastAsia="ar-SA" w:bidi="ar-SA"/>
    </w:rPr>
  </w:style>
  <w:style w:type="character" w:customStyle="1" w:styleId="Corpsdutexte4MicrosoftSansSerif95ptchelle150">
    <w:name w:val="Corps du texte (4) + Microsoft Sans Serif;9;5 pt;Échelle 150%"/>
    <w:basedOn w:val="Corpsdutexte4"/>
    <w:rPr>
      <w:rFonts w:ascii="Microsoft Sans Serif" w:eastAsia="Microsoft Sans Serif" w:hAnsi="Microsoft Sans Serif" w:cs="Microsoft Sans Serif"/>
      <w:b/>
      <w:bCs/>
      <w:i w:val="0"/>
      <w:iCs w:val="0"/>
      <w:smallCaps w:val="0"/>
      <w:strike w:val="0"/>
      <w:color w:val="000000"/>
      <w:spacing w:val="0"/>
      <w:w w:val="150"/>
      <w:position w:val="0"/>
      <w:sz w:val="19"/>
      <w:szCs w:val="19"/>
      <w:u w:val="none"/>
      <w:lang w:val="ar-SA" w:eastAsia="ar-SA" w:bidi="ar-SA"/>
    </w:rPr>
  </w:style>
  <w:style w:type="character" w:customStyle="1" w:styleId="Corpsdutexte42">
    <w:name w:val="Corps du texte (4)"/>
    <w:basedOn w:val="Corpsdutexte4"/>
    <w:rPr>
      <w:rFonts w:ascii="Arial" w:eastAsia="Arial" w:hAnsi="Arial" w:cs="Arial"/>
      <w:b w:val="0"/>
      <w:bCs w:val="0"/>
      <w:i w:val="0"/>
      <w:iCs w:val="0"/>
      <w:smallCaps w:val="0"/>
      <w:strike w:val="0"/>
      <w:color w:val="000000"/>
      <w:spacing w:val="0"/>
      <w:w w:val="100"/>
      <w:position w:val="0"/>
      <w:sz w:val="22"/>
      <w:szCs w:val="22"/>
      <w:u w:val="none"/>
      <w:lang w:val="ar-SA" w:eastAsia="ar-SA" w:bidi="ar-SA"/>
    </w:rPr>
  </w:style>
  <w:style w:type="character" w:customStyle="1" w:styleId="Titre42">
    <w:name w:val="Titre #4 (2)_"/>
    <w:basedOn w:val="Policepardfaut"/>
    <w:link w:val="Titre420"/>
    <w:rPr>
      <w:rFonts w:ascii="Arial" w:eastAsia="Arial" w:hAnsi="Arial" w:cs="Arial"/>
      <w:b/>
      <w:bCs/>
      <w:i w:val="0"/>
      <w:iCs w:val="0"/>
      <w:smallCaps w:val="0"/>
      <w:strike w:val="0"/>
      <w:w w:val="120"/>
      <w:sz w:val="32"/>
      <w:szCs w:val="32"/>
      <w:u w:val="none"/>
    </w:rPr>
  </w:style>
  <w:style w:type="character" w:customStyle="1" w:styleId="Titre421">
    <w:name w:val="Titre #4 (2)"/>
    <w:basedOn w:val="Titre42"/>
    <w:rPr>
      <w:rFonts w:ascii="Arial" w:eastAsia="Arial" w:hAnsi="Arial" w:cs="Arial"/>
      <w:b/>
      <w:bCs/>
      <w:i w:val="0"/>
      <w:iCs w:val="0"/>
      <w:smallCaps w:val="0"/>
      <w:strike w:val="0"/>
      <w:color w:val="000000"/>
      <w:spacing w:val="0"/>
      <w:w w:val="120"/>
      <w:position w:val="0"/>
      <w:sz w:val="32"/>
      <w:szCs w:val="32"/>
      <w:u w:val="single"/>
      <w:lang w:val="ar-SA" w:eastAsia="ar-SA" w:bidi="ar-SA"/>
    </w:rPr>
  </w:style>
  <w:style w:type="character" w:customStyle="1" w:styleId="Corpsdutexte2MicrosoftSansSerif13ptItalique">
    <w:name w:val="Corps du texte (2) + Microsoft Sans Serif;13 pt;Italique"/>
    <w:basedOn w:val="Corpsdutexte2"/>
    <w:rPr>
      <w:rFonts w:ascii="Microsoft Sans Serif" w:eastAsia="Microsoft Sans Serif" w:hAnsi="Microsoft Sans Serif" w:cs="Microsoft Sans Serif"/>
      <w:b w:val="0"/>
      <w:bCs w:val="0"/>
      <w:i/>
      <w:iCs/>
      <w:smallCaps w:val="0"/>
      <w:strike w:val="0"/>
      <w:color w:val="000000"/>
      <w:spacing w:val="0"/>
      <w:w w:val="100"/>
      <w:position w:val="0"/>
      <w:sz w:val="26"/>
      <w:szCs w:val="26"/>
      <w:u w:val="none"/>
      <w:lang w:val="ar-SA" w:eastAsia="ar-SA" w:bidi="ar-SA"/>
    </w:rPr>
  </w:style>
  <w:style w:type="character" w:customStyle="1" w:styleId="Corpsdutexte2MicrosoftSansSerif14ptItalique">
    <w:name w:val="Corps du texte (2) + Microsoft Sans Serif;14 pt;Italique"/>
    <w:basedOn w:val="Corpsdutexte2"/>
    <w:rPr>
      <w:rFonts w:ascii="Microsoft Sans Serif" w:eastAsia="Microsoft Sans Serif" w:hAnsi="Microsoft Sans Serif" w:cs="Microsoft Sans Serif"/>
      <w:b w:val="0"/>
      <w:bCs w:val="0"/>
      <w:i/>
      <w:iCs/>
      <w:smallCaps w:val="0"/>
      <w:strike w:val="0"/>
      <w:color w:val="000000"/>
      <w:spacing w:val="0"/>
      <w:w w:val="100"/>
      <w:position w:val="0"/>
      <w:sz w:val="28"/>
      <w:szCs w:val="28"/>
      <w:u w:val="none"/>
      <w:lang w:val="ar-SA" w:eastAsia="ar-SA" w:bidi="ar-SA"/>
    </w:rPr>
  </w:style>
  <w:style w:type="character" w:customStyle="1" w:styleId="Corpsdutexte6">
    <w:name w:val="Corps du texte (6)_"/>
    <w:basedOn w:val="Policepardfaut"/>
    <w:link w:val="Corpsdutexte60"/>
    <w:rPr>
      <w:rFonts w:ascii="Microsoft Sans Serif" w:eastAsia="Microsoft Sans Serif" w:hAnsi="Microsoft Sans Serif" w:cs="Microsoft Sans Serif"/>
      <w:b w:val="0"/>
      <w:bCs w:val="0"/>
      <w:i/>
      <w:iCs/>
      <w:smallCaps w:val="0"/>
      <w:strike w:val="0"/>
      <w:sz w:val="26"/>
      <w:szCs w:val="26"/>
      <w:u w:val="none"/>
    </w:rPr>
  </w:style>
  <w:style w:type="character" w:customStyle="1" w:styleId="Corpsdutexte615pt">
    <w:name w:val="Corps du texte (6) + 15 pt"/>
    <w:basedOn w:val="Corpsdutexte6"/>
    <w:rPr>
      <w:rFonts w:ascii="Microsoft Sans Serif" w:eastAsia="Microsoft Sans Serif" w:hAnsi="Microsoft Sans Serif" w:cs="Microsoft Sans Serif"/>
      <w:b w:val="0"/>
      <w:bCs w:val="0"/>
      <w:i/>
      <w:iCs/>
      <w:smallCaps w:val="0"/>
      <w:strike w:val="0"/>
      <w:color w:val="000000"/>
      <w:spacing w:val="0"/>
      <w:w w:val="100"/>
      <w:position w:val="0"/>
      <w:sz w:val="30"/>
      <w:szCs w:val="30"/>
      <w:u w:val="none"/>
      <w:lang w:val="ar-SA" w:eastAsia="ar-SA" w:bidi="ar-SA"/>
    </w:rPr>
  </w:style>
  <w:style w:type="character" w:customStyle="1" w:styleId="Corpsdutexte211ptchelle120">
    <w:name w:val="Corps du texte (2) + 11 pt;Échelle 120%"/>
    <w:basedOn w:val="Corpsdutexte2"/>
    <w:rPr>
      <w:rFonts w:ascii="Arial" w:eastAsia="Arial" w:hAnsi="Arial" w:cs="Arial"/>
      <w:b w:val="0"/>
      <w:bCs w:val="0"/>
      <w:i w:val="0"/>
      <w:iCs w:val="0"/>
      <w:smallCaps w:val="0"/>
      <w:strike w:val="0"/>
      <w:color w:val="000000"/>
      <w:spacing w:val="0"/>
      <w:w w:val="120"/>
      <w:position w:val="0"/>
      <w:sz w:val="22"/>
      <w:szCs w:val="22"/>
      <w:u w:val="none"/>
      <w:lang w:val="ar-SA" w:eastAsia="ar-SA" w:bidi="ar-SA"/>
    </w:rPr>
  </w:style>
  <w:style w:type="character" w:customStyle="1" w:styleId="Corpsdutexte614pt">
    <w:name w:val="Corps du texte (6) + 14 pt"/>
    <w:basedOn w:val="Corpsdutexte6"/>
    <w:rPr>
      <w:rFonts w:ascii="Microsoft Sans Serif" w:eastAsia="Microsoft Sans Serif" w:hAnsi="Microsoft Sans Serif" w:cs="Microsoft Sans Serif"/>
      <w:b w:val="0"/>
      <w:bCs w:val="0"/>
      <w:i/>
      <w:iCs/>
      <w:smallCaps w:val="0"/>
      <w:strike w:val="0"/>
      <w:color w:val="000000"/>
      <w:spacing w:val="0"/>
      <w:w w:val="100"/>
      <w:position w:val="0"/>
      <w:sz w:val="28"/>
      <w:szCs w:val="28"/>
      <w:u w:val="none"/>
      <w:lang w:val="ar-SA" w:eastAsia="ar-SA" w:bidi="ar-SA"/>
    </w:rPr>
  </w:style>
  <w:style w:type="character" w:customStyle="1" w:styleId="Titre43">
    <w:name w:val="Titre #4 (3)_"/>
    <w:basedOn w:val="Policepardfaut"/>
    <w:link w:val="Titre430"/>
    <w:rPr>
      <w:rFonts w:ascii="Arial" w:eastAsia="Arial" w:hAnsi="Arial" w:cs="Arial"/>
      <w:b/>
      <w:bCs/>
      <w:i w:val="0"/>
      <w:iCs w:val="0"/>
      <w:smallCaps w:val="0"/>
      <w:strike w:val="0"/>
      <w:sz w:val="34"/>
      <w:szCs w:val="34"/>
      <w:u w:val="none"/>
    </w:rPr>
  </w:style>
  <w:style w:type="character" w:customStyle="1" w:styleId="Titre33">
    <w:name w:val="Titre #3 (3)_"/>
    <w:basedOn w:val="Policepardfaut"/>
    <w:link w:val="Titre330"/>
    <w:rPr>
      <w:rFonts w:ascii="Arial" w:eastAsia="Arial" w:hAnsi="Arial" w:cs="Arial"/>
      <w:b/>
      <w:bCs/>
      <w:i w:val="0"/>
      <w:iCs w:val="0"/>
      <w:smallCaps w:val="0"/>
      <w:strike w:val="0"/>
      <w:sz w:val="42"/>
      <w:szCs w:val="42"/>
      <w:u w:val="none"/>
    </w:rPr>
  </w:style>
  <w:style w:type="character" w:customStyle="1" w:styleId="Corpsdutexte216ptGraschelle120">
    <w:name w:val="Corps du texte (2) + 16 pt;Gras;Échelle 120%"/>
    <w:basedOn w:val="Corpsdutexte2"/>
    <w:rPr>
      <w:rFonts w:ascii="Arial" w:eastAsia="Arial" w:hAnsi="Arial" w:cs="Arial"/>
      <w:b/>
      <w:bCs/>
      <w:i w:val="0"/>
      <w:iCs w:val="0"/>
      <w:smallCaps w:val="0"/>
      <w:strike w:val="0"/>
      <w:color w:val="000000"/>
      <w:spacing w:val="0"/>
      <w:w w:val="120"/>
      <w:position w:val="0"/>
      <w:sz w:val="32"/>
      <w:szCs w:val="32"/>
      <w:u w:val="none"/>
      <w:lang w:val="ar-SA" w:eastAsia="ar-SA" w:bidi="ar-SA"/>
    </w:rPr>
  </w:style>
  <w:style w:type="character" w:customStyle="1" w:styleId="Corpsdutexte7">
    <w:name w:val="Corps du texte (7)_"/>
    <w:basedOn w:val="Policepardfaut"/>
    <w:link w:val="Corpsdutexte70"/>
    <w:rPr>
      <w:rFonts w:ascii="Arial" w:eastAsia="Arial" w:hAnsi="Arial" w:cs="Arial"/>
      <w:b/>
      <w:bCs/>
      <w:i w:val="0"/>
      <w:iCs w:val="0"/>
      <w:smallCaps w:val="0"/>
      <w:strike w:val="0"/>
      <w:w w:val="120"/>
      <w:sz w:val="32"/>
      <w:szCs w:val="32"/>
      <w:u w:val="none"/>
    </w:rPr>
  </w:style>
  <w:style w:type="character" w:customStyle="1" w:styleId="Corpsdutexte4MicrosoftSansSerif9pt">
    <w:name w:val="Corps du texte (4) + Microsoft Sans Serif;9 pt"/>
    <w:basedOn w:val="Corpsdutexte4"/>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lang w:val="ar-SA" w:eastAsia="ar-SA" w:bidi="ar-SA"/>
    </w:rPr>
  </w:style>
  <w:style w:type="character" w:customStyle="1" w:styleId="Corpsdutexte412pt">
    <w:name w:val="Corps du texte (4) + 12 pt"/>
    <w:basedOn w:val="Corpsdutexte4"/>
    <w:rPr>
      <w:rFonts w:ascii="Arial" w:eastAsia="Arial" w:hAnsi="Arial" w:cs="Arial"/>
      <w:b w:val="0"/>
      <w:bCs w:val="0"/>
      <w:i w:val="0"/>
      <w:iCs w:val="0"/>
      <w:smallCaps w:val="0"/>
      <w:strike w:val="0"/>
      <w:color w:val="000000"/>
      <w:spacing w:val="0"/>
      <w:w w:val="100"/>
      <w:position w:val="0"/>
      <w:sz w:val="24"/>
      <w:szCs w:val="24"/>
      <w:u w:val="none"/>
      <w:lang w:val="ar-SA" w:eastAsia="ar-SA" w:bidi="ar-SA"/>
    </w:rPr>
  </w:style>
  <w:style w:type="character" w:customStyle="1" w:styleId="Corpsdutexte213ptGraschelle75">
    <w:name w:val="Corps du texte (2) + 13 pt;Gras;Échelle 75%"/>
    <w:basedOn w:val="Corpsdutexte2"/>
    <w:rPr>
      <w:rFonts w:ascii="Arial" w:eastAsia="Arial" w:hAnsi="Arial" w:cs="Arial"/>
      <w:b/>
      <w:bCs/>
      <w:i w:val="0"/>
      <w:iCs w:val="0"/>
      <w:smallCaps w:val="0"/>
      <w:strike w:val="0"/>
      <w:color w:val="000000"/>
      <w:spacing w:val="0"/>
      <w:w w:val="75"/>
      <w:position w:val="0"/>
      <w:sz w:val="26"/>
      <w:szCs w:val="26"/>
      <w:u w:val="none"/>
      <w:lang w:val="ar-SA" w:eastAsia="ar-SA" w:bidi="ar-SA"/>
    </w:rPr>
  </w:style>
  <w:style w:type="character" w:customStyle="1" w:styleId="LgendedelimageExact">
    <w:name w:val="Légende de l'image Exact"/>
    <w:basedOn w:val="Policepardfaut"/>
    <w:rPr>
      <w:rFonts w:ascii="Arial" w:eastAsia="Arial" w:hAnsi="Arial" w:cs="Arial"/>
      <w:b w:val="0"/>
      <w:bCs w:val="0"/>
      <w:i w:val="0"/>
      <w:iCs w:val="0"/>
      <w:smallCaps w:val="0"/>
      <w:strike w:val="0"/>
      <w:sz w:val="30"/>
      <w:szCs w:val="30"/>
      <w:u w:val="none"/>
    </w:rPr>
  </w:style>
  <w:style w:type="character" w:customStyle="1" w:styleId="Corpsdutexte2Exact">
    <w:name w:val="Corps du texte (2) Exact"/>
    <w:basedOn w:val="Policepardfaut"/>
    <w:rPr>
      <w:rFonts w:ascii="Arial" w:eastAsia="Arial" w:hAnsi="Arial" w:cs="Arial"/>
      <w:b w:val="0"/>
      <w:bCs w:val="0"/>
      <w:i w:val="0"/>
      <w:iCs w:val="0"/>
      <w:smallCaps w:val="0"/>
      <w:strike w:val="0"/>
      <w:sz w:val="30"/>
      <w:szCs w:val="30"/>
      <w:u w:val="none"/>
    </w:rPr>
  </w:style>
  <w:style w:type="character" w:customStyle="1" w:styleId="Corpsdutexte214ptExact">
    <w:name w:val="Corps du texte (2) + 14 pt Exact"/>
    <w:basedOn w:val="Corpsdutexte2"/>
    <w:rPr>
      <w:rFonts w:ascii="Arial" w:eastAsia="Arial" w:hAnsi="Arial" w:cs="Arial"/>
      <w:b w:val="0"/>
      <w:bCs w:val="0"/>
      <w:i w:val="0"/>
      <w:iCs w:val="0"/>
      <w:smallCaps w:val="0"/>
      <w:strike w:val="0"/>
      <w:color w:val="000000"/>
      <w:spacing w:val="0"/>
      <w:w w:val="100"/>
      <w:position w:val="0"/>
      <w:sz w:val="28"/>
      <w:szCs w:val="28"/>
      <w:u w:val="none"/>
      <w:lang w:val="ar-SA" w:eastAsia="ar-SA" w:bidi="ar-SA"/>
    </w:rPr>
  </w:style>
  <w:style w:type="character" w:customStyle="1" w:styleId="Lgendedelimage">
    <w:name w:val="Légende de l'image_"/>
    <w:basedOn w:val="Policepardfaut"/>
    <w:link w:val="Lgendedelimage0"/>
    <w:rPr>
      <w:rFonts w:ascii="Arial" w:eastAsia="Arial" w:hAnsi="Arial" w:cs="Arial"/>
      <w:b w:val="0"/>
      <w:bCs w:val="0"/>
      <w:i w:val="0"/>
      <w:iCs w:val="0"/>
      <w:smallCaps w:val="0"/>
      <w:strike w:val="0"/>
      <w:sz w:val="30"/>
      <w:szCs w:val="30"/>
      <w:u w:val="none"/>
    </w:rPr>
  </w:style>
  <w:style w:type="character" w:customStyle="1" w:styleId="Lgendedelimage14pt">
    <w:name w:val="Légende de l'image + 14 pt"/>
    <w:basedOn w:val="Lgendedelimage"/>
    <w:rPr>
      <w:rFonts w:ascii="Arial" w:eastAsia="Arial" w:hAnsi="Arial" w:cs="Arial"/>
      <w:b w:val="0"/>
      <w:bCs w:val="0"/>
      <w:i w:val="0"/>
      <w:iCs w:val="0"/>
      <w:smallCaps w:val="0"/>
      <w:strike w:val="0"/>
      <w:color w:val="000000"/>
      <w:spacing w:val="0"/>
      <w:w w:val="100"/>
      <w:position w:val="0"/>
      <w:sz w:val="28"/>
      <w:szCs w:val="28"/>
      <w:u w:val="none"/>
      <w:lang w:val="ar-SA" w:eastAsia="ar-SA" w:bidi="ar-SA"/>
    </w:rPr>
  </w:style>
  <w:style w:type="character" w:customStyle="1" w:styleId="Corpsdutexte43">
    <w:name w:val="Corps du texte (4)"/>
    <w:basedOn w:val="Corpsdutexte4"/>
    <w:rPr>
      <w:rFonts w:ascii="Arial" w:eastAsia="Arial" w:hAnsi="Arial" w:cs="Arial"/>
      <w:b w:val="0"/>
      <w:bCs w:val="0"/>
      <w:i w:val="0"/>
      <w:iCs w:val="0"/>
      <w:smallCaps w:val="0"/>
      <w:strike w:val="0"/>
      <w:color w:val="FF0000"/>
      <w:spacing w:val="0"/>
      <w:w w:val="100"/>
      <w:position w:val="0"/>
      <w:sz w:val="22"/>
      <w:szCs w:val="22"/>
      <w:u w:val="none"/>
      <w:lang w:val="ar-SA" w:eastAsia="ar-SA" w:bidi="ar-SA"/>
    </w:rPr>
  </w:style>
  <w:style w:type="character" w:customStyle="1" w:styleId="Corpsdutexte8">
    <w:name w:val="Corps du texte (8)_"/>
    <w:basedOn w:val="Policepardfaut"/>
    <w:link w:val="Corpsdutexte80"/>
    <w:rPr>
      <w:rFonts w:ascii="Arial" w:eastAsia="Arial" w:hAnsi="Arial" w:cs="Arial"/>
      <w:b/>
      <w:bCs/>
      <w:i w:val="0"/>
      <w:iCs w:val="0"/>
      <w:smallCaps w:val="0"/>
      <w:strike w:val="0"/>
      <w:u w:val="none"/>
    </w:rPr>
  </w:style>
  <w:style w:type="character" w:customStyle="1" w:styleId="Corpsdutexte214ptGras">
    <w:name w:val="Corps du texte (2) + 14 pt;Gras"/>
    <w:basedOn w:val="Corpsdutexte2"/>
    <w:rPr>
      <w:rFonts w:ascii="Arial" w:eastAsia="Arial" w:hAnsi="Arial" w:cs="Arial"/>
      <w:b/>
      <w:bCs/>
      <w:i w:val="0"/>
      <w:iCs w:val="0"/>
      <w:smallCaps w:val="0"/>
      <w:strike w:val="0"/>
      <w:color w:val="000000"/>
      <w:spacing w:val="0"/>
      <w:w w:val="100"/>
      <w:position w:val="0"/>
      <w:sz w:val="28"/>
      <w:szCs w:val="28"/>
      <w:u w:val="none"/>
      <w:lang w:val="ar-SA" w:eastAsia="ar-SA" w:bidi="ar-SA"/>
    </w:rPr>
  </w:style>
  <w:style w:type="character" w:customStyle="1" w:styleId="Lgendedelimage11pt">
    <w:name w:val="Légende de l'image + 11 pt"/>
    <w:basedOn w:val="Lgendedelimage"/>
    <w:rPr>
      <w:rFonts w:ascii="Arial" w:eastAsia="Arial" w:hAnsi="Arial" w:cs="Arial"/>
      <w:b w:val="0"/>
      <w:bCs w:val="0"/>
      <w:i w:val="0"/>
      <w:iCs w:val="0"/>
      <w:smallCaps w:val="0"/>
      <w:strike w:val="0"/>
      <w:color w:val="000000"/>
      <w:spacing w:val="0"/>
      <w:w w:val="100"/>
      <w:position w:val="0"/>
      <w:sz w:val="22"/>
      <w:szCs w:val="22"/>
      <w:u w:val="none"/>
      <w:lang w:val="ar-SA" w:eastAsia="ar-SA" w:bidi="ar-SA"/>
    </w:rPr>
  </w:style>
  <w:style w:type="character" w:customStyle="1" w:styleId="Titre1">
    <w:name w:val="Titre #1_"/>
    <w:basedOn w:val="Policepardfaut"/>
    <w:link w:val="Titre10"/>
    <w:rPr>
      <w:rFonts w:ascii="Arial" w:eastAsia="Arial" w:hAnsi="Arial" w:cs="Arial"/>
      <w:b w:val="0"/>
      <w:bCs w:val="0"/>
      <w:i w:val="0"/>
      <w:iCs w:val="0"/>
      <w:smallCaps w:val="0"/>
      <w:strike w:val="0"/>
      <w:sz w:val="62"/>
      <w:szCs w:val="62"/>
      <w:u w:val="none"/>
    </w:rPr>
  </w:style>
  <w:style w:type="character" w:customStyle="1" w:styleId="Titre115pt">
    <w:name w:val="Titre #1 + 15 pt"/>
    <w:basedOn w:val="Titre1"/>
    <w:rPr>
      <w:rFonts w:ascii="Arial" w:eastAsia="Arial" w:hAnsi="Arial" w:cs="Arial"/>
      <w:b w:val="0"/>
      <w:bCs w:val="0"/>
      <w:i w:val="0"/>
      <w:iCs w:val="0"/>
      <w:smallCaps w:val="0"/>
      <w:strike w:val="0"/>
      <w:color w:val="000000"/>
      <w:spacing w:val="0"/>
      <w:w w:val="100"/>
      <w:position w:val="0"/>
      <w:sz w:val="30"/>
      <w:szCs w:val="30"/>
      <w:u w:val="none"/>
      <w:lang w:val="en-US" w:eastAsia="en-US" w:bidi="en-US"/>
    </w:rPr>
  </w:style>
  <w:style w:type="character" w:customStyle="1" w:styleId="Corpsdutexte4MicrosoftSansSerif10ptItaliquechelle120">
    <w:name w:val="Corps du texte (4) + Microsoft Sans Serif;10 pt;Italique;Échelle 120%"/>
    <w:basedOn w:val="Corpsdutexte4"/>
    <w:rPr>
      <w:rFonts w:ascii="Microsoft Sans Serif" w:eastAsia="Microsoft Sans Serif" w:hAnsi="Microsoft Sans Serif" w:cs="Microsoft Sans Serif"/>
      <w:b w:val="0"/>
      <w:bCs w:val="0"/>
      <w:i/>
      <w:iCs/>
      <w:smallCaps w:val="0"/>
      <w:strike w:val="0"/>
      <w:color w:val="000000"/>
      <w:spacing w:val="0"/>
      <w:w w:val="120"/>
      <w:position w:val="0"/>
      <w:sz w:val="20"/>
      <w:szCs w:val="20"/>
      <w:u w:val="none"/>
      <w:lang w:val="ar-SA" w:eastAsia="ar-SA" w:bidi="ar-SA"/>
    </w:rPr>
  </w:style>
  <w:style w:type="character" w:customStyle="1" w:styleId="Titre34">
    <w:name w:val="Titre #3 (4)_"/>
    <w:basedOn w:val="Policepardfaut"/>
    <w:link w:val="Titre340"/>
    <w:rPr>
      <w:rFonts w:ascii="Arial" w:eastAsia="Arial" w:hAnsi="Arial" w:cs="Arial"/>
      <w:b w:val="0"/>
      <w:bCs w:val="0"/>
      <w:i w:val="0"/>
      <w:iCs w:val="0"/>
      <w:smallCaps w:val="0"/>
      <w:strike w:val="0"/>
      <w:sz w:val="30"/>
      <w:szCs w:val="30"/>
      <w:u w:val="none"/>
    </w:rPr>
  </w:style>
  <w:style w:type="character" w:customStyle="1" w:styleId="Corpsdutexte245pt">
    <w:name w:val="Corps du texte (2) + 4;5 pt"/>
    <w:basedOn w:val="Corpsdutexte2"/>
    <w:rPr>
      <w:rFonts w:ascii="Arial" w:eastAsia="Arial" w:hAnsi="Arial" w:cs="Arial"/>
      <w:b w:val="0"/>
      <w:bCs w:val="0"/>
      <w:i w:val="0"/>
      <w:iCs w:val="0"/>
      <w:smallCaps w:val="0"/>
      <w:strike w:val="0"/>
      <w:color w:val="000000"/>
      <w:spacing w:val="0"/>
      <w:w w:val="100"/>
      <w:position w:val="0"/>
      <w:sz w:val="9"/>
      <w:szCs w:val="9"/>
      <w:u w:val="none"/>
      <w:lang w:val="ar-SA" w:eastAsia="ar-SA" w:bidi="ar-SA"/>
    </w:rPr>
  </w:style>
  <w:style w:type="character" w:customStyle="1" w:styleId="Corpsdutexte22">
    <w:name w:val="Corps du texte (2)"/>
    <w:basedOn w:val="Corpsdutexte2"/>
    <w:rPr>
      <w:rFonts w:ascii="Arial" w:eastAsia="Arial" w:hAnsi="Arial" w:cs="Arial"/>
      <w:b w:val="0"/>
      <w:bCs w:val="0"/>
      <w:i w:val="0"/>
      <w:iCs w:val="0"/>
      <w:smallCaps w:val="0"/>
      <w:strike/>
      <w:color w:val="000000"/>
      <w:spacing w:val="0"/>
      <w:w w:val="100"/>
      <w:position w:val="0"/>
      <w:sz w:val="30"/>
      <w:szCs w:val="30"/>
      <w:u w:val="single"/>
      <w:lang w:val="ar-SA" w:eastAsia="ar-SA" w:bidi="ar-SA"/>
    </w:rPr>
  </w:style>
  <w:style w:type="character" w:customStyle="1" w:styleId="Corpsdutexte44">
    <w:name w:val="Corps du texte (4)"/>
    <w:basedOn w:val="Corpsdutexte4"/>
    <w:rPr>
      <w:rFonts w:ascii="Arial" w:eastAsia="Arial" w:hAnsi="Arial" w:cs="Arial"/>
      <w:b w:val="0"/>
      <w:bCs w:val="0"/>
      <w:i w:val="0"/>
      <w:iCs w:val="0"/>
      <w:smallCaps w:val="0"/>
      <w:strike w:val="0"/>
      <w:color w:val="000000"/>
      <w:spacing w:val="0"/>
      <w:w w:val="100"/>
      <w:position w:val="0"/>
      <w:sz w:val="22"/>
      <w:szCs w:val="22"/>
      <w:u w:val="none"/>
      <w:lang w:val="ar-SA" w:eastAsia="ar-SA" w:bidi="ar-SA"/>
    </w:rPr>
  </w:style>
  <w:style w:type="paragraph" w:customStyle="1" w:styleId="Notedebasdepage1">
    <w:name w:val="Note de bas de page1"/>
    <w:basedOn w:val="Normal"/>
    <w:link w:val="Notedebasdepage"/>
    <w:pPr>
      <w:shd w:val="clear" w:color="auto" w:fill="FFFFFF"/>
      <w:bidi/>
      <w:spacing w:line="398" w:lineRule="exact"/>
      <w:ind w:hanging="540"/>
    </w:pPr>
    <w:rPr>
      <w:rFonts w:ascii="Arial" w:eastAsia="Arial" w:hAnsi="Arial" w:cs="Arial"/>
      <w:sz w:val="22"/>
      <w:szCs w:val="22"/>
    </w:rPr>
  </w:style>
  <w:style w:type="paragraph" w:customStyle="1" w:styleId="Corpsdutexte30">
    <w:name w:val="Corps du texte (3)"/>
    <w:basedOn w:val="Normal"/>
    <w:link w:val="Corpsdutexte3"/>
    <w:pPr>
      <w:shd w:val="clear" w:color="auto" w:fill="FFFFFF"/>
      <w:bidi/>
      <w:spacing w:line="4468" w:lineRule="exact"/>
    </w:pPr>
    <w:rPr>
      <w:rFonts w:ascii="Arial" w:eastAsia="Arial" w:hAnsi="Arial" w:cs="Arial"/>
      <w:sz w:val="400"/>
      <w:szCs w:val="400"/>
    </w:rPr>
  </w:style>
  <w:style w:type="paragraph" w:customStyle="1" w:styleId="Corpsdutexte20">
    <w:name w:val="Corps du texte (2)"/>
    <w:basedOn w:val="Normal"/>
    <w:link w:val="Corpsdutexte2"/>
    <w:pPr>
      <w:shd w:val="clear" w:color="auto" w:fill="FFFFFF"/>
      <w:bidi/>
      <w:spacing w:after="140" w:line="334" w:lineRule="exact"/>
      <w:ind w:hanging="2060"/>
    </w:pPr>
    <w:rPr>
      <w:rFonts w:ascii="Arial" w:eastAsia="Arial" w:hAnsi="Arial" w:cs="Arial"/>
      <w:sz w:val="30"/>
      <w:szCs w:val="30"/>
    </w:rPr>
  </w:style>
  <w:style w:type="paragraph" w:customStyle="1" w:styleId="En-tteoupieddepage0">
    <w:name w:val="En-tête ou pied de page"/>
    <w:basedOn w:val="Normal"/>
    <w:link w:val="En-tteoupieddepage"/>
    <w:pPr>
      <w:shd w:val="clear" w:color="auto" w:fill="FFFFFF"/>
      <w:bidi/>
      <w:spacing w:line="312" w:lineRule="exact"/>
    </w:pPr>
    <w:rPr>
      <w:rFonts w:ascii="Arial" w:eastAsia="Arial" w:hAnsi="Arial" w:cs="Arial"/>
      <w:b/>
      <w:bCs/>
      <w:sz w:val="28"/>
      <w:szCs w:val="28"/>
    </w:rPr>
  </w:style>
  <w:style w:type="paragraph" w:customStyle="1" w:styleId="Titre20">
    <w:name w:val="Titre #2"/>
    <w:basedOn w:val="Normal"/>
    <w:link w:val="Titre2"/>
    <w:pPr>
      <w:shd w:val="clear" w:color="auto" w:fill="FFFFFF"/>
      <w:bidi/>
      <w:spacing w:after="200" w:line="470" w:lineRule="exact"/>
      <w:jc w:val="center"/>
      <w:outlineLvl w:val="1"/>
    </w:pPr>
    <w:rPr>
      <w:rFonts w:ascii="Arial" w:eastAsia="Arial" w:hAnsi="Arial" w:cs="Arial"/>
      <w:b/>
      <w:bCs/>
      <w:sz w:val="42"/>
      <w:szCs w:val="42"/>
    </w:rPr>
  </w:style>
  <w:style w:type="paragraph" w:customStyle="1" w:styleId="Titre320">
    <w:name w:val="Titre #3 (2)"/>
    <w:basedOn w:val="Normal"/>
    <w:link w:val="Titre32"/>
    <w:pPr>
      <w:shd w:val="clear" w:color="auto" w:fill="FFFFFF"/>
      <w:bidi/>
      <w:spacing w:before="200" w:after="200" w:line="358" w:lineRule="exact"/>
      <w:jc w:val="center"/>
      <w:outlineLvl w:val="2"/>
    </w:pPr>
    <w:rPr>
      <w:rFonts w:ascii="Arial" w:eastAsia="Arial" w:hAnsi="Arial" w:cs="Arial"/>
      <w:b/>
      <w:bCs/>
      <w:w w:val="120"/>
      <w:sz w:val="32"/>
      <w:szCs w:val="32"/>
    </w:rPr>
  </w:style>
  <w:style w:type="paragraph" w:customStyle="1" w:styleId="Titre30">
    <w:name w:val="Titre #3"/>
    <w:basedOn w:val="Normal"/>
    <w:link w:val="Titre3"/>
    <w:pPr>
      <w:shd w:val="clear" w:color="auto" w:fill="FFFFFF"/>
      <w:bidi/>
      <w:spacing w:before="200" w:after="200" w:line="380" w:lineRule="exact"/>
      <w:jc w:val="both"/>
      <w:outlineLvl w:val="2"/>
    </w:pPr>
    <w:rPr>
      <w:rFonts w:ascii="Arial" w:eastAsia="Arial" w:hAnsi="Arial" w:cs="Arial"/>
      <w:b/>
      <w:bCs/>
      <w:sz w:val="34"/>
      <w:szCs w:val="34"/>
    </w:rPr>
  </w:style>
  <w:style w:type="paragraph" w:customStyle="1" w:styleId="Corpsdutexte40">
    <w:name w:val="Corps du texte (4)"/>
    <w:basedOn w:val="Normal"/>
    <w:link w:val="Corpsdutexte4"/>
    <w:pPr>
      <w:shd w:val="clear" w:color="auto" w:fill="FFFFFF"/>
      <w:bidi/>
      <w:spacing w:before="380" w:line="398" w:lineRule="exact"/>
      <w:ind w:hanging="600"/>
    </w:pPr>
    <w:rPr>
      <w:rFonts w:ascii="Arial" w:eastAsia="Arial" w:hAnsi="Arial" w:cs="Arial"/>
      <w:sz w:val="22"/>
      <w:szCs w:val="22"/>
    </w:rPr>
  </w:style>
  <w:style w:type="paragraph" w:customStyle="1" w:styleId="Titre40">
    <w:name w:val="Titre #4"/>
    <w:basedOn w:val="Normal"/>
    <w:link w:val="Titre4"/>
    <w:pPr>
      <w:shd w:val="clear" w:color="auto" w:fill="FFFFFF"/>
      <w:bidi/>
      <w:spacing w:before="340" w:after="120" w:line="334" w:lineRule="exact"/>
      <w:jc w:val="both"/>
      <w:outlineLvl w:val="3"/>
    </w:pPr>
    <w:rPr>
      <w:rFonts w:ascii="Arial" w:eastAsia="Arial" w:hAnsi="Arial" w:cs="Arial"/>
      <w:sz w:val="30"/>
      <w:szCs w:val="30"/>
    </w:rPr>
  </w:style>
  <w:style w:type="paragraph" w:customStyle="1" w:styleId="Corpsdutexte50">
    <w:name w:val="Corps du texte (5)"/>
    <w:basedOn w:val="Normal"/>
    <w:link w:val="Corpsdutexte5"/>
    <w:pPr>
      <w:shd w:val="clear" w:color="auto" w:fill="FFFFFF"/>
      <w:bidi/>
      <w:spacing w:line="398" w:lineRule="exact"/>
    </w:pPr>
    <w:rPr>
      <w:rFonts w:ascii="Microsoft Sans Serif" w:eastAsia="Microsoft Sans Serif" w:hAnsi="Microsoft Sans Serif" w:cs="Microsoft Sans Serif"/>
      <w:i/>
      <w:iCs/>
      <w:w w:val="120"/>
      <w:sz w:val="20"/>
      <w:szCs w:val="20"/>
    </w:rPr>
  </w:style>
  <w:style w:type="paragraph" w:customStyle="1" w:styleId="Titre420">
    <w:name w:val="Titre #4 (2)"/>
    <w:basedOn w:val="Normal"/>
    <w:link w:val="Titre42"/>
    <w:pPr>
      <w:shd w:val="clear" w:color="auto" w:fill="FFFFFF"/>
      <w:bidi/>
      <w:spacing w:after="140" w:line="358" w:lineRule="exact"/>
      <w:jc w:val="center"/>
      <w:outlineLvl w:val="3"/>
    </w:pPr>
    <w:rPr>
      <w:rFonts w:ascii="Arial" w:eastAsia="Arial" w:hAnsi="Arial" w:cs="Arial"/>
      <w:b/>
      <w:bCs/>
      <w:w w:val="120"/>
      <w:sz w:val="32"/>
      <w:szCs w:val="32"/>
    </w:rPr>
  </w:style>
  <w:style w:type="paragraph" w:customStyle="1" w:styleId="Corpsdutexte60">
    <w:name w:val="Corps du texte (6)"/>
    <w:basedOn w:val="Normal"/>
    <w:link w:val="Corpsdutexte6"/>
    <w:pPr>
      <w:shd w:val="clear" w:color="auto" w:fill="FFFFFF"/>
      <w:bidi/>
      <w:spacing w:line="542" w:lineRule="exact"/>
      <w:jc w:val="both"/>
    </w:pPr>
    <w:rPr>
      <w:rFonts w:ascii="Microsoft Sans Serif" w:eastAsia="Microsoft Sans Serif" w:hAnsi="Microsoft Sans Serif" w:cs="Microsoft Sans Serif"/>
      <w:i/>
      <w:iCs/>
      <w:sz w:val="26"/>
      <w:szCs w:val="26"/>
    </w:rPr>
  </w:style>
  <w:style w:type="paragraph" w:customStyle="1" w:styleId="Titre430">
    <w:name w:val="Titre #4 (3)"/>
    <w:basedOn w:val="Normal"/>
    <w:link w:val="Titre43"/>
    <w:pPr>
      <w:shd w:val="clear" w:color="auto" w:fill="FFFFFF"/>
      <w:bidi/>
      <w:spacing w:before="160" w:after="160" w:line="380" w:lineRule="exact"/>
      <w:jc w:val="center"/>
      <w:outlineLvl w:val="3"/>
    </w:pPr>
    <w:rPr>
      <w:rFonts w:ascii="Arial" w:eastAsia="Arial" w:hAnsi="Arial" w:cs="Arial"/>
      <w:b/>
      <w:bCs/>
      <w:sz w:val="34"/>
      <w:szCs w:val="34"/>
    </w:rPr>
  </w:style>
  <w:style w:type="paragraph" w:customStyle="1" w:styleId="Titre330">
    <w:name w:val="Titre #3 (3)"/>
    <w:basedOn w:val="Normal"/>
    <w:link w:val="Titre33"/>
    <w:pPr>
      <w:shd w:val="clear" w:color="auto" w:fill="FFFFFF"/>
      <w:bidi/>
      <w:spacing w:after="120" w:line="470" w:lineRule="exact"/>
      <w:jc w:val="center"/>
      <w:outlineLvl w:val="2"/>
    </w:pPr>
    <w:rPr>
      <w:rFonts w:ascii="Arial" w:eastAsia="Arial" w:hAnsi="Arial" w:cs="Arial"/>
      <w:b/>
      <w:bCs/>
      <w:sz w:val="42"/>
      <w:szCs w:val="42"/>
    </w:rPr>
  </w:style>
  <w:style w:type="paragraph" w:customStyle="1" w:styleId="Corpsdutexte70">
    <w:name w:val="Corps du texte (7)"/>
    <w:basedOn w:val="Normal"/>
    <w:link w:val="Corpsdutexte7"/>
    <w:pPr>
      <w:shd w:val="clear" w:color="auto" w:fill="FFFFFF"/>
      <w:bidi/>
      <w:spacing w:after="180" w:line="358" w:lineRule="exact"/>
      <w:jc w:val="center"/>
    </w:pPr>
    <w:rPr>
      <w:rFonts w:ascii="Arial" w:eastAsia="Arial" w:hAnsi="Arial" w:cs="Arial"/>
      <w:b/>
      <w:bCs/>
      <w:w w:val="120"/>
      <w:sz w:val="32"/>
      <w:szCs w:val="32"/>
    </w:rPr>
  </w:style>
  <w:style w:type="paragraph" w:customStyle="1" w:styleId="Lgendedelimage0">
    <w:name w:val="Légende de l'image"/>
    <w:basedOn w:val="Normal"/>
    <w:link w:val="Lgendedelimage"/>
    <w:pPr>
      <w:shd w:val="clear" w:color="auto" w:fill="FFFFFF"/>
      <w:bidi/>
      <w:spacing w:line="334" w:lineRule="exact"/>
    </w:pPr>
    <w:rPr>
      <w:rFonts w:ascii="Arial" w:eastAsia="Arial" w:hAnsi="Arial" w:cs="Arial"/>
      <w:sz w:val="30"/>
      <w:szCs w:val="30"/>
    </w:rPr>
  </w:style>
  <w:style w:type="paragraph" w:customStyle="1" w:styleId="Corpsdutexte80">
    <w:name w:val="Corps du texte (8)"/>
    <w:basedOn w:val="Normal"/>
    <w:link w:val="Corpsdutexte8"/>
    <w:pPr>
      <w:shd w:val="clear" w:color="auto" w:fill="FFFFFF"/>
      <w:bidi/>
      <w:spacing w:line="268" w:lineRule="exact"/>
    </w:pPr>
    <w:rPr>
      <w:rFonts w:ascii="Arial" w:eastAsia="Arial" w:hAnsi="Arial" w:cs="Arial"/>
      <w:b/>
      <w:bCs/>
    </w:rPr>
  </w:style>
  <w:style w:type="paragraph" w:customStyle="1" w:styleId="Titre10">
    <w:name w:val="Titre #1"/>
    <w:basedOn w:val="Normal"/>
    <w:link w:val="Titre1"/>
    <w:pPr>
      <w:shd w:val="clear" w:color="auto" w:fill="FFFFFF"/>
      <w:bidi/>
      <w:spacing w:line="692" w:lineRule="exact"/>
      <w:jc w:val="both"/>
      <w:outlineLvl w:val="0"/>
    </w:pPr>
    <w:rPr>
      <w:rFonts w:ascii="Arial" w:eastAsia="Arial" w:hAnsi="Arial" w:cs="Arial"/>
      <w:sz w:val="62"/>
      <w:szCs w:val="62"/>
    </w:rPr>
  </w:style>
  <w:style w:type="paragraph" w:customStyle="1" w:styleId="Titre340">
    <w:name w:val="Titre #3 (4)"/>
    <w:basedOn w:val="Normal"/>
    <w:link w:val="Titre34"/>
    <w:pPr>
      <w:shd w:val="clear" w:color="auto" w:fill="FFFFFF"/>
      <w:bidi/>
      <w:spacing w:before="380" w:after="200" w:line="334" w:lineRule="exact"/>
      <w:ind w:firstLine="600"/>
      <w:outlineLvl w:val="2"/>
    </w:pPr>
    <w:rPr>
      <w:rFonts w:ascii="Arial" w:eastAsia="Arial" w:hAnsi="Arial" w:cs="Arial"/>
      <w:sz w:val="30"/>
      <w:szCs w:val="30"/>
    </w:rPr>
  </w:style>
  <w:style w:type="paragraph" w:styleId="Pieddepage">
    <w:name w:val="footer"/>
    <w:basedOn w:val="Normal"/>
    <w:link w:val="PieddepageCar"/>
    <w:uiPriority w:val="99"/>
    <w:unhideWhenUsed/>
    <w:rsid w:val="00341D22"/>
    <w:pPr>
      <w:tabs>
        <w:tab w:val="center" w:pos="4153"/>
        <w:tab w:val="right" w:pos="8306"/>
      </w:tabs>
    </w:pPr>
  </w:style>
  <w:style w:type="character" w:customStyle="1" w:styleId="PieddepageCar">
    <w:name w:val="Pied de page Car"/>
    <w:basedOn w:val="Policepardfaut"/>
    <w:link w:val="Pieddepage"/>
    <w:uiPriority w:val="99"/>
    <w:rsid w:val="00341D22"/>
    <w:rPr>
      <w:color w:val="000000"/>
    </w:rPr>
  </w:style>
  <w:style w:type="paragraph" w:styleId="En-tte">
    <w:name w:val="header"/>
    <w:basedOn w:val="Normal"/>
    <w:link w:val="En-tteCar"/>
    <w:uiPriority w:val="99"/>
    <w:unhideWhenUsed/>
    <w:rsid w:val="00341D22"/>
    <w:pPr>
      <w:tabs>
        <w:tab w:val="center" w:pos="4153"/>
        <w:tab w:val="right" w:pos="8306"/>
      </w:tabs>
    </w:pPr>
  </w:style>
  <w:style w:type="character" w:customStyle="1" w:styleId="En-tteCar">
    <w:name w:val="En-tête Car"/>
    <w:basedOn w:val="Policepardfaut"/>
    <w:link w:val="En-tte"/>
    <w:uiPriority w:val="99"/>
    <w:rsid w:val="00341D22"/>
    <w:rPr>
      <w:color w:val="000000"/>
    </w:rPr>
  </w:style>
  <w:style w:type="paragraph" w:styleId="Textedebulles">
    <w:name w:val="Balloon Text"/>
    <w:basedOn w:val="Normal"/>
    <w:link w:val="TextedebullesCar"/>
    <w:uiPriority w:val="99"/>
    <w:semiHidden/>
    <w:unhideWhenUsed/>
    <w:rsid w:val="000D4A79"/>
    <w:rPr>
      <w:rFonts w:ascii="Tahoma" w:hAnsi="Tahoma" w:cs="Tahoma"/>
      <w:sz w:val="16"/>
      <w:szCs w:val="16"/>
    </w:rPr>
  </w:style>
  <w:style w:type="character" w:customStyle="1" w:styleId="TextedebullesCar">
    <w:name w:val="Texte de bulles Car"/>
    <w:basedOn w:val="Policepardfaut"/>
    <w:link w:val="Textedebulles"/>
    <w:uiPriority w:val="99"/>
    <w:semiHidden/>
    <w:rsid w:val="000D4A79"/>
    <w:rPr>
      <w:rFonts w:ascii="Tahoma" w:hAnsi="Tahoma" w:cs="Tahoma"/>
      <w:color w:val="000000"/>
      <w:sz w:val="16"/>
      <w:szCs w:val="16"/>
    </w:rPr>
  </w:style>
  <w:style w:type="paragraph" w:styleId="Paragraphedeliste">
    <w:name w:val="List Paragraph"/>
    <w:basedOn w:val="Normal"/>
    <w:uiPriority w:val="34"/>
    <w:qFormat/>
    <w:rsid w:val="00320E78"/>
    <w:pPr>
      <w:widowControl/>
      <w:spacing w:after="200" w:line="276" w:lineRule="auto"/>
      <w:ind w:left="720"/>
      <w:contextualSpacing/>
    </w:pPr>
    <w:rPr>
      <w:rFonts w:asciiTheme="minorHAnsi" w:eastAsiaTheme="minorHAnsi" w:hAnsiTheme="minorHAnsi" w:cstheme="minorBidi"/>
      <w:color w:val="auto"/>
      <w:sz w:val="22"/>
      <w:szCs w:val="22"/>
      <w:lang w:val="fr-FR"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58</Pages>
  <Words>12729</Words>
  <Characters>70012</Characters>
  <Application>Microsoft Office Word</Application>
  <DocSecurity>0</DocSecurity>
  <Lines>583</Lines>
  <Paragraphs>165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nabola</dc:creator>
  <cp:lastModifiedBy>soualem</cp:lastModifiedBy>
  <cp:revision>2</cp:revision>
  <cp:lastPrinted>2020-03-28T12:51:00Z</cp:lastPrinted>
  <dcterms:created xsi:type="dcterms:W3CDTF">2020-12-12T17:15:00Z</dcterms:created>
  <dcterms:modified xsi:type="dcterms:W3CDTF">2020-12-12T17:15:00Z</dcterms:modified>
</cp:coreProperties>
</file>