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DE" w:rsidRDefault="004073CF" w:rsidP="004073CF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التمرين الأول: </w:t>
      </w:r>
    </w:p>
    <w:p w:rsidR="004073CF" w:rsidRDefault="004073CF" w:rsidP="004073CF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اجب عن الأسئلة التالية:</w:t>
      </w:r>
    </w:p>
    <w:p w:rsidR="004073CF" w:rsidRDefault="004073CF" w:rsidP="00A03E4A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4073C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أذكر أصناف </w:t>
      </w:r>
      <w:r w:rsidR="00A03E4A">
        <w:rPr>
          <w:rFonts w:asciiTheme="majorBidi" w:hAnsiTheme="majorBidi" w:cstheme="majorBidi" w:hint="cs"/>
          <w:sz w:val="24"/>
          <w:szCs w:val="24"/>
          <w:rtl/>
          <w:lang w:bidi="ar-DZ"/>
        </w:rPr>
        <w:t>ا</w:t>
      </w:r>
      <w:r w:rsidRPr="004073C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لأغلفة </w:t>
      </w:r>
      <w:proofErr w:type="gramStart"/>
      <w:r w:rsidR="00A03E4A">
        <w:rPr>
          <w:rFonts w:asciiTheme="majorBidi" w:hAnsiTheme="majorBidi" w:cstheme="majorBidi" w:hint="cs"/>
          <w:sz w:val="24"/>
          <w:szCs w:val="24"/>
          <w:rtl/>
          <w:lang w:bidi="ar-DZ"/>
        </w:rPr>
        <w:t>( مواد</w:t>
      </w:r>
      <w:proofErr w:type="gramEnd"/>
      <w:r w:rsidR="00A03E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التعبئة والتغليف)</w:t>
      </w:r>
      <w:r w:rsidRPr="004073CF">
        <w:rPr>
          <w:rFonts w:asciiTheme="majorBidi" w:hAnsiTheme="majorBidi" w:cstheme="majorBidi" w:hint="cs"/>
          <w:sz w:val="24"/>
          <w:szCs w:val="24"/>
          <w:rtl/>
          <w:lang w:bidi="ar-DZ"/>
        </w:rPr>
        <w:t>، مبرزا الفروق الجوهرية بينها مع ضرب أمثلة عن ذلك؟</w:t>
      </w:r>
    </w:p>
    <w:p w:rsidR="004073CF" w:rsidRDefault="004073CF" w:rsidP="004073C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4073CF">
        <w:rPr>
          <w:rFonts w:asciiTheme="majorBidi" w:hAnsiTheme="majorBidi" w:cstheme="majorBidi" w:hint="cs"/>
          <w:sz w:val="24"/>
          <w:szCs w:val="24"/>
          <w:rtl/>
          <w:lang w:bidi="ar-DZ"/>
        </w:rPr>
        <w:t>هل يختلف التسجيل المحاسبي حسب كل صنف؟ وضح ذلك؟</w:t>
      </w:r>
    </w:p>
    <w:p w:rsidR="004073CF" w:rsidRDefault="004073CF" w:rsidP="004073C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عرف الضمان على الأغلفة وهل يعتبر حدث منشأ للرسم على القيمة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المظافة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؟ برر اجابتك؟</w:t>
      </w:r>
    </w:p>
    <w:p w:rsidR="004073CF" w:rsidRDefault="004073CF" w:rsidP="004073CF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التمرين الثاني:</w:t>
      </w:r>
    </w:p>
    <w:p w:rsidR="004073CF" w:rsidRDefault="004073CF" w:rsidP="00C32313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قامت مؤسسة المنبع بالعمليات التالية خلال شهر جوان 2021</w:t>
      </w:r>
    </w:p>
    <w:p w:rsidR="004E534C" w:rsidRDefault="007B165D" w:rsidP="00C32313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01/06/2021 </w:t>
      </w:r>
      <w:r w:rsidR="004E534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دفعت </w:t>
      </w:r>
      <w:proofErr w:type="gramStart"/>
      <w:r w:rsidR="004E534C">
        <w:rPr>
          <w:rFonts w:asciiTheme="majorBidi" w:hAnsiTheme="majorBidi" w:cstheme="majorBidi" w:hint="cs"/>
          <w:sz w:val="24"/>
          <w:szCs w:val="24"/>
          <w:rtl/>
          <w:lang w:bidi="ar-DZ"/>
        </w:rPr>
        <w:t>تسبيق  لمورده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</w:t>
      </w:r>
      <w:proofErr w:type="gramEnd"/>
      <w:r w:rsidR="004E534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على طلبية أغلفة متداولة، بلغت قيمة الشيك 300000.00 دج</w:t>
      </w:r>
    </w:p>
    <w:p w:rsidR="004073CF" w:rsidRDefault="004E534C" w:rsidP="00C32313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02/06/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2021  شراء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مواد التعب</w:t>
      </w:r>
      <w:r w:rsidR="004073CF">
        <w:rPr>
          <w:rFonts w:asciiTheme="majorBidi" w:hAnsiTheme="majorBidi" w:cstheme="majorBidi" w:hint="cs"/>
          <w:sz w:val="24"/>
          <w:szCs w:val="24"/>
          <w:rtl/>
          <w:lang w:bidi="ar-DZ"/>
        </w:rPr>
        <w:t>ئة والتغليف متمثلة في أكياس بلاستيكية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غير مسترجعة</w:t>
      </w:r>
      <w:r w:rsidR="004073C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بمبلغ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550000.00 دج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TTC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على الحساب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TVA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19 بالمائة حيث تم استلامها في نفس التاريخ، كما تضمنت الفاتورة تسوية التسبيق المدفوع سابقا</w:t>
      </w:r>
      <w:r w:rsidR="00C323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وفقا للفاتورة 05</w:t>
      </w:r>
    </w:p>
    <w:p w:rsidR="004E534C" w:rsidRPr="004073CF" w:rsidRDefault="004E534C" w:rsidP="007B165D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</w:t>
      </w:r>
      <w:r w:rsidR="007B165D">
        <w:rPr>
          <w:rFonts w:asciiTheme="majorBidi" w:hAnsiTheme="majorBidi" w:cstheme="majorBidi" w:hint="cs"/>
          <w:sz w:val="24"/>
          <w:szCs w:val="24"/>
          <w:rtl/>
          <w:lang w:bidi="ar-DZ"/>
        </w:rPr>
        <w:t>3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/06/2021 استلمت من موردها تخفيض تجاري بقيمة 15000.00 دج خارج الرسم وفق الفاتورة رقم 12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TVA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19   بالمائة.</w:t>
      </w:r>
    </w:p>
    <w:p w:rsidR="004073CF" w:rsidRDefault="004E534C" w:rsidP="007B165D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</w:t>
      </w:r>
      <w:r w:rsidR="007B165D">
        <w:rPr>
          <w:rFonts w:asciiTheme="majorBidi" w:hAnsiTheme="majorBidi" w:cstheme="majorBidi" w:hint="cs"/>
          <w:sz w:val="24"/>
          <w:szCs w:val="24"/>
          <w:rtl/>
          <w:lang w:bidi="ar-DZ"/>
        </w:rPr>
        <w:t>4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/06/2021 اقتنت </w:t>
      </w:r>
      <w:r w:rsidR="00C323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60 قارورة حديدية مُعَينة لتعبئة غاز </w:t>
      </w:r>
      <w:proofErr w:type="spellStart"/>
      <w:r w:rsidR="00C32313">
        <w:rPr>
          <w:rFonts w:asciiTheme="majorBidi" w:hAnsiTheme="majorBidi" w:cstheme="majorBidi" w:hint="cs"/>
          <w:sz w:val="24"/>
          <w:szCs w:val="24"/>
          <w:rtl/>
          <w:lang w:bidi="ar-DZ"/>
        </w:rPr>
        <w:t>البروبان</w:t>
      </w:r>
      <w:proofErr w:type="spellEnd"/>
      <w:r w:rsidR="00C323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الصناعي بمبلغ </w:t>
      </w:r>
      <w:r w:rsidR="00C32313">
        <w:rPr>
          <w:rFonts w:asciiTheme="majorBidi" w:hAnsiTheme="majorBidi" w:cstheme="majorBidi"/>
          <w:sz w:val="24"/>
          <w:szCs w:val="24"/>
          <w:lang w:bidi="ar-DZ"/>
        </w:rPr>
        <w:t>HTVA</w:t>
      </w:r>
      <w:r w:rsidR="00C323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90000.00دج على الحساب حيث قامت عند استلامها مباشرة بوضع رمز الجرد عليها معدل الرسم على القيمة المضافة 19بالمائة.</w:t>
      </w:r>
    </w:p>
    <w:p w:rsidR="00C32313" w:rsidRDefault="00C32313" w:rsidP="007B165D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</w:t>
      </w:r>
      <w:r w:rsidR="007B165D">
        <w:rPr>
          <w:rFonts w:asciiTheme="majorBidi" w:hAnsiTheme="majorBidi" w:cstheme="majorBidi" w:hint="cs"/>
          <w:sz w:val="24"/>
          <w:szCs w:val="24"/>
          <w:rtl/>
          <w:lang w:bidi="ar-DZ"/>
        </w:rPr>
        <w:t>5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/06/2021 شراء </w:t>
      </w:r>
      <w:r w:rsidR="00572A5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آلة صناعية على الحساب بمبلغ 1200000.00 دج </w:t>
      </w:r>
      <w:r w:rsidR="00572A5E">
        <w:rPr>
          <w:rFonts w:asciiTheme="majorBidi" w:hAnsiTheme="majorBidi" w:cstheme="majorBidi"/>
          <w:sz w:val="24"/>
          <w:szCs w:val="24"/>
          <w:lang w:bidi="ar-DZ"/>
        </w:rPr>
        <w:t xml:space="preserve">TVA </w:t>
      </w:r>
      <w:r w:rsidR="00572A5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19 بالمائة.</w:t>
      </w:r>
    </w:p>
    <w:p w:rsidR="00572A5E" w:rsidRDefault="00572A5E" w:rsidP="007B165D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</w:t>
      </w:r>
      <w:r w:rsidR="007B165D">
        <w:rPr>
          <w:rFonts w:asciiTheme="majorBidi" w:hAnsiTheme="majorBidi" w:cstheme="majorBidi" w:hint="cs"/>
          <w:sz w:val="24"/>
          <w:szCs w:val="24"/>
          <w:rtl/>
          <w:lang w:bidi="ar-DZ"/>
        </w:rPr>
        <w:t>6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/06/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2021  باعت</w:t>
      </w:r>
      <w:proofErr w:type="gramEnd"/>
      <w:r w:rsidR="002F53F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لزبونها يحي على الحساب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شحنة من الغاز الصناعي بمبلغ 450000.00دج </w:t>
      </w:r>
      <w:r>
        <w:rPr>
          <w:rFonts w:asciiTheme="majorBidi" w:hAnsiTheme="majorBidi" w:cstheme="majorBidi"/>
          <w:sz w:val="24"/>
          <w:szCs w:val="24"/>
          <w:lang w:bidi="ar-DZ"/>
        </w:rPr>
        <w:t>TTC</w:t>
      </w:r>
      <w:r w:rsidR="001C4BE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معبئة في 40 قارورة بضمان قدر بـ </w:t>
      </w:r>
      <w:r w:rsidR="002F53F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50000.00 دج لجميع </w:t>
      </w:r>
      <w:proofErr w:type="spellStart"/>
      <w:r w:rsidR="002F53F6">
        <w:rPr>
          <w:rFonts w:asciiTheme="majorBidi" w:hAnsiTheme="majorBidi" w:cstheme="majorBidi" w:hint="cs"/>
          <w:sz w:val="24"/>
          <w:szCs w:val="24"/>
          <w:rtl/>
          <w:lang w:bidi="ar-DZ"/>
        </w:rPr>
        <w:t>القارورات</w:t>
      </w:r>
      <w:proofErr w:type="spellEnd"/>
      <w:r w:rsidR="002F53F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الحديدية.</w:t>
      </w:r>
    </w:p>
    <w:p w:rsidR="002F53F6" w:rsidRDefault="002F53F6" w:rsidP="007B165D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</w:t>
      </w:r>
      <w:r w:rsidR="007B165D">
        <w:rPr>
          <w:rFonts w:asciiTheme="majorBidi" w:hAnsiTheme="majorBidi" w:cstheme="majorBidi" w:hint="cs"/>
          <w:sz w:val="24"/>
          <w:szCs w:val="24"/>
          <w:rtl/>
          <w:lang w:bidi="ar-DZ"/>
        </w:rPr>
        <w:t>7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/06/2021 أرسلت لزبونها أحمد فاتورة مستقلة تحمل تخفيض مالي بـ 12000.00دج بشيك بنكي.</w:t>
      </w:r>
    </w:p>
    <w:p w:rsidR="002F53F6" w:rsidRDefault="002F53F6" w:rsidP="007B165D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</w:t>
      </w:r>
      <w:r w:rsidR="007B165D">
        <w:rPr>
          <w:rFonts w:asciiTheme="majorBidi" w:hAnsiTheme="majorBidi" w:cstheme="majorBidi" w:hint="cs"/>
          <w:sz w:val="24"/>
          <w:szCs w:val="24"/>
          <w:rtl/>
          <w:lang w:bidi="ar-DZ"/>
        </w:rPr>
        <w:t>8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/06/2021 أعاد لها زبونها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يحي  ربع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القارورات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سليمة.</w:t>
      </w:r>
    </w:p>
    <w:p w:rsidR="002F53F6" w:rsidRDefault="002F53F6" w:rsidP="002F53F6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25/06/2021 أعاد لها زبونها يحي باقي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القارورات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حيث تدنت بقيمة 10 بالمائة.</w:t>
      </w:r>
    </w:p>
    <w:p w:rsidR="002F53F6" w:rsidRDefault="002F53F6" w:rsidP="002F53F6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التمرين الثالث:</w:t>
      </w:r>
    </w:p>
    <w:p w:rsidR="002F53F6" w:rsidRDefault="002F53F6" w:rsidP="002F53F6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سجل في يومية المورد والزبون الفاتورة رقم 60 التالية.</w:t>
      </w:r>
    </w:p>
    <w:tbl>
      <w:tblPr>
        <w:tblStyle w:val="Grilledutableau"/>
        <w:bidiVisual/>
        <w:tblW w:w="0" w:type="auto"/>
        <w:tblInd w:w="-66" w:type="dxa"/>
        <w:tblLook w:val="04A0" w:firstRow="1" w:lastRow="0" w:firstColumn="1" w:lastColumn="0" w:noHBand="0" w:noVBand="1"/>
      </w:tblPr>
      <w:tblGrid>
        <w:gridCol w:w="5560"/>
        <w:gridCol w:w="3652"/>
      </w:tblGrid>
      <w:tr w:rsidR="00AB7CCB" w:rsidRPr="00305C70" w:rsidTr="00E961C5">
        <w:tc>
          <w:tcPr>
            <w:tcW w:w="9212" w:type="dxa"/>
            <w:gridSpan w:val="2"/>
          </w:tcPr>
          <w:p w:rsidR="00AB7CCB" w:rsidRPr="00305C70" w:rsidRDefault="00AB7CCB" w:rsidP="00AB7CCB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305C70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مؤسسة ال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أمل</w:t>
            </w:r>
            <w:r w:rsidRPr="00305C70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                                                         </w:t>
            </w:r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13/0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/2020</w:t>
            </w:r>
          </w:p>
          <w:p w:rsidR="00AB7CCB" w:rsidRPr="00305C70" w:rsidRDefault="00AB7CCB" w:rsidP="00E961C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فاتورة  </w:t>
            </w:r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تسوية</w:t>
            </w:r>
            <w:proofErr w:type="gramEnd"/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 xml:space="preserve"> ضمانات الأغلفة </w:t>
            </w:r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رقم21</w:t>
            </w:r>
          </w:p>
          <w:p w:rsidR="00AB7CCB" w:rsidRPr="00305C70" w:rsidRDefault="00AB7CCB" w:rsidP="00E961C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الرقم الجبائي 89666333</w:t>
            </w:r>
          </w:p>
          <w:p w:rsidR="00AB7CCB" w:rsidRPr="00305C70" w:rsidRDefault="00AB7CCB" w:rsidP="00AB7CC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                                                                    الزبون: مؤسسة ال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وفاء</w:t>
            </w:r>
          </w:p>
        </w:tc>
      </w:tr>
      <w:tr w:rsidR="00AB7CCB" w:rsidRPr="00305C70" w:rsidTr="00E961C5">
        <w:tc>
          <w:tcPr>
            <w:tcW w:w="5560" w:type="dxa"/>
          </w:tcPr>
          <w:p w:rsidR="00AB7CCB" w:rsidRPr="00305C70" w:rsidRDefault="00AB7CCB" w:rsidP="00E961C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المبلغ خارج الرسم للمشروبات الغازية</w:t>
            </w:r>
          </w:p>
          <w:p w:rsidR="00AB7CCB" w:rsidRDefault="00AB7CCB" w:rsidP="00E961C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TVA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19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بالمائة</w:t>
            </w:r>
            <w:proofErr w:type="gramEnd"/>
          </w:p>
          <w:p w:rsidR="00AB7CCB" w:rsidRPr="00305C70" w:rsidRDefault="00AB7CCB" w:rsidP="00AB7CCB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المبلغ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TTC</w:t>
            </w:r>
          </w:p>
          <w:p w:rsidR="00AB7CCB" w:rsidRPr="00305C70" w:rsidRDefault="00AB7CCB" w:rsidP="00AB7CCB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ضمان</w:t>
            </w:r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للأغلفة المرجعة 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40</w:t>
            </w:r>
            <w:r w:rsidRPr="00305C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صندوق بـ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Pr="00305C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00 دج للصندوق</w:t>
            </w:r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)</w:t>
            </w:r>
          </w:p>
          <w:p w:rsidR="00AB7CCB" w:rsidRPr="009F17B7" w:rsidRDefault="00AB7CCB" w:rsidP="00E961C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3652" w:type="dxa"/>
          </w:tcPr>
          <w:p w:rsidR="00AB7CCB" w:rsidRPr="00305C70" w:rsidRDefault="00AB7CCB" w:rsidP="00E961C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60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0</w:t>
            </w:r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00.00 دح</w:t>
            </w:r>
          </w:p>
          <w:p w:rsidR="00AB7CCB" w:rsidRPr="00305C70" w:rsidRDefault="00AB7CCB" w:rsidP="00E961C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11400.00</w:t>
            </w:r>
          </w:p>
          <w:p w:rsidR="00AB7CCB" w:rsidRPr="00305C70" w:rsidRDefault="00AB7CCB" w:rsidP="00AB7CCB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71400.00</w:t>
            </w:r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دج</w:t>
            </w:r>
          </w:p>
          <w:p w:rsidR="00AB7CCB" w:rsidRPr="00305C70" w:rsidRDefault="00AB7CCB" w:rsidP="00E961C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12000.00</w:t>
            </w:r>
          </w:p>
          <w:p w:rsidR="00AB7CCB" w:rsidRPr="00305C70" w:rsidRDefault="00AB7CCB" w:rsidP="00E961C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:rsidR="00AB7CCB" w:rsidRPr="00305C70" w:rsidRDefault="00AB7CCB" w:rsidP="00E961C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AB7CCB" w:rsidRPr="00305C70" w:rsidRDefault="00AB7CCB" w:rsidP="00E961C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AB7CCB" w:rsidRPr="00305C70" w:rsidTr="00E961C5">
        <w:tc>
          <w:tcPr>
            <w:tcW w:w="5560" w:type="dxa"/>
          </w:tcPr>
          <w:p w:rsidR="00AB7CCB" w:rsidRPr="00305C70" w:rsidRDefault="00AB7CCB" w:rsidP="00E961C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صافي الحساب</w:t>
            </w:r>
          </w:p>
        </w:tc>
        <w:tc>
          <w:tcPr>
            <w:tcW w:w="3652" w:type="dxa"/>
          </w:tcPr>
          <w:p w:rsidR="00AB7CCB" w:rsidRPr="00305C70" w:rsidRDefault="00AB7CCB" w:rsidP="00E961C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83400.00</w:t>
            </w:r>
            <w:r w:rsidRPr="00305C7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دج</w:t>
            </w:r>
          </w:p>
        </w:tc>
      </w:tr>
    </w:tbl>
    <w:p w:rsidR="002F53F6" w:rsidRDefault="002F53F6" w:rsidP="002F53F6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F53F6" w:rsidRDefault="002F53F6" w:rsidP="002F53F6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95776">
        <w:rPr>
          <w:rFonts w:asciiTheme="majorBidi" w:hAnsiTheme="majorBidi" w:cstheme="majorBidi" w:hint="cs"/>
          <w:sz w:val="24"/>
          <w:szCs w:val="24"/>
          <w:rtl/>
          <w:lang w:bidi="ar-DZ"/>
        </w:rPr>
        <w:t>سجل حسب كل حالة على حدة:</w:t>
      </w:r>
    </w:p>
    <w:p w:rsidR="00C95776" w:rsidRDefault="00C95776" w:rsidP="00C95776">
      <w:pPr>
        <w:pStyle w:val="Paragraphedeliste"/>
        <w:numPr>
          <w:ilvl w:val="0"/>
          <w:numId w:val="2"/>
        </w:num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اعادة جميع الأغلفة على حالها؛</w:t>
      </w:r>
    </w:p>
    <w:p w:rsidR="00C95776" w:rsidRDefault="00C95776" w:rsidP="00C95776">
      <w:pPr>
        <w:pStyle w:val="Paragraphedeliste"/>
        <w:numPr>
          <w:ilvl w:val="0"/>
          <w:numId w:val="2"/>
        </w:num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اعادة نصف الأغلفة</w:t>
      </w:r>
      <w:r w:rsidR="00A03E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علة حالها والنصف الثاني تدنى بقيمة 10 بالمائة.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A03E4A" w:rsidRDefault="00A03E4A" w:rsidP="00A03E4A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A03E4A" w:rsidRDefault="00A03E4A" w:rsidP="00A03E4A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bookmarkStart w:id="0" w:name="_GoBack"/>
      <w:bookmarkEnd w:id="0"/>
    </w:p>
    <w:sectPr w:rsidR="00A03E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551" w:rsidRDefault="003A0551" w:rsidP="004073CF">
      <w:pPr>
        <w:spacing w:after="0" w:line="240" w:lineRule="auto"/>
      </w:pPr>
      <w:r>
        <w:separator/>
      </w:r>
    </w:p>
  </w:endnote>
  <w:endnote w:type="continuationSeparator" w:id="0">
    <w:p w:rsidR="003A0551" w:rsidRDefault="003A0551" w:rsidP="0040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551" w:rsidRDefault="003A0551" w:rsidP="004073CF">
      <w:pPr>
        <w:spacing w:after="0" w:line="240" w:lineRule="auto"/>
      </w:pPr>
      <w:r>
        <w:separator/>
      </w:r>
    </w:p>
  </w:footnote>
  <w:footnote w:type="continuationSeparator" w:id="0">
    <w:p w:rsidR="003A0551" w:rsidRDefault="003A0551" w:rsidP="0040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E034485E44BF42DE889F70B19658155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73CF" w:rsidRDefault="004073CF" w:rsidP="004073C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سلسلة رقم 01 حول الأغلفة المتداولة</w:t>
        </w:r>
      </w:p>
    </w:sdtContent>
  </w:sdt>
  <w:p w:rsidR="004073CF" w:rsidRDefault="004073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72579"/>
    <w:multiLevelType w:val="hybridMultilevel"/>
    <w:tmpl w:val="242652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71B1D"/>
    <w:multiLevelType w:val="hybridMultilevel"/>
    <w:tmpl w:val="CA78D3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379D1"/>
    <w:multiLevelType w:val="hybridMultilevel"/>
    <w:tmpl w:val="380209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7D"/>
    <w:rsid w:val="00012FD4"/>
    <w:rsid w:val="000A71F2"/>
    <w:rsid w:val="001049F7"/>
    <w:rsid w:val="001C4BED"/>
    <w:rsid w:val="001D39D2"/>
    <w:rsid w:val="002D068E"/>
    <w:rsid w:val="002F53F6"/>
    <w:rsid w:val="00341C08"/>
    <w:rsid w:val="003A0551"/>
    <w:rsid w:val="004073CF"/>
    <w:rsid w:val="00481367"/>
    <w:rsid w:val="004D5F34"/>
    <w:rsid w:val="004E534C"/>
    <w:rsid w:val="004E6EDF"/>
    <w:rsid w:val="00505152"/>
    <w:rsid w:val="00572A5E"/>
    <w:rsid w:val="00586D80"/>
    <w:rsid w:val="006C468B"/>
    <w:rsid w:val="007B165D"/>
    <w:rsid w:val="007B2C7C"/>
    <w:rsid w:val="00861D4D"/>
    <w:rsid w:val="00873099"/>
    <w:rsid w:val="00890EF9"/>
    <w:rsid w:val="008B0EB9"/>
    <w:rsid w:val="008D457D"/>
    <w:rsid w:val="00A03E4A"/>
    <w:rsid w:val="00AB7CCB"/>
    <w:rsid w:val="00BB2519"/>
    <w:rsid w:val="00C32313"/>
    <w:rsid w:val="00C51459"/>
    <w:rsid w:val="00C95776"/>
    <w:rsid w:val="00D17A08"/>
    <w:rsid w:val="00D9189A"/>
    <w:rsid w:val="00DA4941"/>
    <w:rsid w:val="00DD77D9"/>
    <w:rsid w:val="00DF7CC9"/>
    <w:rsid w:val="00E51E2A"/>
    <w:rsid w:val="00E67805"/>
    <w:rsid w:val="00EA5B0E"/>
    <w:rsid w:val="00EB3209"/>
    <w:rsid w:val="00FC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43636-9D62-4DD5-97B1-D4B8ACEC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7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3CF"/>
  </w:style>
  <w:style w:type="paragraph" w:styleId="Pieddepage">
    <w:name w:val="footer"/>
    <w:basedOn w:val="Normal"/>
    <w:link w:val="PieddepageCar"/>
    <w:uiPriority w:val="99"/>
    <w:unhideWhenUsed/>
    <w:rsid w:val="00407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3CF"/>
  </w:style>
  <w:style w:type="paragraph" w:styleId="Textedebulles">
    <w:name w:val="Balloon Text"/>
    <w:basedOn w:val="Normal"/>
    <w:link w:val="TextedebullesCar"/>
    <w:uiPriority w:val="99"/>
    <w:semiHidden/>
    <w:unhideWhenUsed/>
    <w:rsid w:val="0040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73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73CF"/>
    <w:pPr>
      <w:ind w:left="720"/>
      <w:contextualSpacing/>
    </w:pPr>
  </w:style>
  <w:style w:type="table" w:styleId="Grilledutableau">
    <w:name w:val="Table Grid"/>
    <w:basedOn w:val="TableauNormal"/>
    <w:uiPriority w:val="59"/>
    <w:rsid w:val="00AB7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34485E44BF42DE889F70B196581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50676-9DD0-45C9-B98F-5ADBD239BAF9}"/>
      </w:docPartPr>
      <w:docPartBody>
        <w:p w:rsidR="00D625CE" w:rsidRDefault="00016AB5" w:rsidP="00016AB5">
          <w:pPr>
            <w:pStyle w:val="E034485E44BF42DE889F70B19658155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B5"/>
    <w:rsid w:val="00016AB5"/>
    <w:rsid w:val="004E129B"/>
    <w:rsid w:val="008716C7"/>
    <w:rsid w:val="00AB6350"/>
    <w:rsid w:val="00B14468"/>
    <w:rsid w:val="00D6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034485E44BF42DE889F70B196581559">
    <w:name w:val="E034485E44BF42DE889F70B196581559"/>
    <w:rsid w:val="00016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سلسلة رقم 01 حول الأغلفة المتداولة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سلسلة رقم 01 حول الأغلفة المتداولة</dc:title>
  <dc:creator>Malek</dc:creator>
  <cp:lastModifiedBy>MADJED</cp:lastModifiedBy>
  <cp:revision>14</cp:revision>
  <cp:lastPrinted>2023-03-04T20:10:00Z</cp:lastPrinted>
  <dcterms:created xsi:type="dcterms:W3CDTF">2023-03-04T13:39:00Z</dcterms:created>
  <dcterms:modified xsi:type="dcterms:W3CDTF">2023-03-17T16:23:00Z</dcterms:modified>
</cp:coreProperties>
</file>