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46A" w:rsidRPr="00F66E51" w:rsidRDefault="00E8146A" w:rsidP="00E8146A">
      <w:pPr>
        <w:bidi/>
        <w:rPr>
          <w:rFonts w:asciiTheme="majorBidi" w:hAnsiTheme="majorBidi" w:cstheme="majorBidi"/>
          <w:sz w:val="32"/>
          <w:szCs w:val="32"/>
          <w:rtl/>
          <w:lang w:bidi="ar-DZ"/>
        </w:rPr>
      </w:pPr>
    </w:p>
    <w:p w:rsidR="00E8146A" w:rsidRPr="00F66E51" w:rsidRDefault="00E8146A" w:rsidP="00E8146A">
      <w:pPr>
        <w:bidi/>
        <w:rPr>
          <w:rFonts w:asciiTheme="majorBidi" w:hAnsiTheme="majorBidi" w:cstheme="majorBidi"/>
          <w:sz w:val="32"/>
          <w:szCs w:val="32"/>
          <w:rtl/>
          <w:lang w:bidi="ar-DZ"/>
        </w:rPr>
      </w:pPr>
    </w:p>
    <w:p w:rsidR="00E8146A" w:rsidRPr="00F66E51" w:rsidRDefault="00E8146A" w:rsidP="00E8146A">
      <w:pPr>
        <w:bidi/>
        <w:rPr>
          <w:rFonts w:asciiTheme="majorBidi" w:hAnsiTheme="majorBidi" w:cstheme="majorBidi"/>
          <w:sz w:val="32"/>
          <w:szCs w:val="32"/>
          <w:rtl/>
          <w:lang w:bidi="ar-DZ"/>
        </w:rPr>
      </w:pPr>
    </w:p>
    <w:p w:rsidR="00E8146A" w:rsidRPr="00F66E51" w:rsidRDefault="00E8146A" w:rsidP="00E8146A">
      <w:pPr>
        <w:bidi/>
        <w:jc w:val="center"/>
        <w:rPr>
          <w:rFonts w:asciiTheme="majorBidi" w:hAnsiTheme="majorBidi" w:cstheme="majorBidi"/>
          <w:b/>
          <w:bCs/>
          <w:sz w:val="72"/>
          <w:szCs w:val="72"/>
          <w:u w:val="single"/>
          <w:rtl/>
          <w:lang w:bidi="ar-DZ"/>
        </w:rPr>
      </w:pPr>
      <w:r w:rsidRPr="00F66E51">
        <w:rPr>
          <w:rFonts w:asciiTheme="majorBidi" w:hAnsiTheme="majorBidi" w:cstheme="majorBidi"/>
          <w:b/>
          <w:bCs/>
          <w:sz w:val="72"/>
          <w:szCs w:val="72"/>
          <w:u w:val="single"/>
          <w:rtl/>
          <w:lang w:bidi="ar-DZ"/>
        </w:rPr>
        <w:t>المحاضرة الأولى</w:t>
      </w:r>
    </w:p>
    <w:p w:rsidR="00E8146A" w:rsidRPr="00F66E51" w:rsidRDefault="00E8146A" w:rsidP="00E8146A">
      <w:pPr>
        <w:pStyle w:val="Paragraphedeliste"/>
        <w:numPr>
          <w:ilvl w:val="0"/>
          <w:numId w:val="1"/>
        </w:numPr>
        <w:bidi/>
        <w:rPr>
          <w:rFonts w:asciiTheme="majorBidi" w:hAnsiTheme="majorBidi" w:cstheme="majorBidi"/>
          <w:b/>
          <w:bCs/>
          <w:sz w:val="44"/>
          <w:szCs w:val="44"/>
          <w:rtl/>
          <w:lang w:bidi="ar-DZ"/>
        </w:rPr>
      </w:pPr>
      <w:r w:rsidRPr="00F66E51">
        <w:rPr>
          <w:rFonts w:asciiTheme="majorBidi" w:hAnsiTheme="majorBidi" w:cstheme="majorBidi"/>
          <w:b/>
          <w:bCs/>
          <w:sz w:val="44"/>
          <w:szCs w:val="44"/>
          <w:rtl/>
          <w:lang w:bidi="ar-DZ"/>
        </w:rPr>
        <w:t>مفهوم الانتقاء في المجال الرياضي</w:t>
      </w:r>
    </w:p>
    <w:p w:rsidR="00E8146A" w:rsidRPr="00F66E51" w:rsidRDefault="00E8146A" w:rsidP="00183DC0">
      <w:pPr>
        <w:pStyle w:val="Paragraphedeliste"/>
        <w:numPr>
          <w:ilvl w:val="0"/>
          <w:numId w:val="1"/>
        </w:numPr>
        <w:bidi/>
        <w:rPr>
          <w:rFonts w:asciiTheme="majorBidi" w:hAnsiTheme="majorBidi" w:cstheme="majorBidi"/>
          <w:b/>
          <w:bCs/>
          <w:sz w:val="44"/>
          <w:szCs w:val="44"/>
          <w:rtl/>
          <w:lang w:bidi="ar-DZ"/>
        </w:rPr>
      </w:pPr>
      <w:r w:rsidRPr="00F66E51">
        <w:rPr>
          <w:rFonts w:asciiTheme="majorBidi" w:hAnsiTheme="majorBidi" w:cstheme="majorBidi"/>
          <w:b/>
          <w:bCs/>
          <w:sz w:val="44"/>
          <w:szCs w:val="44"/>
          <w:rtl/>
          <w:lang w:bidi="ar-DZ"/>
        </w:rPr>
        <w:t>غايات الا</w:t>
      </w:r>
      <w:r w:rsidR="00183DC0" w:rsidRPr="00F66E51">
        <w:rPr>
          <w:rFonts w:asciiTheme="majorBidi" w:hAnsiTheme="majorBidi" w:cstheme="majorBidi"/>
          <w:b/>
          <w:bCs/>
          <w:sz w:val="44"/>
          <w:szCs w:val="44"/>
          <w:rtl/>
          <w:lang w:bidi="ar-DZ"/>
        </w:rPr>
        <w:t>ن</w:t>
      </w:r>
      <w:r w:rsidRPr="00F66E51">
        <w:rPr>
          <w:rFonts w:asciiTheme="majorBidi" w:hAnsiTheme="majorBidi" w:cstheme="majorBidi"/>
          <w:b/>
          <w:bCs/>
          <w:sz w:val="44"/>
          <w:szCs w:val="44"/>
          <w:rtl/>
          <w:lang w:bidi="ar-DZ"/>
        </w:rPr>
        <w:t>تقاء في المجال الرياضي</w:t>
      </w:r>
    </w:p>
    <w:p w:rsidR="00E8146A" w:rsidRPr="00F66E51" w:rsidRDefault="00E8146A" w:rsidP="00E8146A">
      <w:pPr>
        <w:pStyle w:val="Paragraphedeliste"/>
        <w:numPr>
          <w:ilvl w:val="0"/>
          <w:numId w:val="1"/>
        </w:numPr>
        <w:bidi/>
        <w:rPr>
          <w:rFonts w:asciiTheme="majorBidi" w:hAnsiTheme="majorBidi" w:cstheme="majorBidi"/>
          <w:b/>
          <w:bCs/>
          <w:sz w:val="44"/>
          <w:szCs w:val="44"/>
          <w:rtl/>
          <w:lang w:bidi="ar-DZ"/>
        </w:rPr>
      </w:pPr>
      <w:r w:rsidRPr="00F66E51">
        <w:rPr>
          <w:rFonts w:asciiTheme="majorBidi" w:hAnsiTheme="majorBidi" w:cstheme="majorBidi"/>
          <w:b/>
          <w:bCs/>
          <w:sz w:val="44"/>
          <w:szCs w:val="44"/>
          <w:rtl/>
          <w:lang w:bidi="ar-DZ"/>
        </w:rPr>
        <w:t>أهمية الانتقاء في المجال الرياضي</w:t>
      </w:r>
    </w:p>
    <w:p w:rsidR="00E8146A" w:rsidRPr="00F66E51" w:rsidRDefault="00E8146A" w:rsidP="00E8146A">
      <w:pPr>
        <w:pStyle w:val="Paragraphedeliste"/>
        <w:numPr>
          <w:ilvl w:val="0"/>
          <w:numId w:val="1"/>
        </w:numPr>
        <w:bidi/>
        <w:rPr>
          <w:rFonts w:asciiTheme="majorBidi" w:hAnsiTheme="majorBidi" w:cstheme="majorBidi"/>
          <w:b/>
          <w:bCs/>
          <w:sz w:val="44"/>
          <w:szCs w:val="44"/>
          <w:rtl/>
          <w:lang w:bidi="ar-DZ"/>
        </w:rPr>
      </w:pPr>
      <w:r w:rsidRPr="00F66E51">
        <w:rPr>
          <w:rFonts w:asciiTheme="majorBidi" w:hAnsiTheme="majorBidi" w:cstheme="majorBidi"/>
          <w:b/>
          <w:bCs/>
          <w:sz w:val="44"/>
          <w:szCs w:val="44"/>
          <w:rtl/>
          <w:lang w:bidi="ar-DZ"/>
        </w:rPr>
        <w:t>أهداف الانتقاء في المجال الرياضي</w:t>
      </w:r>
    </w:p>
    <w:p w:rsidR="00E8146A" w:rsidRPr="00F66E51" w:rsidRDefault="00E8146A" w:rsidP="00E8146A">
      <w:pPr>
        <w:bidi/>
        <w:rPr>
          <w:rFonts w:asciiTheme="majorBidi" w:hAnsiTheme="majorBidi" w:cstheme="majorBidi"/>
          <w:sz w:val="32"/>
          <w:szCs w:val="32"/>
          <w:rtl/>
          <w:lang w:bidi="ar-DZ"/>
        </w:rPr>
      </w:pPr>
    </w:p>
    <w:p w:rsidR="00E8146A" w:rsidRDefault="00E8146A" w:rsidP="00E8146A">
      <w:pPr>
        <w:bidi/>
        <w:rPr>
          <w:rFonts w:asciiTheme="majorBidi" w:hAnsiTheme="majorBidi" w:cstheme="majorBidi"/>
          <w:sz w:val="32"/>
          <w:szCs w:val="32"/>
          <w:rtl/>
          <w:lang w:bidi="ar-DZ"/>
        </w:rPr>
      </w:pPr>
    </w:p>
    <w:p w:rsidR="00F66E51" w:rsidRPr="00F66E51" w:rsidRDefault="00F66E51" w:rsidP="00F66E51">
      <w:pPr>
        <w:bidi/>
        <w:rPr>
          <w:rFonts w:asciiTheme="majorBidi" w:hAnsiTheme="majorBidi" w:cstheme="majorBidi"/>
          <w:sz w:val="32"/>
          <w:szCs w:val="32"/>
          <w:rtl/>
          <w:lang w:bidi="ar-DZ"/>
        </w:rPr>
      </w:pPr>
    </w:p>
    <w:p w:rsidR="00E8146A" w:rsidRPr="00F66E51" w:rsidRDefault="00E8146A" w:rsidP="00E8146A">
      <w:pPr>
        <w:bidi/>
        <w:rPr>
          <w:rFonts w:asciiTheme="majorBidi" w:hAnsiTheme="majorBidi" w:cstheme="majorBidi"/>
          <w:sz w:val="32"/>
          <w:szCs w:val="32"/>
          <w:rtl/>
          <w:lang w:bidi="ar-DZ"/>
        </w:rPr>
      </w:pPr>
    </w:p>
    <w:p w:rsidR="00E8146A" w:rsidRPr="00F66E51" w:rsidRDefault="00E8146A" w:rsidP="00E8146A">
      <w:pPr>
        <w:bidi/>
        <w:rPr>
          <w:rFonts w:asciiTheme="majorBidi" w:hAnsiTheme="majorBidi" w:cstheme="majorBidi"/>
          <w:sz w:val="32"/>
          <w:szCs w:val="32"/>
          <w:rtl/>
          <w:lang w:bidi="ar-DZ"/>
        </w:rPr>
      </w:pPr>
    </w:p>
    <w:p w:rsidR="00E8146A" w:rsidRPr="00F66E51" w:rsidRDefault="00E8146A" w:rsidP="00E8146A">
      <w:pPr>
        <w:bidi/>
        <w:rPr>
          <w:rFonts w:asciiTheme="majorBidi" w:hAnsiTheme="majorBidi" w:cstheme="majorBidi"/>
          <w:sz w:val="32"/>
          <w:szCs w:val="32"/>
          <w:rtl/>
          <w:lang w:bidi="ar-DZ"/>
        </w:rPr>
      </w:pPr>
    </w:p>
    <w:p w:rsidR="00E8146A" w:rsidRPr="00F66E51" w:rsidRDefault="00E8146A" w:rsidP="00E8146A">
      <w:pPr>
        <w:bidi/>
        <w:rPr>
          <w:rFonts w:asciiTheme="majorBidi" w:hAnsiTheme="majorBidi" w:cstheme="majorBidi"/>
          <w:sz w:val="32"/>
          <w:szCs w:val="32"/>
          <w:rtl/>
          <w:lang w:bidi="ar-DZ"/>
        </w:rPr>
      </w:pPr>
    </w:p>
    <w:p w:rsidR="00E8146A" w:rsidRPr="00F66E51" w:rsidRDefault="00E8146A" w:rsidP="00E8146A">
      <w:pPr>
        <w:bidi/>
        <w:rPr>
          <w:rFonts w:asciiTheme="majorBidi" w:hAnsiTheme="majorBidi" w:cstheme="majorBidi"/>
          <w:sz w:val="32"/>
          <w:szCs w:val="32"/>
          <w:rtl/>
          <w:lang w:bidi="ar-DZ"/>
        </w:rPr>
      </w:pPr>
    </w:p>
    <w:p w:rsidR="00E8146A" w:rsidRPr="00F66E51" w:rsidRDefault="00E8146A" w:rsidP="00E8146A">
      <w:pPr>
        <w:bidi/>
        <w:rPr>
          <w:rFonts w:asciiTheme="majorBidi" w:hAnsiTheme="majorBidi" w:cstheme="majorBidi"/>
          <w:sz w:val="32"/>
          <w:szCs w:val="32"/>
          <w:rtl/>
          <w:lang w:bidi="ar-DZ"/>
        </w:rPr>
      </w:pPr>
    </w:p>
    <w:p w:rsidR="00E8146A" w:rsidRPr="00F66E51" w:rsidRDefault="00E8146A" w:rsidP="00E8146A">
      <w:pPr>
        <w:bidi/>
        <w:rPr>
          <w:rFonts w:asciiTheme="majorBidi" w:hAnsiTheme="majorBidi" w:cstheme="majorBidi"/>
          <w:sz w:val="32"/>
          <w:szCs w:val="32"/>
          <w:rtl/>
          <w:lang w:bidi="ar-DZ"/>
        </w:rPr>
      </w:pPr>
    </w:p>
    <w:p w:rsidR="00E8146A" w:rsidRPr="00F66E51" w:rsidRDefault="00E8146A" w:rsidP="00E8146A">
      <w:pPr>
        <w:bidi/>
        <w:rPr>
          <w:rFonts w:asciiTheme="majorBidi" w:hAnsiTheme="majorBidi" w:cstheme="majorBidi"/>
          <w:sz w:val="32"/>
          <w:szCs w:val="32"/>
          <w:rtl/>
          <w:lang w:bidi="ar-DZ"/>
        </w:rPr>
      </w:pPr>
    </w:p>
    <w:p w:rsidR="00E8146A" w:rsidRPr="00F66E51" w:rsidRDefault="00E8146A" w:rsidP="00E8146A">
      <w:pPr>
        <w:bidi/>
        <w:rPr>
          <w:rFonts w:asciiTheme="majorBidi" w:hAnsiTheme="majorBidi" w:cstheme="majorBidi"/>
          <w:sz w:val="32"/>
          <w:szCs w:val="32"/>
          <w:rtl/>
          <w:lang w:bidi="ar-DZ"/>
        </w:rPr>
      </w:pPr>
    </w:p>
    <w:p w:rsidR="00E8146A" w:rsidRPr="00F66E51" w:rsidRDefault="00E8146A" w:rsidP="00E8146A">
      <w:pPr>
        <w:bidi/>
        <w:rPr>
          <w:rFonts w:asciiTheme="majorBidi" w:hAnsiTheme="majorBidi" w:cstheme="majorBidi"/>
          <w:sz w:val="32"/>
          <w:szCs w:val="32"/>
          <w:rtl/>
          <w:lang w:bidi="ar-DZ"/>
        </w:rPr>
      </w:pPr>
    </w:p>
    <w:p w:rsidR="00B344DE" w:rsidRPr="00F66E51" w:rsidRDefault="00B344DE" w:rsidP="00E8146A">
      <w:pPr>
        <w:bidi/>
        <w:rPr>
          <w:rFonts w:asciiTheme="majorBidi" w:hAnsiTheme="majorBidi" w:cstheme="majorBidi"/>
          <w:b/>
          <w:bCs/>
          <w:sz w:val="32"/>
          <w:szCs w:val="32"/>
          <w:rtl/>
          <w:lang w:bidi="ar-DZ"/>
        </w:rPr>
      </w:pPr>
      <w:r w:rsidRPr="00F66E51">
        <w:rPr>
          <w:rFonts w:asciiTheme="majorBidi" w:hAnsiTheme="majorBidi" w:cstheme="majorBidi"/>
          <w:b/>
          <w:bCs/>
          <w:sz w:val="32"/>
          <w:szCs w:val="32"/>
          <w:rtl/>
          <w:lang w:bidi="ar-DZ"/>
        </w:rPr>
        <w:lastRenderedPageBreak/>
        <w:t>مفهوم الانتقاء في المجال الرياضي</w:t>
      </w:r>
      <w:r w:rsidR="00E8146A" w:rsidRPr="00F66E51">
        <w:rPr>
          <w:rFonts w:asciiTheme="majorBidi" w:hAnsiTheme="majorBidi" w:cstheme="majorBidi"/>
          <w:b/>
          <w:bCs/>
          <w:sz w:val="32"/>
          <w:szCs w:val="32"/>
          <w:rtl/>
          <w:lang w:bidi="ar-DZ"/>
        </w:rPr>
        <w:t>:</w:t>
      </w:r>
    </w:p>
    <w:p w:rsidR="00EF29F3" w:rsidRPr="00F66E51" w:rsidRDefault="00B344DE" w:rsidP="00E8146A">
      <w:pPr>
        <w:bidi/>
        <w:jc w:val="both"/>
        <w:rPr>
          <w:rFonts w:asciiTheme="majorBidi" w:hAnsiTheme="majorBidi" w:cstheme="majorBidi"/>
        </w:rPr>
      </w:pPr>
      <w:r w:rsidRPr="00F66E51">
        <w:rPr>
          <w:rFonts w:asciiTheme="majorBidi" w:hAnsiTheme="majorBidi" w:cstheme="majorBidi"/>
          <w:sz w:val="32"/>
          <w:szCs w:val="32"/>
          <w:rtl/>
        </w:rPr>
        <w:t>يعرف زاتسيورسكي الانتقاء في المجال الرياضي بأنه " عملية يتم من خلالها اختيار أفضل اللاعبين علي فترات زمنية متعددة وبنـاء علـي مراحـل الإعـداد الرياضي المختلفة " فاكتشاف إمكانيات اللاعب الناشئ الملائمة لنـوع معـين مـن النشاط الرياضي يتطلب التعرف بدقة علي العوامل التـي تحـدد الوصـول إلـي مستويات عالية من الأداء في هذا النشاط ، وكذلك المتطلبات والمواصفات النموذجية التي يجب أن تتوافر في اللاعب لكي يتمكن من تحقيق هذه المستويات</w:t>
      </w:r>
      <w:r w:rsidRPr="00F66E51">
        <w:rPr>
          <w:rFonts w:asciiTheme="majorBidi" w:hAnsiTheme="majorBidi" w:cstheme="majorBidi"/>
          <w:sz w:val="32"/>
          <w:szCs w:val="32"/>
        </w:rPr>
        <w:t xml:space="preserve"> . </w:t>
      </w:r>
      <w:r w:rsidRPr="00F66E51">
        <w:rPr>
          <w:rFonts w:asciiTheme="majorBidi" w:hAnsiTheme="majorBidi" w:cstheme="majorBidi"/>
          <w:sz w:val="32"/>
          <w:szCs w:val="32"/>
          <w:rtl/>
        </w:rPr>
        <w:t>وعلي سبيل المثال يتبين من الدراسات العديدة علـي الـسباحين أن عنـصر السرعة في السباحة له علاقة وثيقة بنوعية جسم السباح وصفاته " الهيدروديناميكية</w:t>
      </w:r>
      <w:r w:rsidRPr="00F66E51">
        <w:rPr>
          <w:rFonts w:asciiTheme="majorBidi" w:hAnsiTheme="majorBidi" w:cstheme="majorBidi"/>
          <w:sz w:val="32"/>
          <w:szCs w:val="32"/>
        </w:rPr>
        <w:t xml:space="preserve"> " </w:t>
      </w:r>
      <w:r w:rsidRPr="00F66E51">
        <w:rPr>
          <w:rFonts w:asciiTheme="majorBidi" w:hAnsiTheme="majorBidi" w:cstheme="majorBidi"/>
          <w:sz w:val="32"/>
          <w:szCs w:val="32"/>
          <w:rtl/>
        </w:rPr>
        <w:t>كما ثبت أن السباحين يختلفون في نوعية أجسامهم طبقاً لنوع السباحة التي يختصون فيها ، ومستوي الإعداد البدني الذي يحقق النجاح في نوع معين من أنواع السباحة</w:t>
      </w:r>
      <w:r w:rsidRPr="00F66E51">
        <w:rPr>
          <w:rFonts w:asciiTheme="majorBidi" w:hAnsiTheme="majorBidi" w:cstheme="majorBidi"/>
          <w:sz w:val="32"/>
          <w:szCs w:val="32"/>
        </w:rPr>
        <w:t xml:space="preserve"> . </w:t>
      </w:r>
      <w:r w:rsidRPr="00F66E51">
        <w:rPr>
          <w:rFonts w:asciiTheme="majorBidi" w:hAnsiTheme="majorBidi" w:cstheme="majorBidi"/>
          <w:sz w:val="32"/>
          <w:szCs w:val="32"/>
          <w:rtl/>
        </w:rPr>
        <w:t>ويوضح هذا المثال أن لكل نشاط أو لعبة رياضية متطلبات بدنية أو مواصفات بدنية أو مواصفات نموذجية يجب توافرها في اللاعب حتى يمكنه أن يحقق فـي لعبتـه مستويات متقدمة</w:t>
      </w:r>
      <w:r w:rsidRPr="00F66E51">
        <w:rPr>
          <w:rFonts w:asciiTheme="majorBidi" w:hAnsiTheme="majorBidi" w:cstheme="majorBidi"/>
          <w:sz w:val="32"/>
          <w:szCs w:val="32"/>
        </w:rPr>
        <w:t xml:space="preserve"> . </w:t>
      </w:r>
      <w:r w:rsidRPr="00F66E51">
        <w:rPr>
          <w:rFonts w:asciiTheme="majorBidi" w:hAnsiTheme="majorBidi" w:cstheme="majorBidi"/>
          <w:sz w:val="32"/>
          <w:szCs w:val="32"/>
          <w:rtl/>
        </w:rPr>
        <w:t>ومن واجبات الانتفاء تحديد إمكانيات الناشئ التي تمكننا من التنبؤ بالمـستوي الذي يمكن أن يحققه . وإمكانية استمراره في ممارسة اللعبة بمستوي ممتـاز مـن الكفاءة . ويرتبط صدق هذا التنبؤ بالنجاح في اكتشاف استعدادات وقدرات الناشـئ في المرحلة الأولي من الانتفاء ، ومع ذلك فإن النتائج في المستقبل تخـضع لعـدة عوامل أخري</w:t>
      </w:r>
      <w:r w:rsidRPr="00F66E51">
        <w:rPr>
          <w:rFonts w:asciiTheme="majorBidi" w:hAnsiTheme="majorBidi" w:cstheme="majorBidi"/>
          <w:sz w:val="32"/>
          <w:szCs w:val="32"/>
        </w:rPr>
        <w:t xml:space="preserve"> . </w:t>
      </w:r>
      <w:r w:rsidRPr="00F66E51">
        <w:rPr>
          <w:rFonts w:asciiTheme="majorBidi" w:hAnsiTheme="majorBidi" w:cstheme="majorBidi"/>
          <w:sz w:val="32"/>
          <w:szCs w:val="32"/>
          <w:rtl/>
        </w:rPr>
        <w:t>وهناك فكرة أن تقويم استعدادات وقدرات الناشئ من الصعب الحكم عليها منذ الاختبارات التمهيدية ، ودراسة سرعة التقدم في نتائجه ، وسرعة الزيادة في حجـم التدريب تعد مؤشرات جيدة في هذا الاتجاه</w:t>
      </w:r>
      <w:r w:rsidRPr="00F66E51">
        <w:rPr>
          <w:rFonts w:asciiTheme="majorBidi" w:hAnsiTheme="majorBidi" w:cstheme="majorBidi"/>
        </w:rPr>
        <w:t xml:space="preserve"> .</w:t>
      </w:r>
    </w:p>
    <w:p w:rsidR="00EF29F3" w:rsidRPr="00F66E51" w:rsidRDefault="00EF29F3" w:rsidP="00EF29F3">
      <w:pPr>
        <w:rPr>
          <w:rFonts w:asciiTheme="majorBidi" w:hAnsiTheme="majorBidi" w:cstheme="majorBidi"/>
        </w:rPr>
      </w:pPr>
    </w:p>
    <w:p w:rsidR="00EF29F3" w:rsidRPr="00F66E51" w:rsidRDefault="00EF29F3" w:rsidP="00EF29F3">
      <w:pPr>
        <w:bidi/>
        <w:jc w:val="both"/>
        <w:rPr>
          <w:rFonts w:asciiTheme="majorBidi" w:hAnsiTheme="majorBidi" w:cstheme="majorBidi"/>
          <w:sz w:val="32"/>
          <w:szCs w:val="32"/>
          <w:rtl/>
        </w:rPr>
      </w:pPr>
      <w:r w:rsidRPr="00F66E51">
        <w:rPr>
          <w:rFonts w:asciiTheme="majorBidi" w:hAnsiTheme="majorBidi" w:cstheme="majorBidi"/>
          <w:sz w:val="32"/>
          <w:szCs w:val="32"/>
          <w:rtl/>
        </w:rPr>
        <w:t>ويمكــن القــول بــصفة عامــة أن هنــاك مــشكلتين رئيــسيتين يعمــل الانتفاء علي مواجهتها</w:t>
      </w:r>
      <w:r w:rsidRPr="00F66E51">
        <w:rPr>
          <w:rFonts w:asciiTheme="majorBidi" w:hAnsiTheme="majorBidi" w:cstheme="majorBidi"/>
          <w:sz w:val="32"/>
          <w:szCs w:val="32"/>
        </w:rPr>
        <w:t xml:space="preserve"> </w:t>
      </w:r>
      <w:r w:rsidRPr="00F66E51">
        <w:rPr>
          <w:rFonts w:asciiTheme="majorBidi" w:hAnsiTheme="majorBidi" w:cstheme="majorBidi"/>
          <w:sz w:val="32"/>
          <w:szCs w:val="32"/>
          <w:rtl/>
        </w:rPr>
        <w:t>:</w:t>
      </w:r>
    </w:p>
    <w:p w:rsidR="00EF29F3" w:rsidRPr="00F66E51" w:rsidRDefault="00EF29F3" w:rsidP="00EF29F3">
      <w:pPr>
        <w:bidi/>
        <w:jc w:val="both"/>
        <w:rPr>
          <w:rFonts w:asciiTheme="majorBidi" w:hAnsiTheme="majorBidi" w:cstheme="majorBidi"/>
          <w:sz w:val="32"/>
          <w:szCs w:val="32"/>
          <w:rtl/>
        </w:rPr>
      </w:pPr>
      <w:r w:rsidRPr="00F66E51">
        <w:rPr>
          <w:rFonts w:asciiTheme="majorBidi" w:hAnsiTheme="majorBidi" w:cstheme="majorBidi"/>
          <w:b/>
          <w:bCs/>
          <w:sz w:val="32"/>
          <w:szCs w:val="32"/>
          <w:rtl/>
        </w:rPr>
        <w:t xml:space="preserve"> الأولى:</w:t>
      </w:r>
      <w:r w:rsidRPr="00F66E51">
        <w:rPr>
          <w:rFonts w:asciiTheme="majorBidi" w:hAnsiTheme="majorBidi" w:cstheme="majorBidi"/>
          <w:sz w:val="32"/>
          <w:szCs w:val="32"/>
        </w:rPr>
        <w:t xml:space="preserve"> </w:t>
      </w:r>
      <w:r w:rsidRPr="00F66E51">
        <w:rPr>
          <w:rFonts w:asciiTheme="majorBidi" w:hAnsiTheme="majorBidi" w:cstheme="majorBidi"/>
          <w:sz w:val="32"/>
          <w:szCs w:val="32"/>
          <w:rtl/>
        </w:rPr>
        <w:t>هي التعـرف المبكـر علـي الناشـئين مـن ذوي الاسـتعدادات والقدرات العالية</w:t>
      </w:r>
      <w:r w:rsidRPr="00F66E51">
        <w:rPr>
          <w:rFonts w:asciiTheme="majorBidi" w:hAnsiTheme="majorBidi" w:cstheme="majorBidi"/>
          <w:sz w:val="32"/>
          <w:szCs w:val="32"/>
        </w:rPr>
        <w:t xml:space="preserve"> </w:t>
      </w:r>
    </w:p>
    <w:p w:rsidR="00EF29F3" w:rsidRPr="00F66E51" w:rsidRDefault="00EF29F3" w:rsidP="00EF29F3">
      <w:pPr>
        <w:bidi/>
        <w:jc w:val="both"/>
        <w:rPr>
          <w:rFonts w:asciiTheme="majorBidi" w:hAnsiTheme="majorBidi" w:cstheme="majorBidi"/>
          <w:sz w:val="32"/>
          <w:szCs w:val="32"/>
          <w:rtl/>
        </w:rPr>
      </w:pPr>
      <w:r w:rsidRPr="00F66E51">
        <w:rPr>
          <w:rFonts w:asciiTheme="majorBidi" w:hAnsiTheme="majorBidi" w:cstheme="majorBidi"/>
          <w:b/>
          <w:bCs/>
          <w:sz w:val="32"/>
          <w:szCs w:val="32"/>
        </w:rPr>
        <w:t xml:space="preserve"> </w:t>
      </w:r>
      <w:r w:rsidRPr="00F66E51">
        <w:rPr>
          <w:rFonts w:asciiTheme="majorBidi" w:hAnsiTheme="majorBidi" w:cstheme="majorBidi"/>
          <w:b/>
          <w:bCs/>
          <w:sz w:val="32"/>
          <w:szCs w:val="32"/>
          <w:rtl/>
        </w:rPr>
        <w:t>الثانية:</w:t>
      </w:r>
      <w:r w:rsidRPr="00F66E51">
        <w:rPr>
          <w:rFonts w:asciiTheme="majorBidi" w:hAnsiTheme="majorBidi" w:cstheme="majorBidi"/>
          <w:sz w:val="32"/>
          <w:szCs w:val="32"/>
          <w:rtl/>
        </w:rPr>
        <w:t>اختيار نوع النشاط الرياضي المناسب لهـؤلاء الناشـئين طبقـاً لاستعدادهم وقدراتهم</w:t>
      </w:r>
      <w:r w:rsidRPr="00F66E51">
        <w:rPr>
          <w:rFonts w:asciiTheme="majorBidi" w:hAnsiTheme="majorBidi" w:cstheme="majorBidi"/>
          <w:sz w:val="32"/>
          <w:szCs w:val="32"/>
        </w:rPr>
        <w:t xml:space="preserve"> . </w:t>
      </w:r>
      <w:r w:rsidRPr="00F66E51">
        <w:rPr>
          <w:rFonts w:asciiTheme="majorBidi" w:hAnsiTheme="majorBidi" w:cstheme="majorBidi"/>
          <w:sz w:val="32"/>
          <w:szCs w:val="32"/>
          <w:rtl/>
        </w:rPr>
        <w:t>والاختيار الصحيح لنوع النشاط المناسب للناشئ ليس مهماً فقط لمجرد إعداد بطل للمستقبل ، ولكن أيضاً لتجنب ابتعاد الناشئ عن الممارسة فيما بعد ، لذا فمـن الأفضل أن تتم عملية الانتقاء في اتجاهين:</w:t>
      </w:r>
    </w:p>
    <w:p w:rsidR="00EF29F3" w:rsidRPr="00F66E51" w:rsidRDefault="00EF29F3" w:rsidP="00EF29F3">
      <w:pPr>
        <w:bidi/>
        <w:jc w:val="both"/>
        <w:rPr>
          <w:rFonts w:asciiTheme="majorBidi" w:hAnsiTheme="majorBidi" w:cstheme="majorBidi"/>
          <w:sz w:val="32"/>
          <w:szCs w:val="32"/>
          <w:rtl/>
        </w:rPr>
      </w:pPr>
      <w:r w:rsidRPr="00F66E51">
        <w:rPr>
          <w:rFonts w:asciiTheme="majorBidi" w:hAnsiTheme="majorBidi" w:cstheme="majorBidi"/>
          <w:sz w:val="32"/>
          <w:szCs w:val="32"/>
        </w:rPr>
        <w:lastRenderedPageBreak/>
        <w:t xml:space="preserve">  </w:t>
      </w:r>
      <w:r w:rsidRPr="00F66E51">
        <w:rPr>
          <w:rFonts w:asciiTheme="majorBidi" w:hAnsiTheme="majorBidi" w:cstheme="majorBidi"/>
          <w:sz w:val="32"/>
          <w:szCs w:val="32"/>
          <w:rtl/>
        </w:rPr>
        <w:t>الأول : اختيار نوع النشاط الرياضي الذي يتناسب تمامـاً مـع اسـتعدادات وقدرات الناشئ بغرض إشباع اهتمامه بالرياضة ، وليس من الضروري بالنسبة لهذا الاتجاه تحقيق مستويات أداء عالية ، وهذه العملية هي عملية التوجيه</w:t>
      </w:r>
    </w:p>
    <w:p w:rsidR="00EF29F3" w:rsidRPr="00F66E51" w:rsidRDefault="00EF29F3" w:rsidP="00EF29F3">
      <w:pPr>
        <w:bidi/>
        <w:jc w:val="both"/>
        <w:rPr>
          <w:rFonts w:asciiTheme="majorBidi" w:hAnsiTheme="majorBidi" w:cstheme="majorBidi"/>
          <w:sz w:val="32"/>
          <w:szCs w:val="32"/>
          <w:rtl/>
        </w:rPr>
      </w:pPr>
      <w:r w:rsidRPr="00F66E51">
        <w:rPr>
          <w:rFonts w:asciiTheme="majorBidi" w:hAnsiTheme="majorBidi" w:cstheme="majorBidi"/>
          <w:sz w:val="32"/>
          <w:szCs w:val="32"/>
        </w:rPr>
        <w:t xml:space="preserve"> . </w:t>
      </w:r>
      <w:r w:rsidRPr="00F66E51">
        <w:rPr>
          <w:rFonts w:asciiTheme="majorBidi" w:hAnsiTheme="majorBidi" w:cstheme="majorBidi"/>
          <w:sz w:val="32"/>
          <w:szCs w:val="32"/>
          <w:rtl/>
        </w:rPr>
        <w:t>الثاني : تحديد نوع النشاط الرياضي للناشئين الموهـوبين بغـرض تحقيـق مستويات أداء عالية ، ومن المهم في هذه الحالة أن يتم الانتقاء الدقيق للناشئ الـذي سوف يستمر في عمليات تدريب طويلة المدى</w:t>
      </w:r>
    </w:p>
    <w:p w:rsidR="00EF29F3" w:rsidRPr="00F66E51" w:rsidRDefault="00EF29F3" w:rsidP="00EF29F3">
      <w:pPr>
        <w:bidi/>
        <w:jc w:val="both"/>
        <w:rPr>
          <w:rFonts w:asciiTheme="majorBidi" w:hAnsiTheme="majorBidi" w:cstheme="majorBidi"/>
          <w:sz w:val="32"/>
          <w:szCs w:val="32"/>
          <w:rtl/>
        </w:rPr>
      </w:pPr>
      <w:r w:rsidRPr="00F66E51">
        <w:rPr>
          <w:rFonts w:asciiTheme="majorBidi" w:hAnsiTheme="majorBidi" w:cstheme="majorBidi"/>
          <w:sz w:val="32"/>
          <w:szCs w:val="32"/>
        </w:rPr>
        <w:t xml:space="preserve"> . </w:t>
      </w:r>
      <w:r w:rsidRPr="00F66E51">
        <w:rPr>
          <w:rFonts w:asciiTheme="majorBidi" w:hAnsiTheme="majorBidi" w:cstheme="majorBidi"/>
          <w:sz w:val="32"/>
          <w:szCs w:val="32"/>
          <w:rtl/>
        </w:rPr>
        <w:t xml:space="preserve">نظام الانتقاء الجيد يؤدي من جهة إلي تكوين جماعات ( فرق ) رياضية أكثر كفاءة </w:t>
      </w:r>
      <w:r w:rsidRPr="00F66E51">
        <w:rPr>
          <w:rFonts w:asciiTheme="majorBidi" w:hAnsiTheme="majorBidi" w:cstheme="majorBidi"/>
          <w:sz w:val="32"/>
          <w:szCs w:val="32"/>
        </w:rPr>
        <w:t xml:space="preserve">. </w:t>
      </w:r>
      <w:r w:rsidRPr="00F66E51">
        <w:rPr>
          <w:rFonts w:asciiTheme="majorBidi" w:hAnsiTheme="majorBidi" w:cstheme="majorBidi"/>
          <w:sz w:val="32"/>
          <w:szCs w:val="32"/>
          <w:rtl/>
        </w:rPr>
        <w:t>ومن جهة أخري يساعد الناشئ علي الاتجاه إلي نوع النشاط الرياضي الذي يتيح له فرصة التقدم والنبوغ مع توفير الوقت والجهد في تعليم وتدريب مع يتوقع مـنهم نتائج طيبة مستقبلاً ، وكذلك الحفاظ علي الموهوبين وضمان عدم تسربهم سواء لعد توافر الوسائل أو الأساليب العلمية لاكتشافهم ، أو لابتعادهم عن الملاعب قبـل أن يحققوا النتائج المتوقعة نتيجة التوجيه الخاطئ لأنشطة رياضية لا تناسب استعداداتهم وقدراتهم</w:t>
      </w:r>
    </w:p>
    <w:p w:rsidR="00EF29F3" w:rsidRPr="00F66E51" w:rsidRDefault="00EF29F3" w:rsidP="002277A2">
      <w:pPr>
        <w:bidi/>
        <w:jc w:val="both"/>
        <w:rPr>
          <w:rFonts w:asciiTheme="majorBidi" w:hAnsiTheme="majorBidi" w:cstheme="majorBidi"/>
          <w:sz w:val="32"/>
          <w:szCs w:val="32"/>
          <w:rtl/>
        </w:rPr>
      </w:pPr>
      <w:r w:rsidRPr="00F66E51">
        <w:rPr>
          <w:rFonts w:asciiTheme="majorBidi" w:hAnsiTheme="majorBidi" w:cstheme="majorBidi"/>
          <w:sz w:val="32"/>
          <w:szCs w:val="32"/>
        </w:rPr>
        <w:t xml:space="preserve"> . </w:t>
      </w:r>
      <w:r w:rsidRPr="00F66E51">
        <w:rPr>
          <w:rFonts w:asciiTheme="majorBidi" w:hAnsiTheme="majorBidi" w:cstheme="majorBidi"/>
          <w:sz w:val="32"/>
          <w:szCs w:val="32"/>
          <w:rtl/>
        </w:rPr>
        <w:t>ويتأسس الانتقاء في الدراسة علي الدراسة العميقة لجميع جـرائم شخـصية الناشئ واكتشاف خصائصه النفسية وتقويم صفاته البدنية ، ويشتمل في جميع مراحله</w:t>
      </w:r>
      <w:r w:rsidR="002277A2" w:rsidRPr="00F66E51">
        <w:rPr>
          <w:rFonts w:asciiTheme="majorBidi" w:hAnsiTheme="majorBidi" w:cstheme="majorBidi"/>
          <w:sz w:val="32"/>
          <w:szCs w:val="32"/>
          <w:rtl/>
        </w:rPr>
        <w:t xml:space="preserve"> </w:t>
      </w:r>
      <w:r w:rsidRPr="00F66E51">
        <w:rPr>
          <w:rFonts w:asciiTheme="majorBidi" w:hAnsiTheme="majorBidi" w:cstheme="majorBidi"/>
          <w:sz w:val="32"/>
          <w:szCs w:val="32"/>
          <w:rtl/>
        </w:rPr>
        <w:t>علي الملاحظة التربوية المنظمة ، ودراسة الصفات المورفولوجيـة ، والفحـوص الطبيــة ، والاختبــارات البدنيــة والنفــسية . ويتطلــب ذلــك القيــام بعمليات ومراحل متعددة</w:t>
      </w:r>
      <w:r w:rsidRPr="00F66E51">
        <w:rPr>
          <w:rFonts w:asciiTheme="majorBidi" w:hAnsiTheme="majorBidi" w:cstheme="majorBidi"/>
          <w:sz w:val="32"/>
          <w:szCs w:val="32"/>
        </w:rPr>
        <w:t xml:space="preserve"> </w:t>
      </w:r>
      <w:r w:rsidR="002277A2" w:rsidRPr="00F66E51">
        <w:rPr>
          <w:rFonts w:asciiTheme="majorBidi" w:hAnsiTheme="majorBidi" w:cstheme="majorBidi"/>
          <w:sz w:val="32"/>
          <w:szCs w:val="32"/>
          <w:rtl/>
        </w:rPr>
        <w:t>.</w:t>
      </w:r>
    </w:p>
    <w:p w:rsidR="002277A2" w:rsidRPr="00F66E51" w:rsidRDefault="002277A2" w:rsidP="002277A2">
      <w:pPr>
        <w:bidi/>
        <w:jc w:val="both"/>
        <w:rPr>
          <w:rFonts w:asciiTheme="majorBidi" w:hAnsiTheme="majorBidi" w:cstheme="majorBidi"/>
          <w:sz w:val="32"/>
          <w:szCs w:val="32"/>
          <w:rtl/>
        </w:rPr>
      </w:pPr>
    </w:p>
    <w:p w:rsidR="00EF29F3" w:rsidRPr="00F66E51" w:rsidRDefault="00E8146A" w:rsidP="00EF29F3">
      <w:pPr>
        <w:bidi/>
        <w:jc w:val="both"/>
        <w:rPr>
          <w:rFonts w:asciiTheme="majorBidi" w:hAnsiTheme="majorBidi" w:cstheme="majorBidi"/>
          <w:sz w:val="32"/>
          <w:szCs w:val="32"/>
          <w:rtl/>
        </w:rPr>
      </w:pPr>
      <w:r w:rsidRPr="00F66E51">
        <w:rPr>
          <w:rFonts w:asciiTheme="majorBidi" w:hAnsiTheme="majorBidi" w:cstheme="majorBidi"/>
          <w:b/>
          <w:bCs/>
          <w:sz w:val="32"/>
          <w:szCs w:val="32"/>
          <w:rtl/>
        </w:rPr>
        <w:t xml:space="preserve">غايات </w:t>
      </w:r>
      <w:r w:rsidR="00EF29F3" w:rsidRPr="00F66E51">
        <w:rPr>
          <w:rFonts w:asciiTheme="majorBidi" w:hAnsiTheme="majorBidi" w:cstheme="majorBidi"/>
          <w:b/>
          <w:bCs/>
          <w:sz w:val="32"/>
          <w:szCs w:val="32"/>
          <w:rtl/>
        </w:rPr>
        <w:t>الانتقاء في المجال الرياضي:</w:t>
      </w:r>
      <w:r w:rsidR="00EF29F3" w:rsidRPr="00F66E51">
        <w:rPr>
          <w:rFonts w:asciiTheme="majorBidi" w:hAnsiTheme="majorBidi" w:cstheme="majorBidi"/>
          <w:sz w:val="32"/>
          <w:szCs w:val="32"/>
        </w:rPr>
        <w:t xml:space="preserve"> </w:t>
      </w:r>
      <w:r w:rsidR="00EF29F3" w:rsidRPr="00F66E51">
        <w:rPr>
          <w:rFonts w:asciiTheme="majorBidi" w:hAnsiTheme="majorBidi" w:cstheme="majorBidi"/>
          <w:sz w:val="32"/>
          <w:szCs w:val="32"/>
          <w:rtl/>
        </w:rPr>
        <w:t>يعتبر المجال الرياضي بأنشطته المختلفة من أكثر الميادين حساسية وتـأثراً بظاهرة الفروق الفردية خاصة في مجال المنافسات الرياضية ، وعند إعداد بـرامج التدريب ، ومناهج وبرامج التربية الرياضية في المدارس</w:t>
      </w:r>
      <w:r w:rsidR="00EF29F3" w:rsidRPr="00F66E51">
        <w:rPr>
          <w:rFonts w:asciiTheme="majorBidi" w:hAnsiTheme="majorBidi" w:cstheme="majorBidi"/>
          <w:sz w:val="32"/>
          <w:szCs w:val="32"/>
        </w:rPr>
        <w:t xml:space="preserve"> . </w:t>
      </w:r>
      <w:r w:rsidR="00EF29F3" w:rsidRPr="00F66E51">
        <w:rPr>
          <w:rFonts w:asciiTheme="majorBidi" w:hAnsiTheme="majorBidi" w:cstheme="majorBidi"/>
          <w:sz w:val="32"/>
          <w:szCs w:val="32"/>
          <w:rtl/>
        </w:rPr>
        <w:t>فاختلف الأفراد في استعداداتهم وقدراتهم البدنية والعقلية ، وميولهم واتجاهاتهم يتطلب بالتالي نوعاً وحجماً من الأنشطة الرياضية يختلف عن الآخر ويتمشى مع ما يمتلك الفرد من قدرات واستعدادات ، ولما كان من المتعذر أن يكون لكل فرد علي حدة برنامج خاص يتناسب مع استعداداته وقدراته ، فقد لجأ الخبراء إلي التـصنيف بهدف تجميع الأفراد من أصحاب القدرات المتقاربة في مجموعات تنظم لها البرامج الخاصة بهم . حيث يحقق ذلك عدة أغراض من أهمها</w:t>
      </w:r>
      <w:r w:rsidR="00EF29F3" w:rsidRPr="00F66E51">
        <w:rPr>
          <w:rFonts w:asciiTheme="majorBidi" w:hAnsiTheme="majorBidi" w:cstheme="majorBidi"/>
          <w:sz w:val="32"/>
          <w:szCs w:val="32"/>
        </w:rPr>
        <w:t xml:space="preserve"> : </w:t>
      </w:r>
    </w:p>
    <w:p w:rsidR="00EF29F3" w:rsidRPr="00F66E51" w:rsidRDefault="00EF29F3" w:rsidP="00EF29F3">
      <w:pPr>
        <w:bidi/>
        <w:jc w:val="both"/>
        <w:rPr>
          <w:rFonts w:asciiTheme="majorBidi" w:hAnsiTheme="majorBidi" w:cstheme="majorBidi"/>
          <w:sz w:val="32"/>
          <w:szCs w:val="32"/>
          <w:rtl/>
        </w:rPr>
      </w:pPr>
      <w:r w:rsidRPr="00F66E51">
        <w:rPr>
          <w:rFonts w:asciiTheme="majorBidi" w:hAnsiTheme="majorBidi" w:cstheme="majorBidi"/>
          <w:sz w:val="32"/>
          <w:szCs w:val="32"/>
          <w:rtl/>
        </w:rPr>
        <w:t>1</w:t>
      </w:r>
      <w:r w:rsidRPr="00F66E51">
        <w:rPr>
          <w:rFonts w:asciiTheme="majorBidi" w:hAnsiTheme="majorBidi" w:cstheme="majorBidi"/>
          <w:sz w:val="32"/>
          <w:szCs w:val="32"/>
        </w:rPr>
        <w:t xml:space="preserve"> </w:t>
      </w:r>
      <w:r w:rsidRPr="00F66E51">
        <w:rPr>
          <w:rFonts w:asciiTheme="majorBidi" w:hAnsiTheme="majorBidi" w:cstheme="majorBidi"/>
          <w:b/>
          <w:bCs/>
          <w:sz w:val="32"/>
          <w:szCs w:val="32"/>
        </w:rPr>
        <w:t>.</w:t>
      </w:r>
      <w:r w:rsidRPr="00F66E51">
        <w:rPr>
          <w:rFonts w:asciiTheme="majorBidi" w:hAnsiTheme="majorBidi" w:cstheme="majorBidi"/>
          <w:b/>
          <w:bCs/>
          <w:sz w:val="32"/>
          <w:szCs w:val="32"/>
          <w:rtl/>
        </w:rPr>
        <w:t>زيادة الإقبال علي الممارسة</w:t>
      </w:r>
      <w:r w:rsidRPr="00F66E51">
        <w:rPr>
          <w:rFonts w:asciiTheme="majorBidi" w:hAnsiTheme="majorBidi" w:cstheme="majorBidi"/>
          <w:sz w:val="32"/>
          <w:szCs w:val="32"/>
          <w:rtl/>
        </w:rPr>
        <w:t xml:space="preserve"> : فوجود الفرد داخل مجموعة متجانسة يزيد من إقباله علي النشاط ، وبالتالي يزداد مقدار تحصيله في هذا النشاط</w:t>
      </w:r>
    </w:p>
    <w:p w:rsidR="00EF29F3" w:rsidRPr="00F66E51" w:rsidRDefault="00EF29F3" w:rsidP="00EF29F3">
      <w:pPr>
        <w:bidi/>
        <w:jc w:val="both"/>
        <w:rPr>
          <w:rFonts w:asciiTheme="majorBidi" w:hAnsiTheme="majorBidi" w:cstheme="majorBidi"/>
          <w:sz w:val="32"/>
          <w:szCs w:val="32"/>
          <w:rtl/>
        </w:rPr>
      </w:pPr>
      <w:r w:rsidRPr="00F66E51">
        <w:rPr>
          <w:rFonts w:asciiTheme="majorBidi" w:hAnsiTheme="majorBidi" w:cstheme="majorBidi"/>
          <w:sz w:val="32"/>
          <w:szCs w:val="32"/>
        </w:rPr>
        <w:lastRenderedPageBreak/>
        <w:t xml:space="preserve"> . </w:t>
      </w:r>
      <w:r w:rsidRPr="00F66E51">
        <w:rPr>
          <w:rFonts w:asciiTheme="majorBidi" w:hAnsiTheme="majorBidi" w:cstheme="majorBidi"/>
          <w:sz w:val="32"/>
          <w:szCs w:val="32"/>
          <w:rtl/>
        </w:rPr>
        <w:t>2</w:t>
      </w:r>
      <w:r w:rsidRPr="00F66E51">
        <w:rPr>
          <w:rFonts w:asciiTheme="majorBidi" w:hAnsiTheme="majorBidi" w:cstheme="majorBidi"/>
          <w:b/>
          <w:bCs/>
          <w:sz w:val="32"/>
          <w:szCs w:val="32"/>
        </w:rPr>
        <w:t xml:space="preserve"> .</w:t>
      </w:r>
      <w:r w:rsidRPr="00F66E51">
        <w:rPr>
          <w:rFonts w:asciiTheme="majorBidi" w:hAnsiTheme="majorBidi" w:cstheme="majorBidi"/>
          <w:b/>
          <w:bCs/>
          <w:sz w:val="32"/>
          <w:szCs w:val="32"/>
          <w:rtl/>
        </w:rPr>
        <w:t xml:space="preserve">زيادة التنافس </w:t>
      </w:r>
      <w:r w:rsidRPr="00F66E51">
        <w:rPr>
          <w:rFonts w:asciiTheme="majorBidi" w:hAnsiTheme="majorBidi" w:cstheme="majorBidi"/>
          <w:sz w:val="32"/>
          <w:szCs w:val="32"/>
          <w:rtl/>
        </w:rPr>
        <w:t>: إذا اقتربت مستويات الأفراد أو الفرق سيزداد تبعـاً لـذلك التنافس بينهم ، فالمستويات شديدة التباين بين الفرد أو الأفراد قد يولد الإحباط والاستسلام</w:t>
      </w:r>
      <w:r w:rsidRPr="00F66E51">
        <w:rPr>
          <w:rFonts w:asciiTheme="majorBidi" w:hAnsiTheme="majorBidi" w:cstheme="majorBidi"/>
          <w:sz w:val="32"/>
          <w:szCs w:val="32"/>
        </w:rPr>
        <w:t xml:space="preserve"> </w:t>
      </w:r>
    </w:p>
    <w:p w:rsidR="00EF29F3" w:rsidRPr="00F66E51" w:rsidRDefault="00EF29F3" w:rsidP="00EF29F3">
      <w:pPr>
        <w:bidi/>
        <w:jc w:val="both"/>
        <w:rPr>
          <w:rFonts w:asciiTheme="majorBidi" w:hAnsiTheme="majorBidi" w:cstheme="majorBidi"/>
          <w:sz w:val="32"/>
          <w:szCs w:val="32"/>
          <w:rtl/>
        </w:rPr>
      </w:pPr>
      <w:r w:rsidRPr="00F66E51">
        <w:rPr>
          <w:rFonts w:asciiTheme="majorBidi" w:hAnsiTheme="majorBidi" w:cstheme="majorBidi"/>
          <w:sz w:val="32"/>
          <w:szCs w:val="32"/>
        </w:rPr>
        <w:t xml:space="preserve">. </w:t>
      </w:r>
      <w:r w:rsidRPr="00F66E51">
        <w:rPr>
          <w:rFonts w:asciiTheme="majorBidi" w:hAnsiTheme="majorBidi" w:cstheme="majorBidi"/>
          <w:sz w:val="32"/>
          <w:szCs w:val="32"/>
          <w:rtl/>
        </w:rPr>
        <w:t>3</w:t>
      </w:r>
      <w:r w:rsidRPr="00F66E51">
        <w:rPr>
          <w:rFonts w:asciiTheme="majorBidi" w:hAnsiTheme="majorBidi" w:cstheme="majorBidi"/>
          <w:b/>
          <w:bCs/>
          <w:sz w:val="32"/>
          <w:szCs w:val="32"/>
        </w:rPr>
        <w:t xml:space="preserve"> .</w:t>
      </w:r>
      <w:r w:rsidRPr="00F66E51">
        <w:rPr>
          <w:rFonts w:asciiTheme="majorBidi" w:hAnsiTheme="majorBidi" w:cstheme="majorBidi"/>
          <w:b/>
          <w:bCs/>
          <w:sz w:val="32"/>
          <w:szCs w:val="32"/>
          <w:rtl/>
        </w:rPr>
        <w:t>العدالة</w:t>
      </w:r>
      <w:r w:rsidRPr="00F66E51">
        <w:rPr>
          <w:rFonts w:asciiTheme="majorBidi" w:hAnsiTheme="majorBidi" w:cstheme="majorBidi"/>
          <w:sz w:val="32"/>
          <w:szCs w:val="32"/>
          <w:rtl/>
        </w:rPr>
        <w:t xml:space="preserve"> : كلما قلت الفروق بين الأفراد أو الفرق كلما كانت النتـائج عادلـة والفرصة الممنوحة متكافئة</w:t>
      </w:r>
      <w:r w:rsidRPr="00F66E51">
        <w:rPr>
          <w:rFonts w:asciiTheme="majorBidi" w:hAnsiTheme="majorBidi" w:cstheme="majorBidi"/>
          <w:sz w:val="32"/>
          <w:szCs w:val="32"/>
        </w:rPr>
        <w:t xml:space="preserve"> . </w:t>
      </w:r>
      <w:r w:rsidRPr="00F66E51">
        <w:rPr>
          <w:rFonts w:asciiTheme="majorBidi" w:hAnsiTheme="majorBidi" w:cstheme="majorBidi"/>
          <w:sz w:val="32"/>
          <w:szCs w:val="32"/>
          <w:rtl/>
        </w:rPr>
        <w:t>٤</w:t>
      </w:r>
      <w:r w:rsidRPr="00F66E51">
        <w:rPr>
          <w:rFonts w:asciiTheme="majorBidi" w:hAnsiTheme="majorBidi" w:cstheme="majorBidi"/>
          <w:sz w:val="32"/>
          <w:szCs w:val="32"/>
        </w:rPr>
        <w:t xml:space="preserve"> .</w:t>
      </w:r>
      <w:r w:rsidRPr="00F66E51">
        <w:rPr>
          <w:rFonts w:asciiTheme="majorBidi" w:hAnsiTheme="majorBidi" w:cstheme="majorBidi"/>
          <w:sz w:val="32"/>
          <w:szCs w:val="32"/>
          <w:rtl/>
        </w:rPr>
        <w:t>الدافعيــة : فالمــستويات المتقاربــة تزيــد مــن دافعيــة الأفــراد والفرق في الممارسة</w:t>
      </w:r>
      <w:r w:rsidRPr="00F66E51">
        <w:rPr>
          <w:rFonts w:asciiTheme="majorBidi" w:hAnsiTheme="majorBidi" w:cstheme="majorBidi"/>
          <w:sz w:val="32"/>
          <w:szCs w:val="32"/>
        </w:rPr>
        <w:t xml:space="preserve"> . </w:t>
      </w:r>
      <w:r w:rsidRPr="00F66E51">
        <w:rPr>
          <w:rFonts w:asciiTheme="majorBidi" w:hAnsiTheme="majorBidi" w:cstheme="majorBidi"/>
          <w:sz w:val="32"/>
          <w:szCs w:val="32"/>
          <w:rtl/>
        </w:rPr>
        <w:t>٥</w:t>
      </w:r>
      <w:r w:rsidRPr="00F66E51">
        <w:rPr>
          <w:rFonts w:asciiTheme="majorBidi" w:hAnsiTheme="majorBidi" w:cstheme="majorBidi"/>
          <w:sz w:val="32"/>
          <w:szCs w:val="32"/>
        </w:rPr>
        <w:t xml:space="preserve"> .</w:t>
      </w:r>
      <w:r w:rsidRPr="00F66E51">
        <w:rPr>
          <w:rFonts w:asciiTheme="majorBidi" w:hAnsiTheme="majorBidi" w:cstheme="majorBidi"/>
          <w:sz w:val="32"/>
          <w:szCs w:val="32"/>
          <w:rtl/>
        </w:rPr>
        <w:t xml:space="preserve">الأمان : إذا كانت الفروق واضحة بين الأفراد فإن عامل الأمـان لا يكـون متوافراً فالفرد الأضعف قد تستثيره عزة النفس أو زيادة الإحباط إلي القيـام </w:t>
      </w:r>
    </w:p>
    <w:p w:rsidR="002277A2" w:rsidRPr="00F66E51" w:rsidRDefault="002277A2" w:rsidP="002277A2">
      <w:pPr>
        <w:bidi/>
        <w:jc w:val="both"/>
        <w:rPr>
          <w:rFonts w:asciiTheme="majorBidi" w:hAnsiTheme="majorBidi" w:cstheme="majorBidi"/>
          <w:sz w:val="32"/>
          <w:szCs w:val="32"/>
          <w:rtl/>
        </w:rPr>
      </w:pPr>
      <w:r w:rsidRPr="00F66E51">
        <w:rPr>
          <w:rFonts w:asciiTheme="majorBidi" w:hAnsiTheme="majorBidi" w:cstheme="majorBidi"/>
          <w:sz w:val="32"/>
          <w:szCs w:val="32"/>
        </w:rPr>
        <w:t>.</w:t>
      </w:r>
      <w:r w:rsidRPr="00F66E51">
        <w:rPr>
          <w:rFonts w:asciiTheme="majorBidi" w:hAnsiTheme="majorBidi" w:cstheme="majorBidi"/>
          <w:b/>
          <w:bCs/>
          <w:sz w:val="32"/>
          <w:szCs w:val="32"/>
          <w:rtl/>
        </w:rPr>
        <w:t>4الدافعيــة</w:t>
      </w:r>
      <w:r w:rsidRPr="00F66E51">
        <w:rPr>
          <w:rFonts w:asciiTheme="majorBidi" w:hAnsiTheme="majorBidi" w:cstheme="majorBidi"/>
          <w:sz w:val="32"/>
          <w:szCs w:val="32"/>
          <w:rtl/>
        </w:rPr>
        <w:t xml:space="preserve"> : فالمــستويات المتقاربــة تزيــد مــن دافعيــة الأفــراد والفرق في الممارسة</w:t>
      </w:r>
      <w:r w:rsidRPr="00F66E51">
        <w:rPr>
          <w:rFonts w:asciiTheme="majorBidi" w:hAnsiTheme="majorBidi" w:cstheme="majorBidi"/>
          <w:sz w:val="32"/>
          <w:szCs w:val="32"/>
        </w:rPr>
        <w:t xml:space="preserve"> . </w:t>
      </w:r>
    </w:p>
    <w:p w:rsidR="002277A2" w:rsidRPr="00F66E51" w:rsidRDefault="002277A2" w:rsidP="002277A2">
      <w:pPr>
        <w:bidi/>
        <w:jc w:val="both"/>
        <w:rPr>
          <w:rFonts w:asciiTheme="majorBidi" w:hAnsiTheme="majorBidi" w:cstheme="majorBidi"/>
          <w:sz w:val="32"/>
          <w:szCs w:val="32"/>
          <w:rtl/>
        </w:rPr>
      </w:pPr>
      <w:r w:rsidRPr="00F66E51">
        <w:rPr>
          <w:rFonts w:asciiTheme="majorBidi" w:hAnsiTheme="majorBidi" w:cstheme="majorBidi"/>
          <w:sz w:val="32"/>
          <w:szCs w:val="32"/>
        </w:rPr>
        <w:t xml:space="preserve"> </w:t>
      </w:r>
      <w:r w:rsidRPr="00F66E51">
        <w:rPr>
          <w:rFonts w:asciiTheme="majorBidi" w:hAnsiTheme="majorBidi" w:cstheme="majorBidi"/>
          <w:b/>
          <w:bCs/>
          <w:sz w:val="32"/>
          <w:szCs w:val="32"/>
          <w:rtl/>
        </w:rPr>
        <w:t>5</w:t>
      </w:r>
      <w:r w:rsidRPr="00F66E51">
        <w:rPr>
          <w:rFonts w:asciiTheme="majorBidi" w:hAnsiTheme="majorBidi" w:cstheme="majorBidi"/>
          <w:b/>
          <w:bCs/>
          <w:sz w:val="32"/>
          <w:szCs w:val="32"/>
        </w:rPr>
        <w:t>.</w:t>
      </w:r>
      <w:r w:rsidRPr="00F66E51">
        <w:rPr>
          <w:rFonts w:asciiTheme="majorBidi" w:hAnsiTheme="majorBidi" w:cstheme="majorBidi"/>
          <w:b/>
          <w:bCs/>
          <w:sz w:val="32"/>
          <w:szCs w:val="32"/>
          <w:rtl/>
        </w:rPr>
        <w:t>الأمان</w:t>
      </w:r>
      <w:r w:rsidRPr="00F66E51">
        <w:rPr>
          <w:rFonts w:asciiTheme="majorBidi" w:hAnsiTheme="majorBidi" w:cstheme="majorBidi"/>
          <w:sz w:val="32"/>
          <w:szCs w:val="32"/>
          <w:rtl/>
        </w:rPr>
        <w:t xml:space="preserve"> : إذا كانت الفروق واضحة بين الأفراد فإن عامل الأمـان لا يكـون متوافراً فالفرد الأضعف قد تستثيره عزة النفس أو زيادة الإحباط إلي القيـام بسلوك قد يعرضه للإصابة ، أو قد يتعرض للإجهاد الشديد نتيجة محاولاته </w:t>
      </w:r>
      <w:r w:rsidRPr="00F66E51">
        <w:rPr>
          <w:rFonts w:asciiTheme="majorBidi" w:hAnsiTheme="majorBidi" w:cstheme="majorBidi"/>
          <w:sz w:val="32"/>
          <w:szCs w:val="32"/>
        </w:rPr>
        <w:t>.</w:t>
      </w:r>
    </w:p>
    <w:p w:rsidR="002277A2" w:rsidRPr="00F66E51" w:rsidRDefault="002277A2" w:rsidP="002277A2">
      <w:pPr>
        <w:bidi/>
        <w:jc w:val="both"/>
        <w:rPr>
          <w:rFonts w:asciiTheme="majorBidi" w:hAnsiTheme="majorBidi" w:cstheme="majorBidi"/>
          <w:sz w:val="32"/>
          <w:szCs w:val="32"/>
          <w:rtl/>
        </w:rPr>
      </w:pPr>
      <w:r w:rsidRPr="00F66E51">
        <w:rPr>
          <w:rFonts w:asciiTheme="majorBidi" w:hAnsiTheme="majorBidi" w:cstheme="majorBidi"/>
          <w:b/>
          <w:bCs/>
          <w:sz w:val="32"/>
          <w:szCs w:val="32"/>
        </w:rPr>
        <w:t xml:space="preserve"> </w:t>
      </w:r>
      <w:r w:rsidRPr="00F66E51">
        <w:rPr>
          <w:rFonts w:asciiTheme="majorBidi" w:hAnsiTheme="majorBidi" w:cstheme="majorBidi"/>
          <w:b/>
          <w:bCs/>
          <w:sz w:val="32"/>
          <w:szCs w:val="32"/>
          <w:rtl/>
        </w:rPr>
        <w:t>6</w:t>
      </w:r>
      <w:r w:rsidRPr="00F66E51">
        <w:rPr>
          <w:rFonts w:asciiTheme="majorBidi" w:hAnsiTheme="majorBidi" w:cstheme="majorBidi"/>
          <w:b/>
          <w:bCs/>
          <w:sz w:val="32"/>
          <w:szCs w:val="32"/>
        </w:rPr>
        <w:t xml:space="preserve"> .</w:t>
      </w:r>
      <w:r w:rsidRPr="00F66E51">
        <w:rPr>
          <w:rFonts w:asciiTheme="majorBidi" w:hAnsiTheme="majorBidi" w:cstheme="majorBidi"/>
          <w:b/>
          <w:bCs/>
          <w:sz w:val="32"/>
          <w:szCs w:val="32"/>
          <w:rtl/>
        </w:rPr>
        <w:t>نجاح التدريس أو التدريب</w:t>
      </w:r>
      <w:r w:rsidRPr="00F66E51">
        <w:rPr>
          <w:rFonts w:asciiTheme="majorBidi" w:hAnsiTheme="majorBidi" w:cstheme="majorBidi"/>
          <w:sz w:val="32"/>
          <w:szCs w:val="32"/>
          <w:rtl/>
        </w:rPr>
        <w:t xml:space="preserve"> : إذا كانت المجموعـة متجانـسة فـإن عمليـة التدريس أو التدريب تكون أسهل وأنجح عما إذا كانت المجموعة متباينة من حيث القدرات</w:t>
      </w:r>
    </w:p>
    <w:p w:rsidR="002277A2" w:rsidRPr="00F66E51" w:rsidRDefault="002277A2" w:rsidP="002277A2">
      <w:pPr>
        <w:bidi/>
        <w:jc w:val="both"/>
        <w:rPr>
          <w:rFonts w:asciiTheme="majorBidi" w:hAnsiTheme="majorBidi" w:cstheme="majorBidi"/>
          <w:rtl/>
        </w:rPr>
      </w:pPr>
    </w:p>
    <w:p w:rsidR="002277A2" w:rsidRPr="00F66E51" w:rsidRDefault="002277A2" w:rsidP="002277A2">
      <w:pPr>
        <w:bidi/>
        <w:jc w:val="both"/>
        <w:rPr>
          <w:rFonts w:asciiTheme="majorBidi" w:hAnsiTheme="majorBidi" w:cstheme="majorBidi"/>
          <w:sz w:val="32"/>
          <w:szCs w:val="32"/>
          <w:rtl/>
        </w:rPr>
      </w:pPr>
      <w:r w:rsidRPr="00F66E51">
        <w:rPr>
          <w:rFonts w:asciiTheme="majorBidi" w:hAnsiTheme="majorBidi" w:cstheme="majorBidi"/>
          <w:sz w:val="32"/>
          <w:szCs w:val="32"/>
        </w:rPr>
        <w:t xml:space="preserve"> </w:t>
      </w:r>
      <w:r w:rsidRPr="00F66E51">
        <w:rPr>
          <w:rFonts w:asciiTheme="majorBidi" w:hAnsiTheme="majorBidi" w:cstheme="majorBidi"/>
          <w:sz w:val="32"/>
          <w:szCs w:val="32"/>
          <w:rtl/>
        </w:rPr>
        <w:t>ومنذ بداية القرن الحالي والمحاولات مستمرة للتعرف علي أفضل الأساليب والطرق والمعايير لإجراء عملية التصنيف ، واجتهد الخبراء في التعرف علي المعيار الأمثل للتصنيف ، وظهر نتيجة لذلك عديد من المعايير المستخدمة مثل</w:t>
      </w:r>
      <w:r w:rsidRPr="00F66E51">
        <w:rPr>
          <w:rFonts w:asciiTheme="majorBidi" w:hAnsiTheme="majorBidi" w:cstheme="majorBidi"/>
          <w:sz w:val="32"/>
          <w:szCs w:val="32"/>
        </w:rPr>
        <w:t xml:space="preserve"> ( </w:t>
      </w:r>
      <w:r w:rsidRPr="00F66E51">
        <w:rPr>
          <w:rFonts w:asciiTheme="majorBidi" w:hAnsiTheme="majorBidi" w:cstheme="majorBidi"/>
          <w:sz w:val="32"/>
          <w:szCs w:val="32"/>
          <w:rtl/>
        </w:rPr>
        <w:t>نمط الجسم ، والطول والوزن ، والعمر الزمني والعمر البيولوجي ، والميول والاتجاهات والقدرات العقلية ، والمهارات الحركية ، وقد أثبتت معظم الدراسات أن استخدام معيار واحد للتصنيف لا يمكنه أن يوجد لنا تصنيفاً خالياً من النقد</w:t>
      </w:r>
      <w:r w:rsidRPr="00F66E51">
        <w:rPr>
          <w:rFonts w:asciiTheme="majorBidi" w:hAnsiTheme="majorBidi" w:cstheme="majorBidi"/>
          <w:sz w:val="32"/>
          <w:szCs w:val="32"/>
        </w:rPr>
        <w:t xml:space="preserve"> . </w:t>
      </w:r>
      <w:r w:rsidRPr="00F66E51">
        <w:rPr>
          <w:rFonts w:asciiTheme="majorBidi" w:hAnsiTheme="majorBidi" w:cstheme="majorBidi"/>
          <w:sz w:val="32"/>
          <w:szCs w:val="32"/>
          <w:rtl/>
        </w:rPr>
        <w:t>فالتصنيف علي أساس الطول مثلاً ( طويل – متوسط – قصير ) كمعيار للتصنيف يؤدي إلي مشكلة أخرى ، فهناك من لهم صفة الطول ولكن بينهم الثقيل والخفيف والمتوسط من حيث الوزن . وقد ثبت أن الاختلاف في الوزن له تأثيره علي ممارسة الأنشطة الحركية ، كذلك إذا تم التصنيف علي أساس العمر الزمني فسوف نجد من هم في عمر واحد ولكن قدراتهم البدنية مختلفة ، كما أن العمر الزمني قد لا يكون له دلالة بقد الدلالة التي يعطيها العمر البيولوجي وهكذا نجد أن الاعتماد علي معيار للتصنيف يتخلله عديد من الثغرات التي لا يمكن تجاهلها</w:t>
      </w:r>
      <w:r w:rsidRPr="00F66E51">
        <w:rPr>
          <w:rFonts w:asciiTheme="majorBidi" w:hAnsiTheme="majorBidi" w:cstheme="majorBidi"/>
          <w:sz w:val="32"/>
          <w:szCs w:val="32"/>
        </w:rPr>
        <w:t xml:space="preserve"> . </w:t>
      </w:r>
      <w:r w:rsidRPr="00F66E51">
        <w:rPr>
          <w:rFonts w:asciiTheme="majorBidi" w:hAnsiTheme="majorBidi" w:cstheme="majorBidi"/>
          <w:sz w:val="32"/>
          <w:szCs w:val="32"/>
          <w:rtl/>
        </w:rPr>
        <w:t>لذا اتجهت الجهود في هذا المضمار إلي الاهتمام باكتشاف الأفراد من ذوي الاستعدادات والقدرات المناسبة لنشاط معين ، وتوجيههم إلي مشكلة الموهوبين رياضياً ، وكيفية انتقائهم ومعايير هذا الانتقاء ، وإمكانية التنبؤ وبما يمكن أن يحققوه من نتائج في المستقبل في ضوء هذه المعايير</w:t>
      </w:r>
      <w:r w:rsidRPr="00F66E51">
        <w:rPr>
          <w:rFonts w:asciiTheme="majorBidi" w:hAnsiTheme="majorBidi" w:cstheme="majorBidi"/>
          <w:sz w:val="32"/>
          <w:szCs w:val="32"/>
        </w:rPr>
        <w:t xml:space="preserve"> . </w:t>
      </w:r>
      <w:r w:rsidRPr="00F66E51">
        <w:rPr>
          <w:rFonts w:asciiTheme="majorBidi" w:hAnsiTheme="majorBidi" w:cstheme="majorBidi"/>
          <w:sz w:val="32"/>
          <w:szCs w:val="32"/>
          <w:rtl/>
        </w:rPr>
        <w:t xml:space="preserve">ومن المسلم به أن أصحاب الأرقام </w:t>
      </w:r>
      <w:r w:rsidRPr="00F66E51">
        <w:rPr>
          <w:rFonts w:asciiTheme="majorBidi" w:hAnsiTheme="majorBidi" w:cstheme="majorBidi"/>
          <w:sz w:val="32"/>
          <w:szCs w:val="32"/>
          <w:rtl/>
        </w:rPr>
        <w:lastRenderedPageBreak/>
        <w:t>الرياضية القياسية ، والمتفوقين في نشاط رياضي معين ليسوا أفراد عاديين سواء في استعداداتهم وقدراتهم البدنية ، أو سماتهم</w:t>
      </w:r>
    </w:p>
    <w:p w:rsidR="002277A2" w:rsidRPr="00F66E51" w:rsidRDefault="002277A2" w:rsidP="002277A2">
      <w:pPr>
        <w:bidi/>
        <w:jc w:val="both"/>
        <w:rPr>
          <w:rFonts w:asciiTheme="majorBidi" w:hAnsiTheme="majorBidi" w:cstheme="majorBidi"/>
          <w:sz w:val="32"/>
          <w:szCs w:val="32"/>
          <w:rtl/>
        </w:rPr>
      </w:pPr>
      <w:r w:rsidRPr="00F66E51">
        <w:rPr>
          <w:rFonts w:asciiTheme="majorBidi" w:hAnsiTheme="majorBidi" w:cstheme="majorBidi"/>
          <w:sz w:val="32"/>
          <w:szCs w:val="32"/>
          <w:rtl/>
        </w:rPr>
        <w:t>النفسية ، ومع زيادة الاهتمامات المحلية والدولية بالمنافسات الرياضية بين الدول علي تحقيق الأرقام القياسية في مجالات الاحتكاك الدولي ، أزداد الاهتمام بعمليات انتقاء وتوجيه الأفراد ذي الاستعدادات والقدرات التي تمكنهم من الوصول إلي المستويات الرياضية العالمية ، واتجهت البحوث والدراسات للبحث عن العوامل التي تحدد الوصول إلي مستويات عليا في الأداء الرياضي ، ووضع الأساليب والطرق والوسائل العلمية التي تساعد علي اكتشاف الموهوبين ، وتوجيههم في وقت مبكر إلي أنواع النشاط الرياضي الملائمة لاستعداداتهم</w:t>
      </w:r>
      <w:r w:rsidRPr="00F66E51">
        <w:rPr>
          <w:rFonts w:asciiTheme="majorBidi" w:hAnsiTheme="majorBidi" w:cstheme="majorBidi"/>
          <w:sz w:val="32"/>
          <w:szCs w:val="32"/>
        </w:rPr>
        <w:t xml:space="preserve"> </w:t>
      </w:r>
    </w:p>
    <w:p w:rsidR="001E7C97" w:rsidRPr="00F66E51" w:rsidRDefault="002277A2" w:rsidP="002277A2">
      <w:pPr>
        <w:bidi/>
        <w:jc w:val="both"/>
        <w:rPr>
          <w:rFonts w:asciiTheme="majorBidi" w:hAnsiTheme="majorBidi" w:cstheme="majorBidi"/>
          <w:sz w:val="32"/>
          <w:szCs w:val="32"/>
          <w:rtl/>
        </w:rPr>
      </w:pPr>
      <w:r w:rsidRPr="00F66E51">
        <w:rPr>
          <w:rFonts w:asciiTheme="majorBidi" w:hAnsiTheme="majorBidi" w:cstheme="majorBidi"/>
          <w:sz w:val="32"/>
          <w:szCs w:val="32"/>
          <w:rtl/>
        </w:rPr>
        <w:t xml:space="preserve">لذا يعد الانتقاء في المجال الرياضي مشكلة متعددة الأوجه من الناحية التخطيطية والفنية والاقتصادية والتربوية حيث يستهدف الاستفادة من الفروق الفردية ، وتحديد المواصفات النموذجية التي يجب توافرها في اللاعب كي يتمكن من تحقيق المستويات العالية ، والتنبؤ بإمكانية استمرار اللاعب في الممارسة بمستوي ممتاز في الكفاءة ، وتجنب الإحباطات </w:t>
      </w:r>
    </w:p>
    <w:p w:rsidR="002277A2" w:rsidRPr="00F66E51" w:rsidRDefault="002277A2" w:rsidP="001E7C97">
      <w:pPr>
        <w:bidi/>
        <w:jc w:val="both"/>
        <w:rPr>
          <w:rFonts w:asciiTheme="majorBidi" w:hAnsiTheme="majorBidi" w:cstheme="majorBidi"/>
          <w:rtl/>
        </w:rPr>
      </w:pPr>
      <w:r w:rsidRPr="00F66E51">
        <w:rPr>
          <w:rFonts w:asciiTheme="majorBidi" w:hAnsiTheme="majorBidi" w:cstheme="majorBidi"/>
          <w:sz w:val="32"/>
          <w:szCs w:val="32"/>
          <w:rtl/>
        </w:rPr>
        <w:t>النفسية للفرد الناتجة من عدم ملائمة نشاط رياضي معين لاستعداداته وقدراته . وقد ظل الانتقاء لسنوات طويلة – وحتى الآن في دول كثيرة – يعتمد علي الخبرة الشخصية للمدرب دون الاستناد إلي مقاييس أو معايير موضوعية ، ثم اتجهت الجهود إلي بحث الأسس العلمية ، وإيجاد الأساليب ، والوسائل العلمية التي يجب أن تتم علي أساسها عملية الانتقاء ، واستهدفت البحوث والدراسات في هذا المجال رفع كفاءة عملية الانتقاء ، وتجنب إمكانية الخطأ بقدر الإمكان</w:t>
      </w:r>
      <w:r w:rsidRPr="00F66E51">
        <w:rPr>
          <w:rFonts w:asciiTheme="majorBidi" w:hAnsiTheme="majorBidi" w:cstheme="majorBidi"/>
        </w:rPr>
        <w:t xml:space="preserve"> </w:t>
      </w:r>
    </w:p>
    <w:p w:rsidR="002277A2" w:rsidRPr="00F66E51" w:rsidRDefault="002277A2" w:rsidP="002277A2">
      <w:pPr>
        <w:bidi/>
        <w:jc w:val="both"/>
        <w:rPr>
          <w:rFonts w:asciiTheme="majorBidi" w:hAnsiTheme="majorBidi" w:cstheme="majorBidi"/>
          <w:sz w:val="32"/>
          <w:szCs w:val="32"/>
          <w:rtl/>
        </w:rPr>
      </w:pPr>
      <w:r w:rsidRPr="00F66E51">
        <w:rPr>
          <w:rFonts w:asciiTheme="majorBidi" w:hAnsiTheme="majorBidi" w:cstheme="majorBidi"/>
          <w:b/>
          <w:bCs/>
          <w:sz w:val="32"/>
          <w:szCs w:val="32"/>
          <w:rtl/>
        </w:rPr>
        <w:t>أهمية الانتقاء في المجال الرياضي:</w:t>
      </w:r>
      <w:r w:rsidRPr="00F66E51">
        <w:rPr>
          <w:rFonts w:asciiTheme="majorBidi" w:hAnsiTheme="majorBidi" w:cstheme="majorBidi"/>
          <w:sz w:val="32"/>
          <w:szCs w:val="32"/>
        </w:rPr>
        <w:t xml:space="preserve"> </w:t>
      </w:r>
      <w:r w:rsidRPr="00F66E51">
        <w:rPr>
          <w:rFonts w:asciiTheme="majorBidi" w:hAnsiTheme="majorBidi" w:cstheme="majorBidi"/>
          <w:sz w:val="32"/>
          <w:szCs w:val="32"/>
          <w:rtl/>
        </w:rPr>
        <w:t>تستهدف عملية الانتقاء في المجال الرياضي بصفة عامة اختيار أفضل الناشئين لممارسة نشاط رياضي معين ، والوصول إلي مستويات عليا في هذا النشاط ز وقد ظهرت الحاجة إلي هذه العملية نتيجة اختلاف الناشئين في استعداداتهم البدنية والعقلية والنفسية . وقد أصبح من المسلم به أن إمكانية وصول الناشئ إلي المستويات العليا في المجال الرياضي تصبح أفضل إذا أمكن من البداية انتقاء الناشئ</w:t>
      </w:r>
    </w:p>
    <w:p w:rsidR="00380063" w:rsidRPr="00F66E51" w:rsidRDefault="00380063" w:rsidP="00380063">
      <w:pPr>
        <w:bidi/>
        <w:jc w:val="both"/>
        <w:rPr>
          <w:rFonts w:asciiTheme="majorBidi" w:hAnsiTheme="majorBidi" w:cstheme="majorBidi"/>
          <w:sz w:val="32"/>
          <w:szCs w:val="32"/>
          <w:rtl/>
        </w:rPr>
      </w:pPr>
      <w:r w:rsidRPr="00F66E51">
        <w:rPr>
          <w:rFonts w:asciiTheme="majorBidi" w:hAnsiTheme="majorBidi" w:cstheme="majorBidi"/>
          <w:sz w:val="32"/>
          <w:szCs w:val="32"/>
          <w:rtl/>
        </w:rPr>
        <w:t>وتوجيهه إلي نوع النشاط الرياضي الذي يتلاءم مع استعداداته وقدراته المختلفة والتنبؤ بدقة بمدي تأثير عمليات التدريب علي نمو وتطوير تلك الاستعدادات والقدرات بطريقة فعالة تمكن اللاعب من تحقيق التقدم المستمر في نشاطه الرياضي بطريقة فعالة تمكن اللاعب من تحقيق التقدم المستمر في نشاطه الرياضي ، وذلك هو جوهر عملية الانتقاء</w:t>
      </w:r>
    </w:p>
    <w:p w:rsidR="0050588D" w:rsidRPr="00F66E51" w:rsidRDefault="00380063" w:rsidP="0050588D">
      <w:pPr>
        <w:bidi/>
        <w:jc w:val="both"/>
        <w:rPr>
          <w:rFonts w:asciiTheme="majorBidi" w:hAnsiTheme="majorBidi" w:cstheme="majorBidi"/>
          <w:sz w:val="32"/>
          <w:szCs w:val="32"/>
          <w:rtl/>
        </w:rPr>
      </w:pPr>
      <w:r w:rsidRPr="00F66E51">
        <w:rPr>
          <w:rFonts w:asciiTheme="majorBidi" w:hAnsiTheme="majorBidi" w:cstheme="majorBidi"/>
          <w:b/>
          <w:bCs/>
          <w:sz w:val="32"/>
          <w:szCs w:val="32"/>
          <w:rtl/>
        </w:rPr>
        <w:t>أهداف الانتقاء في المجال الرياضي:</w:t>
      </w:r>
      <w:r w:rsidRPr="00F66E51">
        <w:rPr>
          <w:rFonts w:asciiTheme="majorBidi" w:hAnsiTheme="majorBidi" w:cstheme="majorBidi"/>
          <w:sz w:val="32"/>
          <w:szCs w:val="32"/>
        </w:rPr>
        <w:t xml:space="preserve"> . </w:t>
      </w:r>
      <w:r w:rsidRPr="00F66E51">
        <w:rPr>
          <w:rFonts w:asciiTheme="majorBidi" w:hAnsiTheme="majorBidi" w:cstheme="majorBidi"/>
          <w:sz w:val="32"/>
          <w:szCs w:val="32"/>
          <w:rtl/>
        </w:rPr>
        <w:t xml:space="preserve">وفي الوقت الحاضر يستخدم الانتقاء استخدامات واسعة في المجال الرياضي فهو يستخدم في تكوين الفرق المحلية ، والقومية ، والمنتخبات ، </w:t>
      </w:r>
      <w:r w:rsidRPr="00F66E51">
        <w:rPr>
          <w:rFonts w:asciiTheme="majorBidi" w:hAnsiTheme="majorBidi" w:cstheme="majorBidi"/>
          <w:sz w:val="32"/>
          <w:szCs w:val="32"/>
          <w:rtl/>
        </w:rPr>
        <w:lastRenderedPageBreak/>
        <w:t>وتوجيه اللاعبين ، وإعداد أبطال المستقبل وتوجيه عمليات التدريب ، ويمكن تحديد الأهداف الأساسية للانتقاء فيما يلي</w:t>
      </w:r>
      <w:r w:rsidR="0050588D" w:rsidRPr="00F66E51">
        <w:rPr>
          <w:rFonts w:asciiTheme="majorBidi" w:hAnsiTheme="majorBidi" w:cstheme="majorBidi"/>
          <w:sz w:val="32"/>
          <w:szCs w:val="32"/>
          <w:rtl/>
        </w:rPr>
        <w:t>:</w:t>
      </w:r>
    </w:p>
    <w:p w:rsidR="0050588D" w:rsidRPr="00F66E51" w:rsidRDefault="0050588D" w:rsidP="0050588D">
      <w:pPr>
        <w:bidi/>
        <w:jc w:val="both"/>
        <w:rPr>
          <w:rFonts w:asciiTheme="majorBidi" w:hAnsiTheme="majorBidi" w:cstheme="majorBidi"/>
          <w:sz w:val="32"/>
          <w:szCs w:val="32"/>
          <w:rtl/>
        </w:rPr>
      </w:pPr>
      <w:r w:rsidRPr="00F66E51">
        <w:rPr>
          <w:rFonts w:asciiTheme="majorBidi" w:hAnsiTheme="majorBidi" w:cstheme="majorBidi"/>
          <w:sz w:val="32"/>
          <w:szCs w:val="32"/>
          <w:rtl/>
        </w:rPr>
        <w:t>1</w:t>
      </w:r>
      <w:r w:rsidR="00380063" w:rsidRPr="00F66E51">
        <w:rPr>
          <w:rFonts w:asciiTheme="majorBidi" w:hAnsiTheme="majorBidi" w:cstheme="majorBidi"/>
          <w:sz w:val="32"/>
          <w:szCs w:val="32"/>
        </w:rPr>
        <w:t xml:space="preserve"> .</w:t>
      </w:r>
      <w:r w:rsidR="00380063" w:rsidRPr="00F66E51">
        <w:rPr>
          <w:rFonts w:asciiTheme="majorBidi" w:hAnsiTheme="majorBidi" w:cstheme="majorBidi"/>
          <w:sz w:val="32"/>
          <w:szCs w:val="32"/>
          <w:rtl/>
        </w:rPr>
        <w:t xml:space="preserve">الاكتشاف المبكر للموهوبين في مختلف الأنشطة الرياضية وهم الناشئين من ذوي الاستعدادات العالية التي تمكنهم من الوصول إلي المستويات العالية من الأداء في مجال نشاطهم والتنبؤ بما ستؤول إليه هذه الاستعدادات في المستقبل </w:t>
      </w:r>
      <w:r w:rsidR="00380063" w:rsidRPr="00F66E51">
        <w:rPr>
          <w:rFonts w:asciiTheme="majorBidi" w:hAnsiTheme="majorBidi" w:cstheme="majorBidi"/>
          <w:sz w:val="32"/>
          <w:szCs w:val="32"/>
        </w:rPr>
        <w:t xml:space="preserve">. </w:t>
      </w:r>
    </w:p>
    <w:p w:rsidR="0050588D" w:rsidRPr="00F66E51" w:rsidRDefault="0050588D" w:rsidP="0050588D">
      <w:pPr>
        <w:bidi/>
        <w:jc w:val="both"/>
        <w:rPr>
          <w:rFonts w:asciiTheme="majorBidi" w:hAnsiTheme="majorBidi" w:cstheme="majorBidi"/>
          <w:sz w:val="32"/>
          <w:szCs w:val="32"/>
          <w:rtl/>
        </w:rPr>
      </w:pPr>
      <w:r w:rsidRPr="00F66E51">
        <w:rPr>
          <w:rFonts w:asciiTheme="majorBidi" w:hAnsiTheme="majorBidi" w:cstheme="majorBidi"/>
          <w:sz w:val="32"/>
          <w:szCs w:val="32"/>
          <w:rtl/>
        </w:rPr>
        <w:t>2</w:t>
      </w:r>
      <w:r w:rsidR="00380063" w:rsidRPr="00F66E51">
        <w:rPr>
          <w:rFonts w:asciiTheme="majorBidi" w:hAnsiTheme="majorBidi" w:cstheme="majorBidi"/>
          <w:sz w:val="32"/>
          <w:szCs w:val="32"/>
        </w:rPr>
        <w:t xml:space="preserve"> .</w:t>
      </w:r>
      <w:r w:rsidR="00380063" w:rsidRPr="00F66E51">
        <w:rPr>
          <w:rFonts w:asciiTheme="majorBidi" w:hAnsiTheme="majorBidi" w:cstheme="majorBidi"/>
          <w:sz w:val="32"/>
          <w:szCs w:val="32"/>
          <w:rtl/>
        </w:rPr>
        <w:t>توجيه الراغبين في ممارسة الأنشطة الرياضية إلي المجالات المناسبة لميولهم واتجاهاتهم واستعداداتهم بهدف الترويح والاستفادة من وقت الفراغ ، ويمثل الوصول إلي مستويات عالية من الأداء هدفاً ثانوياً بالنسبة لهؤلاء</w:t>
      </w:r>
    </w:p>
    <w:p w:rsidR="0050588D" w:rsidRPr="00F66E51" w:rsidRDefault="00380063" w:rsidP="0050588D">
      <w:pPr>
        <w:bidi/>
        <w:jc w:val="both"/>
        <w:rPr>
          <w:rFonts w:asciiTheme="majorBidi" w:hAnsiTheme="majorBidi" w:cstheme="majorBidi"/>
          <w:sz w:val="32"/>
          <w:szCs w:val="32"/>
          <w:rtl/>
        </w:rPr>
      </w:pPr>
      <w:r w:rsidRPr="00F66E51">
        <w:rPr>
          <w:rFonts w:asciiTheme="majorBidi" w:hAnsiTheme="majorBidi" w:cstheme="majorBidi"/>
          <w:sz w:val="32"/>
          <w:szCs w:val="32"/>
        </w:rPr>
        <w:t xml:space="preserve"> . </w:t>
      </w:r>
      <w:r w:rsidR="0050588D" w:rsidRPr="00F66E51">
        <w:rPr>
          <w:rFonts w:asciiTheme="majorBidi" w:hAnsiTheme="majorBidi" w:cstheme="majorBidi"/>
          <w:sz w:val="32"/>
          <w:szCs w:val="32"/>
          <w:rtl/>
        </w:rPr>
        <w:t>3</w:t>
      </w:r>
      <w:r w:rsidRPr="00F66E51">
        <w:rPr>
          <w:rFonts w:asciiTheme="majorBidi" w:hAnsiTheme="majorBidi" w:cstheme="majorBidi"/>
          <w:sz w:val="32"/>
          <w:szCs w:val="32"/>
        </w:rPr>
        <w:t xml:space="preserve"> .</w:t>
      </w:r>
      <w:r w:rsidRPr="00F66E51">
        <w:rPr>
          <w:rFonts w:asciiTheme="majorBidi" w:hAnsiTheme="majorBidi" w:cstheme="majorBidi"/>
          <w:sz w:val="32"/>
          <w:szCs w:val="32"/>
          <w:rtl/>
        </w:rPr>
        <w:t>تحديد الصفات النموذجية ( البدنية ، النفسية المهارية و الخططية ) التي تتطلبها الأنشطة الرياضية المختلفة ، أي تحديد المتطلبات الدقيقة التي يجب توافرها في اللاعب حتى يحقق التفوق في نوع معين من النشاط الرياضي وقد أمكن في السنوات الأخيرة وضع نماذج لأفضل الرياضيين من خلال دراسة وتحليل دراسة وتحليل حالات اللاعبين الموهوبين</w:t>
      </w:r>
    </w:p>
    <w:p w:rsidR="0050588D" w:rsidRPr="00F66E51" w:rsidRDefault="00380063" w:rsidP="0050588D">
      <w:pPr>
        <w:bidi/>
        <w:jc w:val="both"/>
        <w:rPr>
          <w:rFonts w:asciiTheme="majorBidi" w:hAnsiTheme="majorBidi" w:cstheme="majorBidi"/>
          <w:sz w:val="32"/>
          <w:szCs w:val="32"/>
          <w:rtl/>
        </w:rPr>
      </w:pPr>
      <w:r w:rsidRPr="00F66E51">
        <w:rPr>
          <w:rFonts w:asciiTheme="majorBidi" w:hAnsiTheme="majorBidi" w:cstheme="majorBidi"/>
          <w:sz w:val="32"/>
          <w:szCs w:val="32"/>
        </w:rPr>
        <w:t xml:space="preserve"> . </w:t>
      </w:r>
      <w:r w:rsidR="0050588D" w:rsidRPr="00F66E51">
        <w:rPr>
          <w:rFonts w:asciiTheme="majorBidi" w:hAnsiTheme="majorBidi" w:cstheme="majorBidi"/>
          <w:sz w:val="32"/>
          <w:szCs w:val="32"/>
          <w:rtl/>
        </w:rPr>
        <w:t>4</w:t>
      </w:r>
      <w:r w:rsidRPr="00F66E51">
        <w:rPr>
          <w:rFonts w:asciiTheme="majorBidi" w:hAnsiTheme="majorBidi" w:cstheme="majorBidi"/>
          <w:sz w:val="32"/>
          <w:szCs w:val="32"/>
        </w:rPr>
        <w:t xml:space="preserve"> .</w:t>
      </w:r>
      <w:r w:rsidRPr="00F66E51">
        <w:rPr>
          <w:rFonts w:asciiTheme="majorBidi" w:hAnsiTheme="majorBidi" w:cstheme="majorBidi"/>
          <w:sz w:val="32"/>
          <w:szCs w:val="32"/>
          <w:rtl/>
        </w:rPr>
        <w:t>تكريس الوقت والجهد والتكاليف في تعليم وتدريب من يتوقع لهم تحقيق</w:t>
      </w:r>
      <w:r w:rsidR="0050588D" w:rsidRPr="00F66E51">
        <w:rPr>
          <w:rFonts w:asciiTheme="majorBidi" w:hAnsiTheme="majorBidi" w:cstheme="majorBidi"/>
          <w:sz w:val="32"/>
          <w:szCs w:val="32"/>
          <w:rtl/>
        </w:rPr>
        <w:t xml:space="preserve"> مستويات أداء عالية في المستقبل</w:t>
      </w:r>
      <w:r w:rsidR="0050588D" w:rsidRPr="00F66E51">
        <w:rPr>
          <w:rFonts w:asciiTheme="majorBidi" w:hAnsiTheme="majorBidi" w:cstheme="majorBidi"/>
        </w:rPr>
        <w:t xml:space="preserve"> .</w:t>
      </w:r>
    </w:p>
    <w:p w:rsidR="0050588D" w:rsidRPr="00F66E51" w:rsidRDefault="0050588D" w:rsidP="0050588D">
      <w:pPr>
        <w:bidi/>
        <w:jc w:val="both"/>
        <w:rPr>
          <w:rFonts w:asciiTheme="majorBidi" w:hAnsiTheme="majorBidi" w:cstheme="majorBidi"/>
          <w:sz w:val="32"/>
          <w:szCs w:val="32"/>
          <w:rtl/>
        </w:rPr>
      </w:pPr>
      <w:r w:rsidRPr="00F66E51">
        <w:rPr>
          <w:rFonts w:asciiTheme="majorBidi" w:hAnsiTheme="majorBidi" w:cstheme="majorBidi"/>
        </w:rPr>
        <w:t xml:space="preserve"> </w:t>
      </w:r>
      <w:r w:rsidRPr="00F66E51">
        <w:rPr>
          <w:rFonts w:asciiTheme="majorBidi" w:hAnsiTheme="majorBidi" w:cstheme="majorBidi"/>
          <w:sz w:val="32"/>
          <w:szCs w:val="32"/>
          <w:rtl/>
        </w:rPr>
        <w:t>5</w:t>
      </w:r>
      <w:r w:rsidRPr="00F66E51">
        <w:rPr>
          <w:rFonts w:asciiTheme="majorBidi" w:hAnsiTheme="majorBidi" w:cstheme="majorBidi"/>
          <w:sz w:val="32"/>
          <w:szCs w:val="32"/>
        </w:rPr>
        <w:t>.</w:t>
      </w:r>
      <w:r w:rsidRPr="00F66E51">
        <w:rPr>
          <w:rFonts w:asciiTheme="majorBidi" w:hAnsiTheme="majorBidi" w:cstheme="majorBidi"/>
          <w:sz w:val="32"/>
          <w:szCs w:val="32"/>
          <w:rtl/>
        </w:rPr>
        <w:t>توجيه عمليات التدريب لتنمية وتطوير الصفات والخصائص البدنية والنفسية للاعب في ضوء ما ينبغي تحقيقه</w:t>
      </w:r>
      <w:r w:rsidRPr="00F66E51">
        <w:rPr>
          <w:rFonts w:asciiTheme="majorBidi" w:hAnsiTheme="majorBidi" w:cstheme="majorBidi"/>
          <w:sz w:val="32"/>
          <w:szCs w:val="32"/>
        </w:rPr>
        <w:t xml:space="preserve"> .</w:t>
      </w:r>
    </w:p>
    <w:p w:rsidR="0050588D" w:rsidRPr="00F66E51" w:rsidRDefault="0050588D" w:rsidP="0050588D">
      <w:pPr>
        <w:bidi/>
        <w:jc w:val="both"/>
        <w:rPr>
          <w:rFonts w:asciiTheme="majorBidi" w:hAnsiTheme="majorBidi" w:cstheme="majorBidi"/>
          <w:sz w:val="32"/>
          <w:szCs w:val="32"/>
          <w:rtl/>
        </w:rPr>
      </w:pPr>
      <w:r w:rsidRPr="00F66E51">
        <w:rPr>
          <w:rFonts w:asciiTheme="majorBidi" w:hAnsiTheme="majorBidi" w:cstheme="majorBidi"/>
          <w:sz w:val="32"/>
          <w:szCs w:val="32"/>
        </w:rPr>
        <w:t xml:space="preserve"> </w:t>
      </w:r>
      <w:r w:rsidRPr="00F66E51">
        <w:rPr>
          <w:rFonts w:asciiTheme="majorBidi" w:hAnsiTheme="majorBidi" w:cstheme="majorBidi"/>
          <w:sz w:val="32"/>
          <w:szCs w:val="32"/>
          <w:rtl/>
        </w:rPr>
        <w:t>6</w:t>
      </w:r>
      <w:r w:rsidRPr="00F66E51">
        <w:rPr>
          <w:rFonts w:asciiTheme="majorBidi" w:hAnsiTheme="majorBidi" w:cstheme="majorBidi"/>
          <w:sz w:val="32"/>
          <w:szCs w:val="32"/>
        </w:rPr>
        <w:t xml:space="preserve"> .</w:t>
      </w:r>
      <w:r w:rsidRPr="00F66E51">
        <w:rPr>
          <w:rFonts w:asciiTheme="majorBidi" w:hAnsiTheme="majorBidi" w:cstheme="majorBidi"/>
          <w:sz w:val="32"/>
          <w:szCs w:val="32"/>
          <w:rtl/>
        </w:rPr>
        <w:t>تحسين عمليات الانتقاء من حيث الفعالية</w:t>
      </w:r>
      <w:r w:rsidRPr="00F66E51">
        <w:rPr>
          <w:rFonts w:asciiTheme="majorBidi" w:hAnsiTheme="majorBidi" w:cstheme="majorBidi"/>
          <w:sz w:val="32"/>
          <w:szCs w:val="32"/>
        </w:rPr>
        <w:t xml:space="preserve"> .</w:t>
      </w:r>
    </w:p>
    <w:p w:rsidR="00F66E51" w:rsidRPr="00F66E51" w:rsidRDefault="00F66E51" w:rsidP="00F66E51">
      <w:pPr>
        <w:bidi/>
        <w:jc w:val="both"/>
        <w:rPr>
          <w:rFonts w:asciiTheme="majorBidi" w:hAnsiTheme="majorBidi" w:cstheme="majorBidi"/>
          <w:sz w:val="32"/>
          <w:szCs w:val="32"/>
          <w:rtl/>
        </w:rPr>
      </w:pPr>
    </w:p>
    <w:p w:rsidR="00F66E51" w:rsidRPr="00F66E51" w:rsidRDefault="00F66E51" w:rsidP="00F66E51">
      <w:pPr>
        <w:bidi/>
        <w:jc w:val="both"/>
        <w:rPr>
          <w:rFonts w:asciiTheme="majorBidi" w:hAnsiTheme="majorBidi" w:cstheme="majorBidi"/>
          <w:sz w:val="32"/>
          <w:szCs w:val="32"/>
          <w:rtl/>
        </w:rPr>
      </w:pPr>
    </w:p>
    <w:p w:rsidR="00F66E51" w:rsidRPr="00F66E51" w:rsidRDefault="00F66E51" w:rsidP="00F66E51">
      <w:pPr>
        <w:bidi/>
        <w:jc w:val="both"/>
        <w:rPr>
          <w:rFonts w:asciiTheme="majorBidi" w:hAnsiTheme="majorBidi" w:cstheme="majorBidi"/>
          <w:sz w:val="32"/>
          <w:szCs w:val="32"/>
          <w:rtl/>
        </w:rPr>
      </w:pPr>
    </w:p>
    <w:p w:rsidR="00F66E51" w:rsidRPr="00F66E51" w:rsidRDefault="00F66E51" w:rsidP="00F66E51">
      <w:pPr>
        <w:bidi/>
        <w:jc w:val="both"/>
        <w:rPr>
          <w:rFonts w:asciiTheme="majorBidi" w:hAnsiTheme="majorBidi" w:cstheme="majorBidi"/>
          <w:sz w:val="32"/>
          <w:szCs w:val="32"/>
          <w:rtl/>
        </w:rPr>
      </w:pPr>
    </w:p>
    <w:p w:rsidR="00F66E51" w:rsidRPr="00F66E51" w:rsidRDefault="00F66E51" w:rsidP="00F66E51">
      <w:pPr>
        <w:bidi/>
        <w:jc w:val="both"/>
        <w:rPr>
          <w:rFonts w:asciiTheme="majorBidi" w:hAnsiTheme="majorBidi" w:cstheme="majorBidi"/>
          <w:sz w:val="32"/>
          <w:szCs w:val="32"/>
          <w:rtl/>
        </w:rPr>
      </w:pPr>
    </w:p>
    <w:p w:rsidR="00F66E51" w:rsidRPr="00F66E51" w:rsidRDefault="00F66E51" w:rsidP="00F66E51">
      <w:pPr>
        <w:bidi/>
        <w:jc w:val="both"/>
        <w:rPr>
          <w:rFonts w:asciiTheme="majorBidi" w:hAnsiTheme="majorBidi" w:cstheme="majorBidi"/>
          <w:sz w:val="32"/>
          <w:szCs w:val="32"/>
          <w:rtl/>
        </w:rPr>
      </w:pPr>
    </w:p>
    <w:p w:rsidR="00F66E51" w:rsidRPr="00F66E51" w:rsidRDefault="00F66E51" w:rsidP="00F66E51">
      <w:pPr>
        <w:bidi/>
        <w:jc w:val="both"/>
        <w:rPr>
          <w:rFonts w:asciiTheme="majorBidi" w:hAnsiTheme="majorBidi" w:cstheme="majorBidi"/>
          <w:sz w:val="32"/>
          <w:szCs w:val="32"/>
          <w:rtl/>
        </w:rPr>
      </w:pPr>
    </w:p>
    <w:p w:rsidR="00F66E51" w:rsidRPr="00F66E51" w:rsidRDefault="00F66E51" w:rsidP="00F66E51">
      <w:pPr>
        <w:bidi/>
        <w:jc w:val="both"/>
        <w:rPr>
          <w:rFonts w:asciiTheme="majorBidi" w:hAnsiTheme="majorBidi" w:cstheme="majorBidi"/>
          <w:sz w:val="32"/>
          <w:szCs w:val="32"/>
          <w:rtl/>
        </w:rPr>
      </w:pPr>
    </w:p>
    <w:p w:rsidR="00F66E51" w:rsidRPr="00F66E51" w:rsidRDefault="00F66E51" w:rsidP="00F66E51">
      <w:pPr>
        <w:bidi/>
        <w:jc w:val="both"/>
        <w:rPr>
          <w:rFonts w:asciiTheme="majorBidi" w:hAnsiTheme="majorBidi" w:cstheme="majorBidi"/>
          <w:sz w:val="32"/>
          <w:szCs w:val="32"/>
          <w:rtl/>
        </w:rPr>
      </w:pPr>
    </w:p>
    <w:p w:rsidR="00F66E51" w:rsidRPr="00F66E51" w:rsidRDefault="00F66E51" w:rsidP="00F66E51">
      <w:pPr>
        <w:bidi/>
        <w:jc w:val="both"/>
        <w:rPr>
          <w:rFonts w:asciiTheme="majorBidi" w:hAnsiTheme="majorBidi" w:cstheme="majorBidi"/>
          <w:sz w:val="32"/>
          <w:szCs w:val="32"/>
          <w:rtl/>
        </w:rPr>
      </w:pPr>
    </w:p>
    <w:p w:rsidR="00F66E51" w:rsidRPr="00F66E51" w:rsidRDefault="00F66E51" w:rsidP="00F66E51">
      <w:pPr>
        <w:bidi/>
        <w:jc w:val="both"/>
        <w:rPr>
          <w:rFonts w:asciiTheme="majorBidi" w:hAnsiTheme="majorBidi" w:cstheme="majorBidi"/>
          <w:sz w:val="32"/>
          <w:szCs w:val="32"/>
          <w:rtl/>
        </w:rPr>
      </w:pPr>
    </w:p>
    <w:p w:rsidR="00F66E51" w:rsidRPr="00F66E51" w:rsidRDefault="00F66E51" w:rsidP="00F66E51">
      <w:pPr>
        <w:bidi/>
        <w:jc w:val="both"/>
        <w:rPr>
          <w:rFonts w:asciiTheme="majorBidi" w:hAnsiTheme="majorBidi" w:cstheme="majorBidi"/>
          <w:sz w:val="32"/>
          <w:szCs w:val="32"/>
          <w:rtl/>
        </w:rPr>
      </w:pPr>
    </w:p>
    <w:p w:rsidR="00F66E51" w:rsidRPr="00F66E51" w:rsidRDefault="00F66E51" w:rsidP="00F66E51">
      <w:pPr>
        <w:bidi/>
        <w:rPr>
          <w:rFonts w:asciiTheme="majorBidi" w:hAnsiTheme="majorBidi" w:cstheme="majorBidi"/>
          <w:b/>
          <w:bCs/>
          <w:sz w:val="32"/>
          <w:szCs w:val="32"/>
          <w:rtl/>
        </w:rPr>
      </w:pPr>
    </w:p>
    <w:p w:rsidR="00F66E51" w:rsidRPr="00F66E51" w:rsidRDefault="00F66E51" w:rsidP="00F66E51">
      <w:pPr>
        <w:bidi/>
        <w:jc w:val="center"/>
        <w:rPr>
          <w:rFonts w:asciiTheme="majorBidi" w:hAnsiTheme="majorBidi" w:cstheme="majorBidi"/>
          <w:sz w:val="32"/>
          <w:szCs w:val="32"/>
        </w:rPr>
      </w:pPr>
    </w:p>
    <w:sectPr w:rsidR="00F66E51" w:rsidRPr="00F66E51" w:rsidSect="00D20AB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EA6" w:rsidRPr="00FC56C8" w:rsidRDefault="00C02EA6" w:rsidP="00F66E51">
      <w:pPr>
        <w:pStyle w:val="Paragraphedeliste"/>
        <w:spacing w:after="0" w:line="240" w:lineRule="auto"/>
      </w:pPr>
      <w:r>
        <w:separator/>
      </w:r>
    </w:p>
  </w:endnote>
  <w:endnote w:type="continuationSeparator" w:id="1">
    <w:p w:rsidR="00C02EA6" w:rsidRPr="00FC56C8" w:rsidRDefault="00C02EA6" w:rsidP="00F66E51">
      <w:pPr>
        <w:pStyle w:val="Paragraphedeliste"/>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EA6" w:rsidRPr="00FC56C8" w:rsidRDefault="00C02EA6" w:rsidP="00F66E51">
      <w:pPr>
        <w:pStyle w:val="Paragraphedeliste"/>
        <w:spacing w:after="0" w:line="240" w:lineRule="auto"/>
      </w:pPr>
      <w:r>
        <w:separator/>
      </w:r>
    </w:p>
  </w:footnote>
  <w:footnote w:type="continuationSeparator" w:id="1">
    <w:p w:rsidR="00C02EA6" w:rsidRPr="00FC56C8" w:rsidRDefault="00C02EA6" w:rsidP="00F66E51">
      <w:pPr>
        <w:pStyle w:val="Paragraphedeliste"/>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51" w:rsidRPr="00F94D5D" w:rsidRDefault="00F66E51" w:rsidP="00F66E51">
    <w:pPr>
      <w:pStyle w:val="En-tte"/>
      <w:bidi/>
      <w:ind w:left="-569" w:right="-993"/>
      <w:rPr>
        <w:rFonts w:asciiTheme="majorBidi" w:hAnsiTheme="majorBidi" w:cstheme="majorBidi"/>
        <w:b/>
        <w:bCs/>
        <w:rtl/>
        <w:lang w:bidi="ar-DZ"/>
      </w:rPr>
    </w:pPr>
    <w:r>
      <w:rPr>
        <w:rFonts w:asciiTheme="majorBidi" w:hAnsiTheme="majorBidi" w:cstheme="majorBidi" w:hint="cs"/>
        <w:b/>
        <w:bCs/>
        <w:rtl/>
        <w:lang w:bidi="ar-DZ"/>
      </w:rPr>
      <w:t>الانتقاء والتوجيه الرياضي التربوي</w:t>
    </w:r>
    <w:r w:rsidRPr="00F94D5D">
      <w:rPr>
        <w:rFonts w:asciiTheme="majorBidi" w:hAnsiTheme="majorBidi" w:cstheme="majorBidi"/>
        <w:b/>
        <w:bCs/>
        <w:rtl/>
        <w:lang w:bidi="ar-DZ"/>
      </w:rPr>
      <w:t xml:space="preserve">                  </w:t>
    </w:r>
    <w:r>
      <w:rPr>
        <w:rFonts w:asciiTheme="majorBidi" w:hAnsiTheme="majorBidi" w:cstheme="majorBidi"/>
        <w:b/>
        <w:bCs/>
        <w:rtl/>
        <w:lang w:bidi="ar-DZ"/>
      </w:rPr>
      <w:t xml:space="preserve">                           </w:t>
    </w:r>
    <w:r>
      <w:rPr>
        <w:rFonts w:asciiTheme="majorBidi" w:hAnsiTheme="majorBidi" w:cstheme="majorBidi" w:hint="cs"/>
        <w:b/>
        <w:bCs/>
        <w:rtl/>
        <w:lang w:bidi="ar-DZ"/>
      </w:rPr>
      <w:t xml:space="preserve">                                </w:t>
    </w:r>
    <w:r>
      <w:rPr>
        <w:rFonts w:asciiTheme="majorBidi" w:hAnsiTheme="majorBidi" w:cstheme="majorBidi"/>
        <w:b/>
        <w:bCs/>
        <w:rtl/>
        <w:lang w:bidi="ar-DZ"/>
      </w:rPr>
      <w:t xml:space="preserve">    السنة ال</w:t>
    </w:r>
    <w:r>
      <w:rPr>
        <w:rFonts w:asciiTheme="majorBidi" w:hAnsiTheme="majorBidi" w:cstheme="majorBidi" w:hint="cs"/>
        <w:b/>
        <w:bCs/>
        <w:rtl/>
        <w:lang w:bidi="ar-DZ"/>
      </w:rPr>
      <w:t>ثالث</w:t>
    </w:r>
    <w:r w:rsidRPr="00F94D5D">
      <w:rPr>
        <w:rFonts w:asciiTheme="majorBidi" w:hAnsiTheme="majorBidi" w:cstheme="majorBidi"/>
        <w:b/>
        <w:bCs/>
        <w:rtl/>
        <w:lang w:bidi="ar-DZ"/>
      </w:rPr>
      <w:t xml:space="preserve"> ليسانس </w:t>
    </w:r>
    <w:r>
      <w:rPr>
        <w:rFonts w:asciiTheme="majorBidi" w:hAnsiTheme="majorBidi" w:cstheme="majorBidi" w:hint="cs"/>
        <w:b/>
        <w:bCs/>
        <w:rtl/>
        <w:lang w:bidi="ar-DZ"/>
      </w:rPr>
      <w:t>تربية حركية</w:t>
    </w:r>
  </w:p>
  <w:p w:rsidR="00F66E51" w:rsidRDefault="00F66E51" w:rsidP="009B11B1">
    <w:pPr>
      <w:pStyle w:val="En-tte"/>
      <w:bidi/>
      <w:ind w:left="-573" w:right="-535"/>
      <w:rPr>
        <w:rFonts w:asciiTheme="majorBidi" w:hAnsiTheme="majorBidi" w:cstheme="majorBidi"/>
        <w:b/>
        <w:bCs/>
        <w:rtl/>
        <w:lang w:bidi="ar-DZ"/>
      </w:rPr>
    </w:pPr>
    <w:r w:rsidRPr="00F94D5D">
      <w:rPr>
        <w:rFonts w:asciiTheme="majorBidi" w:hAnsiTheme="majorBidi" w:cstheme="majorBidi"/>
        <w:b/>
        <w:bCs/>
        <w:rtl/>
        <w:lang w:bidi="ar-DZ"/>
      </w:rPr>
      <w:t xml:space="preserve">د عبابسة حسام الدين </w:t>
    </w:r>
    <w:r w:rsidR="009B11B1">
      <w:rPr>
        <w:rFonts w:asciiTheme="majorBidi" w:hAnsiTheme="majorBidi" w:cstheme="majorBidi" w:hint="cs"/>
        <w:b/>
        <w:bCs/>
        <w:rtl/>
        <w:lang w:bidi="ar-DZ"/>
      </w:rPr>
      <w:t xml:space="preserve">                                                                                             </w:t>
    </w:r>
    <w:r>
      <w:rPr>
        <w:rFonts w:asciiTheme="majorBidi" w:hAnsiTheme="majorBidi" w:cstheme="majorBidi" w:hint="cs"/>
        <w:b/>
        <w:bCs/>
        <w:rtl/>
        <w:lang w:bidi="ar-DZ"/>
      </w:rPr>
      <w:t>م</w:t>
    </w:r>
    <w:r w:rsidRPr="00F94D5D">
      <w:rPr>
        <w:rFonts w:asciiTheme="majorBidi" w:hAnsiTheme="majorBidi" w:cstheme="majorBidi"/>
        <w:b/>
        <w:bCs/>
        <w:rtl/>
        <w:lang w:bidi="ar-DZ"/>
      </w:rPr>
      <w:t>عهد علوم وتقنيات النشاطات البدنية والرياضية</w:t>
    </w:r>
  </w:p>
  <w:p w:rsidR="00F66E51" w:rsidRDefault="00F66E51" w:rsidP="00F66E51">
    <w:pPr>
      <w:pStyle w:val="En-tte"/>
      <w:bidi/>
      <w:ind w:right="-535"/>
      <w:rPr>
        <w:rFonts w:asciiTheme="majorBidi" w:hAnsiTheme="majorBidi" w:cstheme="majorBidi"/>
        <w:b/>
        <w:bCs/>
        <w:rtl/>
        <w:lang w:bidi="ar-DZ"/>
      </w:rPr>
    </w:pPr>
    <w:r>
      <w:rPr>
        <w:rFonts w:asciiTheme="majorBidi" w:hAnsiTheme="majorBidi" w:cstheme="majorBidi" w:hint="cs"/>
        <w:b/>
        <w:bCs/>
        <w:rtl/>
        <w:lang w:bidi="ar-DZ"/>
      </w:rPr>
      <w:t xml:space="preserve">                                                                                                                          </w:t>
    </w:r>
    <w:r w:rsidRPr="00F94D5D">
      <w:rPr>
        <w:rFonts w:asciiTheme="majorBidi" w:hAnsiTheme="majorBidi" w:cstheme="majorBidi"/>
        <w:b/>
        <w:bCs/>
        <w:rtl/>
        <w:lang w:bidi="ar-DZ"/>
      </w:rPr>
      <w:t xml:space="preserve">  جامعة سوق اهراس</w:t>
    </w:r>
    <w:r>
      <w:rPr>
        <w:rFonts w:asciiTheme="majorBidi" w:hAnsiTheme="majorBidi" w:cstheme="majorBidi" w:hint="cs"/>
        <w:b/>
        <w:bCs/>
        <w:rtl/>
        <w:lang w:bidi="ar-DZ"/>
      </w:rPr>
      <w:t xml:space="preserve">        </w:t>
    </w:r>
  </w:p>
  <w:p w:rsidR="00F66E51" w:rsidRDefault="00F66E5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A6A17"/>
    <w:multiLevelType w:val="hybridMultilevel"/>
    <w:tmpl w:val="AA3662D4"/>
    <w:lvl w:ilvl="0" w:tplc="2C3664E8">
      <w:start w:val="1"/>
      <w:numFmt w:val="decimal"/>
      <w:lvlText w:val="%1-"/>
      <w:lvlJc w:val="left"/>
      <w:pPr>
        <w:ind w:left="1080" w:hanging="360"/>
      </w:pPr>
      <w:rPr>
        <w:rFonts w:hint="default"/>
        <w:b/>
        <w:sz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51421852"/>
    <w:multiLevelType w:val="hybridMultilevel"/>
    <w:tmpl w:val="C0446154"/>
    <w:lvl w:ilvl="0" w:tplc="B97A0FA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A601A4"/>
    <w:multiLevelType w:val="hybridMultilevel"/>
    <w:tmpl w:val="3AD08E1E"/>
    <w:lvl w:ilvl="0" w:tplc="B7269D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F3E13E1"/>
    <w:multiLevelType w:val="hybridMultilevel"/>
    <w:tmpl w:val="C12AE9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4B2051"/>
    <w:multiLevelType w:val="hybridMultilevel"/>
    <w:tmpl w:val="9B42E1CE"/>
    <w:lvl w:ilvl="0" w:tplc="C088B43A">
      <w:start w:val="1"/>
      <w:numFmt w:val="decimal"/>
      <w:lvlText w:val="%1-"/>
      <w:lvlJc w:val="left"/>
      <w:pPr>
        <w:ind w:left="785" w:hanging="360"/>
      </w:pPr>
      <w:rPr>
        <w:rFonts w:ascii="Times New Roman" w:hAnsi="Times New Roman" w:cs="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F0260F4"/>
    <w:multiLevelType w:val="hybridMultilevel"/>
    <w:tmpl w:val="971E0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344DE"/>
    <w:rsid w:val="00183DC0"/>
    <w:rsid w:val="001C343C"/>
    <w:rsid w:val="001E7C97"/>
    <w:rsid w:val="002277A2"/>
    <w:rsid w:val="00380063"/>
    <w:rsid w:val="004C3608"/>
    <w:rsid w:val="0050588D"/>
    <w:rsid w:val="00601DB9"/>
    <w:rsid w:val="008A51D3"/>
    <w:rsid w:val="00980E54"/>
    <w:rsid w:val="009B11B1"/>
    <w:rsid w:val="00B344DE"/>
    <w:rsid w:val="00C02EA6"/>
    <w:rsid w:val="00D20AB1"/>
    <w:rsid w:val="00E8146A"/>
    <w:rsid w:val="00EF29F3"/>
    <w:rsid w:val="00F66E5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146A"/>
    <w:pPr>
      <w:ind w:left="720"/>
      <w:contextualSpacing/>
    </w:pPr>
  </w:style>
  <w:style w:type="paragraph" w:styleId="En-tte">
    <w:name w:val="header"/>
    <w:basedOn w:val="Normal"/>
    <w:link w:val="En-tteCar"/>
    <w:uiPriority w:val="99"/>
    <w:unhideWhenUsed/>
    <w:rsid w:val="00F66E51"/>
    <w:pPr>
      <w:tabs>
        <w:tab w:val="center" w:pos="4536"/>
        <w:tab w:val="right" w:pos="9072"/>
      </w:tabs>
      <w:spacing w:after="0" w:line="240" w:lineRule="auto"/>
    </w:pPr>
  </w:style>
  <w:style w:type="character" w:customStyle="1" w:styleId="En-tteCar">
    <w:name w:val="En-tête Car"/>
    <w:basedOn w:val="Policepardfaut"/>
    <w:link w:val="En-tte"/>
    <w:uiPriority w:val="99"/>
    <w:rsid w:val="00F66E51"/>
  </w:style>
  <w:style w:type="paragraph" w:styleId="Pieddepage">
    <w:name w:val="footer"/>
    <w:basedOn w:val="Normal"/>
    <w:link w:val="PieddepageCar"/>
    <w:uiPriority w:val="99"/>
    <w:semiHidden/>
    <w:unhideWhenUsed/>
    <w:rsid w:val="00F66E5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66E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1472</Words>
  <Characters>8099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HOUSSAM</dc:creator>
  <cp:lastModifiedBy>HOUSSAM</cp:lastModifiedBy>
  <cp:revision>5</cp:revision>
  <dcterms:created xsi:type="dcterms:W3CDTF">2021-02-19T14:41:00Z</dcterms:created>
  <dcterms:modified xsi:type="dcterms:W3CDTF">2023-10-16T20:28:00Z</dcterms:modified>
</cp:coreProperties>
</file>