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78" w:rsidRPr="00476178" w:rsidRDefault="00476178" w:rsidP="00476178">
      <w:pPr>
        <w:jc w:val="right"/>
        <w:rPr>
          <w:rFonts w:ascii="Simplified Arabic" w:hAnsi="Simplified Arabic" w:cs="Simplified Arabic"/>
          <w:b/>
          <w:bCs/>
          <w:sz w:val="28"/>
          <w:szCs w:val="28"/>
          <w:lang w:bidi="ar-DZ"/>
        </w:rPr>
      </w:pPr>
      <w:proofErr w:type="gramStart"/>
      <w:r w:rsidRPr="00476178">
        <w:rPr>
          <w:rFonts w:ascii="Simplified Arabic" w:hAnsi="Simplified Arabic" w:cs="Simplified Arabic"/>
          <w:b/>
          <w:bCs/>
          <w:sz w:val="28"/>
          <w:szCs w:val="28"/>
          <w:rtl/>
          <w:lang w:bidi="ar-DZ"/>
        </w:rPr>
        <w:t>المطلب</w:t>
      </w:r>
      <w:proofErr w:type="gramEnd"/>
      <w:r w:rsidRPr="00476178">
        <w:rPr>
          <w:rFonts w:ascii="Simplified Arabic" w:hAnsi="Simplified Arabic" w:cs="Simplified Arabic"/>
          <w:b/>
          <w:bCs/>
          <w:sz w:val="28"/>
          <w:szCs w:val="28"/>
          <w:rtl/>
          <w:lang w:bidi="ar-DZ"/>
        </w:rPr>
        <w:t xml:space="preserve"> الأول: تعريف المجتمع الدولي و مقوماته</w:t>
      </w:r>
    </w:p>
    <w:p w:rsidR="00476178" w:rsidRPr="00476178" w:rsidRDefault="00476178" w:rsidP="00476178">
      <w:pPr>
        <w:jc w:val="right"/>
        <w:rPr>
          <w:rFonts w:ascii="Simplified Arabic" w:hAnsi="Simplified Arabic" w:cs="Simplified Arabic"/>
          <w:sz w:val="28"/>
          <w:szCs w:val="28"/>
          <w:rtl/>
          <w:lang w:bidi="ar-DZ"/>
        </w:rPr>
      </w:pPr>
      <w:r w:rsidRPr="00476178">
        <w:rPr>
          <w:rFonts w:ascii="Simplified Arabic" w:hAnsi="Simplified Arabic" w:cs="Simplified Arabic"/>
          <w:sz w:val="28"/>
          <w:szCs w:val="28"/>
          <w:rtl/>
          <w:lang w:bidi="ar-DZ"/>
        </w:rPr>
        <w:t xml:space="preserve">  تعددت و تنوعت و اختلفت تعاريف فقهاء القانون الدولي لمصطلح المجتمع الدولي بحيث اعتمد كل واحد منه على نظرته له باعتباره نوع من المجتمعات السياسية كما هو الشأن بالنسبة للمجتمعات الوطنية  مع وجود اختلاف في النطاق الجغرافي و اطار العلاقات الدولية.   </w:t>
      </w:r>
    </w:p>
    <w:p w:rsidR="00476178" w:rsidRPr="00476178" w:rsidRDefault="00476178" w:rsidP="00476178">
      <w:pPr>
        <w:jc w:val="right"/>
        <w:rPr>
          <w:rFonts w:ascii="Simplified Arabic" w:hAnsi="Simplified Arabic" w:cs="Simplified Arabic"/>
          <w:b/>
          <w:bCs/>
          <w:sz w:val="28"/>
          <w:szCs w:val="28"/>
          <w:rtl/>
          <w:lang w:bidi="ar-DZ"/>
        </w:rPr>
      </w:pPr>
      <w:proofErr w:type="gramStart"/>
      <w:r w:rsidRPr="00476178">
        <w:rPr>
          <w:rFonts w:ascii="Simplified Arabic" w:hAnsi="Simplified Arabic" w:cs="Simplified Arabic"/>
          <w:b/>
          <w:bCs/>
          <w:sz w:val="28"/>
          <w:szCs w:val="28"/>
          <w:rtl/>
          <w:lang w:bidi="ar-DZ"/>
        </w:rPr>
        <w:t>الفرع</w:t>
      </w:r>
      <w:proofErr w:type="gramEnd"/>
      <w:r w:rsidRPr="00476178">
        <w:rPr>
          <w:rFonts w:ascii="Simplified Arabic" w:hAnsi="Simplified Arabic" w:cs="Simplified Arabic"/>
          <w:b/>
          <w:bCs/>
          <w:sz w:val="28"/>
          <w:szCs w:val="28"/>
          <w:rtl/>
          <w:lang w:bidi="ar-DZ"/>
        </w:rPr>
        <w:t xml:space="preserve"> الأول: تعريف المجتمع الدولي </w:t>
      </w:r>
    </w:p>
    <w:p w:rsidR="005D4B79" w:rsidRPr="00476178" w:rsidRDefault="00476178" w:rsidP="00476178">
      <w:pPr>
        <w:jc w:val="right"/>
        <w:rPr>
          <w:rFonts w:ascii="Simplified Arabic" w:hAnsi="Simplified Arabic" w:cs="Simplified Arabic"/>
          <w:sz w:val="28"/>
          <w:szCs w:val="28"/>
          <w:rtl/>
        </w:rPr>
      </w:pPr>
      <w:r w:rsidRPr="00476178">
        <w:rPr>
          <w:rFonts w:ascii="Simplified Arabic" w:hAnsi="Simplified Arabic" w:cs="Simplified Arabic"/>
          <w:sz w:val="28"/>
          <w:szCs w:val="28"/>
          <w:rtl/>
          <w:lang w:bidi="ar-DZ"/>
        </w:rPr>
        <w:t xml:space="preserve"> عرف البعض المجتمع الدولي : </w:t>
      </w:r>
      <w:r w:rsidRPr="00476178">
        <w:rPr>
          <w:rFonts w:ascii="Simplified Arabic" w:hAnsi="Simplified Arabic" w:cs="Simplified Arabic"/>
          <w:sz w:val="28"/>
          <w:szCs w:val="28"/>
          <w:rtl/>
        </w:rPr>
        <w:t>بأنه</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مجموع</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الكيانات</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والأشخاص</w:t>
      </w:r>
      <w:r w:rsidRPr="00476178">
        <w:rPr>
          <w:rFonts w:ascii="Simplified Arabic" w:hAnsi="Simplified Arabic" w:cs="Simplified Arabic"/>
          <w:sz w:val="28"/>
          <w:szCs w:val="28"/>
          <w:rtl/>
          <w:lang w:bidi="ar-DZ"/>
        </w:rPr>
        <w:t xml:space="preserve"> المتميزة </w:t>
      </w:r>
      <w:r w:rsidRPr="00476178">
        <w:rPr>
          <w:rFonts w:ascii="Simplified Arabic" w:hAnsi="Simplified Arabic" w:cs="Simplified Arabic"/>
          <w:sz w:val="28"/>
          <w:szCs w:val="28"/>
          <w:lang w:bidi="ar-DZ"/>
        </w:rPr>
        <w:t xml:space="preserve"> </w:t>
      </w:r>
      <w:r w:rsidRPr="00476178">
        <w:rPr>
          <w:rFonts w:ascii="Simplified Arabic" w:hAnsi="Simplified Arabic" w:cs="Simplified Arabic"/>
          <w:sz w:val="28"/>
          <w:szCs w:val="28"/>
          <w:rtl/>
        </w:rPr>
        <w:t>والمستقلة</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عن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بعضها</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البعض</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في</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القانون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الدولي</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العام، بما</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يفيد</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أن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المجتمع</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الدولي</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يتكون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من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وحدات</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سياسية</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مختلفة</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من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حيث</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البناء</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القانوني</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ودرجة</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التمتع بالحقوق و</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الالتزامات،</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وهذا</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ما</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يعبر</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عنه</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بعدم</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التجانس</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 xml:space="preserve">القانوني </w:t>
      </w:r>
      <w:r w:rsidRPr="00476178">
        <w:rPr>
          <w:rFonts w:ascii="Simplified Arabic" w:hAnsi="Simplified Arabic" w:cs="Simplified Arabic"/>
          <w:sz w:val="28"/>
          <w:szCs w:val="28"/>
          <w:rtl/>
          <w:lang w:bidi="ar-DZ"/>
        </w:rPr>
        <w:t xml:space="preserve">بين </w:t>
      </w:r>
      <w:r w:rsidRPr="00476178">
        <w:rPr>
          <w:rFonts w:ascii="Simplified Arabic" w:hAnsi="Simplified Arabic" w:cs="Simplified Arabic"/>
          <w:sz w:val="28"/>
          <w:szCs w:val="28"/>
          <w:rtl/>
        </w:rPr>
        <w:t>أشخاص</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القانون</w:t>
      </w:r>
      <w:r w:rsidRPr="00476178">
        <w:rPr>
          <w:rFonts w:ascii="Simplified Arabic" w:hAnsi="Simplified Arabic" w:cs="Simplified Arabic"/>
          <w:sz w:val="28"/>
          <w:szCs w:val="28"/>
          <w:rtl/>
          <w:lang w:bidi="ar-DZ"/>
        </w:rPr>
        <w:t xml:space="preserve"> </w:t>
      </w:r>
      <w:r w:rsidRPr="00476178">
        <w:rPr>
          <w:rFonts w:ascii="Simplified Arabic" w:hAnsi="Simplified Arabic" w:cs="Simplified Arabic"/>
          <w:sz w:val="28"/>
          <w:szCs w:val="28"/>
          <w:rtl/>
        </w:rPr>
        <w:t>الدولي</w:t>
      </w:r>
    </w:p>
    <w:p w:rsidR="00476178" w:rsidRPr="00476178" w:rsidRDefault="00476178" w:rsidP="00476178">
      <w:pPr>
        <w:jc w:val="right"/>
        <w:rPr>
          <w:rFonts w:ascii="Simplified Arabic" w:hAnsi="Simplified Arabic" w:cs="Simplified Arabic"/>
          <w:b/>
          <w:bCs/>
          <w:sz w:val="28"/>
          <w:szCs w:val="28"/>
          <w:lang w:bidi="ar-DZ"/>
        </w:rPr>
      </w:pPr>
      <w:proofErr w:type="gramStart"/>
      <w:r w:rsidRPr="00476178">
        <w:rPr>
          <w:rFonts w:ascii="Simplified Arabic" w:hAnsi="Simplified Arabic" w:cs="Simplified Arabic"/>
          <w:b/>
          <w:bCs/>
          <w:sz w:val="28"/>
          <w:szCs w:val="28"/>
          <w:rtl/>
          <w:lang w:bidi="ar-DZ"/>
        </w:rPr>
        <w:t>الفرع</w:t>
      </w:r>
      <w:proofErr w:type="gramEnd"/>
      <w:r w:rsidRPr="00476178">
        <w:rPr>
          <w:rFonts w:ascii="Simplified Arabic" w:hAnsi="Simplified Arabic" w:cs="Simplified Arabic"/>
          <w:b/>
          <w:bCs/>
          <w:sz w:val="28"/>
          <w:szCs w:val="28"/>
          <w:rtl/>
          <w:lang w:bidi="ar-DZ"/>
        </w:rPr>
        <w:t xml:space="preserve"> الثاني: مقومات المجتمع الدولي </w:t>
      </w:r>
    </w:p>
    <w:p w:rsidR="00476178" w:rsidRPr="00476178" w:rsidRDefault="00476178" w:rsidP="00476178">
      <w:pPr>
        <w:jc w:val="right"/>
        <w:rPr>
          <w:rFonts w:ascii="Simplified Arabic" w:hAnsi="Simplified Arabic" w:cs="Simplified Arabic"/>
          <w:sz w:val="28"/>
          <w:szCs w:val="28"/>
          <w:rtl/>
          <w:lang w:bidi="ar-DZ"/>
        </w:rPr>
      </w:pPr>
      <w:r w:rsidRPr="00476178">
        <w:rPr>
          <w:rFonts w:ascii="Simplified Arabic" w:hAnsi="Simplified Arabic" w:cs="Simplified Arabic"/>
          <w:sz w:val="28"/>
          <w:szCs w:val="28"/>
          <w:rtl/>
          <w:lang w:bidi="ar-DZ"/>
        </w:rPr>
        <w:t>يتسم المجتمع الدولي  بالتطور الدائم المستمر، و هو ما يظهر واضحا و جليا من خلال تركيبته، لذلك فهو يقوم على مجموعة من العناصر يمكن ايجازها فيما يلي:</w:t>
      </w:r>
    </w:p>
    <w:p w:rsidR="00476178" w:rsidRPr="00476178" w:rsidRDefault="00476178" w:rsidP="00476178">
      <w:pPr>
        <w:jc w:val="right"/>
        <w:rPr>
          <w:rFonts w:ascii="Simplified Arabic" w:hAnsi="Simplified Arabic" w:cs="Simplified Arabic"/>
          <w:b/>
          <w:bCs/>
          <w:sz w:val="28"/>
          <w:szCs w:val="28"/>
          <w:rtl/>
          <w:lang w:bidi="ar-DZ"/>
        </w:rPr>
      </w:pPr>
      <w:r w:rsidRPr="00476178">
        <w:rPr>
          <w:rFonts w:ascii="Simplified Arabic" w:hAnsi="Simplified Arabic" w:cs="Simplified Arabic"/>
          <w:b/>
          <w:bCs/>
          <w:sz w:val="28"/>
          <w:szCs w:val="28"/>
          <w:rtl/>
          <w:lang w:bidi="ar-DZ"/>
        </w:rPr>
        <w:t>أولا: تجمع دولي في علاقات دائمة:</w:t>
      </w:r>
    </w:p>
    <w:p w:rsidR="00476178" w:rsidRDefault="00476178" w:rsidP="00476178">
      <w:pPr>
        <w:jc w:val="right"/>
        <w:rPr>
          <w:rFonts w:ascii="Simplified Arabic" w:hAnsi="Simplified Arabic" w:cs="Simplified Arabic" w:hint="cs"/>
          <w:sz w:val="28"/>
          <w:szCs w:val="28"/>
          <w:rtl/>
          <w:lang w:bidi="ar-DZ"/>
        </w:rPr>
      </w:pPr>
      <w:r w:rsidRPr="00476178">
        <w:rPr>
          <w:rFonts w:ascii="Simplified Arabic" w:hAnsi="Simplified Arabic" w:cs="Simplified Arabic"/>
          <w:sz w:val="28"/>
          <w:szCs w:val="28"/>
          <w:rtl/>
          <w:lang w:bidi="ar-DZ"/>
        </w:rPr>
        <w:t xml:space="preserve"> يقصد بذلك بأنه تجمع للكيانات و الوحدات أيا كان عددها في رباط من العلاقات الدولية الدائمة، هذه العلاقات تحكمها و تنظمها قواعد القانون الدولي العام و قانون العلاقات الدولية، حتى لا نكون أمام تجمع تسوده الفوضى و </w:t>
      </w:r>
      <w:proofErr w:type="spellStart"/>
      <w:r w:rsidRPr="00476178">
        <w:rPr>
          <w:rFonts w:ascii="Simplified Arabic" w:hAnsi="Simplified Arabic" w:cs="Simplified Arabic"/>
          <w:sz w:val="28"/>
          <w:szCs w:val="28"/>
          <w:rtl/>
          <w:lang w:bidi="ar-DZ"/>
        </w:rPr>
        <w:t>اللاتنظيم</w:t>
      </w:r>
      <w:proofErr w:type="spellEnd"/>
    </w:p>
    <w:p w:rsidR="00476178" w:rsidRPr="00476178" w:rsidRDefault="00476178" w:rsidP="00476178">
      <w:pPr>
        <w:jc w:val="right"/>
        <w:rPr>
          <w:rFonts w:ascii="Simplified Arabic" w:hAnsi="Simplified Arabic" w:cs="Simplified Arabic"/>
          <w:b/>
          <w:bCs/>
          <w:sz w:val="28"/>
          <w:szCs w:val="28"/>
          <w:lang w:bidi="ar-DZ"/>
        </w:rPr>
      </w:pPr>
      <w:r w:rsidRPr="00476178">
        <w:rPr>
          <w:rFonts w:ascii="Simplified Arabic" w:hAnsi="Simplified Arabic" w:cs="Simplified Arabic"/>
          <w:b/>
          <w:bCs/>
          <w:sz w:val="28"/>
          <w:szCs w:val="28"/>
          <w:rtl/>
          <w:lang w:bidi="ar-DZ"/>
        </w:rPr>
        <w:t xml:space="preserve">ثانيا: </w:t>
      </w:r>
      <w:proofErr w:type="gramStart"/>
      <w:r w:rsidRPr="00476178">
        <w:rPr>
          <w:rFonts w:ascii="Simplified Arabic" w:hAnsi="Simplified Arabic" w:cs="Simplified Arabic"/>
          <w:b/>
          <w:bCs/>
          <w:sz w:val="28"/>
          <w:szCs w:val="28"/>
          <w:rtl/>
          <w:lang w:bidi="ar-DZ"/>
        </w:rPr>
        <w:t>وجود</w:t>
      </w:r>
      <w:proofErr w:type="gramEnd"/>
      <w:r w:rsidRPr="00476178">
        <w:rPr>
          <w:rFonts w:ascii="Simplified Arabic" w:hAnsi="Simplified Arabic" w:cs="Simplified Arabic"/>
          <w:b/>
          <w:bCs/>
          <w:sz w:val="28"/>
          <w:szCs w:val="28"/>
          <w:rtl/>
          <w:lang w:bidi="ar-DZ"/>
        </w:rPr>
        <w:t xml:space="preserve"> مصالح دولية عامة و مشتركة</w:t>
      </w:r>
    </w:p>
    <w:p w:rsidR="00476178" w:rsidRPr="00476178" w:rsidRDefault="00476178" w:rsidP="00476178">
      <w:pPr>
        <w:jc w:val="right"/>
        <w:rPr>
          <w:rFonts w:ascii="Simplified Arabic" w:hAnsi="Simplified Arabic" w:cs="Simplified Arabic"/>
          <w:sz w:val="28"/>
          <w:szCs w:val="28"/>
          <w:rtl/>
          <w:lang w:bidi="ar-DZ"/>
        </w:rPr>
      </w:pPr>
      <w:proofErr w:type="gramStart"/>
      <w:r w:rsidRPr="00476178">
        <w:rPr>
          <w:rFonts w:ascii="Simplified Arabic" w:hAnsi="Simplified Arabic" w:cs="Simplified Arabic"/>
          <w:sz w:val="28"/>
          <w:szCs w:val="28"/>
          <w:rtl/>
          <w:lang w:bidi="ar-DZ"/>
        </w:rPr>
        <w:t>فالدول</w:t>
      </w:r>
      <w:proofErr w:type="gramEnd"/>
      <w:r w:rsidRPr="00476178">
        <w:rPr>
          <w:rFonts w:ascii="Simplified Arabic" w:hAnsi="Simplified Arabic" w:cs="Simplified Arabic"/>
          <w:sz w:val="28"/>
          <w:szCs w:val="28"/>
          <w:rtl/>
          <w:lang w:bidi="ar-DZ"/>
        </w:rPr>
        <w:t xml:space="preserve"> منخرطة فيما يسمى بالتجمع الدولي من اجل تحقيق مصالح ذاتية و فردية واضحة و محددة و هذا تحقيقا للمصلحة العامة المشتركة لكل الدول.</w:t>
      </w:r>
      <w:bookmarkStart w:id="0" w:name="_GoBack"/>
      <w:bookmarkEnd w:id="0"/>
    </w:p>
    <w:p w:rsidR="00476178" w:rsidRPr="00476178" w:rsidRDefault="00476178" w:rsidP="00476178">
      <w:pPr>
        <w:jc w:val="right"/>
        <w:rPr>
          <w:rFonts w:ascii="Simplified Arabic" w:hAnsi="Simplified Arabic" w:cs="Simplified Arabic"/>
          <w:b/>
          <w:bCs/>
          <w:sz w:val="28"/>
          <w:szCs w:val="28"/>
          <w:rtl/>
          <w:lang w:bidi="ar-DZ"/>
        </w:rPr>
      </w:pPr>
      <w:r w:rsidRPr="00476178">
        <w:rPr>
          <w:rFonts w:ascii="Simplified Arabic" w:hAnsi="Simplified Arabic" w:cs="Simplified Arabic"/>
          <w:b/>
          <w:bCs/>
          <w:sz w:val="28"/>
          <w:szCs w:val="28"/>
          <w:rtl/>
          <w:lang w:bidi="ar-DZ"/>
        </w:rPr>
        <w:t xml:space="preserve">ثالثا: القدرة و القابلية </w:t>
      </w:r>
      <w:proofErr w:type="gramStart"/>
      <w:r w:rsidRPr="00476178">
        <w:rPr>
          <w:rFonts w:ascii="Simplified Arabic" w:hAnsi="Simplified Arabic" w:cs="Simplified Arabic"/>
          <w:b/>
          <w:bCs/>
          <w:sz w:val="28"/>
          <w:szCs w:val="28"/>
          <w:rtl/>
          <w:lang w:bidi="ar-DZ"/>
        </w:rPr>
        <w:t>على</w:t>
      </w:r>
      <w:proofErr w:type="gramEnd"/>
      <w:r w:rsidRPr="00476178">
        <w:rPr>
          <w:rFonts w:ascii="Simplified Arabic" w:hAnsi="Simplified Arabic" w:cs="Simplified Arabic"/>
          <w:b/>
          <w:bCs/>
          <w:sz w:val="28"/>
          <w:szCs w:val="28"/>
          <w:rtl/>
          <w:lang w:bidi="ar-DZ"/>
        </w:rPr>
        <w:t xml:space="preserve"> تحمل الالتزامات و اكتساب الحقوق </w:t>
      </w:r>
    </w:p>
    <w:p w:rsidR="00476178" w:rsidRPr="00476178" w:rsidRDefault="00476178" w:rsidP="00476178">
      <w:pPr>
        <w:jc w:val="right"/>
        <w:rPr>
          <w:rFonts w:ascii="Simplified Arabic" w:hAnsi="Simplified Arabic" w:cs="Simplified Arabic"/>
          <w:sz w:val="28"/>
          <w:szCs w:val="28"/>
          <w:rtl/>
          <w:lang w:bidi="ar-DZ"/>
        </w:rPr>
      </w:pPr>
      <w:r w:rsidRPr="00476178">
        <w:rPr>
          <w:rFonts w:ascii="Simplified Arabic" w:hAnsi="Simplified Arabic" w:cs="Simplified Arabic"/>
          <w:sz w:val="28"/>
          <w:szCs w:val="28"/>
          <w:rtl/>
        </w:rPr>
        <w:t>الدول هي مجموعة</w:t>
      </w:r>
      <w:r w:rsidRPr="00476178">
        <w:rPr>
          <w:rFonts w:ascii="Simplified Arabic" w:hAnsi="Simplified Arabic" w:cs="Simplified Arabic"/>
          <w:sz w:val="28"/>
          <w:szCs w:val="28"/>
          <w:lang w:bidi="ar-DZ"/>
        </w:rPr>
        <w:t xml:space="preserve"> </w:t>
      </w:r>
      <w:r w:rsidRPr="00476178">
        <w:rPr>
          <w:rFonts w:ascii="Simplified Arabic" w:hAnsi="Simplified Arabic" w:cs="Simplified Arabic"/>
          <w:sz w:val="28"/>
          <w:szCs w:val="28"/>
          <w:rtl/>
        </w:rPr>
        <w:t>من</w:t>
      </w:r>
      <w:r w:rsidRPr="00476178">
        <w:rPr>
          <w:rFonts w:ascii="Simplified Arabic" w:hAnsi="Simplified Arabic" w:cs="Simplified Arabic"/>
          <w:sz w:val="28"/>
          <w:szCs w:val="28"/>
          <w:lang w:bidi="ar-DZ"/>
        </w:rPr>
        <w:t xml:space="preserve"> </w:t>
      </w:r>
      <w:r w:rsidRPr="00476178">
        <w:rPr>
          <w:rFonts w:ascii="Simplified Arabic" w:hAnsi="Simplified Arabic" w:cs="Simplified Arabic"/>
          <w:sz w:val="28"/>
          <w:szCs w:val="28"/>
          <w:rtl/>
        </w:rPr>
        <w:t>الأشخاص</w:t>
      </w:r>
      <w:r w:rsidRPr="00476178">
        <w:rPr>
          <w:rFonts w:ascii="Simplified Arabic" w:hAnsi="Simplified Arabic" w:cs="Simplified Arabic"/>
          <w:sz w:val="28"/>
          <w:szCs w:val="28"/>
          <w:lang w:bidi="ar-DZ"/>
        </w:rPr>
        <w:t xml:space="preserve"> </w:t>
      </w:r>
      <w:r w:rsidRPr="00476178">
        <w:rPr>
          <w:rFonts w:ascii="Simplified Arabic" w:hAnsi="Simplified Arabic" w:cs="Simplified Arabic"/>
          <w:sz w:val="28"/>
          <w:szCs w:val="28"/>
          <w:rtl/>
        </w:rPr>
        <w:t>الاعتبارية</w:t>
      </w:r>
      <w:r w:rsidRPr="00476178">
        <w:rPr>
          <w:rFonts w:ascii="Simplified Arabic" w:hAnsi="Simplified Arabic" w:cs="Simplified Arabic"/>
          <w:sz w:val="28"/>
          <w:szCs w:val="28"/>
          <w:lang w:bidi="ar-DZ"/>
        </w:rPr>
        <w:t xml:space="preserve"> </w:t>
      </w:r>
      <w:r w:rsidRPr="00476178">
        <w:rPr>
          <w:rFonts w:ascii="Simplified Arabic" w:hAnsi="Simplified Arabic" w:cs="Simplified Arabic"/>
          <w:sz w:val="28"/>
          <w:szCs w:val="28"/>
          <w:rtl/>
        </w:rPr>
        <w:t>القابلة</w:t>
      </w:r>
      <w:r w:rsidRPr="00476178">
        <w:rPr>
          <w:rFonts w:ascii="Simplified Arabic" w:hAnsi="Simplified Arabic" w:cs="Simplified Arabic"/>
          <w:sz w:val="28"/>
          <w:szCs w:val="28"/>
          <w:lang w:bidi="ar-DZ"/>
        </w:rPr>
        <w:t xml:space="preserve"> </w:t>
      </w:r>
      <w:r w:rsidRPr="00476178">
        <w:rPr>
          <w:rFonts w:ascii="Simplified Arabic" w:hAnsi="Simplified Arabic" w:cs="Simplified Arabic"/>
          <w:sz w:val="28"/>
          <w:szCs w:val="28"/>
          <w:rtl/>
        </w:rPr>
        <w:t>لاكتساب الحقوق و تحمل الالتزامات، بمعنى تتمتع بقدر من الادراك  مما يجعلها صالحة و قادرة على التمتع بالحقوق وتحمل الالتزامات.</w:t>
      </w:r>
      <w:r w:rsidRPr="00476178">
        <w:rPr>
          <w:rFonts w:ascii="Simplified Arabic" w:hAnsi="Simplified Arabic" w:cs="Simplified Arabic"/>
          <w:sz w:val="28"/>
          <w:szCs w:val="28"/>
          <w:lang w:bidi="ar-DZ"/>
        </w:rPr>
        <w:t xml:space="preserve"> </w:t>
      </w:r>
    </w:p>
    <w:p w:rsidR="00476178" w:rsidRPr="00476178" w:rsidRDefault="00476178" w:rsidP="00476178">
      <w:pPr>
        <w:jc w:val="right"/>
        <w:rPr>
          <w:rFonts w:ascii="Simplified Arabic" w:hAnsi="Simplified Arabic" w:cs="Simplified Arabic"/>
          <w:b/>
          <w:bCs/>
          <w:sz w:val="28"/>
          <w:szCs w:val="28"/>
          <w:rtl/>
        </w:rPr>
      </w:pPr>
      <w:r w:rsidRPr="00476178">
        <w:rPr>
          <w:rFonts w:ascii="Simplified Arabic" w:hAnsi="Simplified Arabic" w:cs="Simplified Arabic"/>
          <w:b/>
          <w:bCs/>
          <w:sz w:val="28"/>
          <w:szCs w:val="28"/>
          <w:rtl/>
          <w:lang w:bidi="ar-DZ"/>
        </w:rPr>
        <w:lastRenderedPageBreak/>
        <w:t xml:space="preserve">رابعا: </w:t>
      </w:r>
      <w:r w:rsidRPr="00476178">
        <w:rPr>
          <w:rFonts w:ascii="Simplified Arabic" w:hAnsi="Simplified Arabic" w:cs="Simplified Arabic"/>
          <w:b/>
          <w:bCs/>
          <w:sz w:val="28"/>
          <w:szCs w:val="28"/>
          <w:rtl/>
        </w:rPr>
        <w:t>التنظيم</w:t>
      </w:r>
      <w:r w:rsidRPr="00476178">
        <w:rPr>
          <w:rFonts w:ascii="Simplified Arabic" w:hAnsi="Simplified Arabic" w:cs="Simplified Arabic"/>
          <w:b/>
          <w:bCs/>
          <w:sz w:val="28"/>
          <w:szCs w:val="28"/>
          <w:lang w:bidi="ar-DZ"/>
        </w:rPr>
        <w:t xml:space="preserve"> </w:t>
      </w:r>
      <w:r w:rsidRPr="00476178">
        <w:rPr>
          <w:rFonts w:ascii="Simplified Arabic" w:hAnsi="Simplified Arabic" w:cs="Simplified Arabic"/>
          <w:b/>
          <w:bCs/>
          <w:sz w:val="28"/>
          <w:szCs w:val="28"/>
          <w:rtl/>
        </w:rPr>
        <w:t>الملزم</w:t>
      </w:r>
      <w:r w:rsidRPr="00476178">
        <w:rPr>
          <w:rFonts w:ascii="Simplified Arabic" w:hAnsi="Simplified Arabic" w:cs="Simplified Arabic"/>
          <w:b/>
          <w:bCs/>
          <w:sz w:val="28"/>
          <w:szCs w:val="28"/>
          <w:lang w:bidi="ar-DZ"/>
        </w:rPr>
        <w:t xml:space="preserve"> </w:t>
      </w:r>
      <w:r w:rsidRPr="00476178">
        <w:rPr>
          <w:rFonts w:ascii="Simplified Arabic" w:hAnsi="Simplified Arabic" w:cs="Simplified Arabic"/>
          <w:b/>
          <w:bCs/>
          <w:sz w:val="28"/>
          <w:szCs w:val="28"/>
          <w:rtl/>
        </w:rPr>
        <w:t xml:space="preserve">بوجود قواعد قانونية ناظمة للعلاقات الدولية </w:t>
      </w:r>
    </w:p>
    <w:p w:rsidR="00476178" w:rsidRPr="00476178" w:rsidRDefault="00476178" w:rsidP="00476178">
      <w:pPr>
        <w:jc w:val="right"/>
        <w:rPr>
          <w:rtl/>
          <w:lang w:bidi="ar-DZ"/>
        </w:rPr>
      </w:pPr>
      <w:proofErr w:type="gramStart"/>
      <w:r w:rsidRPr="00476178">
        <w:rPr>
          <w:rFonts w:ascii="Simplified Arabic" w:hAnsi="Simplified Arabic" w:cs="Simplified Arabic"/>
          <w:sz w:val="28"/>
          <w:szCs w:val="28"/>
          <w:rtl/>
          <w:lang w:bidi="ar-DZ"/>
        </w:rPr>
        <w:t>بمعنى</w:t>
      </w:r>
      <w:proofErr w:type="gramEnd"/>
      <w:r w:rsidRPr="00476178">
        <w:rPr>
          <w:rFonts w:ascii="Simplified Arabic" w:hAnsi="Simplified Arabic" w:cs="Simplified Arabic"/>
          <w:sz w:val="28"/>
          <w:szCs w:val="28"/>
          <w:rtl/>
          <w:lang w:bidi="ar-DZ"/>
        </w:rPr>
        <w:t xml:space="preserve"> وجود قواعد قانونية دولية تعمل على تنظيم العلاقات الدولية بين أشخاص المجتمع الدولي و مختلف كياناته و هي تلك القواعد المستنبطة من الاتفاقيات الدولية و التي هي في حقيقة الأمر قواعد القانون الدولي العام الآمرة</w:t>
      </w:r>
      <w:r w:rsidRPr="00476178">
        <w:rPr>
          <w:rtl/>
          <w:lang w:bidi="ar-DZ"/>
        </w:rPr>
        <w:t>.</w:t>
      </w:r>
    </w:p>
    <w:p w:rsidR="00476178" w:rsidRDefault="00476178" w:rsidP="00476178">
      <w:pPr>
        <w:jc w:val="right"/>
        <w:rPr>
          <w:rFonts w:hint="cs"/>
          <w:rtl/>
          <w:lang w:bidi="ar-DZ"/>
        </w:rPr>
      </w:pPr>
    </w:p>
    <w:sectPr w:rsidR="00476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78"/>
    <w:rsid w:val="00476178"/>
    <w:rsid w:val="005D4B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61750">
      <w:bodyDiv w:val="1"/>
      <w:marLeft w:val="0"/>
      <w:marRight w:val="0"/>
      <w:marTop w:val="0"/>
      <w:marBottom w:val="0"/>
      <w:divBdr>
        <w:top w:val="none" w:sz="0" w:space="0" w:color="auto"/>
        <w:left w:val="none" w:sz="0" w:space="0" w:color="auto"/>
        <w:bottom w:val="none" w:sz="0" w:space="0" w:color="auto"/>
        <w:right w:val="none" w:sz="0" w:space="0" w:color="auto"/>
      </w:divBdr>
    </w:div>
    <w:div w:id="363402881">
      <w:bodyDiv w:val="1"/>
      <w:marLeft w:val="0"/>
      <w:marRight w:val="0"/>
      <w:marTop w:val="0"/>
      <w:marBottom w:val="0"/>
      <w:divBdr>
        <w:top w:val="none" w:sz="0" w:space="0" w:color="auto"/>
        <w:left w:val="none" w:sz="0" w:space="0" w:color="auto"/>
        <w:bottom w:val="none" w:sz="0" w:space="0" w:color="auto"/>
        <w:right w:val="none" w:sz="0" w:space="0" w:color="auto"/>
      </w:divBdr>
    </w:div>
    <w:div w:id="9025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1478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2024-03-10T16:37:00Z</dcterms:created>
  <dcterms:modified xsi:type="dcterms:W3CDTF">2024-03-10T16:39:00Z</dcterms:modified>
</cp:coreProperties>
</file>