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58" w:rsidRDefault="00045458" w:rsidP="000454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D39B73" wp14:editId="5D592901">
            <wp:simplePos x="0" y="0"/>
            <wp:positionH relativeFrom="margin">
              <wp:posOffset>1395730</wp:posOffset>
            </wp:positionH>
            <wp:positionV relativeFrom="margin">
              <wp:posOffset>-375920</wp:posOffset>
            </wp:positionV>
            <wp:extent cx="3590925" cy="12573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45458" w:rsidRPr="00AF6EB9" w:rsidRDefault="00045458" w:rsidP="00045458">
      <w:pPr>
        <w:jc w:val="center"/>
        <w:rPr>
          <w:rFonts w:ascii="Sakkal Majalla" w:hAnsi="Sakkal Majalla" w:cs="Sakkal Majalla"/>
          <w:b/>
          <w:bCs/>
          <w:sz w:val="24"/>
          <w:szCs w:val="24"/>
        </w:rPr>
      </w:pPr>
    </w:p>
    <w:p w:rsidR="00045458" w:rsidRPr="00AF6EB9" w:rsidRDefault="00045458" w:rsidP="00045458">
      <w:pPr>
        <w:jc w:val="center"/>
        <w:rPr>
          <w:rFonts w:ascii="Sakkal Majalla" w:hAnsi="Sakkal Majalla" w:cs="Sakkal Majalla"/>
          <w:b/>
          <w:bCs/>
          <w:sz w:val="24"/>
          <w:szCs w:val="24"/>
        </w:rPr>
      </w:pPr>
    </w:p>
    <w:p w:rsidR="00045458" w:rsidRPr="00045458" w:rsidRDefault="00045458" w:rsidP="00045458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</w:rPr>
      </w:pPr>
      <w:r w:rsidRPr="00045458"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  <w:rtl/>
        </w:rPr>
        <w:t>التكوين البيداغوجي للأساتذة حديثي التوظيف</w:t>
      </w:r>
    </w:p>
    <w:p w:rsidR="00045458" w:rsidRPr="00045458" w:rsidRDefault="00045458" w:rsidP="00045458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</w:rPr>
      </w:pPr>
      <w:proofErr w:type="gramStart"/>
      <w:r w:rsidRPr="00045458"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  <w:rtl/>
        </w:rPr>
        <w:t>دفعة</w:t>
      </w:r>
      <w:proofErr w:type="gramEnd"/>
      <w:r w:rsidRPr="00045458"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  <w:rtl/>
        </w:rPr>
        <w:t xml:space="preserve"> مارس 2024</w:t>
      </w:r>
    </w:p>
    <w:p w:rsidR="00045458" w:rsidRPr="00045458" w:rsidRDefault="00045458" w:rsidP="00045458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  <w:rtl/>
        </w:rPr>
      </w:pPr>
      <w:proofErr w:type="gramStart"/>
      <w:r w:rsidRPr="00045458"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  <w:rtl/>
        </w:rPr>
        <w:t>ورشة</w:t>
      </w:r>
      <w:proofErr w:type="gramEnd"/>
      <w:r w:rsidRPr="00045458"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  <w:rtl/>
        </w:rPr>
        <w:t xml:space="preserve"> الثانية: تصميم درس من أجل تعليم هجين</w:t>
      </w:r>
    </w:p>
    <w:p w:rsidR="00045458" w:rsidRPr="00045458" w:rsidRDefault="00045458" w:rsidP="00045458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</w:rPr>
      </w:pPr>
      <w:r w:rsidRPr="00045458"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  <w:rtl/>
        </w:rPr>
        <w:t>النشاط الثالث: أقوم بتحليل درس</w:t>
      </w:r>
      <w:r w:rsidRPr="00045458">
        <w:rPr>
          <w:rFonts w:ascii="Sakkal Majalla" w:hAnsi="Sakkal Majalla" w:cs="Sakkal Majalla" w:hint="cs"/>
          <w:b/>
          <w:bCs/>
          <w:color w:val="1D1B11" w:themeColor="background2" w:themeShade="1A"/>
          <w:sz w:val="28"/>
          <w:szCs w:val="28"/>
          <w:u w:val="single"/>
          <w:rtl/>
        </w:rPr>
        <w:t xml:space="preserve"> </w:t>
      </w:r>
      <w:r w:rsidRPr="00045458"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  <w:rtl/>
        </w:rPr>
        <w:t>عبر الأنترنيت</w:t>
      </w:r>
    </w:p>
    <w:p w:rsidR="00045458" w:rsidRPr="00045458" w:rsidRDefault="00130E32" w:rsidP="00CB198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</w:rPr>
      </w:pPr>
      <w:r>
        <w:rPr>
          <w:rFonts w:ascii="Sakkal Majalla" w:hAnsi="Sakkal Majalla" w:cs="Sakkal Majalla" w:hint="cs"/>
          <w:b/>
          <w:bCs/>
          <w:color w:val="1D1B11" w:themeColor="background2" w:themeShade="1A"/>
          <w:sz w:val="28"/>
          <w:szCs w:val="28"/>
          <w:u w:val="single"/>
          <w:rtl/>
        </w:rPr>
        <w:t xml:space="preserve">استمارة موجهة لتقييم الدرس المنجز </w:t>
      </w:r>
      <w:proofErr w:type="gramStart"/>
      <w:r>
        <w:rPr>
          <w:rFonts w:ascii="Sakkal Majalla" w:hAnsi="Sakkal Majalla" w:cs="Sakkal Majalla" w:hint="cs"/>
          <w:b/>
          <w:bCs/>
          <w:color w:val="1D1B11" w:themeColor="background2" w:themeShade="1A"/>
          <w:sz w:val="28"/>
          <w:szCs w:val="28"/>
          <w:u w:val="single"/>
          <w:rtl/>
        </w:rPr>
        <w:t>عبر</w:t>
      </w:r>
      <w:proofErr w:type="gramEnd"/>
      <w:r>
        <w:rPr>
          <w:rFonts w:ascii="Sakkal Majalla" w:hAnsi="Sakkal Majalla" w:cs="Sakkal Majalla" w:hint="cs"/>
          <w:b/>
          <w:bCs/>
          <w:color w:val="1D1B11" w:themeColor="background2" w:themeShade="1A"/>
          <w:sz w:val="28"/>
          <w:szCs w:val="28"/>
          <w:u w:val="single"/>
          <w:rtl/>
        </w:rPr>
        <w:t xml:space="preserve"> منصة </w:t>
      </w:r>
      <w:r>
        <w:rPr>
          <w:rFonts w:ascii="Sakkal Majalla" w:hAnsi="Sakkal Majalla" w:cs="Sakkal Majalla"/>
          <w:b/>
          <w:bCs/>
          <w:color w:val="1D1B11" w:themeColor="background2" w:themeShade="1A"/>
          <w:sz w:val="28"/>
          <w:szCs w:val="28"/>
          <w:u w:val="single"/>
        </w:rPr>
        <w:t>Moodle</w:t>
      </w:r>
    </w:p>
    <w:tbl>
      <w:tblPr>
        <w:tblStyle w:val="Grilledutableau"/>
        <w:tblW w:w="6804" w:type="dxa"/>
        <w:jc w:val="center"/>
        <w:tblLook w:val="04A0" w:firstRow="1" w:lastRow="0" w:firstColumn="1" w:lastColumn="0" w:noHBand="0" w:noVBand="1"/>
      </w:tblPr>
      <w:tblGrid>
        <w:gridCol w:w="6804"/>
      </w:tblGrid>
      <w:tr w:rsidR="00CB1980" w:rsidRPr="00E22342" w:rsidTr="00130E32">
        <w:trPr>
          <w:trHeight w:val="113"/>
          <w:jc w:val="center"/>
        </w:trPr>
        <w:tc>
          <w:tcPr>
            <w:tcW w:w="6804" w:type="dxa"/>
            <w:shd w:val="clear" w:color="auto" w:fill="FFC000"/>
            <w:vAlign w:val="center"/>
          </w:tcPr>
          <w:p w:rsidR="00CB1980" w:rsidRPr="0022607B" w:rsidRDefault="00CB1980" w:rsidP="00CB19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معلومات عامة عن المقيم</w:t>
            </w:r>
          </w:p>
        </w:tc>
      </w:tr>
      <w:tr w:rsidR="00CB1980" w:rsidRPr="00E22342" w:rsidTr="00CB1980">
        <w:trPr>
          <w:trHeight w:val="835"/>
          <w:jc w:val="center"/>
        </w:trPr>
        <w:tc>
          <w:tcPr>
            <w:tcW w:w="6804" w:type="dxa"/>
            <w:shd w:val="clear" w:color="auto" w:fill="DBE5F1" w:themeFill="accent1" w:themeFillTint="33"/>
            <w:vAlign w:val="center"/>
          </w:tcPr>
          <w:p w:rsidR="00CB1980" w:rsidRPr="006B472F" w:rsidRDefault="00CB1980" w:rsidP="005735EC">
            <w:pPr>
              <w:pStyle w:val="Corpsdetexte"/>
              <w:bidi/>
              <w:jc w:val="both"/>
              <w:rPr>
                <w:rFonts w:ascii="Traditional Arabic" w:hAnsi="Traditional Arabic" w:cs="Traditional Arabic"/>
                <w:bCs/>
                <w:szCs w:val="24"/>
                <w:rtl/>
                <w:lang w:val="fr-FR" w:bidi="ar-DZ"/>
              </w:rPr>
            </w:pPr>
            <w:r w:rsidRPr="006B472F">
              <w:rPr>
                <w:rFonts w:ascii="Traditional Arabic" w:hAnsi="Traditional Arabic" w:cs="Traditional Arabic"/>
                <w:bCs/>
                <w:szCs w:val="24"/>
                <w:rtl/>
                <w:lang w:val="fr-FR" w:bidi="ar-DZ"/>
              </w:rPr>
              <w:t>الاسم واللقب:</w:t>
            </w:r>
            <w:r w:rsidR="00273D9F">
              <w:rPr>
                <w:rFonts w:ascii="Traditional Arabic" w:hAnsi="Traditional Arabic" w:cs="Traditional Arabic"/>
                <w:bCs/>
                <w:szCs w:val="24"/>
                <w:lang w:val="fr-FR" w:bidi="ar-DZ"/>
              </w:rPr>
              <w:t xml:space="preserve">  </w:t>
            </w:r>
            <w:r w:rsidR="005735EC">
              <w:rPr>
                <w:rFonts w:ascii="Traditional Arabic" w:hAnsi="Traditional Arabic" w:cs="Traditional Arabic" w:hint="cs"/>
                <w:bCs/>
                <w:szCs w:val="24"/>
                <w:rtl/>
                <w:lang w:val="fr-FR" w:bidi="ar-DZ"/>
              </w:rPr>
              <w:t>توفيق تمار</w:t>
            </w:r>
            <w:bookmarkStart w:id="0" w:name="_GoBack"/>
            <w:bookmarkEnd w:id="0"/>
          </w:p>
          <w:p w:rsidR="00CB1980" w:rsidRDefault="00CB1980" w:rsidP="00A869EE">
            <w:pPr>
              <w:pStyle w:val="Corpsdetexte"/>
              <w:bidi/>
              <w:jc w:val="both"/>
              <w:rPr>
                <w:rFonts w:ascii="Traditional Arabic" w:hAnsi="Traditional Arabic" w:cs="Traditional Arabic"/>
                <w:bCs/>
                <w:szCs w:val="24"/>
                <w:rtl/>
                <w:lang w:val="fr-FR" w:bidi="ar-DZ"/>
              </w:rPr>
            </w:pPr>
            <w:r w:rsidRPr="006B472F">
              <w:rPr>
                <w:rFonts w:ascii="Traditional Arabic" w:hAnsi="Traditional Arabic" w:cs="Traditional Arabic"/>
                <w:bCs/>
                <w:szCs w:val="24"/>
                <w:rtl/>
                <w:lang w:val="fr-FR" w:bidi="ar-DZ"/>
              </w:rPr>
              <w:t>الرتبة:</w:t>
            </w:r>
            <w:r w:rsidR="00273D9F">
              <w:rPr>
                <w:rFonts w:ascii="Traditional Arabic" w:hAnsi="Traditional Arabic" w:cs="Traditional Arabic" w:hint="cs"/>
                <w:bCs/>
                <w:szCs w:val="24"/>
                <w:rtl/>
                <w:lang w:val="fr-FR" w:bidi="ar-DZ"/>
              </w:rPr>
              <w:t xml:space="preserve"> </w:t>
            </w:r>
            <w:proofErr w:type="gramStart"/>
            <w:r w:rsidR="00273D9F">
              <w:rPr>
                <w:rFonts w:ascii="Traditional Arabic" w:hAnsi="Traditional Arabic" w:cs="Traditional Arabic" w:hint="cs"/>
                <w:bCs/>
                <w:szCs w:val="24"/>
                <w:rtl/>
                <w:lang w:val="fr-FR" w:bidi="ar-DZ"/>
              </w:rPr>
              <w:t>أستاذ</w:t>
            </w:r>
            <w:proofErr w:type="gramEnd"/>
            <w:r w:rsidR="00273D9F">
              <w:rPr>
                <w:rFonts w:ascii="Traditional Arabic" w:hAnsi="Traditional Arabic" w:cs="Traditional Arabic" w:hint="cs"/>
                <w:bCs/>
                <w:szCs w:val="24"/>
                <w:rtl/>
                <w:lang w:val="fr-FR" w:bidi="ar-DZ"/>
              </w:rPr>
              <w:t xml:space="preserve"> </w:t>
            </w:r>
            <w:r w:rsidR="00A869EE">
              <w:rPr>
                <w:rFonts w:ascii="Traditional Arabic" w:hAnsi="Traditional Arabic" w:cs="Traditional Arabic" w:hint="cs"/>
                <w:bCs/>
                <w:szCs w:val="24"/>
                <w:rtl/>
                <w:lang w:val="fr-FR" w:bidi="ar-DZ"/>
              </w:rPr>
              <w:t>التعليم العالي</w:t>
            </w:r>
          </w:p>
          <w:p w:rsidR="006B3848" w:rsidRPr="006B3848" w:rsidRDefault="006B3848" w:rsidP="00A869EE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Cs/>
                <w:szCs w:val="24"/>
                <w:rtl/>
                <w:lang w:bidi="ar-DZ"/>
              </w:rPr>
              <w:t>الإميل</w:t>
            </w:r>
            <w:proofErr w:type="spellEnd"/>
            <w:r>
              <w:rPr>
                <w:rFonts w:ascii="Traditional Arabic" w:hAnsi="Traditional Arabic" w:cs="Traditional Arabic" w:hint="cs"/>
                <w:bCs/>
                <w:szCs w:val="24"/>
                <w:rtl/>
                <w:lang w:bidi="ar-DZ"/>
              </w:rPr>
              <w:t xml:space="preserve">: </w:t>
            </w:r>
            <w:r w:rsidR="00A869EE" w:rsidRPr="00A869EE">
              <w:rPr>
                <w:rFonts w:ascii="Traditional Arabic" w:hAnsi="Traditional Arabic" w:cs="Traditional Arabic"/>
                <w:bCs/>
                <w:szCs w:val="24"/>
                <w:lang w:bidi="ar-DZ"/>
              </w:rPr>
              <w:t>toufik.temar@univ-msila.dz</w:t>
            </w:r>
          </w:p>
          <w:p w:rsidR="00CB1980" w:rsidRPr="006B472F" w:rsidRDefault="00CB1980" w:rsidP="00CB1980">
            <w:pPr>
              <w:pStyle w:val="Corpsdetexte"/>
              <w:bidi/>
              <w:jc w:val="both"/>
              <w:rPr>
                <w:rFonts w:ascii="Traditional Arabic" w:hAnsi="Traditional Arabic" w:cs="Traditional Arabic"/>
                <w:bCs/>
                <w:szCs w:val="24"/>
                <w:rtl/>
                <w:lang w:val="fr-FR" w:bidi="ar-DZ"/>
              </w:rPr>
            </w:pPr>
            <w:r w:rsidRPr="006B472F">
              <w:rPr>
                <w:rFonts w:ascii="Traditional Arabic" w:hAnsi="Traditional Arabic" w:cs="Traditional Arabic"/>
                <w:bCs/>
                <w:szCs w:val="24"/>
                <w:rtl/>
                <w:lang w:val="fr-FR" w:bidi="ar-DZ"/>
              </w:rPr>
              <w:t>المؤسسة:</w:t>
            </w:r>
            <w:r w:rsidR="00273D9F">
              <w:rPr>
                <w:rFonts w:ascii="Traditional Arabic" w:hAnsi="Traditional Arabic" w:cs="Traditional Arabic" w:hint="cs"/>
                <w:bCs/>
                <w:szCs w:val="24"/>
                <w:rtl/>
                <w:lang w:val="fr-FR" w:bidi="ar-DZ"/>
              </w:rPr>
              <w:t xml:space="preserve"> جامعة  محمد الشريف </w:t>
            </w:r>
            <w:proofErr w:type="spellStart"/>
            <w:r w:rsidR="00273D9F">
              <w:rPr>
                <w:rFonts w:ascii="Traditional Arabic" w:hAnsi="Traditional Arabic" w:cs="Traditional Arabic" w:hint="cs"/>
                <w:bCs/>
                <w:szCs w:val="24"/>
                <w:rtl/>
                <w:lang w:val="fr-FR" w:bidi="ar-DZ"/>
              </w:rPr>
              <w:t>مساعدية</w:t>
            </w:r>
            <w:proofErr w:type="spellEnd"/>
            <w:r w:rsidR="00273D9F">
              <w:rPr>
                <w:rFonts w:ascii="Traditional Arabic" w:hAnsi="Traditional Arabic" w:cs="Traditional Arabic" w:hint="cs"/>
                <w:bCs/>
                <w:szCs w:val="24"/>
                <w:rtl/>
                <w:lang w:val="fr-FR" w:bidi="ar-DZ"/>
              </w:rPr>
              <w:t xml:space="preserve"> سوق أهراس</w:t>
            </w:r>
          </w:p>
          <w:p w:rsidR="00CB1980" w:rsidRPr="0022607B" w:rsidRDefault="00CB1980" w:rsidP="00A869EE">
            <w:pPr>
              <w:pStyle w:val="Corpsdetexte"/>
              <w:bidi/>
              <w:jc w:val="both"/>
              <w:rPr>
                <w:rFonts w:asciiTheme="majorBidi" w:hAnsiTheme="majorBidi" w:cstheme="majorBidi"/>
                <w:bCs/>
                <w:szCs w:val="24"/>
                <w:rtl/>
                <w:lang w:val="fr-FR" w:bidi="ar-DZ"/>
              </w:rPr>
            </w:pPr>
            <w:r w:rsidRPr="006B472F">
              <w:rPr>
                <w:rFonts w:ascii="Traditional Arabic" w:hAnsi="Traditional Arabic" w:cs="Traditional Arabic"/>
                <w:bCs/>
                <w:szCs w:val="24"/>
                <w:rtl/>
                <w:lang w:val="fr-FR" w:bidi="ar-DZ"/>
              </w:rPr>
              <w:t>التخصص:</w:t>
            </w:r>
            <w:r w:rsidR="00095109">
              <w:rPr>
                <w:rFonts w:ascii="Traditional Arabic" w:hAnsi="Traditional Arabic" w:cs="Traditional Arabic"/>
                <w:bCs/>
                <w:szCs w:val="24"/>
                <w:lang w:val="fr-FR" w:bidi="ar-DZ"/>
              </w:rPr>
              <w:t xml:space="preserve"> </w:t>
            </w:r>
            <w:proofErr w:type="gramStart"/>
            <w:r w:rsidR="00A869EE">
              <w:rPr>
                <w:rFonts w:ascii="Traditional Arabic" w:hAnsi="Traditional Arabic" w:cs="Traditional Arabic" w:hint="cs"/>
                <w:bCs/>
                <w:szCs w:val="24"/>
                <w:rtl/>
                <w:lang w:val="fr-FR" w:bidi="ar-DZ"/>
              </w:rPr>
              <w:t>علوم</w:t>
            </w:r>
            <w:proofErr w:type="gramEnd"/>
            <w:r w:rsidR="00A869EE">
              <w:rPr>
                <w:rFonts w:ascii="Traditional Arabic" w:hAnsi="Traditional Arabic" w:cs="Traditional Arabic" w:hint="cs"/>
                <w:bCs/>
                <w:szCs w:val="24"/>
                <w:rtl/>
                <w:lang w:val="fr-FR" w:bidi="ar-DZ"/>
              </w:rPr>
              <w:t xml:space="preserve"> التسيير</w:t>
            </w:r>
          </w:p>
        </w:tc>
      </w:tr>
    </w:tbl>
    <w:p w:rsidR="00F539BA" w:rsidRPr="00FB2A75" w:rsidRDefault="00FB2A75" w:rsidP="00F539BA">
      <w:pPr>
        <w:autoSpaceDE w:val="0"/>
        <w:autoSpaceDN w:val="0"/>
        <w:bidi/>
        <w:adjustRightInd w:val="0"/>
        <w:spacing w:after="0"/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أنتمي</w:t>
      </w:r>
      <w:r w:rsidRPr="00FB2A75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ل</w:t>
      </w:r>
      <w:r w:rsidRPr="00FB2A75">
        <w:rPr>
          <w:rFonts w:ascii="Sakkal Majalla" w:eastAsia="Calibri" w:hAnsi="Sakkal Majalla" w:cs="Sakkal Majalla"/>
          <w:sz w:val="28"/>
          <w:szCs w:val="28"/>
          <w:rtl/>
          <w:lang w:bidi="ar-DZ"/>
        </w:rPr>
        <w:t>كلية العلوم الاقتصادية والتجارية وعلوم التسيير</w:t>
      </w:r>
      <w:r w:rsidRPr="00FB2A7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، جامعة محمد الشرف </w:t>
      </w:r>
      <w:proofErr w:type="spellStart"/>
      <w:r w:rsidRPr="00FB2A7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مساعدية</w:t>
      </w:r>
      <w:proofErr w:type="spellEnd"/>
      <w:r w:rsidRPr="00FB2A7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سوق أهراس.  </w:t>
      </w:r>
      <w:r w:rsidRPr="00FB2A75">
        <w:rPr>
          <w:rFonts w:ascii="Sakkal Majalla" w:eastAsia="Calibri" w:hAnsi="Sakkal Majalla" w:cs="Sakkal Majalla"/>
          <w:sz w:val="28"/>
          <w:szCs w:val="28"/>
          <w:rtl/>
          <w:lang w:bidi="ar-DZ"/>
        </w:rPr>
        <w:t>لتقييم</w:t>
      </w:r>
      <w:r w:rsidRPr="00FB2A75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FB2A7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دروس على الخط.</w:t>
      </w:r>
      <w:r w:rsidRPr="00FB2A75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FB2A75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الموسوم</w:t>
      </w:r>
      <w:r w:rsidRPr="00FB2A7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ة</w:t>
      </w:r>
      <w:r w:rsidRPr="00FB2A75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FB2A7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بـ: </w:t>
      </w:r>
      <w:proofErr w:type="gramStart"/>
      <w:r w:rsidRPr="00FB2A75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المحاسبة</w:t>
      </w:r>
      <w:proofErr w:type="gramEnd"/>
      <w:r w:rsidRPr="00FB2A75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 xml:space="preserve"> العامة 2</w:t>
      </w:r>
      <w:r w:rsidRPr="00FB2A75"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FB2A75" w:rsidRPr="00FB2A75" w:rsidRDefault="00FB2A75" w:rsidP="00FB2A75">
      <w:pPr>
        <w:autoSpaceDE w:val="0"/>
        <w:autoSpaceDN w:val="0"/>
        <w:bidi/>
        <w:adjustRightInd w:val="0"/>
        <w:spacing w:after="0"/>
        <w:jc w:val="both"/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  <w:t>للأستاذ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: ياسين رماش</w:t>
      </w:r>
    </w:p>
    <w:p w:rsidR="00FB2A75" w:rsidRDefault="00FB2A75" w:rsidP="00FB2A75">
      <w:pPr>
        <w:tabs>
          <w:tab w:val="left" w:pos="4380"/>
        </w:tabs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2A75"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  <w:t xml:space="preserve">كلية: </w:t>
      </w:r>
      <w:r w:rsidRPr="00FB2A75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العلوم الاقتصادية والتجارية وعلوم التسيير</w:t>
      </w:r>
      <w:r w:rsidRPr="00FB2A75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 xml:space="preserve">  - </w:t>
      </w:r>
      <w:r w:rsidRPr="00FB2A75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 xml:space="preserve">جامعة: محمد الشرف </w:t>
      </w:r>
      <w:proofErr w:type="spellStart"/>
      <w:r w:rsidRPr="00FB2A75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مساعدية</w:t>
      </w:r>
      <w:proofErr w:type="spellEnd"/>
      <w:r w:rsidRPr="00FB2A75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 xml:space="preserve"> سوق أهراس</w:t>
      </w:r>
    </w:p>
    <w:p w:rsidR="00222257" w:rsidRDefault="006B472F" w:rsidP="00FB2A75">
      <w:pPr>
        <w:tabs>
          <w:tab w:val="left" w:pos="4380"/>
        </w:tabs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دليل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التقييم</w:t>
      </w:r>
    </w:p>
    <w:tbl>
      <w:tblPr>
        <w:tblStyle w:val="Grilledutableau"/>
        <w:tblW w:w="10322" w:type="dxa"/>
        <w:tblLook w:val="04A0" w:firstRow="1" w:lastRow="0" w:firstColumn="1" w:lastColumn="0" w:noHBand="0" w:noVBand="1"/>
      </w:tblPr>
      <w:tblGrid>
        <w:gridCol w:w="1581"/>
        <w:gridCol w:w="1680"/>
        <w:gridCol w:w="1781"/>
        <w:gridCol w:w="1582"/>
        <w:gridCol w:w="1918"/>
        <w:gridCol w:w="1780"/>
      </w:tblGrid>
      <w:tr w:rsidR="00073548" w:rsidRPr="00B25A3D" w:rsidTr="00073548">
        <w:trPr>
          <w:trHeight w:val="340"/>
        </w:trPr>
        <w:tc>
          <w:tcPr>
            <w:tcW w:w="1581" w:type="dxa"/>
            <w:shd w:val="clear" w:color="auto" w:fill="FDE9D9" w:themeFill="accent6" w:themeFillTint="33"/>
          </w:tcPr>
          <w:p w:rsidR="006B472F" w:rsidRPr="00077FB6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7F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ECTS</w:t>
            </w:r>
          </w:p>
        </w:tc>
        <w:tc>
          <w:tcPr>
            <w:tcW w:w="1680" w:type="dxa"/>
            <w:shd w:val="clear" w:color="auto" w:fill="FF0000"/>
          </w:tcPr>
          <w:p w:rsidR="006B472F" w:rsidRPr="00077FB6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جزء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غير منجز</w:t>
            </w:r>
          </w:p>
        </w:tc>
        <w:tc>
          <w:tcPr>
            <w:tcW w:w="1781" w:type="dxa"/>
            <w:shd w:val="clear" w:color="auto" w:fill="FFFFCC"/>
          </w:tcPr>
          <w:p w:rsidR="006B472F" w:rsidRPr="00077FB6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غير كافي</w:t>
            </w:r>
          </w:p>
        </w:tc>
        <w:tc>
          <w:tcPr>
            <w:tcW w:w="1582" w:type="dxa"/>
            <w:shd w:val="clear" w:color="auto" w:fill="DBE5F1" w:themeFill="accent1" w:themeFillTint="33"/>
          </w:tcPr>
          <w:p w:rsidR="006B472F" w:rsidRPr="00077FB6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جيد</w:t>
            </w:r>
          </w:p>
        </w:tc>
        <w:tc>
          <w:tcPr>
            <w:tcW w:w="1918" w:type="dxa"/>
            <w:shd w:val="clear" w:color="auto" w:fill="D6E3BC" w:themeFill="accent3" w:themeFillTint="66"/>
          </w:tcPr>
          <w:p w:rsidR="006B472F" w:rsidRPr="00077FB6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جيد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جدا</w:t>
            </w:r>
          </w:p>
        </w:tc>
        <w:tc>
          <w:tcPr>
            <w:tcW w:w="1780" w:type="dxa"/>
            <w:shd w:val="clear" w:color="auto" w:fill="92D050"/>
          </w:tcPr>
          <w:p w:rsidR="006B472F" w:rsidRPr="00077FB6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ممتاز</w:t>
            </w:r>
          </w:p>
        </w:tc>
      </w:tr>
      <w:tr w:rsidR="006B472F" w:rsidTr="00073548">
        <w:trPr>
          <w:trHeight w:val="312"/>
        </w:trPr>
        <w:tc>
          <w:tcPr>
            <w:tcW w:w="1581" w:type="dxa"/>
            <w:shd w:val="clear" w:color="auto" w:fill="FDE9D9" w:themeFill="accent6" w:themeFillTint="33"/>
          </w:tcPr>
          <w:p w:rsidR="006B472F" w:rsidRPr="00077FB6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7F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Symbole</w:t>
            </w:r>
          </w:p>
        </w:tc>
        <w:tc>
          <w:tcPr>
            <w:tcW w:w="1680" w:type="dxa"/>
            <w:shd w:val="clear" w:color="auto" w:fill="FF0000"/>
          </w:tcPr>
          <w:p w:rsidR="006B472F" w:rsidRPr="00077FB6" w:rsidRDefault="00FC4AE8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E</w:t>
            </w:r>
          </w:p>
        </w:tc>
        <w:tc>
          <w:tcPr>
            <w:tcW w:w="1781" w:type="dxa"/>
            <w:shd w:val="clear" w:color="auto" w:fill="FFFFCC"/>
          </w:tcPr>
          <w:p w:rsidR="006B472F" w:rsidRPr="00077FB6" w:rsidRDefault="00FC4AE8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D</w:t>
            </w:r>
          </w:p>
        </w:tc>
        <w:tc>
          <w:tcPr>
            <w:tcW w:w="1582" w:type="dxa"/>
            <w:shd w:val="clear" w:color="auto" w:fill="DBE5F1" w:themeFill="accent1" w:themeFillTint="33"/>
          </w:tcPr>
          <w:p w:rsidR="006B472F" w:rsidRPr="000153CC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153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918" w:type="dxa"/>
            <w:shd w:val="clear" w:color="auto" w:fill="D6E3BC" w:themeFill="accent3" w:themeFillTint="66"/>
          </w:tcPr>
          <w:p w:rsidR="006B472F" w:rsidRPr="000153CC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153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80" w:type="dxa"/>
            <w:shd w:val="clear" w:color="auto" w:fill="92D050"/>
          </w:tcPr>
          <w:p w:rsidR="006B472F" w:rsidRPr="00077FB6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A</w:t>
            </w:r>
          </w:p>
        </w:tc>
      </w:tr>
      <w:tr w:rsidR="006B472F" w:rsidTr="00073548">
        <w:trPr>
          <w:trHeight w:val="70"/>
        </w:trPr>
        <w:tc>
          <w:tcPr>
            <w:tcW w:w="1581" w:type="dxa"/>
            <w:shd w:val="clear" w:color="auto" w:fill="FDE9D9" w:themeFill="accent6" w:themeFillTint="33"/>
          </w:tcPr>
          <w:p w:rsidR="006B472F" w:rsidRPr="00077FB6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7F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Note</w:t>
            </w:r>
          </w:p>
        </w:tc>
        <w:tc>
          <w:tcPr>
            <w:tcW w:w="1680" w:type="dxa"/>
            <w:shd w:val="clear" w:color="auto" w:fill="FF0000"/>
          </w:tcPr>
          <w:p w:rsidR="006B472F" w:rsidRPr="00077FB6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077FB6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0%</w:t>
            </w:r>
          </w:p>
        </w:tc>
        <w:tc>
          <w:tcPr>
            <w:tcW w:w="1781" w:type="dxa"/>
            <w:shd w:val="clear" w:color="auto" w:fill="FFFFCC"/>
          </w:tcPr>
          <w:p w:rsidR="006B472F" w:rsidRPr="00077FB6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50</w:t>
            </w:r>
            <w:r w:rsidRPr="00077FB6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  <w:lang w:bidi="ar-DZ"/>
              </w:rPr>
              <w:t xml:space="preserve">أقل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  <w:lang w:bidi="ar-DZ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582" w:type="dxa"/>
            <w:shd w:val="clear" w:color="auto" w:fill="DBE5F1" w:themeFill="accent1" w:themeFillTint="33"/>
          </w:tcPr>
          <w:p w:rsidR="006B472F" w:rsidRPr="000153CC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153C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60</w:t>
            </w:r>
            <w:r w:rsidRPr="000153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918" w:type="dxa"/>
            <w:shd w:val="clear" w:color="auto" w:fill="D6E3BC" w:themeFill="accent3" w:themeFillTint="66"/>
          </w:tcPr>
          <w:p w:rsidR="006B472F" w:rsidRPr="000153CC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153C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75</w:t>
            </w:r>
            <w:r w:rsidRPr="000153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780" w:type="dxa"/>
            <w:shd w:val="clear" w:color="auto" w:fill="92D050"/>
          </w:tcPr>
          <w:p w:rsidR="006B472F" w:rsidRPr="00077FB6" w:rsidRDefault="006B472F" w:rsidP="00E7776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100</w:t>
            </w:r>
            <w:r w:rsidRPr="00077FB6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%</w:t>
            </w:r>
          </w:p>
        </w:tc>
      </w:tr>
    </w:tbl>
    <w:p w:rsidR="006B472F" w:rsidRDefault="006B472F" w:rsidP="007512AE">
      <w:pPr>
        <w:tabs>
          <w:tab w:val="left" w:pos="4380"/>
        </w:tabs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45458" w:rsidRPr="00FC4AE8" w:rsidRDefault="00045458" w:rsidP="00FC4AE8">
      <w:pPr>
        <w:pStyle w:val="Paragraphedeliste"/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  <w:rtl/>
        </w:rPr>
      </w:pPr>
      <w:r w:rsidRPr="0004545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u w:val="single"/>
          <w:rtl/>
        </w:rPr>
        <w:t>شبكة تقييم الدرس</w:t>
      </w:r>
      <w:r w:rsidR="00AE0E97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u w:val="single"/>
          <w:rtl/>
          <w:lang w:bidi="ar-DZ"/>
        </w:rPr>
        <w:t xml:space="preserve"> عن بعد</w:t>
      </w:r>
      <w:r w:rsidRPr="0004545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u w:val="single"/>
          <w:rtl/>
        </w:rPr>
        <w:t xml:space="preserve"> فوج </w:t>
      </w:r>
      <w:r w:rsidR="00FC4AE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u w:val="single"/>
          <w:rtl/>
        </w:rPr>
        <w:t>(</w:t>
      </w:r>
      <w:r w:rsidR="008572B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u w:val="single"/>
          <w:rtl/>
        </w:rPr>
        <w:t>ي</w:t>
      </w:r>
      <w:r w:rsidR="00FC4AE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u w:val="single"/>
          <w:rtl/>
        </w:rPr>
        <w:t xml:space="preserve">رجى </w:t>
      </w:r>
      <w:proofErr w:type="gramStart"/>
      <w:r w:rsidR="00FC4AE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u w:val="single"/>
          <w:rtl/>
        </w:rPr>
        <w:t>وضع</w:t>
      </w:r>
      <w:proofErr w:type="gramEnd"/>
      <w:r w:rsidR="00FC4AE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u w:val="single"/>
          <w:rtl/>
        </w:rPr>
        <w:t xml:space="preserve"> علامة </w:t>
      </w:r>
      <w:r w:rsidR="00FC4AE8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</w:rPr>
        <w:t>X</w:t>
      </w:r>
      <w:r w:rsidR="00FC4AE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u w:val="single"/>
          <w:rtl/>
        </w:rPr>
        <w:t xml:space="preserve"> </w:t>
      </w:r>
      <w:r w:rsidR="008572B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u w:val="single"/>
          <w:rtl/>
        </w:rPr>
        <w:t>أمام</w:t>
      </w:r>
      <w:r w:rsidR="00FC4AE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u w:val="single"/>
          <w:rtl/>
        </w:rPr>
        <w:t xml:space="preserve"> الخيار المناسب)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1500"/>
        <w:gridCol w:w="3861"/>
        <w:gridCol w:w="685"/>
        <w:gridCol w:w="690"/>
        <w:gridCol w:w="690"/>
        <w:gridCol w:w="725"/>
        <w:gridCol w:w="700"/>
      </w:tblGrid>
      <w:tr w:rsidR="005C0F03" w:rsidRPr="00105C47" w:rsidTr="00214CFB">
        <w:tc>
          <w:tcPr>
            <w:tcW w:w="6273" w:type="dxa"/>
            <w:gridSpan w:val="3"/>
            <w:shd w:val="clear" w:color="auto" w:fill="D9D9D9" w:themeFill="background1" w:themeFillShade="D9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معايير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685" w:type="dxa"/>
            <w:shd w:val="clear" w:color="auto" w:fill="7CEB99"/>
          </w:tcPr>
          <w:p w:rsidR="005C0F03" w:rsidRPr="009E2EDA" w:rsidRDefault="00BD3C5D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90" w:type="dxa"/>
            <w:shd w:val="clear" w:color="auto" w:fill="AAE571"/>
          </w:tcPr>
          <w:p w:rsidR="005C0F03" w:rsidRPr="009E2EDA" w:rsidRDefault="00BD3C5D" w:rsidP="00BD3C5D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90" w:type="dxa"/>
            <w:shd w:val="clear" w:color="auto" w:fill="C6D9F1" w:themeFill="text2" w:themeFillTint="33"/>
          </w:tcPr>
          <w:p w:rsidR="005C0F03" w:rsidRPr="009E2EDA" w:rsidRDefault="00BD3C5D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25" w:type="dxa"/>
            <w:shd w:val="clear" w:color="auto" w:fill="FFFFCC"/>
          </w:tcPr>
          <w:p w:rsidR="005C0F03" w:rsidRPr="009E2EDA" w:rsidRDefault="00BD3C5D" w:rsidP="00BD3C5D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00" w:type="dxa"/>
            <w:shd w:val="clear" w:color="auto" w:fill="FF5050"/>
          </w:tcPr>
          <w:p w:rsidR="005C0F03" w:rsidRPr="009E2EDA" w:rsidRDefault="00BD3C5D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E</w:t>
            </w:r>
          </w:p>
        </w:tc>
      </w:tr>
      <w:tr w:rsidR="005C0F03" w:rsidRPr="00105C47" w:rsidTr="00532C6C">
        <w:tc>
          <w:tcPr>
            <w:tcW w:w="912" w:type="dxa"/>
            <w:vMerge w:val="restart"/>
            <w:shd w:val="clear" w:color="auto" w:fill="F2DBDB" w:themeFill="accent2" w:themeFillTint="33"/>
            <w:textDirection w:val="btLr"/>
          </w:tcPr>
          <w:p w:rsidR="005C0F03" w:rsidRPr="00105C47" w:rsidRDefault="005C0F03" w:rsidP="00392859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05C4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الجان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D228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التنظيمي</w:t>
            </w:r>
          </w:p>
        </w:tc>
        <w:tc>
          <w:tcPr>
            <w:tcW w:w="1500" w:type="dxa"/>
            <w:vMerge w:val="restart"/>
            <w:shd w:val="clear" w:color="auto" w:fill="F2DBDB" w:themeFill="accent2" w:themeFillTint="33"/>
            <w:vAlign w:val="center"/>
          </w:tcPr>
          <w:p w:rsidR="005C0F03" w:rsidRPr="005C0F03" w:rsidRDefault="005C0F03" w:rsidP="00B660EC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C0F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معلومات حول المقياس</w:t>
            </w:r>
          </w:p>
        </w:tc>
        <w:tc>
          <w:tcPr>
            <w:tcW w:w="3861" w:type="dxa"/>
            <w:shd w:val="clear" w:color="auto" w:fill="F2DBDB" w:themeFill="accent2" w:themeFillTint="33"/>
          </w:tcPr>
          <w:p w:rsidR="005C0F03" w:rsidRPr="00105C47" w:rsidRDefault="005C0F03" w:rsidP="00B660EC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2285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المقياس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  <w:textDirection w:val="btLr"/>
          </w:tcPr>
          <w:p w:rsidR="005C0F03" w:rsidRPr="00105C47" w:rsidRDefault="005C0F03" w:rsidP="00392859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vMerge/>
            <w:shd w:val="clear" w:color="auto" w:fill="F2DBDB" w:themeFill="accent2" w:themeFillTint="33"/>
          </w:tcPr>
          <w:p w:rsidR="005C0F03" w:rsidRPr="00105C47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61" w:type="dxa"/>
            <w:shd w:val="clear" w:color="auto" w:fill="F2DBDB" w:themeFill="accent2" w:themeFillTint="33"/>
          </w:tcPr>
          <w:p w:rsidR="005C0F03" w:rsidRPr="00105C47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بمؤلف المقياس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  <w:textDirection w:val="btLr"/>
          </w:tcPr>
          <w:p w:rsidR="005C0F03" w:rsidRPr="00105C47" w:rsidRDefault="005C0F03" w:rsidP="00392859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vMerge/>
            <w:shd w:val="clear" w:color="auto" w:fill="F2DBDB" w:themeFill="accent2" w:themeFillTint="33"/>
          </w:tcPr>
          <w:p w:rsidR="005C0F03" w:rsidRPr="00105C47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61" w:type="dxa"/>
            <w:shd w:val="clear" w:color="auto" w:fill="F2DBDB" w:themeFill="accent2" w:themeFillTint="33"/>
          </w:tcPr>
          <w:p w:rsidR="005C0F03" w:rsidRPr="00105C47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الفئة المستهدفة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  <w:textDirection w:val="btLr"/>
          </w:tcPr>
          <w:p w:rsidR="005C0F03" w:rsidRPr="00105C47" w:rsidRDefault="005C0F03" w:rsidP="00392859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vMerge/>
            <w:shd w:val="clear" w:color="auto" w:fill="F2DBDB" w:themeFill="accent2" w:themeFillTint="33"/>
          </w:tcPr>
          <w:p w:rsidR="005C0F03" w:rsidRPr="00105C47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61" w:type="dxa"/>
            <w:shd w:val="clear" w:color="auto" w:fill="F2DBDB" w:themeFill="accent2" w:themeFillTint="33"/>
          </w:tcPr>
          <w:p w:rsidR="005C0F03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المعامل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والأرصدة</w:t>
            </w:r>
            <w:proofErr w:type="gramEnd"/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  <w:textDirection w:val="btLr"/>
          </w:tcPr>
          <w:p w:rsidR="005C0F03" w:rsidRPr="00105C47" w:rsidRDefault="005C0F03" w:rsidP="00392859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vMerge/>
            <w:shd w:val="clear" w:color="auto" w:fill="F2DBDB" w:themeFill="accent2" w:themeFillTint="33"/>
          </w:tcPr>
          <w:p w:rsidR="005C0F03" w:rsidRPr="00105C47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61" w:type="dxa"/>
            <w:shd w:val="clear" w:color="auto" w:fill="F2DBDB" w:themeFill="accent2" w:themeFillTint="33"/>
          </w:tcPr>
          <w:p w:rsidR="005C0F03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مؤسسة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2285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الانتماء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  <w:textDirection w:val="btLr"/>
          </w:tcPr>
          <w:p w:rsidR="005C0F03" w:rsidRPr="00105C47" w:rsidRDefault="005C0F03" w:rsidP="00392859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vMerge/>
            <w:shd w:val="clear" w:color="auto" w:fill="F2DBDB" w:themeFill="accent2" w:themeFillTint="33"/>
          </w:tcPr>
          <w:p w:rsidR="005C0F03" w:rsidRPr="00105C47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61" w:type="dxa"/>
            <w:shd w:val="clear" w:color="auto" w:fill="F2DBDB" w:themeFill="accent2" w:themeFillTint="33"/>
          </w:tcPr>
          <w:p w:rsidR="005C0F03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الحجم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الساعي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  <w:textDirection w:val="btLr"/>
          </w:tcPr>
          <w:p w:rsidR="005C0F03" w:rsidRPr="00105C47" w:rsidRDefault="005C0F03" w:rsidP="00392859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vMerge w:val="restart"/>
            <w:shd w:val="clear" w:color="auto" w:fill="F2DBDB" w:themeFill="accent2" w:themeFillTint="33"/>
            <w:vAlign w:val="center"/>
          </w:tcPr>
          <w:p w:rsidR="005C0F03" w:rsidRPr="005C0F03" w:rsidRDefault="005C0F03" w:rsidP="007C14DC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5C0F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وضوح</w:t>
            </w:r>
            <w:proofErr w:type="gramEnd"/>
            <w:r w:rsidRPr="005C0F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العرض</w:t>
            </w:r>
          </w:p>
        </w:tc>
        <w:tc>
          <w:tcPr>
            <w:tcW w:w="3861" w:type="dxa"/>
            <w:shd w:val="clear" w:color="auto" w:fill="F2DBDB" w:themeFill="accent2" w:themeFillTint="33"/>
          </w:tcPr>
          <w:p w:rsidR="005C0F03" w:rsidRPr="00105C47" w:rsidRDefault="005C0F03" w:rsidP="007C14DC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نصوص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مقروءة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  <w:textDirection w:val="btLr"/>
          </w:tcPr>
          <w:p w:rsidR="005C0F03" w:rsidRPr="00105C47" w:rsidRDefault="005C0F03" w:rsidP="00392859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vMerge/>
            <w:shd w:val="clear" w:color="auto" w:fill="F2DBDB" w:themeFill="accent2" w:themeFillTint="33"/>
          </w:tcPr>
          <w:p w:rsidR="005C0F03" w:rsidRPr="00105C47" w:rsidRDefault="005C0F03" w:rsidP="007C14DC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61" w:type="dxa"/>
            <w:shd w:val="clear" w:color="auto" w:fill="F2DBDB" w:themeFill="accent2" w:themeFillTint="33"/>
          </w:tcPr>
          <w:p w:rsidR="005C0F03" w:rsidRPr="00105C47" w:rsidRDefault="005C0F03" w:rsidP="007C14DC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صور توضيحية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  <w:textDirection w:val="btLr"/>
          </w:tcPr>
          <w:p w:rsidR="005C0F03" w:rsidRPr="00105C47" w:rsidRDefault="005C0F03" w:rsidP="00392859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vMerge/>
            <w:shd w:val="clear" w:color="auto" w:fill="F2DBDB" w:themeFill="accent2" w:themeFillTint="33"/>
          </w:tcPr>
          <w:p w:rsidR="005C0F03" w:rsidRPr="00105C47" w:rsidRDefault="005C0F03" w:rsidP="007C14DC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61" w:type="dxa"/>
            <w:shd w:val="clear" w:color="auto" w:fill="F2DBDB" w:themeFill="accent2" w:themeFillTint="33"/>
          </w:tcPr>
          <w:p w:rsidR="005C0F03" w:rsidRPr="00105C47" w:rsidRDefault="005C0F03" w:rsidP="007C14DC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تنظيم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أنشطة التعلم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F2DBDB" w:themeFill="accent2" w:themeFillTint="33"/>
          </w:tcPr>
          <w:p w:rsidR="005C0F03" w:rsidRPr="00105C47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105C4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جودة </w:t>
            </w:r>
            <w:r w:rsidR="00D22858" w:rsidRPr="00105C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التركيبة</w:t>
            </w:r>
            <w:r w:rsidRPr="00105C4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D22858" w:rsidRPr="00105C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البيداغوجية</w:t>
            </w:r>
            <w:r w:rsidRPr="00105C4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للدر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 (نظام الدخول، التعلم والخروج)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F2DBDB" w:themeFill="accent2" w:themeFillTint="33"/>
          </w:tcPr>
          <w:p w:rsidR="005C0F03" w:rsidRPr="00105C47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عرض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مخطط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F2DBDB" w:themeFill="accent2" w:themeFillTint="33"/>
          </w:tcPr>
          <w:p w:rsidR="005C0F03" w:rsidRPr="003E2925" w:rsidRDefault="005C0F03" w:rsidP="003E2925">
            <w:pPr>
              <w:bidi/>
              <w:spacing w:after="160" w:line="259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E2925">
              <w:rPr>
                <w:rFonts w:ascii="Simplified Arabic" w:hAnsi="Simplified Arabic" w:cs="Simplified Arabic"/>
                <w:sz w:val="28"/>
                <w:szCs w:val="28"/>
                <w:rtl/>
              </w:rPr>
              <w:t>عرض الخريطة الذهنية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F2DBDB" w:themeFill="accent2" w:themeFillTint="33"/>
          </w:tcPr>
          <w:p w:rsidR="005C0F03" w:rsidRPr="00105C47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ملخص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يعكس أهمية الدرس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C0F03" w:rsidRPr="00105C47" w:rsidTr="005D0C93">
        <w:tc>
          <w:tcPr>
            <w:tcW w:w="912" w:type="dxa"/>
            <w:vMerge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F2DBDB" w:themeFill="accent2" w:themeFillTint="33"/>
          </w:tcPr>
          <w:p w:rsidR="005C0F03" w:rsidRPr="00105C47" w:rsidRDefault="005C0F03" w:rsidP="009B76BD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وجورد موارد عامة (صور، فيديوهات، جداول)</w:t>
            </w:r>
          </w:p>
        </w:tc>
        <w:tc>
          <w:tcPr>
            <w:tcW w:w="68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2DBDB" w:themeFill="accent2" w:themeFillTint="33"/>
          </w:tcPr>
          <w:p w:rsidR="005C0F03" w:rsidRPr="00105C47" w:rsidRDefault="005C0F03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5D0C93">
        <w:tc>
          <w:tcPr>
            <w:tcW w:w="912" w:type="dxa"/>
            <w:vMerge w:val="restart"/>
            <w:shd w:val="clear" w:color="auto" w:fill="DBE5F1" w:themeFill="accent1" w:themeFillTint="33"/>
            <w:textDirection w:val="btLr"/>
          </w:tcPr>
          <w:p w:rsidR="00214CFB" w:rsidRPr="00B450D6" w:rsidRDefault="00214CFB" w:rsidP="00974ED7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5C0F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نظام</w:t>
            </w:r>
            <w:proofErr w:type="gramEnd"/>
            <w:r w:rsidRPr="005C0F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الدخول</w:t>
            </w: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B450D6" w:rsidRDefault="00214CFB" w:rsidP="001023EE">
            <w:pPr>
              <w:bidi/>
              <w:spacing w:after="160" w:line="259" w:lineRule="auto"/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023E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تقسيم الدرس </w:t>
            </w:r>
            <w:r w:rsidR="00D22858" w:rsidRPr="001023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1023E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وحدات تعلم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  <w:textDirection w:val="btLr"/>
          </w:tcPr>
          <w:p w:rsidR="00214CFB" w:rsidRPr="005C0F03" w:rsidRDefault="00214CFB" w:rsidP="00974ED7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9E2EDA" w:rsidRDefault="00214CFB" w:rsidP="001023EE">
            <w:pPr>
              <w:bidi/>
              <w:spacing w:after="160" w:line="259" w:lineRule="auto"/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B450D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بالمقياس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A6310C" w:rsidRDefault="00214CFB" w:rsidP="00A6310C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وضوح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أهداف المقياس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A6310C" w:rsidRDefault="00214CFB" w:rsidP="00A6310C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الأهداف العامة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A6310C" w:rsidRDefault="00214CFB" w:rsidP="00A6310C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الأهداف الخاصة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1023EE" w:rsidRDefault="00214CFB" w:rsidP="001023EE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A631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proofErr w:type="gramEnd"/>
            <w:r w:rsidRPr="00A631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الأهداف الإجرائية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1023EE" w:rsidRDefault="00214CFB" w:rsidP="001023EE">
            <w:pPr>
              <w:bidi/>
              <w:spacing w:after="160" w:line="259" w:lineRule="auto"/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proofErr w:type="gramStart"/>
            <w:r w:rsidRPr="001023EE">
              <w:rPr>
                <w:rFonts w:ascii="Simplified Arabic" w:hAnsi="Simplified Arabic" w:cs="Simplified Arabic"/>
                <w:sz w:val="28"/>
                <w:szCs w:val="28"/>
                <w:rtl/>
              </w:rPr>
              <w:t>استهداف</w:t>
            </w:r>
            <w:proofErr w:type="gramEnd"/>
            <w:r w:rsidRPr="001023E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D22858" w:rsidRPr="001023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الأهداف</w:t>
            </w:r>
            <w:r w:rsidRPr="001023E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لـ : معارف نظرية/معرفية عملية / معرفة ذاتية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5C0F03" w:rsidRDefault="00214CFB" w:rsidP="005C0F03">
            <w:pPr>
              <w:bidi/>
              <w:spacing w:after="160" w:line="259" w:lineRule="auto"/>
              <w:contextualSpacing/>
              <w:jc w:val="both"/>
              <w:rPr>
                <w:rFonts w:cstheme="minorHAnsi"/>
                <w:sz w:val="20"/>
                <w:szCs w:val="20"/>
                <w:rtl/>
                <w:lang w:bidi="ar-DZ"/>
              </w:rPr>
            </w:pPr>
            <w:r w:rsidRPr="004641EE">
              <w:rPr>
                <w:rFonts w:cs="Times New Roman"/>
                <w:sz w:val="20"/>
                <w:szCs w:val="20"/>
                <w:rtl/>
              </w:rPr>
              <w:t>ا</w:t>
            </w:r>
            <w:r w:rsidRPr="00A6310C">
              <w:rPr>
                <w:rFonts w:ascii="Simplified Arabic" w:hAnsi="Simplified Arabic" w:cs="Simplified Arabic"/>
                <w:sz w:val="28"/>
                <w:szCs w:val="28"/>
                <w:rtl/>
              </w:rPr>
              <w:t>لهيكلة على أساس الخريطة الذهنية المقدمة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5C0F03" w:rsidRDefault="00214CFB" w:rsidP="005C0F03">
            <w:pPr>
              <w:bidi/>
              <w:spacing w:after="160" w:line="259" w:lineRule="auto"/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التسلسل الهرمي من العام إلى الخاص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9E2EDA" w:rsidRDefault="00D22858" w:rsidP="00A6310C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</w:t>
            </w:r>
            <w:proofErr w:type="gramEnd"/>
            <w:r w:rsidR="00214C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أفعال الحركة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9E2EDA" w:rsidRDefault="00214CFB" w:rsidP="005065C6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عرض المكتسبات </w:t>
            </w:r>
            <w:r w:rsidR="00D22858" w:rsidRPr="009E2E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القبلية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9E2EDA" w:rsidRDefault="00214CFB" w:rsidP="005065C6">
            <w:pPr>
              <w:tabs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ملاءمة المكتسبات القبلية مع الدرس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5C0F03" w:rsidRDefault="00214CFB" w:rsidP="005C0F03">
            <w:pPr>
              <w:bidi/>
              <w:spacing w:after="160" w:line="259" w:lineRule="auto"/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توجيه المتعلم لمتابعة الدرس أم لا </w:t>
            </w:r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  <w:cs/>
                <w:lang w:bidi="hi-IN"/>
              </w:rPr>
              <w:t>(</w:t>
            </w:r>
            <w:proofErr w:type="gramStart"/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</w:rPr>
              <w:t>وظيفة</w:t>
            </w:r>
            <w:proofErr w:type="gramEnd"/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التوجيه</w:t>
            </w:r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  <w:cs/>
                <w:lang w:bidi="hi-IN"/>
              </w:rPr>
              <w:t>)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5C0F03" w:rsidRDefault="00214CFB" w:rsidP="005C0F03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تحفيز المتعلم لمتابعة الدرس </w:t>
            </w:r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  <w:cs/>
                <w:lang w:bidi="hi-IN"/>
              </w:rPr>
              <w:t>(</w:t>
            </w:r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</w:rPr>
              <w:t>وظيفة التعلم</w:t>
            </w:r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  <w:cs/>
                <w:lang w:bidi="hi-IN"/>
              </w:rPr>
              <w:t>)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14CFB" w:rsidRPr="00105C47" w:rsidTr="00214CFB">
        <w:tc>
          <w:tcPr>
            <w:tcW w:w="912" w:type="dxa"/>
            <w:vMerge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214CFB" w:rsidRPr="001023EE" w:rsidRDefault="00214CFB" w:rsidP="005C0F03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قياس الكفاءة في إتقان أهداف الدرس </w:t>
            </w:r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  <w:cs/>
                <w:lang w:bidi="hi-IN"/>
              </w:rPr>
              <w:t>(</w:t>
            </w:r>
            <w:proofErr w:type="gramStart"/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الاختبار</w:t>
            </w:r>
            <w:proofErr w:type="gramEnd"/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القبلي</w:t>
            </w:r>
            <w:r w:rsidRPr="005C0F03">
              <w:rPr>
                <w:rFonts w:ascii="Simplified Arabic" w:hAnsi="Simplified Arabic" w:cs="Simplified Arabic"/>
                <w:sz w:val="28"/>
                <w:szCs w:val="28"/>
                <w:rtl/>
                <w:cs/>
                <w:lang w:bidi="hi-IN"/>
              </w:rPr>
              <w:t>)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214CFB" w:rsidRPr="00105C47" w:rsidRDefault="00214CFB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E0E97" w:rsidRPr="00105C47" w:rsidTr="00214CFB">
        <w:tc>
          <w:tcPr>
            <w:tcW w:w="912" w:type="dxa"/>
            <w:vMerge w:val="restart"/>
            <w:shd w:val="clear" w:color="auto" w:fill="DBE5F1" w:themeFill="accent1" w:themeFillTint="33"/>
            <w:vAlign w:val="center"/>
          </w:tcPr>
          <w:p w:rsidR="00AE0E97" w:rsidRPr="00105C47" w:rsidRDefault="00AE0E97" w:rsidP="00AE0E97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105C4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نظام</w:t>
            </w:r>
            <w:proofErr w:type="gramEnd"/>
            <w:r w:rsidRPr="00105C4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5361" w:type="dxa"/>
            <w:gridSpan w:val="2"/>
            <w:shd w:val="clear" w:color="auto" w:fill="DBE5F1" w:themeFill="accent1" w:themeFillTint="33"/>
          </w:tcPr>
          <w:p w:rsidR="00AE0E97" w:rsidRPr="005C0F03" w:rsidRDefault="00AE0E97" w:rsidP="005C0F03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توافق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التمارين مع المكتسبات القبلية</w:t>
            </w:r>
          </w:p>
        </w:tc>
        <w:tc>
          <w:tcPr>
            <w:tcW w:w="685" w:type="dxa"/>
            <w:shd w:val="clear" w:color="auto" w:fill="DBE5F1" w:themeFill="accent1" w:themeFillTint="33"/>
          </w:tcPr>
          <w:p w:rsidR="00AE0E97" w:rsidRPr="00105C47" w:rsidRDefault="00AE0E97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AE0E97" w:rsidRPr="00105C47" w:rsidRDefault="00AE0E97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BE5F1" w:themeFill="accent1" w:themeFillTint="33"/>
          </w:tcPr>
          <w:p w:rsidR="00AE0E97" w:rsidRPr="00105C47" w:rsidRDefault="00AE0E97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DBE5F1" w:themeFill="accent1" w:themeFillTint="33"/>
          </w:tcPr>
          <w:p w:rsidR="00AE0E97" w:rsidRPr="00105C47" w:rsidRDefault="00AE0E97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DBE5F1" w:themeFill="accent1" w:themeFillTint="33"/>
          </w:tcPr>
          <w:p w:rsidR="00AE0E97" w:rsidRPr="00105C47" w:rsidRDefault="00AE0E97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E0E97" w:rsidRPr="00105C47" w:rsidTr="00214CFB">
        <w:tc>
          <w:tcPr>
            <w:tcW w:w="912" w:type="dxa"/>
            <w:vMerge/>
            <w:shd w:val="clear" w:color="auto" w:fill="FBD4B4" w:themeFill="accent6" w:themeFillTint="66"/>
            <w:textDirection w:val="btLr"/>
          </w:tcPr>
          <w:p w:rsidR="00AE0E97" w:rsidRPr="00105C47" w:rsidRDefault="00AE0E97" w:rsidP="00974ED7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FBD4B4" w:themeFill="accent6" w:themeFillTint="66"/>
          </w:tcPr>
          <w:p w:rsidR="00AE0E97" w:rsidRPr="00642054" w:rsidRDefault="00AE0E97" w:rsidP="00642054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054">
              <w:rPr>
                <w:rFonts w:ascii="Simplified Arabic" w:hAnsi="Simplified Arabic" w:cs="Simplified Arabic"/>
                <w:sz w:val="28"/>
                <w:szCs w:val="28"/>
                <w:rtl/>
              </w:rPr>
              <w:t>تقسيم محتوى الدرس إلى وحدات تعليمية مختلفة</w:t>
            </w:r>
          </w:p>
        </w:tc>
        <w:tc>
          <w:tcPr>
            <w:tcW w:w="685" w:type="dxa"/>
            <w:shd w:val="clear" w:color="auto" w:fill="FBD4B4" w:themeFill="accent6" w:themeFillTint="66"/>
          </w:tcPr>
          <w:p w:rsidR="00AE0E97" w:rsidRPr="00105C47" w:rsidRDefault="00AE0E97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AE0E97" w:rsidRPr="00105C47" w:rsidRDefault="00AE0E97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AE0E97" w:rsidRPr="00105C47" w:rsidRDefault="00AE0E97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BD4B4" w:themeFill="accent6" w:themeFillTint="66"/>
          </w:tcPr>
          <w:p w:rsidR="00AE0E97" w:rsidRPr="00105C47" w:rsidRDefault="00AE0E97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BD4B4" w:themeFill="accent6" w:themeFillTint="66"/>
          </w:tcPr>
          <w:p w:rsidR="00AE0E97" w:rsidRPr="00105C47" w:rsidRDefault="00AE0E97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FBD4B4" w:themeFill="accent6" w:themeFillTint="66"/>
          </w:tcPr>
          <w:p w:rsidR="00FB2A75" w:rsidRPr="00642054" w:rsidRDefault="00FB2A75" w:rsidP="00D1479E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642054">
              <w:rPr>
                <w:rFonts w:ascii="Simplified Arabic" w:hAnsi="Simplified Arabic" w:cs="Simplified Arabic"/>
                <w:sz w:val="28"/>
                <w:szCs w:val="28"/>
                <w:rtl/>
              </w:rPr>
              <w:t>تنوع</w:t>
            </w:r>
            <w:proofErr w:type="gramEnd"/>
            <w:r w:rsidRPr="0064205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الأنشطة التعليمية وملاءمتها لكل وحدة تعليمية</w:t>
            </w:r>
          </w:p>
        </w:tc>
        <w:tc>
          <w:tcPr>
            <w:tcW w:w="685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FBD4B4" w:themeFill="accent6" w:themeFillTint="66"/>
          </w:tcPr>
          <w:p w:rsidR="00FB2A75" w:rsidRPr="00642054" w:rsidRDefault="00FB2A75" w:rsidP="00642054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054">
              <w:rPr>
                <w:rFonts w:ascii="Simplified Arabic" w:hAnsi="Simplified Arabic" w:cs="Simplified Arabic"/>
                <w:sz w:val="28"/>
                <w:szCs w:val="28"/>
                <w:rtl/>
              </w:rPr>
              <w:t>استدلال الدرس باستخدام الموارد التعليمية المختلفة</w:t>
            </w:r>
            <w:r w:rsidRPr="00642054">
              <w:rPr>
                <w:rFonts w:ascii="Simplified Arabic" w:hAnsi="Simplified Arabic" w:cs="Simplified Arabic"/>
                <w:sz w:val="28"/>
                <w:szCs w:val="28"/>
                <w:rtl/>
                <w:cs/>
                <w:lang w:bidi="hi-IN"/>
              </w:rPr>
              <w:t>:</w:t>
            </w:r>
            <w:proofErr w:type="gramStart"/>
            <w:r w:rsidRPr="00642054">
              <w:rPr>
                <w:rFonts w:ascii="Simplified Arabic" w:hAnsi="Simplified Arabic" w:cs="Simplified Arabic"/>
                <w:sz w:val="28"/>
                <w:szCs w:val="28"/>
                <w:rtl/>
              </w:rPr>
              <w:t>مقاطع</w:t>
            </w:r>
            <w:proofErr w:type="gramEnd"/>
            <w:r w:rsidRPr="0064205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الفيديو والصور </w:t>
            </w:r>
            <w:proofErr w:type="spellStart"/>
            <w:r w:rsidRPr="00642054">
              <w:rPr>
                <w:rFonts w:ascii="Simplified Arabic" w:hAnsi="Simplified Arabic" w:cs="Simplified Arabic"/>
                <w:sz w:val="28"/>
                <w:szCs w:val="28"/>
                <w:rtl/>
              </w:rPr>
              <w:t>وملفاتPDF</w:t>
            </w:r>
            <w:proofErr w:type="spellEnd"/>
            <w:r w:rsidRPr="0064205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والجداول والمعادلات وما إلى ذلك</w:t>
            </w:r>
          </w:p>
        </w:tc>
        <w:tc>
          <w:tcPr>
            <w:tcW w:w="685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FBD4B4" w:themeFill="accent6" w:themeFillTint="66"/>
          </w:tcPr>
          <w:p w:rsidR="00FB2A75" w:rsidRPr="00642054" w:rsidRDefault="00FB2A75" w:rsidP="00D1479E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054">
              <w:rPr>
                <w:rFonts w:ascii="Simplified Arabic" w:hAnsi="Simplified Arabic" w:cs="Simplified Arabic"/>
                <w:sz w:val="28"/>
                <w:szCs w:val="28"/>
                <w:rtl/>
              </w:rPr>
              <w:t>جودة اللغة المستخدمة في الدرس</w:t>
            </w:r>
          </w:p>
        </w:tc>
        <w:tc>
          <w:tcPr>
            <w:tcW w:w="685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FBD4B4" w:themeFill="accent6" w:themeFillTint="66"/>
          </w:tcPr>
          <w:p w:rsidR="00FB2A75" w:rsidRPr="009E2EDA" w:rsidRDefault="00FB2A75" w:rsidP="00D1479E">
            <w:pPr>
              <w:tabs>
                <w:tab w:val="left" w:pos="1034"/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وجود </w:t>
            </w:r>
            <w:r w:rsidRPr="009E2E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تمارين</w:t>
            </w:r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متنوعة </w:t>
            </w:r>
            <w:proofErr w:type="spellStart"/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>فیما</w:t>
            </w:r>
            <w:proofErr w:type="spellEnd"/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>یتعلق</w:t>
            </w:r>
            <w:proofErr w:type="spellEnd"/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E2E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بعملية</w:t>
            </w:r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>تق</w:t>
            </w:r>
            <w:proofErr w:type="gramEnd"/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>ییم</w:t>
            </w:r>
            <w:proofErr w:type="spellEnd"/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أنشطة التعلم</w:t>
            </w:r>
          </w:p>
        </w:tc>
        <w:tc>
          <w:tcPr>
            <w:tcW w:w="685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FBD4B4" w:themeFill="accent6" w:themeFillTint="66"/>
          </w:tcPr>
          <w:p w:rsidR="00FB2A75" w:rsidRPr="00222257" w:rsidRDefault="00FB2A75" w:rsidP="00D1479E">
            <w:pPr>
              <w:tabs>
                <w:tab w:val="left" w:pos="1034"/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توفر معلومات مهمة للمتعلم</w:t>
            </w:r>
          </w:p>
        </w:tc>
        <w:tc>
          <w:tcPr>
            <w:tcW w:w="685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FBD4B4" w:themeFill="accent6" w:themeFillTint="66"/>
          </w:tcPr>
          <w:p w:rsidR="00FB2A75" w:rsidRPr="00642054" w:rsidRDefault="00FB2A75" w:rsidP="00D1479E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642054">
              <w:rPr>
                <w:rFonts w:ascii="Simplified Arabic" w:hAnsi="Simplified Arabic" w:cs="Simplified Arabic"/>
                <w:sz w:val="28"/>
                <w:szCs w:val="28"/>
                <w:rtl/>
              </w:rPr>
              <w:t>توفير</w:t>
            </w:r>
            <w:proofErr w:type="gramEnd"/>
            <w:r w:rsidRPr="0064205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أداة تواصل مخصصة للتبادلات العامة بين المعلم والمتعلمين من جهة وبين المتعلمين من جهة أخرى</w:t>
            </w:r>
          </w:p>
        </w:tc>
        <w:tc>
          <w:tcPr>
            <w:tcW w:w="685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BD4B4" w:themeFill="accent6" w:themeFillTint="66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 w:val="restart"/>
            <w:shd w:val="clear" w:color="auto" w:fill="EAF1DD" w:themeFill="accent3" w:themeFillTint="33"/>
            <w:textDirection w:val="btLr"/>
          </w:tcPr>
          <w:p w:rsidR="00FB2A75" w:rsidRPr="00105C47" w:rsidRDefault="00FB2A75" w:rsidP="00974ED7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105C4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نظام</w:t>
            </w:r>
            <w:proofErr w:type="gramEnd"/>
            <w:r w:rsidRPr="00105C4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الخروج</w:t>
            </w:r>
          </w:p>
        </w:tc>
        <w:tc>
          <w:tcPr>
            <w:tcW w:w="5361" w:type="dxa"/>
            <w:gridSpan w:val="2"/>
            <w:shd w:val="clear" w:color="auto" w:fill="EAF1DD" w:themeFill="accent3" w:themeFillTint="33"/>
          </w:tcPr>
          <w:p w:rsidR="00FB2A75" w:rsidRPr="009E2EDA" w:rsidRDefault="00FB2A75" w:rsidP="00105C47">
            <w:pPr>
              <w:tabs>
                <w:tab w:val="left" w:pos="1034"/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وجود تقييم في نهاية كل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فصول الأوبال ( الفصل الأول والرابع)</w:t>
            </w:r>
          </w:p>
        </w:tc>
        <w:tc>
          <w:tcPr>
            <w:tcW w:w="685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EAF1DD" w:themeFill="accent3" w:themeFillTint="33"/>
          </w:tcPr>
          <w:p w:rsidR="00FB2A75" w:rsidRPr="009E2EDA" w:rsidRDefault="00FB2A75" w:rsidP="005065C6">
            <w:pPr>
              <w:tabs>
                <w:tab w:val="left" w:pos="1034"/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وضع اختبار </w:t>
            </w:r>
            <w:proofErr w:type="gramStart"/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>بعدي</w:t>
            </w:r>
            <w:proofErr w:type="gramEnd"/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(اختبار الخروج)</w:t>
            </w:r>
          </w:p>
        </w:tc>
        <w:tc>
          <w:tcPr>
            <w:tcW w:w="685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EAF1DD" w:themeFill="accent3" w:themeFillTint="33"/>
          </w:tcPr>
          <w:p w:rsidR="00FB2A75" w:rsidRPr="009E2EDA" w:rsidRDefault="00FB2A75" w:rsidP="005065C6">
            <w:pPr>
              <w:tabs>
                <w:tab w:val="left" w:pos="1034"/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E2E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E2E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استراتيجية</w:t>
            </w:r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التوج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يه</w:t>
            </w:r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(في حالة النجاح في الاختبار البعدي)</w:t>
            </w:r>
          </w:p>
        </w:tc>
        <w:tc>
          <w:tcPr>
            <w:tcW w:w="685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EAF1DD" w:themeFill="accent3" w:themeFillTint="33"/>
          </w:tcPr>
          <w:p w:rsidR="00FB2A75" w:rsidRPr="009E2EDA" w:rsidRDefault="00273D9F" w:rsidP="005065C6">
            <w:pPr>
              <w:tabs>
                <w:tab w:val="left" w:pos="1034"/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وضوح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معايير التقييم</w:t>
            </w:r>
          </w:p>
        </w:tc>
        <w:tc>
          <w:tcPr>
            <w:tcW w:w="685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EAF1DD" w:themeFill="accent3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 w:val="restart"/>
            <w:shd w:val="clear" w:color="auto" w:fill="E5DFEC" w:themeFill="accent4" w:themeFillTint="33"/>
            <w:textDirection w:val="btLr"/>
          </w:tcPr>
          <w:p w:rsidR="00FB2A75" w:rsidRPr="00105C47" w:rsidRDefault="00FB2A75" w:rsidP="00974ED7">
            <w:pPr>
              <w:tabs>
                <w:tab w:val="left" w:pos="4380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05C4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5361" w:type="dxa"/>
            <w:gridSpan w:val="2"/>
            <w:shd w:val="clear" w:color="auto" w:fill="E5DFEC" w:themeFill="accent4" w:themeFillTint="33"/>
          </w:tcPr>
          <w:p w:rsidR="00FB2A75" w:rsidRPr="009E2EDA" w:rsidRDefault="00FB2A75" w:rsidP="005065C6">
            <w:pPr>
              <w:tabs>
                <w:tab w:val="left" w:pos="1034"/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ال</w:t>
            </w:r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مراجع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المستخدمة</w:t>
            </w:r>
            <w:proofErr w:type="gramEnd"/>
          </w:p>
        </w:tc>
        <w:tc>
          <w:tcPr>
            <w:tcW w:w="685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E5DFEC" w:themeFill="accent4" w:themeFillTint="33"/>
          </w:tcPr>
          <w:p w:rsidR="00FB2A75" w:rsidRPr="009E2EDA" w:rsidRDefault="00FB2A75" w:rsidP="005065C6">
            <w:pPr>
              <w:tabs>
                <w:tab w:val="left" w:pos="1034"/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>حداثة</w:t>
            </w:r>
            <w:proofErr w:type="gramEnd"/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المراجع</w:t>
            </w:r>
          </w:p>
        </w:tc>
        <w:tc>
          <w:tcPr>
            <w:tcW w:w="685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E5DFEC" w:themeFill="accent4" w:themeFillTint="33"/>
          </w:tcPr>
          <w:p w:rsidR="00FB2A75" w:rsidRPr="009E2EDA" w:rsidRDefault="00FB2A75" w:rsidP="00AE0E97">
            <w:pPr>
              <w:tabs>
                <w:tab w:val="left" w:pos="1034"/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احترام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قواعد التوثيق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والاقتباس</w:t>
            </w:r>
            <w:proofErr w:type="gramEnd"/>
          </w:p>
        </w:tc>
        <w:tc>
          <w:tcPr>
            <w:tcW w:w="685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B2A75" w:rsidRPr="00105C47" w:rsidTr="00214CFB">
        <w:tc>
          <w:tcPr>
            <w:tcW w:w="912" w:type="dxa"/>
            <w:vMerge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61" w:type="dxa"/>
            <w:gridSpan w:val="2"/>
            <w:shd w:val="clear" w:color="auto" w:fill="E5DFEC" w:themeFill="accent4" w:themeFillTint="33"/>
          </w:tcPr>
          <w:p w:rsidR="00FB2A75" w:rsidRPr="009E2EDA" w:rsidRDefault="00FB2A75" w:rsidP="00AE0E97">
            <w:pPr>
              <w:tabs>
                <w:tab w:val="left" w:pos="1034"/>
                <w:tab w:val="left" w:pos="4380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ملاءمة المراجع مع الوحدة التعليمية</w:t>
            </w:r>
            <w:r w:rsidRPr="009E2ED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5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E5DFEC" w:themeFill="accent4" w:themeFillTint="33"/>
          </w:tcPr>
          <w:p w:rsidR="00FB2A75" w:rsidRPr="00105C47" w:rsidRDefault="00FB2A75" w:rsidP="00E1022F">
            <w:pPr>
              <w:tabs>
                <w:tab w:val="left" w:pos="438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5D0C93" w:rsidRDefault="005D0C93" w:rsidP="007512AE">
      <w:pPr>
        <w:tabs>
          <w:tab w:val="left" w:pos="851"/>
        </w:tabs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</w:rPr>
      </w:pPr>
    </w:p>
    <w:p w:rsidR="00F539BA" w:rsidRPr="00F539BA" w:rsidRDefault="00F539BA" w:rsidP="00F539BA">
      <w:pPr>
        <w:tabs>
          <w:tab w:val="left" w:pos="851"/>
        </w:tabs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539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انطلاقا من شبكة التقييم فإن الدرس الموضوع في منصة </w:t>
      </w:r>
      <w:proofErr w:type="spellStart"/>
      <w:r w:rsidRPr="00F539BA">
        <w:rPr>
          <w:rFonts w:asciiTheme="majorBidi" w:hAnsiTheme="majorBidi" w:cstheme="majorBidi" w:hint="cs"/>
          <w:b/>
          <w:bCs/>
          <w:sz w:val="28"/>
          <w:szCs w:val="28"/>
          <w:rtl/>
        </w:rPr>
        <w:t>موودل</w:t>
      </w:r>
      <w:proofErr w:type="spellEnd"/>
      <w:r w:rsidRPr="00F539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للأستاذ ياسين رماش بلغت نسبة: .... </w:t>
      </w:r>
      <w:r w:rsidRPr="00F539BA">
        <w:rPr>
          <w:rFonts w:asciiTheme="majorBidi" w:hAnsiTheme="majorBidi" w:cstheme="majorBidi"/>
          <w:b/>
          <w:bCs/>
          <w:sz w:val="28"/>
          <w:szCs w:val="28"/>
        </w:rPr>
        <w:t>%</w:t>
      </w:r>
    </w:p>
    <w:p w:rsidR="00F539BA" w:rsidRPr="00F539BA" w:rsidRDefault="009C050F" w:rsidP="00F539BA">
      <w:pPr>
        <w:tabs>
          <w:tab w:val="left" w:pos="851"/>
        </w:tabs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539BA">
        <w:rPr>
          <w:rFonts w:asciiTheme="majorBidi" w:hAnsiTheme="majorBidi" w:cstheme="majorBidi" w:hint="cs"/>
          <w:b/>
          <w:bCs/>
          <w:sz w:val="28"/>
          <w:szCs w:val="28"/>
          <w:rtl/>
        </w:rPr>
        <w:t>ملاحظات عامة: (</w:t>
      </w:r>
      <w:proofErr w:type="gramStart"/>
      <w:r w:rsidRPr="00F539BA">
        <w:rPr>
          <w:rFonts w:asciiTheme="majorBidi" w:hAnsiTheme="majorBidi" w:cstheme="majorBidi" w:hint="cs"/>
          <w:b/>
          <w:bCs/>
          <w:sz w:val="28"/>
          <w:szCs w:val="28"/>
          <w:rtl/>
        </w:rPr>
        <w:t>إن</w:t>
      </w:r>
      <w:proofErr w:type="gramEnd"/>
      <w:r w:rsidRPr="00F539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وجدت):</w:t>
      </w:r>
    </w:p>
    <w:p w:rsidR="009B2418" w:rsidRDefault="009C050F" w:rsidP="009C050F">
      <w:pPr>
        <w:tabs>
          <w:tab w:val="left" w:pos="851"/>
        </w:tabs>
        <w:bidi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</w:rPr>
      </w:pPr>
      <w:r w:rsidRPr="00F539BA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0C93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</w:rPr>
        <w:t xml:space="preserve">                           </w:t>
      </w:r>
    </w:p>
    <w:p w:rsidR="009B2418" w:rsidRDefault="009B2418" w:rsidP="009B2418">
      <w:pPr>
        <w:tabs>
          <w:tab w:val="left" w:pos="851"/>
        </w:tabs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</w:rPr>
      </w:pPr>
    </w:p>
    <w:p w:rsidR="009C050F" w:rsidRDefault="00F539BA" w:rsidP="009B2418">
      <w:pPr>
        <w:tabs>
          <w:tab w:val="left" w:pos="851"/>
        </w:tabs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</w:rPr>
        <w:t xml:space="preserve">            </w:t>
      </w:r>
      <w:r w:rsidR="009C050F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</w:rPr>
        <w:t xml:space="preserve">             </w:t>
      </w:r>
    </w:p>
    <w:p w:rsidR="009C050F" w:rsidRDefault="009C050F" w:rsidP="009C050F">
      <w:pPr>
        <w:tabs>
          <w:tab w:val="left" w:pos="851"/>
        </w:tabs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</w:rPr>
      </w:pPr>
    </w:p>
    <w:p w:rsidR="00AF4202" w:rsidRPr="00F539BA" w:rsidRDefault="007512AE" w:rsidP="00F539BA">
      <w:pPr>
        <w:tabs>
          <w:tab w:val="left" w:pos="851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539BA">
        <w:rPr>
          <w:rFonts w:asciiTheme="majorBidi" w:hAnsiTheme="majorBidi" w:cstheme="majorBidi" w:hint="cs"/>
          <w:b/>
          <w:bCs/>
          <w:sz w:val="28"/>
          <w:szCs w:val="28"/>
          <w:rtl/>
        </w:rPr>
        <w:t>الإمضاء</w:t>
      </w:r>
      <w:r w:rsidR="00F539BA" w:rsidRPr="00F539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="00F539BA" w:rsidRPr="00F539BA">
        <w:rPr>
          <w:rFonts w:asciiTheme="majorBidi" w:hAnsiTheme="majorBidi" w:cstheme="majorBidi" w:hint="cs"/>
          <w:b/>
          <w:bCs/>
          <w:sz w:val="28"/>
          <w:szCs w:val="28"/>
          <w:rtl/>
        </w:rPr>
        <w:t>والختم</w:t>
      </w:r>
      <w:proofErr w:type="gramEnd"/>
    </w:p>
    <w:p w:rsidR="00045458" w:rsidRPr="00105C47" w:rsidRDefault="005D0C93" w:rsidP="00045458">
      <w:pPr>
        <w:tabs>
          <w:tab w:val="left" w:pos="4380"/>
        </w:tabs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</w:t>
      </w:r>
      <w:r w:rsidR="007512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</w:t>
      </w:r>
    </w:p>
    <w:sectPr w:rsidR="00045458" w:rsidRPr="00105C47" w:rsidSect="006436D9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613"/>
      </v:shape>
    </w:pict>
  </w:numPicBullet>
  <w:abstractNum w:abstractNumId="0">
    <w:nsid w:val="073371E2"/>
    <w:multiLevelType w:val="hybridMultilevel"/>
    <w:tmpl w:val="5EA66F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267D1"/>
    <w:multiLevelType w:val="hybridMultilevel"/>
    <w:tmpl w:val="734A68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A1369"/>
    <w:multiLevelType w:val="hybridMultilevel"/>
    <w:tmpl w:val="B970A12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042AE"/>
    <w:multiLevelType w:val="hybridMultilevel"/>
    <w:tmpl w:val="98C2F1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41710"/>
    <w:multiLevelType w:val="hybridMultilevel"/>
    <w:tmpl w:val="D7C89E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A603D"/>
    <w:multiLevelType w:val="hybridMultilevel"/>
    <w:tmpl w:val="B31AA18A"/>
    <w:lvl w:ilvl="0" w:tplc="B52CD5B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F04AAE"/>
    <w:multiLevelType w:val="hybridMultilevel"/>
    <w:tmpl w:val="8AE62E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D7956"/>
    <w:multiLevelType w:val="hybridMultilevel"/>
    <w:tmpl w:val="7ABCEE5A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C37A4C"/>
    <w:multiLevelType w:val="hybridMultilevel"/>
    <w:tmpl w:val="951E3726"/>
    <w:lvl w:ilvl="0" w:tplc="2500D6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81641"/>
    <w:multiLevelType w:val="hybridMultilevel"/>
    <w:tmpl w:val="F234679A"/>
    <w:lvl w:ilvl="0" w:tplc="040C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C5C6727"/>
    <w:multiLevelType w:val="hybridMultilevel"/>
    <w:tmpl w:val="2598BF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C8"/>
    <w:rsid w:val="000153CC"/>
    <w:rsid w:val="00045458"/>
    <w:rsid w:val="00063EC8"/>
    <w:rsid w:val="00073548"/>
    <w:rsid w:val="00095109"/>
    <w:rsid w:val="001023EE"/>
    <w:rsid w:val="00105C47"/>
    <w:rsid w:val="001112F9"/>
    <w:rsid w:val="00130E32"/>
    <w:rsid w:val="00133890"/>
    <w:rsid w:val="00136F34"/>
    <w:rsid w:val="001707AE"/>
    <w:rsid w:val="00214CFB"/>
    <w:rsid w:val="00222257"/>
    <w:rsid w:val="00273D9F"/>
    <w:rsid w:val="002C71D8"/>
    <w:rsid w:val="00392859"/>
    <w:rsid w:val="00393197"/>
    <w:rsid w:val="003E2925"/>
    <w:rsid w:val="004F16DA"/>
    <w:rsid w:val="004F2B8B"/>
    <w:rsid w:val="005065C6"/>
    <w:rsid w:val="005130A8"/>
    <w:rsid w:val="00532C6C"/>
    <w:rsid w:val="005735EC"/>
    <w:rsid w:val="005C0F03"/>
    <w:rsid w:val="005D0C93"/>
    <w:rsid w:val="00642054"/>
    <w:rsid w:val="006436D9"/>
    <w:rsid w:val="00667775"/>
    <w:rsid w:val="006B3848"/>
    <w:rsid w:val="006B472F"/>
    <w:rsid w:val="006C2DE4"/>
    <w:rsid w:val="006D266F"/>
    <w:rsid w:val="00711B66"/>
    <w:rsid w:val="007512AE"/>
    <w:rsid w:val="00792AED"/>
    <w:rsid w:val="007C14DC"/>
    <w:rsid w:val="007F179D"/>
    <w:rsid w:val="008464D9"/>
    <w:rsid w:val="008572B8"/>
    <w:rsid w:val="009017E1"/>
    <w:rsid w:val="0097383D"/>
    <w:rsid w:val="00974ED7"/>
    <w:rsid w:val="009A71BA"/>
    <w:rsid w:val="009B2418"/>
    <w:rsid w:val="009B76BD"/>
    <w:rsid w:val="009C050F"/>
    <w:rsid w:val="009E2EDA"/>
    <w:rsid w:val="00A6309F"/>
    <w:rsid w:val="00A6310C"/>
    <w:rsid w:val="00A869EE"/>
    <w:rsid w:val="00AB6D5F"/>
    <w:rsid w:val="00AC39C6"/>
    <w:rsid w:val="00AE0E97"/>
    <w:rsid w:val="00AE6D56"/>
    <w:rsid w:val="00AF4202"/>
    <w:rsid w:val="00B450D6"/>
    <w:rsid w:val="00B660EC"/>
    <w:rsid w:val="00BA3502"/>
    <w:rsid w:val="00BD3C5D"/>
    <w:rsid w:val="00BD78F0"/>
    <w:rsid w:val="00C0585D"/>
    <w:rsid w:val="00C26737"/>
    <w:rsid w:val="00C8796C"/>
    <w:rsid w:val="00CB1980"/>
    <w:rsid w:val="00D22858"/>
    <w:rsid w:val="00D7416B"/>
    <w:rsid w:val="00D745E8"/>
    <w:rsid w:val="00E1022F"/>
    <w:rsid w:val="00E177AD"/>
    <w:rsid w:val="00F539BA"/>
    <w:rsid w:val="00FB2A75"/>
    <w:rsid w:val="00FC4AE8"/>
    <w:rsid w:val="00FC789F"/>
    <w:rsid w:val="00FD5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9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04545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045458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Paragraphedeliste">
    <w:name w:val="List Paragraph"/>
    <w:basedOn w:val="Normal"/>
    <w:uiPriority w:val="34"/>
    <w:qFormat/>
    <w:rsid w:val="00045458"/>
    <w:pPr>
      <w:ind w:left="720"/>
      <w:contextualSpacing/>
    </w:pPr>
  </w:style>
  <w:style w:type="character" w:customStyle="1" w:styleId="selected">
    <w:name w:val="selected"/>
    <w:basedOn w:val="Policepardfaut"/>
    <w:rsid w:val="006B3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04545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045458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Paragraphedeliste">
    <w:name w:val="List Paragraph"/>
    <w:basedOn w:val="Normal"/>
    <w:uiPriority w:val="34"/>
    <w:qFormat/>
    <w:rsid w:val="00045458"/>
    <w:pPr>
      <w:ind w:left="720"/>
      <w:contextualSpacing/>
    </w:pPr>
  </w:style>
  <w:style w:type="character" w:customStyle="1" w:styleId="selected">
    <w:name w:val="selected"/>
    <w:basedOn w:val="Policepardfaut"/>
    <w:rsid w:val="006B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F9E8D-8D8F-490D-B0BB-0BCB5A59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576</Words>
  <Characters>3169</Characters>
  <Application>Microsoft Office Word</Application>
  <DocSecurity>0</DocSecurity>
  <Lines>26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11</cp:revision>
  <cp:lastPrinted>2024-07-23T20:40:00Z</cp:lastPrinted>
  <dcterms:created xsi:type="dcterms:W3CDTF">2024-09-14T12:33:00Z</dcterms:created>
  <dcterms:modified xsi:type="dcterms:W3CDTF">2024-09-20T05:19:00Z</dcterms:modified>
</cp:coreProperties>
</file>