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0" w:type="dxa"/>
        <w:jc w:val="right"/>
        <w:tblInd w:w="-176" w:type="dxa"/>
        <w:tblLook w:val="04A0" w:firstRow="1" w:lastRow="0" w:firstColumn="1" w:lastColumn="0" w:noHBand="0" w:noVBand="1"/>
      </w:tblPr>
      <w:tblGrid>
        <w:gridCol w:w="4820"/>
        <w:gridCol w:w="1701"/>
        <w:gridCol w:w="1851"/>
        <w:gridCol w:w="1658"/>
      </w:tblGrid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العنوان</w:t>
            </w:r>
          </w:p>
        </w:tc>
        <w:tc>
          <w:tcPr>
            <w:tcW w:w="1701" w:type="dxa"/>
          </w:tcPr>
          <w:p w:rsidR="00636DF3" w:rsidRPr="00937958" w:rsidRDefault="003C6D29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سبب الاختيار</w:t>
            </w:r>
          </w:p>
        </w:tc>
        <w:tc>
          <w:tcPr>
            <w:tcW w:w="1851" w:type="dxa"/>
          </w:tcPr>
          <w:p w:rsidR="00636DF3" w:rsidRPr="00937958" w:rsidRDefault="003C6D29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الطلبة</w:t>
            </w:r>
          </w:p>
        </w:tc>
        <w:tc>
          <w:tcPr>
            <w:tcW w:w="1658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الاستاذ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مراحل تحسين ادارة المشاريع في المؤسسة</w:t>
            </w:r>
          </w:p>
        </w:tc>
        <w:tc>
          <w:tcPr>
            <w:tcW w:w="1701" w:type="dxa"/>
          </w:tcPr>
          <w:p w:rsidR="00636DF3" w:rsidRPr="00937958" w:rsidRDefault="00AC5AEB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عبد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اللوش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كوثر اختيار الأول 10 على الدفعة</w:t>
            </w:r>
          </w:p>
        </w:tc>
        <w:tc>
          <w:tcPr>
            <w:tcW w:w="1851" w:type="dxa"/>
          </w:tcPr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اللوش</w:t>
            </w:r>
            <w:proofErr w:type="spell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كوثر</w:t>
            </w:r>
          </w:p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سلطاني</w:t>
            </w:r>
            <w:proofErr w:type="gram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عزيزة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نادرة</w:t>
            </w:r>
          </w:p>
          <w:p w:rsidR="00636DF3" w:rsidRPr="00937958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مراد</w:t>
            </w:r>
            <w:proofErr w:type="gram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نرجس</w:t>
            </w:r>
          </w:p>
        </w:tc>
        <w:tc>
          <w:tcPr>
            <w:tcW w:w="1658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سيحمدي</w:t>
            </w:r>
            <w:proofErr w:type="spell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عماد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راس</w:t>
            </w:r>
            <w:proofErr w:type="gram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المال الفكري ودوره في تحسين الميزة التنافسية</w:t>
            </w:r>
          </w:p>
        </w:tc>
        <w:tc>
          <w:tcPr>
            <w:tcW w:w="1701" w:type="dxa"/>
          </w:tcPr>
          <w:p w:rsidR="00636DF3" w:rsidRPr="00937958" w:rsidRDefault="00AC5AEB" w:rsidP="009E7D7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ملاوحية</w:t>
            </w:r>
            <w:proofErr w:type="spell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إلهام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رقم 21 في الدفعة الاختيار 2 بسبب </w:t>
            </w:r>
            <w:r w:rsidR="009E7D78" w:rsidRPr="009E7D78">
              <w:rPr>
                <w:rFonts w:ascii="Sakkal Majalla" w:hAnsi="Sakkal Majalla" w:cs="Sakkal Majalla" w:hint="cs"/>
                <w:sz w:val="28"/>
                <w:szCs w:val="28"/>
                <w:rtl/>
              </w:rPr>
              <w:t>عكيك آمنة رقم 15 في الدفعة</w:t>
            </w:r>
          </w:p>
        </w:tc>
        <w:tc>
          <w:tcPr>
            <w:tcW w:w="1851" w:type="dxa"/>
          </w:tcPr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ملاوحية</w:t>
            </w:r>
            <w:proofErr w:type="spell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إلهام</w:t>
            </w:r>
          </w:p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حزام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مروة</w:t>
            </w:r>
          </w:p>
          <w:p w:rsidR="00636DF3" w:rsidRPr="00937958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بوحوية</w:t>
            </w:r>
            <w:proofErr w:type="spellEnd"/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أماني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معيوف هدى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دور اسلوب القيادة التحويلية في تحسين اداء المنظمة</w:t>
            </w:r>
          </w:p>
        </w:tc>
        <w:tc>
          <w:tcPr>
            <w:tcW w:w="1701" w:type="dxa"/>
          </w:tcPr>
          <w:p w:rsidR="00636DF3" w:rsidRPr="00937958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 اختيار  جميع اختياراتهم وبالتالي توجيه اداري </w:t>
            </w:r>
          </w:p>
        </w:tc>
        <w:tc>
          <w:tcPr>
            <w:tcW w:w="1851" w:type="dxa"/>
          </w:tcPr>
          <w:p w:rsidR="00BA26D9" w:rsidRPr="00BA26D9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نصايبية</w:t>
            </w:r>
            <w:proofErr w:type="spellEnd"/>
            <w:r w:rsidRPr="00BA26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حليمة</w:t>
            </w:r>
          </w:p>
          <w:p w:rsidR="00636DF3" w:rsidRPr="00937958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صيد</w:t>
            </w:r>
            <w:r w:rsidRPr="00BA26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نورهان</w:t>
            </w:r>
          </w:p>
        </w:tc>
        <w:tc>
          <w:tcPr>
            <w:tcW w:w="1658" w:type="dxa"/>
            <w:tcBorders>
              <w:bottom w:val="nil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بوخضرة مريم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اهمية التدريب للموارد البشرية ودوره في تحسين الانتاجية بالمؤسسة: دراسة ميدانية</w:t>
            </w:r>
          </w:p>
        </w:tc>
        <w:tc>
          <w:tcPr>
            <w:tcW w:w="1701" w:type="dxa"/>
          </w:tcPr>
          <w:p w:rsidR="00636DF3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خمار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رقم 1 في الدفعة</w:t>
            </w:r>
          </w:p>
          <w:p w:rsidR="0056009C" w:rsidRPr="00636DF3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اختيار 1</w:t>
            </w:r>
          </w:p>
        </w:tc>
        <w:tc>
          <w:tcPr>
            <w:tcW w:w="1851" w:type="dxa"/>
          </w:tcPr>
          <w:p w:rsidR="00636DF3" w:rsidRPr="00636DF3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خمار</w:t>
            </w:r>
            <w:r w:rsidRPr="00636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اكرام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636DF3" w:rsidRPr="00636DF3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عمامرة</w:t>
            </w:r>
            <w:proofErr w:type="spellEnd"/>
            <w:r w:rsidRPr="00636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فرح</w:t>
            </w:r>
          </w:p>
          <w:p w:rsidR="00636DF3" w:rsidRPr="00937958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علايقية</w:t>
            </w:r>
            <w:proofErr w:type="spellEnd"/>
            <w:r w:rsidRPr="00636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ريان</w:t>
            </w:r>
          </w:p>
        </w:tc>
        <w:tc>
          <w:tcPr>
            <w:tcW w:w="1658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حمودة نصيرة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دور الادارة الالكترونية في تحسين جودة الخدمات: دراسة حالة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6DF3" w:rsidRPr="00937958" w:rsidRDefault="0056009C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مالك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عائشة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8 في الدفعة اختيار الثاني بسبب خمار اكرام الأولى على الدفعة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مالك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عائشة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جوامع</w:t>
            </w:r>
            <w:proofErr w:type="gram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ملاك</w:t>
            </w:r>
          </w:p>
          <w:p w:rsidR="00636DF3" w:rsidRPr="00937958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شيبوني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الرؤوف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بوفاس</w:t>
            </w:r>
            <w:proofErr w:type="spell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الشريف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اثر القيادة المستدامة على الاداء الاستراتيجي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36DF3" w:rsidRPr="00937958" w:rsidRDefault="00AA4A51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رحاحلية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اسامة رقم 28 في الدفعة الاختيار الثاني بسبب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قواسمية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ايمان رقم 6 في الدفعة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</w:tcPr>
          <w:p w:rsidR="00636DF3" w:rsidRDefault="00AA4A51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رحاحلية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اسامة </w:t>
            </w:r>
          </w:p>
          <w:p w:rsidR="00AA4A51" w:rsidRDefault="00AA4A51" w:rsidP="00AA4A5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زراري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محمد امين</w:t>
            </w:r>
          </w:p>
          <w:p w:rsidR="00AA4A51" w:rsidRDefault="00AA4A51" w:rsidP="00AA4A5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بوشارب محمد رامي </w:t>
            </w:r>
          </w:p>
          <w:p w:rsidR="00AA4A51" w:rsidRPr="00937958" w:rsidRDefault="00AA4A51" w:rsidP="00AA4A5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طلحي</w:t>
            </w:r>
            <w:proofErr w:type="gram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فاطمة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الزهراء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دور الاتصال المؤسساتي في تحقيق الكفاءة التنظيمية</w:t>
            </w:r>
          </w:p>
        </w:tc>
        <w:tc>
          <w:tcPr>
            <w:tcW w:w="1701" w:type="dxa"/>
          </w:tcPr>
          <w:p w:rsidR="00636DF3" w:rsidRPr="00937958" w:rsidRDefault="00AC5AEB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غنية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برينيس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رقم 14 في الدفعة الاختيار الثاني بسبب مالك عائشة 8 على الدفعة</w:t>
            </w:r>
          </w:p>
        </w:tc>
        <w:tc>
          <w:tcPr>
            <w:tcW w:w="1851" w:type="dxa"/>
          </w:tcPr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مريم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بوروينة</w:t>
            </w:r>
            <w:proofErr w:type="spellEnd"/>
          </w:p>
          <w:p w:rsidR="00AC5AEB" w:rsidRPr="00AC5AEB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غنية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برينيس</w:t>
            </w:r>
            <w:proofErr w:type="spellEnd"/>
          </w:p>
          <w:p w:rsidR="00636DF3" w:rsidRPr="00937958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نسرين</w:t>
            </w:r>
            <w:r w:rsidRPr="00AC5AE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C5AEB">
              <w:rPr>
                <w:rFonts w:ascii="Sakkal Majalla" w:hAnsi="Sakkal Majalla" w:cs="Sakkal Majalla" w:hint="cs"/>
                <w:sz w:val="28"/>
                <w:szCs w:val="28"/>
                <w:rtl/>
              </w:rPr>
              <w:t>زراولية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رزايقي</w:t>
            </w:r>
            <w:proofErr w:type="spell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ريمة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واقع الرضا الوظيفي في المؤسسة الجزائرية</w:t>
            </w:r>
          </w:p>
        </w:tc>
        <w:tc>
          <w:tcPr>
            <w:tcW w:w="1701" w:type="dxa"/>
          </w:tcPr>
          <w:p w:rsidR="00636DF3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نصايبية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رانية رقم 2 في الدفعة</w:t>
            </w:r>
          </w:p>
          <w:p w:rsidR="0056009C" w:rsidRPr="00937958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اختيار 1</w:t>
            </w:r>
          </w:p>
        </w:tc>
        <w:tc>
          <w:tcPr>
            <w:tcW w:w="1851" w:type="dxa"/>
          </w:tcPr>
          <w:p w:rsidR="00636DF3" w:rsidRPr="00636DF3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طبيب</w:t>
            </w:r>
            <w:r w:rsidRPr="00636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لمياء</w:t>
            </w:r>
          </w:p>
          <w:p w:rsidR="00636DF3" w:rsidRPr="00937958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نصايب</w:t>
            </w:r>
            <w:proofErr w:type="spellEnd"/>
            <w:r w:rsidRPr="00636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36DF3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رانيا</w:t>
            </w:r>
          </w:p>
        </w:tc>
        <w:tc>
          <w:tcPr>
            <w:tcW w:w="1658" w:type="dxa"/>
            <w:tcBorders>
              <w:top w:val="single" w:sz="4" w:space="0" w:color="auto"/>
              <w:bottom w:val="nil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فرق العمل ودورها في تطوير الاداء</w:t>
            </w:r>
          </w:p>
        </w:tc>
        <w:tc>
          <w:tcPr>
            <w:tcW w:w="1701" w:type="dxa"/>
          </w:tcPr>
          <w:p w:rsidR="00636DF3" w:rsidRPr="00937958" w:rsidRDefault="00AC5AEB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عكيك آمنة رقم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15 في الدفعة اختيار 1</w:t>
            </w:r>
          </w:p>
        </w:tc>
        <w:tc>
          <w:tcPr>
            <w:tcW w:w="1851" w:type="dxa"/>
          </w:tcPr>
          <w:p w:rsidR="00636DF3" w:rsidRDefault="00AC5AEB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عكيك آمنة</w:t>
            </w:r>
          </w:p>
          <w:p w:rsidR="00AC5AEB" w:rsidRPr="00937958" w:rsidRDefault="00AC5AEB" w:rsidP="00AC5AE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لبادي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هناء</w:t>
            </w: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بوخاتم لخضر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دور وسائل التواصل الاجتماعي في بناء علامة </w:t>
            </w:r>
            <w:proofErr w:type="gram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المدنية</w:t>
            </w:r>
            <w:proofErr w:type="gram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: دراسة حالة</w:t>
            </w:r>
          </w:p>
        </w:tc>
        <w:tc>
          <w:tcPr>
            <w:tcW w:w="1701" w:type="dxa"/>
          </w:tcPr>
          <w:p w:rsidR="00636DF3" w:rsidRPr="00937958" w:rsidRDefault="00BA26D9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اختيار  جميع اختياراتهم وبالتالي توجيه اداري</w:t>
            </w:r>
          </w:p>
        </w:tc>
        <w:tc>
          <w:tcPr>
            <w:tcW w:w="1851" w:type="dxa"/>
          </w:tcPr>
          <w:p w:rsidR="00BA26D9" w:rsidRPr="00BA26D9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عنتر</w:t>
            </w:r>
            <w:r w:rsidRPr="00BA26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ربعي</w:t>
            </w:r>
          </w:p>
          <w:p w:rsidR="00BA26D9" w:rsidRPr="00BA26D9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صفاء</w:t>
            </w:r>
            <w:r w:rsidRPr="00BA26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عرايبية</w:t>
            </w:r>
            <w:proofErr w:type="spellEnd"/>
          </w:p>
          <w:p w:rsidR="00636DF3" w:rsidRPr="00937958" w:rsidRDefault="00BA26D9" w:rsidP="00BA26D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رميساء</w:t>
            </w:r>
            <w:proofErr w:type="spellEnd"/>
            <w:r w:rsidRPr="00BA26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BA26D9">
              <w:rPr>
                <w:rFonts w:ascii="Sakkal Majalla" w:hAnsi="Sakkal Majalla" w:cs="Sakkal Majalla" w:hint="cs"/>
                <w:sz w:val="28"/>
                <w:szCs w:val="28"/>
                <w:rtl/>
              </w:rPr>
              <w:t>رزايقية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برجي</w:t>
            </w:r>
            <w:proofErr w:type="gramEnd"/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نسرين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دور ادارة الوقت في تحسين اداء العاملين</w:t>
            </w:r>
          </w:p>
        </w:tc>
        <w:tc>
          <w:tcPr>
            <w:tcW w:w="1701" w:type="dxa"/>
          </w:tcPr>
          <w:p w:rsidR="0056009C" w:rsidRDefault="0056009C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رواينية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شيماء رقم 4 في الدفعة</w:t>
            </w:r>
          </w:p>
          <w:p w:rsidR="00636DF3" w:rsidRPr="00937958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اختيار 1 </w:t>
            </w:r>
          </w:p>
        </w:tc>
        <w:tc>
          <w:tcPr>
            <w:tcW w:w="1851" w:type="dxa"/>
          </w:tcPr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رواينية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شيماء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636DF3" w:rsidRPr="00937958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يزة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اميمة</w:t>
            </w:r>
          </w:p>
        </w:tc>
        <w:tc>
          <w:tcPr>
            <w:tcW w:w="1658" w:type="dxa"/>
            <w:tcBorders>
              <w:bottom w:val="nil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الوافي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دور التمكين في تحقيق التميز التنظيمي</w:t>
            </w:r>
          </w:p>
        </w:tc>
        <w:tc>
          <w:tcPr>
            <w:tcW w:w="1701" w:type="dxa"/>
          </w:tcPr>
          <w:p w:rsidR="00636DF3" w:rsidRPr="00AA4A51" w:rsidRDefault="00AA4A51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4A51">
              <w:rPr>
                <w:rFonts w:ascii="Sakkal Majalla" w:eastAsia="Calibri" w:hAnsi="Sakkal Majalla" w:cs="Sakkal Majalla"/>
                <w:color w:val="00000A"/>
                <w:sz w:val="28"/>
                <w:szCs w:val="28"/>
                <w:rtl/>
                <w:lang w:eastAsia="fr-FR" w:bidi="ar-DZ"/>
              </w:rPr>
              <w:t>ماجري نورهان الاختيار 4 ترتيب في الدفعة 42</w:t>
            </w:r>
          </w:p>
        </w:tc>
        <w:tc>
          <w:tcPr>
            <w:tcW w:w="1851" w:type="dxa"/>
          </w:tcPr>
          <w:p w:rsidR="00636DF3" w:rsidRPr="00AA4A51" w:rsidRDefault="00AA4A51" w:rsidP="00AA4A5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4A5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ماجري نورهان</w:t>
            </w: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علاء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958">
              <w:rPr>
                <w:rFonts w:ascii="Sakkal Majalla" w:hAnsi="Sakkal Majalla" w:cs="Sakkal Majalla"/>
                <w:sz w:val="28"/>
                <w:szCs w:val="28"/>
                <w:rtl/>
              </w:rPr>
              <w:t>اثر تبني منصات العمل الجماعي الرقمية في تعزيز الفعالية الادارية</w:t>
            </w:r>
          </w:p>
        </w:tc>
        <w:tc>
          <w:tcPr>
            <w:tcW w:w="1701" w:type="dxa"/>
          </w:tcPr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طعن مقبول ولكن تم استيفاء جميع الخيارات من الطلبة قبلكم في الترتيب في الدفعة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وبالتالي توجيه اداري</w:t>
            </w:r>
            <w:r w:rsidR="007333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51" w:type="dxa"/>
          </w:tcPr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قرفي نور الهدى</w:t>
            </w:r>
          </w:p>
          <w:p w:rsidR="00636DF3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بن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سلامة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كوثر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سعايدية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محمد على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EE0B3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واقع تطبيق ادارة الابداع</w:t>
            </w:r>
            <w:r w:rsidR="00731BD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والابتكار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المؤسسة الاقتصادية دراسة حالة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طعن مرفوض عدم استلام الاستمارة في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الأجال</w:t>
            </w:r>
            <w:proofErr w:type="spellEnd"/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وبالتالي توجيه اداري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مرايحية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سارة</w:t>
            </w:r>
          </w:p>
          <w:p w:rsidR="00636DF3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محبوب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غنية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مشري محمد الناصر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صياغة الاستراتيجية التنافسية للمؤسسات الناشئة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56009C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الياس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بوديس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رقم 9 في الدفعة اختيار الثاني بسبب خمار اكرام الأولى على الدفعة 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الياس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بوديس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محامدية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صالح</w:t>
            </w:r>
          </w:p>
          <w:p w:rsidR="00636DF3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قواسمية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ايمن</w:t>
            </w:r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زكرياء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عابدي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محمد السعيد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تأثير ضغوط العمل على الاداء الوظيفي للمؤسسة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56009C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قواسمية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ايمان رقم 6 في الدفعة الاختيار 1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قواسمية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ايمان</w:t>
            </w:r>
          </w:p>
          <w:p w:rsidR="0056009C" w:rsidRPr="0056009C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حزايمية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خولة</w:t>
            </w:r>
          </w:p>
          <w:p w:rsidR="00636DF3" w:rsidRDefault="0056009C" w:rsidP="0056009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بكاكرية</w:t>
            </w:r>
            <w:proofErr w:type="spellEnd"/>
            <w:r w:rsidRPr="005600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6009C">
              <w:rPr>
                <w:rFonts w:ascii="Sakkal Majalla" w:hAnsi="Sakkal Majalla" w:cs="Sakkal Majalla" w:hint="cs"/>
                <w:sz w:val="28"/>
                <w:szCs w:val="28"/>
                <w:rtl/>
              </w:rPr>
              <w:t>حنان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بوشويشة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رقية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Pr="00937958" w:rsidRDefault="00636DF3" w:rsidP="00F352C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واقع الذكاء العاطفي في شركة سونلغاز فرع وكالة سوق أهراس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AC5AEB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الاختيار الأول رقم 12 في الدفعة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طالبي شيماء</w:t>
            </w:r>
          </w:p>
          <w:p w:rsidR="00636DF3" w:rsidRDefault="00636DF3" w:rsidP="00636DF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بوروينة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أشواق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جابر مهدي</w:t>
            </w:r>
          </w:p>
        </w:tc>
      </w:tr>
      <w:tr w:rsidR="00636DF3" w:rsidTr="00AA4A51">
        <w:trPr>
          <w:jc w:val="right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731BD1" w:rsidP="00F352C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واقع استخدام لوحة القيادة البيئية (الخضراء) في المؤسسة دراسة حالة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731BD1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طعن مرفوض استمارة خارج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الاجال</w:t>
            </w:r>
            <w:proofErr w:type="spellEnd"/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وبالتالي </w:t>
            </w:r>
            <w:r w:rsidR="007333B9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توجيه اداري</w:t>
            </w:r>
            <w:bookmarkStart w:id="0" w:name="_GoBack"/>
            <w:bookmarkEnd w:id="0"/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731BD1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ناصري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راضية</w:t>
            </w:r>
          </w:p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بارة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حورية</w:t>
            </w:r>
          </w:p>
          <w:p w:rsidR="00731BD1" w:rsidRDefault="00731BD1" w:rsidP="00731BD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منصور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ضياء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636DF3" w:rsidRDefault="00636DF3" w:rsidP="0093795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طارق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راشي</w:t>
            </w:r>
          </w:p>
        </w:tc>
      </w:tr>
    </w:tbl>
    <w:p w:rsidR="00F93DF5" w:rsidRDefault="00F93DF5"/>
    <w:sectPr w:rsidR="00F93DF5" w:rsidSect="00D104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6E"/>
    <w:rsid w:val="003C6D29"/>
    <w:rsid w:val="0056009C"/>
    <w:rsid w:val="00636DF3"/>
    <w:rsid w:val="00647818"/>
    <w:rsid w:val="00731BD1"/>
    <w:rsid w:val="007333B9"/>
    <w:rsid w:val="008D4030"/>
    <w:rsid w:val="00937958"/>
    <w:rsid w:val="009E7D78"/>
    <w:rsid w:val="00AA4A51"/>
    <w:rsid w:val="00AC5AEB"/>
    <w:rsid w:val="00BA26D9"/>
    <w:rsid w:val="00D1046E"/>
    <w:rsid w:val="00EE0B39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2024-01-25T09:36:00Z</dcterms:created>
  <dcterms:modified xsi:type="dcterms:W3CDTF">2024-02-12T10:14:00Z</dcterms:modified>
</cp:coreProperties>
</file>