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729" w:rsidRDefault="006E5234" w:rsidP="00C77729">
      <w:pPr>
        <w:bidi/>
        <w:rPr>
          <w:rFonts w:ascii="Calibri" w:eastAsia="Times New Roman" w:hAnsi="Calibri" w:cs="Traditional Arabic"/>
          <w:b/>
          <w:bCs/>
          <w:sz w:val="28"/>
          <w:szCs w:val="28"/>
          <w:lang w:eastAsia="fr-FR" w:bidi="ar-DZ"/>
        </w:rPr>
      </w:pPr>
      <w:r>
        <w:rPr>
          <w:noProof/>
          <w:lang w:val="en-US"/>
        </w:rPr>
        <w:pict>
          <v:line id="Connecteur droit 2" o:spid="_x0000_s1026" style="position:absolute;left:0;text-align:left;flip:x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70.1pt,4.7pt" to="522.4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" strokecolor="#4a7ebb"/>
        </w:pict>
      </w:r>
    </w:p>
    <w:p w:rsidR="00C77729" w:rsidRDefault="00A26955" w:rsidP="00C77729">
      <w:pPr>
        <w:bidi/>
      </w:pPr>
      <w:r>
        <w:rPr>
          <w:rFonts w:ascii="Calibri" w:eastAsia="Times New Roman" w:hAnsi="Calibri" w:cs="Traditional Arabic" w:hint="cs"/>
          <w:b/>
          <w:bCs/>
          <w:sz w:val="28"/>
          <w:szCs w:val="28"/>
          <w:rtl/>
          <w:lang w:eastAsia="fr-FR" w:bidi="ar-DZ"/>
        </w:rPr>
        <w:t>سوق اهراس في :11نوفمبر2024</w:t>
      </w:r>
    </w:p>
    <w:p w:rsidR="00C77729" w:rsidRPr="00A26955" w:rsidRDefault="00A26955" w:rsidP="00A26955">
      <w:pPr>
        <w:bidi/>
        <w:jc w:val="center"/>
        <w:rPr>
          <w:rFonts w:ascii="Calibri" w:eastAsia="Calibri" w:hAnsi="Calibri" w:cs="Arial"/>
          <w:color w:val="1F497D" w:themeColor="text2"/>
          <w:sz w:val="56"/>
          <w:szCs w:val="56"/>
          <w:rtl/>
        </w:rPr>
      </w:pPr>
      <w:r>
        <w:rPr>
          <w:rFonts w:ascii="Calibri" w:eastAsia="Calibri" w:hAnsi="Calibri" w:cs="Arial" w:hint="cs"/>
          <w:color w:val="1F497D" w:themeColor="text2"/>
          <w:sz w:val="56"/>
          <w:szCs w:val="56"/>
          <w:rtl/>
        </w:rPr>
        <w:t>ا</w:t>
      </w:r>
      <w:r w:rsidRPr="00A26955">
        <w:rPr>
          <w:rFonts w:ascii="Calibri" w:eastAsia="Calibri" w:hAnsi="Calibri" w:cs="Arial" w:hint="cs"/>
          <w:color w:val="1F497D" w:themeColor="text2"/>
          <w:sz w:val="56"/>
          <w:szCs w:val="56"/>
          <w:rtl/>
        </w:rPr>
        <w:t>علان</w:t>
      </w:r>
    </w:p>
    <w:p w:rsidR="00C77729" w:rsidRDefault="002F5E80" w:rsidP="008E6C16">
      <w:pPr>
        <w:bidi/>
        <w:rPr>
          <w:rFonts w:ascii="Simplified Arabic" w:eastAsia="Calibri" w:hAnsi="Simplified Arabic" w:cs="Simplified Arabic" w:hint="cs"/>
          <w:sz w:val="24"/>
          <w:szCs w:val="24"/>
          <w:rtl/>
          <w:lang w:val="en-US"/>
        </w:rPr>
      </w:pPr>
      <w:r w:rsidRPr="00A26955">
        <w:rPr>
          <w:rFonts w:ascii="Simplified Arabic" w:eastAsia="Calibri" w:hAnsi="Simplified Arabic" w:cs="Simplified Arabic" w:hint="cs"/>
          <w:sz w:val="24"/>
          <w:szCs w:val="24"/>
          <w:rtl/>
          <w:lang w:val="en-US"/>
        </w:rPr>
        <w:t xml:space="preserve">تعلن </w:t>
      </w:r>
      <w:proofErr w:type="spellStart"/>
      <w:r w:rsidRPr="00A26955">
        <w:rPr>
          <w:rFonts w:ascii="Simplified Arabic" w:eastAsia="Calibri" w:hAnsi="Simplified Arabic" w:cs="Simplified Arabic" w:hint="cs"/>
          <w:sz w:val="24"/>
          <w:szCs w:val="24"/>
          <w:rtl/>
          <w:lang w:val="en-US"/>
        </w:rPr>
        <w:t>ادراة</w:t>
      </w:r>
      <w:proofErr w:type="spellEnd"/>
      <w:r w:rsidRPr="00A26955">
        <w:rPr>
          <w:rFonts w:ascii="Simplified Arabic" w:eastAsia="Calibri" w:hAnsi="Simplified Arabic" w:cs="Simplified Arabic" w:hint="cs"/>
          <w:sz w:val="24"/>
          <w:szCs w:val="24"/>
          <w:rtl/>
          <w:lang w:val="en-US"/>
        </w:rPr>
        <w:t xml:space="preserve"> قسم علم النفس </w:t>
      </w:r>
      <w:r w:rsidR="00A26955" w:rsidRPr="00A26955">
        <w:rPr>
          <w:rFonts w:ascii="Simplified Arabic" w:eastAsia="Calibri" w:hAnsi="Simplified Arabic" w:cs="Simplified Arabic" w:hint="cs"/>
          <w:sz w:val="24"/>
          <w:szCs w:val="24"/>
          <w:rtl/>
          <w:lang w:val="en-US"/>
        </w:rPr>
        <w:t>انه تقرر</w:t>
      </w:r>
      <w:r w:rsidR="00A26955">
        <w:rPr>
          <w:rFonts w:ascii="Simplified Arabic" w:eastAsia="Calibri" w:hAnsi="Simplified Arabic" w:cs="Simplified Arabic" w:hint="cs"/>
          <w:sz w:val="24"/>
          <w:szCs w:val="24"/>
          <w:rtl/>
          <w:lang w:val="en-US"/>
        </w:rPr>
        <w:t xml:space="preserve"> </w:t>
      </w:r>
      <w:r w:rsidR="00A26955" w:rsidRPr="00A26955">
        <w:rPr>
          <w:rFonts w:ascii="Simplified Arabic" w:eastAsia="Calibri" w:hAnsi="Simplified Arabic" w:cs="Simplified Arabic" w:hint="cs"/>
          <w:sz w:val="24"/>
          <w:szCs w:val="24"/>
          <w:rtl/>
          <w:lang w:val="en-US"/>
        </w:rPr>
        <w:t>عقد</w:t>
      </w:r>
      <w:r w:rsidRPr="00A26955">
        <w:rPr>
          <w:rFonts w:ascii="Simplified Arabic" w:eastAsia="Calibri" w:hAnsi="Simplified Arabic" w:cs="Simplified Arabic" w:hint="cs"/>
          <w:sz w:val="24"/>
          <w:szCs w:val="24"/>
          <w:rtl/>
          <w:lang w:val="en-US"/>
        </w:rPr>
        <w:t xml:space="preserve"> اجتماع اللجنة البيداغوجية للقسم</w:t>
      </w:r>
      <w:r w:rsidR="008E6C16">
        <w:rPr>
          <w:rFonts w:ascii="Simplified Arabic" w:eastAsia="Calibri" w:hAnsi="Simplified Arabic" w:cs="Simplified Arabic" w:hint="cs"/>
          <w:sz w:val="24"/>
          <w:szCs w:val="24"/>
          <w:rtl/>
          <w:lang w:val="en-US"/>
        </w:rPr>
        <w:t xml:space="preserve"> من اجل </w:t>
      </w:r>
      <w:r w:rsidR="00897D1B">
        <w:rPr>
          <w:rFonts w:ascii="Simplified Arabic" w:eastAsia="Calibri" w:hAnsi="Simplified Arabic" w:cs="Simplified Arabic" w:hint="cs"/>
          <w:sz w:val="24"/>
          <w:szCs w:val="24"/>
          <w:rtl/>
          <w:lang w:val="en-US"/>
        </w:rPr>
        <w:t>تقدير نسبة التقدم في الدروس ،وذلك</w:t>
      </w:r>
      <w:r w:rsidRPr="00A26955">
        <w:rPr>
          <w:rFonts w:ascii="Simplified Arabic" w:eastAsia="Calibri" w:hAnsi="Simplified Arabic" w:cs="Simplified Arabic" w:hint="cs"/>
          <w:sz w:val="24"/>
          <w:szCs w:val="24"/>
          <w:rtl/>
          <w:lang w:val="en-US"/>
        </w:rPr>
        <w:t xml:space="preserve"> يوم الثلاثاء الموافق ل12نوفمبر 2024 على الساعة </w:t>
      </w:r>
      <w:r w:rsidR="008E6C16">
        <w:rPr>
          <w:rFonts w:ascii="Simplified Arabic" w:eastAsia="Calibri" w:hAnsi="Simplified Arabic" w:cs="Simplified Arabic" w:hint="cs"/>
          <w:sz w:val="24"/>
          <w:szCs w:val="24"/>
          <w:rtl/>
          <w:lang w:val="en-US"/>
        </w:rPr>
        <w:t>13.00</w:t>
      </w:r>
      <w:r w:rsidR="00023488">
        <w:rPr>
          <w:rFonts w:ascii="Simplified Arabic" w:eastAsia="Calibri" w:hAnsi="Simplified Arabic" w:cs="Simplified Arabic" w:hint="cs"/>
          <w:sz w:val="24"/>
          <w:szCs w:val="24"/>
          <w:rtl/>
          <w:lang w:val="en-US"/>
        </w:rPr>
        <w:t xml:space="preserve">سا الى </w:t>
      </w:r>
      <w:r w:rsidR="008E6C16">
        <w:rPr>
          <w:rFonts w:ascii="Simplified Arabic" w:eastAsia="Calibri" w:hAnsi="Simplified Arabic" w:cs="Simplified Arabic" w:hint="cs"/>
          <w:sz w:val="24"/>
          <w:szCs w:val="24"/>
          <w:rtl/>
          <w:lang w:val="en-US"/>
        </w:rPr>
        <w:t>14.00</w:t>
      </w:r>
      <w:r w:rsidR="00023488">
        <w:rPr>
          <w:rFonts w:ascii="Simplified Arabic" w:eastAsia="Calibri" w:hAnsi="Simplified Arabic" w:cs="Simplified Arabic" w:hint="cs"/>
          <w:sz w:val="24"/>
          <w:szCs w:val="24"/>
          <w:rtl/>
          <w:lang w:val="en-US"/>
        </w:rPr>
        <w:t>سا بالقاعة رقم</w:t>
      </w:r>
      <w:r w:rsidR="008E6C16">
        <w:rPr>
          <w:rFonts w:ascii="Simplified Arabic" w:eastAsia="Calibri" w:hAnsi="Simplified Arabic" w:cs="Simplified Arabic" w:hint="cs"/>
          <w:sz w:val="24"/>
          <w:szCs w:val="24"/>
          <w:rtl/>
          <w:lang w:val="en-US"/>
        </w:rPr>
        <w:t>10</w:t>
      </w:r>
    </w:p>
    <w:tbl>
      <w:tblPr>
        <w:tblStyle w:val="a5"/>
        <w:bidiVisual/>
        <w:tblW w:w="0" w:type="auto"/>
        <w:tblLook w:val="04A0" w:firstRow="1" w:lastRow="0" w:firstColumn="1" w:lastColumn="0" w:noHBand="0" w:noVBand="1"/>
      </w:tblPr>
      <w:tblGrid>
        <w:gridCol w:w="3332"/>
        <w:gridCol w:w="3333"/>
        <w:gridCol w:w="3333"/>
      </w:tblGrid>
      <w:tr w:rsidR="00023488" w:rsidTr="00023488">
        <w:tc>
          <w:tcPr>
            <w:tcW w:w="3332" w:type="dxa"/>
          </w:tcPr>
          <w:p w:rsidR="00023488" w:rsidRDefault="00023488" w:rsidP="00023488">
            <w:pPr>
              <w:bidi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  <w:lang w:val="en-US"/>
              </w:rPr>
            </w:pPr>
            <w:r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val="en-US"/>
              </w:rPr>
              <w:t>المستوى</w:t>
            </w:r>
          </w:p>
        </w:tc>
        <w:tc>
          <w:tcPr>
            <w:tcW w:w="3333" w:type="dxa"/>
          </w:tcPr>
          <w:p w:rsidR="00023488" w:rsidRDefault="00023488" w:rsidP="00023488">
            <w:pPr>
              <w:bidi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  <w:lang w:val="en-US"/>
              </w:rPr>
            </w:pPr>
            <w:r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val="en-US"/>
              </w:rPr>
              <w:t>التوقيت</w:t>
            </w:r>
          </w:p>
        </w:tc>
        <w:tc>
          <w:tcPr>
            <w:tcW w:w="3333" w:type="dxa"/>
          </w:tcPr>
          <w:p w:rsidR="00023488" w:rsidRDefault="00023488" w:rsidP="00023488">
            <w:pPr>
              <w:bidi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  <w:lang w:val="en-US"/>
              </w:rPr>
            </w:pPr>
            <w:r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val="en-US"/>
              </w:rPr>
              <w:t>القاعة</w:t>
            </w:r>
          </w:p>
        </w:tc>
      </w:tr>
      <w:tr w:rsidR="00023488" w:rsidTr="00023488">
        <w:tc>
          <w:tcPr>
            <w:tcW w:w="3332" w:type="dxa"/>
          </w:tcPr>
          <w:p w:rsidR="00023488" w:rsidRDefault="00023488" w:rsidP="00023488">
            <w:pPr>
              <w:bidi/>
              <w:rPr>
                <w:rFonts w:ascii="Simplified Arabic" w:eastAsia="Calibri" w:hAnsi="Simplified Arabic" w:cs="Simplified Arabic"/>
                <w:sz w:val="24"/>
                <w:szCs w:val="24"/>
                <w:rtl/>
                <w:lang w:val="en-US"/>
              </w:rPr>
            </w:pPr>
            <w:r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val="en-US"/>
              </w:rPr>
              <w:t>السنة الثانية علم النفس</w:t>
            </w:r>
          </w:p>
        </w:tc>
        <w:tc>
          <w:tcPr>
            <w:tcW w:w="3333" w:type="dxa"/>
          </w:tcPr>
          <w:p w:rsidR="00023488" w:rsidRDefault="008E6C16" w:rsidP="008E6C16">
            <w:pPr>
              <w:bidi/>
              <w:jc w:val="center"/>
              <w:rPr>
                <w:rFonts w:ascii="Simplified Arabic" w:eastAsia="Calibri" w:hAnsi="Simplified Arabic" w:cs="Simplified Arabic"/>
                <w:sz w:val="24"/>
                <w:szCs w:val="24"/>
                <w:rtl/>
                <w:lang w:val="en-US"/>
              </w:rPr>
            </w:pPr>
            <w:r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val="en-US"/>
              </w:rPr>
              <w:t>13.00سا</w:t>
            </w:r>
            <w:r w:rsidR="00023488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val="en-US"/>
              </w:rPr>
              <w:t>-1</w:t>
            </w:r>
            <w:r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val="en-US"/>
              </w:rPr>
              <w:t>4</w:t>
            </w:r>
            <w:r w:rsidR="00023488"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val="en-US"/>
              </w:rPr>
              <w:t>.00</w:t>
            </w:r>
            <w:r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val="en-US"/>
              </w:rPr>
              <w:t>سا</w:t>
            </w:r>
          </w:p>
        </w:tc>
        <w:tc>
          <w:tcPr>
            <w:tcW w:w="3333" w:type="dxa"/>
          </w:tcPr>
          <w:p w:rsidR="00023488" w:rsidRDefault="008E6C16" w:rsidP="00023488">
            <w:pPr>
              <w:bidi/>
              <w:rPr>
                <w:rFonts w:ascii="Simplified Arabic" w:eastAsia="Calibri" w:hAnsi="Simplified Arabic" w:cs="Simplified Arabic"/>
                <w:sz w:val="24"/>
                <w:szCs w:val="24"/>
                <w:rtl/>
                <w:lang w:val="en-US"/>
              </w:rPr>
            </w:pPr>
            <w:r>
              <w:rPr>
                <w:rFonts w:ascii="Simplified Arabic" w:eastAsia="Calibri" w:hAnsi="Simplified Arabic" w:cs="Simplified Arabic" w:hint="cs"/>
                <w:sz w:val="24"/>
                <w:szCs w:val="24"/>
                <w:rtl/>
                <w:lang w:val="en-US"/>
              </w:rPr>
              <w:t xml:space="preserve">           القاعة 10</w:t>
            </w:r>
          </w:p>
        </w:tc>
      </w:tr>
    </w:tbl>
    <w:p w:rsidR="00023488" w:rsidRDefault="00023488" w:rsidP="00023488">
      <w:pPr>
        <w:bidi/>
        <w:rPr>
          <w:rFonts w:ascii="Simplified Arabic" w:eastAsia="Calibri" w:hAnsi="Simplified Arabic" w:cs="Simplified Arabic" w:hint="cs"/>
          <w:color w:val="000000" w:themeColor="text1"/>
          <w:sz w:val="24"/>
          <w:szCs w:val="24"/>
          <w:rtl/>
          <w:lang w:val="en-US"/>
        </w:rPr>
      </w:pPr>
    </w:p>
    <w:p w:rsidR="00023488" w:rsidRPr="00D279F8" w:rsidRDefault="00023488" w:rsidP="00023488">
      <w:pPr>
        <w:bidi/>
        <w:spacing w:after="0"/>
        <w:rPr>
          <w:rFonts w:ascii="Simplified Arabic" w:eastAsia="Calibri" w:hAnsi="Simplified Arabic" w:cs="Simplified Arabic" w:hint="cs"/>
          <w:color w:val="000000" w:themeColor="text1"/>
          <w:sz w:val="24"/>
          <w:szCs w:val="24"/>
          <w:u w:val="single"/>
          <w:rtl/>
          <w:lang w:val="en-US"/>
        </w:rPr>
      </w:pPr>
      <w:r w:rsidRPr="00D279F8">
        <w:rPr>
          <w:rFonts w:ascii="Simplified Arabic" w:eastAsia="Calibri" w:hAnsi="Simplified Arabic" w:cs="Simplified Arabic" w:hint="cs"/>
          <w:color w:val="000000" w:themeColor="text1"/>
          <w:sz w:val="24"/>
          <w:szCs w:val="24"/>
          <w:u w:val="single"/>
          <w:rtl/>
          <w:lang w:val="en-US"/>
        </w:rPr>
        <w:t xml:space="preserve">ملاحظة </w:t>
      </w:r>
    </w:p>
    <w:p w:rsidR="00023488" w:rsidRDefault="00023488" w:rsidP="00D279F8">
      <w:pPr>
        <w:bidi/>
        <w:spacing w:after="0"/>
        <w:rPr>
          <w:rFonts w:ascii="Simplified Arabic" w:eastAsia="Calibri" w:hAnsi="Simplified Arabic" w:cs="Simplified Arabic" w:hint="cs"/>
          <w:color w:val="000000" w:themeColor="text1"/>
          <w:sz w:val="24"/>
          <w:szCs w:val="24"/>
          <w:rtl/>
          <w:lang w:val="en-US"/>
        </w:rPr>
      </w:pPr>
      <w:r>
        <w:rPr>
          <w:rFonts w:ascii="Simplified Arabic" w:eastAsia="Calibri" w:hAnsi="Simplified Arabic" w:cs="Simplified Arabic" w:hint="cs"/>
          <w:color w:val="000000" w:themeColor="text1"/>
          <w:sz w:val="24"/>
          <w:szCs w:val="24"/>
          <w:rtl/>
          <w:lang w:val="en-US"/>
        </w:rPr>
        <w:t xml:space="preserve">-الحضور ضروري واكيد لجميع </w:t>
      </w:r>
      <w:r w:rsidR="00D279F8">
        <w:rPr>
          <w:rFonts w:ascii="Simplified Arabic" w:eastAsia="Calibri" w:hAnsi="Simplified Arabic" w:cs="Simplified Arabic" w:hint="cs"/>
          <w:color w:val="000000" w:themeColor="text1"/>
          <w:sz w:val="24"/>
          <w:szCs w:val="24"/>
          <w:rtl/>
          <w:lang w:val="en-US"/>
        </w:rPr>
        <w:t>اعضاء هيئة التدريس.</w:t>
      </w:r>
    </w:p>
    <w:p w:rsidR="00023488" w:rsidRDefault="00023488" w:rsidP="005B6CFE">
      <w:pPr>
        <w:bidi/>
        <w:spacing w:after="0"/>
        <w:rPr>
          <w:rFonts w:ascii="Simplified Arabic" w:eastAsia="Calibri" w:hAnsi="Simplified Arabic" w:cs="Simplified Arabic" w:hint="cs"/>
          <w:color w:val="000000" w:themeColor="text1"/>
          <w:sz w:val="24"/>
          <w:szCs w:val="24"/>
          <w:rtl/>
          <w:lang w:val="en-US"/>
        </w:rPr>
      </w:pPr>
      <w:r>
        <w:rPr>
          <w:rFonts w:ascii="Simplified Arabic" w:eastAsia="Calibri" w:hAnsi="Simplified Arabic" w:cs="Simplified Arabic" w:hint="cs"/>
          <w:color w:val="000000" w:themeColor="text1"/>
          <w:sz w:val="24"/>
          <w:szCs w:val="24"/>
          <w:rtl/>
          <w:lang w:val="en-US"/>
        </w:rPr>
        <w:t xml:space="preserve">- </w:t>
      </w:r>
      <w:r w:rsidR="005B6CFE">
        <w:rPr>
          <w:rFonts w:ascii="Simplified Arabic" w:eastAsia="Calibri" w:hAnsi="Simplified Arabic" w:cs="Simplified Arabic" w:hint="cs"/>
          <w:color w:val="000000" w:themeColor="text1"/>
          <w:sz w:val="24"/>
          <w:szCs w:val="24"/>
          <w:rtl/>
          <w:lang w:val="en-US"/>
        </w:rPr>
        <w:t xml:space="preserve">الحضور </w:t>
      </w:r>
      <w:r>
        <w:rPr>
          <w:rFonts w:ascii="Simplified Arabic" w:eastAsia="Calibri" w:hAnsi="Simplified Arabic" w:cs="Simplified Arabic" w:hint="cs"/>
          <w:color w:val="000000" w:themeColor="text1"/>
          <w:sz w:val="24"/>
          <w:szCs w:val="24"/>
          <w:rtl/>
          <w:lang w:val="en-US"/>
        </w:rPr>
        <w:t>ضرور</w:t>
      </w:r>
      <w:r w:rsidR="005B6CFE">
        <w:rPr>
          <w:rFonts w:ascii="Simplified Arabic" w:eastAsia="Calibri" w:hAnsi="Simplified Arabic" w:cs="Simplified Arabic" w:hint="cs"/>
          <w:color w:val="000000" w:themeColor="text1"/>
          <w:sz w:val="24"/>
          <w:szCs w:val="24"/>
          <w:rtl/>
          <w:lang w:val="en-US"/>
        </w:rPr>
        <w:t>ي واكيد</w:t>
      </w:r>
      <w:r>
        <w:rPr>
          <w:rFonts w:ascii="Simplified Arabic" w:eastAsia="Calibri" w:hAnsi="Simplified Arabic" w:cs="Simplified Arabic" w:hint="cs"/>
          <w:color w:val="000000" w:themeColor="text1"/>
          <w:sz w:val="24"/>
          <w:szCs w:val="24"/>
          <w:rtl/>
          <w:lang w:val="en-US"/>
        </w:rPr>
        <w:t xml:space="preserve"> </w:t>
      </w:r>
      <w:r w:rsidR="005B6CFE">
        <w:rPr>
          <w:rFonts w:ascii="Simplified Arabic" w:eastAsia="Calibri" w:hAnsi="Simplified Arabic" w:cs="Simplified Arabic" w:hint="cs"/>
          <w:color w:val="000000" w:themeColor="text1"/>
          <w:sz w:val="24"/>
          <w:szCs w:val="24"/>
          <w:rtl/>
          <w:lang w:val="en-US"/>
        </w:rPr>
        <w:t>ل</w:t>
      </w:r>
      <w:r>
        <w:rPr>
          <w:rFonts w:ascii="Simplified Arabic" w:eastAsia="Calibri" w:hAnsi="Simplified Arabic" w:cs="Simplified Arabic" w:hint="cs"/>
          <w:color w:val="000000" w:themeColor="text1"/>
          <w:sz w:val="24"/>
          <w:szCs w:val="24"/>
          <w:rtl/>
          <w:lang w:val="en-US"/>
        </w:rPr>
        <w:t>ممثلي الافواج ونوابهم</w:t>
      </w:r>
      <w:r w:rsidR="00D279F8">
        <w:rPr>
          <w:rFonts w:ascii="Simplified Arabic" w:eastAsia="Calibri" w:hAnsi="Simplified Arabic" w:cs="Simplified Arabic" w:hint="cs"/>
          <w:color w:val="000000" w:themeColor="text1"/>
          <w:sz w:val="24"/>
          <w:szCs w:val="24"/>
          <w:rtl/>
          <w:lang w:val="en-US"/>
        </w:rPr>
        <w:t>.</w:t>
      </w:r>
    </w:p>
    <w:p w:rsidR="00897D1B" w:rsidRDefault="00897D1B" w:rsidP="00897D1B">
      <w:pPr>
        <w:bidi/>
        <w:spacing w:after="0"/>
        <w:jc w:val="center"/>
        <w:rPr>
          <w:rFonts w:ascii="Simplified Arabic" w:eastAsia="Calibri" w:hAnsi="Simplified Arabic" w:cs="Simplified Arabic" w:hint="cs"/>
          <w:color w:val="E36C0A" w:themeColor="accent6" w:themeShade="BF"/>
          <w:sz w:val="24"/>
          <w:szCs w:val="24"/>
          <w:u w:val="single"/>
          <w:rtl/>
          <w:lang w:val="en-US"/>
        </w:rPr>
      </w:pPr>
      <w:r w:rsidRPr="00897D1B">
        <w:rPr>
          <w:rFonts w:ascii="Simplified Arabic" w:eastAsia="Calibri" w:hAnsi="Simplified Arabic" w:cs="Simplified Arabic" w:hint="cs"/>
          <w:color w:val="E36C0A" w:themeColor="accent6" w:themeShade="BF"/>
          <w:sz w:val="24"/>
          <w:szCs w:val="24"/>
          <w:u w:val="single"/>
          <w:rtl/>
          <w:lang w:val="en-US"/>
        </w:rPr>
        <w:t xml:space="preserve">هام :يعد هذا الاعلان </w:t>
      </w:r>
      <w:proofErr w:type="spellStart"/>
      <w:r w:rsidRPr="00897D1B">
        <w:rPr>
          <w:rFonts w:ascii="Simplified Arabic" w:eastAsia="Calibri" w:hAnsi="Simplified Arabic" w:cs="Simplified Arabic" w:hint="cs"/>
          <w:color w:val="E36C0A" w:themeColor="accent6" w:themeShade="BF"/>
          <w:sz w:val="24"/>
          <w:szCs w:val="24"/>
          <w:u w:val="single"/>
          <w:rtl/>
          <w:lang w:val="en-US"/>
        </w:rPr>
        <w:t>بمثابتة</w:t>
      </w:r>
      <w:proofErr w:type="spellEnd"/>
      <w:r w:rsidRPr="00897D1B">
        <w:rPr>
          <w:rFonts w:ascii="Simplified Arabic" w:eastAsia="Calibri" w:hAnsi="Simplified Arabic" w:cs="Simplified Arabic" w:hint="cs"/>
          <w:color w:val="E36C0A" w:themeColor="accent6" w:themeShade="BF"/>
          <w:sz w:val="24"/>
          <w:szCs w:val="24"/>
          <w:u w:val="single"/>
          <w:rtl/>
          <w:lang w:val="en-US"/>
        </w:rPr>
        <w:t xml:space="preserve"> دعوى رسمية </w:t>
      </w:r>
      <w:proofErr w:type="spellStart"/>
      <w:r w:rsidRPr="00897D1B">
        <w:rPr>
          <w:rFonts w:ascii="Simplified Arabic" w:eastAsia="Calibri" w:hAnsi="Simplified Arabic" w:cs="Simplified Arabic" w:hint="cs"/>
          <w:color w:val="E36C0A" w:themeColor="accent6" w:themeShade="BF"/>
          <w:sz w:val="24"/>
          <w:szCs w:val="24"/>
          <w:u w:val="single"/>
          <w:rtl/>
          <w:lang w:val="en-US"/>
        </w:rPr>
        <w:t>للاساتذة</w:t>
      </w:r>
      <w:proofErr w:type="spellEnd"/>
      <w:r w:rsidRPr="00897D1B">
        <w:rPr>
          <w:rFonts w:ascii="Simplified Arabic" w:eastAsia="Calibri" w:hAnsi="Simplified Arabic" w:cs="Simplified Arabic" w:hint="cs"/>
          <w:color w:val="E36C0A" w:themeColor="accent6" w:themeShade="BF"/>
          <w:sz w:val="24"/>
          <w:szCs w:val="24"/>
          <w:u w:val="single"/>
          <w:rtl/>
          <w:lang w:val="en-US"/>
        </w:rPr>
        <w:t xml:space="preserve"> وممثلي الطلبة</w:t>
      </w:r>
    </w:p>
    <w:p w:rsidR="005B6CFE" w:rsidRPr="00897D1B" w:rsidRDefault="00897D1B" w:rsidP="00897D1B">
      <w:pPr>
        <w:bidi/>
        <w:spacing w:after="0"/>
        <w:jc w:val="center"/>
        <w:rPr>
          <w:rFonts w:ascii="Simplified Arabic" w:eastAsia="Calibri" w:hAnsi="Simplified Arabic" w:cs="Simplified Arabic"/>
          <w:color w:val="E36C0A" w:themeColor="accent6" w:themeShade="BF"/>
          <w:sz w:val="24"/>
          <w:szCs w:val="24"/>
          <w:u w:val="single"/>
          <w:rtl/>
          <w:lang w:val="en-US"/>
        </w:rPr>
      </w:pPr>
      <w:bookmarkStart w:id="0" w:name="_GoBack"/>
      <w:bookmarkEnd w:id="0"/>
      <w:r>
        <w:rPr>
          <w:rFonts w:ascii="Simplified Arabic" w:eastAsia="Calibri" w:hAnsi="Simplified Arabic" w:cs="Simplified Arabic" w:hint="cs"/>
          <w:color w:val="E36C0A" w:themeColor="accent6" w:themeShade="BF"/>
          <w:sz w:val="24"/>
          <w:szCs w:val="24"/>
          <w:u w:val="single"/>
          <w:rtl/>
          <w:lang w:val="en-US"/>
        </w:rPr>
        <w:t xml:space="preserve"> </w:t>
      </w:r>
      <w:proofErr w:type="spellStart"/>
      <w:r>
        <w:rPr>
          <w:rFonts w:ascii="Simplified Arabic" w:eastAsia="Calibri" w:hAnsi="Simplified Arabic" w:cs="Simplified Arabic" w:hint="cs"/>
          <w:color w:val="E36C0A" w:themeColor="accent6" w:themeShade="BF"/>
          <w:sz w:val="24"/>
          <w:szCs w:val="24"/>
          <w:u w:val="single"/>
          <w:rtl/>
          <w:lang w:val="en-US"/>
        </w:rPr>
        <w:t>نطلبو</w:t>
      </w:r>
      <w:proofErr w:type="spellEnd"/>
      <w:r>
        <w:rPr>
          <w:rFonts w:ascii="Simplified Arabic" w:eastAsia="Calibri" w:hAnsi="Simplified Arabic" w:cs="Simplified Arabic" w:hint="cs"/>
          <w:color w:val="E36C0A" w:themeColor="accent6" w:themeShade="BF"/>
          <w:sz w:val="24"/>
          <w:szCs w:val="24"/>
          <w:u w:val="single"/>
          <w:rtl/>
          <w:lang w:val="en-US"/>
        </w:rPr>
        <w:t xml:space="preserve"> من حضراتكم الالتزام</w:t>
      </w:r>
    </w:p>
    <w:p w:rsidR="005B6CFE" w:rsidRDefault="005B6CFE" w:rsidP="00023488">
      <w:pPr>
        <w:bidi/>
        <w:spacing w:after="0"/>
        <w:jc w:val="right"/>
        <w:rPr>
          <w:rFonts w:ascii="Simplified Arabic" w:eastAsia="Calibri" w:hAnsi="Simplified Arabic" w:cs="Simplified Arabic" w:hint="cs"/>
          <w:b/>
          <w:bCs/>
          <w:sz w:val="32"/>
          <w:szCs w:val="32"/>
          <w:u w:val="single"/>
          <w:rtl/>
          <w:lang w:val="en-US"/>
        </w:rPr>
      </w:pPr>
    </w:p>
    <w:p w:rsidR="00C77729" w:rsidRPr="00CB7353" w:rsidRDefault="00C77729" w:rsidP="005B6CFE">
      <w:pPr>
        <w:bidi/>
        <w:spacing w:after="0"/>
        <w:jc w:val="right"/>
        <w:rPr>
          <w:rFonts w:ascii="Simplified Arabic" w:eastAsia="Calibri" w:hAnsi="Simplified Arabic" w:cs="Simplified Arabic"/>
          <w:b/>
          <w:bCs/>
          <w:sz w:val="32"/>
          <w:szCs w:val="32"/>
          <w:u w:val="single"/>
          <w:rtl/>
          <w:lang w:val="en-US"/>
        </w:rPr>
      </w:pPr>
      <w:r w:rsidRPr="00CB7353">
        <w:rPr>
          <w:rFonts w:ascii="Simplified Arabic" w:eastAsia="Calibri" w:hAnsi="Simplified Arabic" w:cs="Simplified Arabic" w:hint="cs"/>
          <w:b/>
          <w:bCs/>
          <w:sz w:val="32"/>
          <w:szCs w:val="32"/>
          <w:u w:val="single"/>
          <w:rtl/>
          <w:lang w:val="en-US"/>
        </w:rPr>
        <w:t>إدارة القسم</w:t>
      </w:r>
    </w:p>
    <w:p w:rsidR="005E4311" w:rsidRDefault="005E4311" w:rsidP="00023488">
      <w:pPr>
        <w:spacing w:after="0"/>
      </w:pPr>
    </w:p>
    <w:sectPr w:rsidR="005E4311" w:rsidSect="00C77729">
      <w:headerReference w:type="default" r:id="rId8"/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234" w:rsidRDefault="006E5234" w:rsidP="00C77729">
      <w:pPr>
        <w:spacing w:after="0" w:line="240" w:lineRule="auto"/>
      </w:pPr>
      <w:r>
        <w:separator/>
      </w:r>
    </w:p>
  </w:endnote>
  <w:endnote w:type="continuationSeparator" w:id="0">
    <w:p w:rsidR="006E5234" w:rsidRDefault="006E5234" w:rsidP="00C77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dvertisingBold">
    <w:altName w:val="Times New Roman"/>
    <w:panose1 w:val="00000000000000000000"/>
    <w:charset w:val="00"/>
    <w:family w:val="roman"/>
    <w:notTrueType/>
    <w:pitch w:val="default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234" w:rsidRDefault="006E5234" w:rsidP="00C77729">
      <w:pPr>
        <w:spacing w:after="0" w:line="240" w:lineRule="auto"/>
      </w:pPr>
      <w:r>
        <w:separator/>
      </w:r>
    </w:p>
  </w:footnote>
  <w:footnote w:type="continuationSeparator" w:id="0">
    <w:p w:rsidR="006E5234" w:rsidRDefault="006E5234" w:rsidP="00C777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7729" w:rsidRPr="00AA00B6" w:rsidRDefault="00C77729" w:rsidP="00C77729">
    <w:pPr>
      <w:tabs>
        <w:tab w:val="left" w:pos="8835"/>
        <w:tab w:val="right" w:pos="9638"/>
      </w:tabs>
      <w:suppressAutoHyphens/>
      <w:bidi/>
      <w:spacing w:after="0" w:line="240" w:lineRule="auto"/>
      <w:jc w:val="center"/>
      <w:outlineLvl w:val="0"/>
      <w:rPr>
        <w:rFonts w:ascii="Calibri" w:eastAsia="Calibri" w:hAnsi="Calibri" w:cs="AdvertisingBold"/>
        <w:b/>
        <w:bCs/>
        <w:szCs w:val="24"/>
        <w:lang w:bidi="ar-DZ"/>
      </w:rPr>
    </w:pPr>
    <w:r w:rsidRPr="00AA00B6">
      <w:rPr>
        <w:rFonts w:ascii="Calibri" w:eastAsia="Calibri" w:hAnsi="Calibri" w:cs="Times New Roman"/>
        <w:b/>
        <w:bCs/>
        <w:szCs w:val="24"/>
        <w:rtl/>
        <w:lang w:bidi="ar-DZ"/>
      </w:rPr>
      <w:t>الجمهورية الجزائرية الديمقراطية الشعبية</w:t>
    </w:r>
  </w:p>
  <w:p w:rsidR="00C77729" w:rsidRPr="00AA00B6" w:rsidRDefault="00C77729" w:rsidP="00C77729">
    <w:pPr>
      <w:tabs>
        <w:tab w:val="left" w:pos="8835"/>
        <w:tab w:val="right" w:pos="9638"/>
      </w:tabs>
      <w:suppressAutoHyphens/>
      <w:bidi/>
      <w:spacing w:after="0" w:line="240" w:lineRule="auto"/>
      <w:jc w:val="center"/>
      <w:outlineLvl w:val="0"/>
      <w:rPr>
        <w:rFonts w:ascii="Arial" w:eastAsia="Calibri" w:hAnsi="Arial" w:cs="Arial"/>
        <w:b/>
        <w:bCs/>
        <w:sz w:val="20"/>
        <w:szCs w:val="20"/>
        <w:lang w:val="en-US" w:bidi="ar-DZ"/>
      </w:rPr>
    </w:pPr>
    <w:r w:rsidRPr="00AA00B6">
      <w:rPr>
        <w:rFonts w:ascii="Arial" w:eastAsia="Calibri" w:hAnsi="Arial" w:cs="Arial"/>
        <w:b/>
        <w:bCs/>
        <w:sz w:val="20"/>
        <w:szCs w:val="20"/>
        <w:lang w:bidi="ar-DZ"/>
      </w:rPr>
      <w:t>République Algérienne Démocratique et Populaire</w:t>
    </w:r>
  </w:p>
  <w:p w:rsidR="00C77729" w:rsidRPr="00AA00B6" w:rsidRDefault="006E5234" w:rsidP="00C77729">
    <w:pPr>
      <w:tabs>
        <w:tab w:val="left" w:pos="4405"/>
        <w:tab w:val="center" w:pos="4820"/>
        <w:tab w:val="left" w:pos="8462"/>
        <w:tab w:val="left" w:pos="8835"/>
        <w:tab w:val="right" w:pos="9638"/>
      </w:tabs>
      <w:suppressAutoHyphens/>
      <w:bidi/>
      <w:spacing w:line="240" w:lineRule="auto"/>
      <w:rPr>
        <w:rFonts w:ascii="Calibri" w:eastAsia="Calibri" w:hAnsi="Calibri" w:cs="Arial"/>
        <w:sz w:val="16"/>
        <w:szCs w:val="16"/>
        <w:lang w:bidi="ar-DZ"/>
      </w:rPr>
    </w:pPr>
    <w:r>
      <w:rPr>
        <w:rFonts w:ascii="Calibri" w:eastAsia="Calibri" w:hAnsi="Calibri" w:cs="Arial"/>
        <w:noProof/>
        <w:sz w:val="16"/>
        <w:szCs w:val="16"/>
        <w:lang w:val="en-US"/>
      </w:rPr>
      <w:pict>
        <v:rect id="Zone de texte 5" o:spid="_x0000_s2050" style="position:absolute;left:0;text-align:left;margin-left:-35.9pt;margin-top:14.95pt;width:202.45pt;height:82.75pt;z-index:251659264;visibility:visible;mso-wrap-style:square;mso-width-percent:0;mso-wrap-distance-left:.05pt;mso-wrap-distance-top:.05pt;mso-wrap-distance-right:0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" filled="f" stroked="f" strokeweight="0">
          <v:textbox>
            <w:txbxContent>
              <w:p w:rsidR="00C77729" w:rsidRPr="00024E8A" w:rsidRDefault="00C77729" w:rsidP="00C77729">
                <w:pPr>
                  <w:pStyle w:val="Contenudecadre"/>
                  <w:tabs>
                    <w:tab w:val="center" w:pos="4819"/>
                    <w:tab w:val="left" w:pos="7155"/>
                    <w:tab w:val="left" w:pos="8880"/>
                  </w:tabs>
                  <w:bidi/>
                  <w:spacing w:after="0" w:line="240" w:lineRule="auto"/>
                  <w:jc w:val="right"/>
                  <w:rPr>
                    <w:rFonts w:asciiTheme="majorBidi" w:hAnsiTheme="majorBidi" w:cstheme="majorBidi"/>
                    <w:b/>
                    <w:bCs/>
                    <w:sz w:val="18"/>
                    <w:szCs w:val="18"/>
                    <w:lang w:bidi="ar-DZ"/>
                  </w:rPr>
                </w:pPr>
                <w:proofErr w:type="spellStart"/>
                <w:r w:rsidRPr="00024E8A">
                  <w:rPr>
                    <w:rFonts w:asciiTheme="majorBidi" w:hAnsiTheme="majorBidi" w:cstheme="majorBidi"/>
                    <w:b/>
                    <w:bCs/>
                    <w:color w:val="000000"/>
                    <w:sz w:val="18"/>
                    <w:szCs w:val="18"/>
                  </w:rPr>
                  <w:t>Ministére</w:t>
                </w:r>
                <w:proofErr w:type="spellEnd"/>
                <w:r w:rsidRPr="00024E8A">
                  <w:rPr>
                    <w:rFonts w:asciiTheme="majorBidi" w:hAnsiTheme="majorBidi" w:cstheme="majorBidi"/>
                    <w:b/>
                    <w:bCs/>
                    <w:color w:val="000000"/>
                    <w:sz w:val="18"/>
                    <w:szCs w:val="18"/>
                  </w:rPr>
                  <w:t xml:space="preserve"> de l’Enseignement Supérieur et de la  </w:t>
                </w:r>
                <w:proofErr w:type="spellStart"/>
                <w:r w:rsidRPr="00024E8A">
                  <w:rPr>
                    <w:rFonts w:asciiTheme="majorBidi" w:hAnsiTheme="majorBidi" w:cstheme="majorBidi"/>
                    <w:b/>
                    <w:bCs/>
                    <w:color w:val="000000"/>
                    <w:sz w:val="18"/>
                    <w:szCs w:val="18"/>
                  </w:rPr>
                  <w:t>Rech</w:t>
                </w:r>
                <w:r>
                  <w:rPr>
                    <w:rFonts w:asciiTheme="majorBidi" w:hAnsiTheme="majorBidi" w:cstheme="majorBidi"/>
                    <w:b/>
                    <w:bCs/>
                    <w:color w:val="000000"/>
                    <w:sz w:val="18"/>
                    <w:szCs w:val="18"/>
                  </w:rPr>
                  <w:t>é</w:t>
                </w:r>
                <w:r w:rsidRPr="00024E8A">
                  <w:rPr>
                    <w:rFonts w:asciiTheme="majorBidi" w:hAnsiTheme="majorBidi" w:cstheme="majorBidi"/>
                    <w:b/>
                    <w:bCs/>
                    <w:color w:val="000000"/>
                    <w:sz w:val="18"/>
                    <w:szCs w:val="18"/>
                  </w:rPr>
                  <w:t>rche</w:t>
                </w:r>
                <w:proofErr w:type="spellEnd"/>
                <w:r w:rsidRPr="00024E8A">
                  <w:rPr>
                    <w:rFonts w:asciiTheme="majorBidi" w:hAnsiTheme="majorBidi" w:cstheme="majorBidi"/>
                    <w:b/>
                    <w:bCs/>
                    <w:color w:val="000000"/>
                    <w:sz w:val="18"/>
                    <w:szCs w:val="18"/>
                  </w:rPr>
                  <w:t xml:space="preserve"> Scientifique</w:t>
                </w:r>
              </w:p>
              <w:p w:rsidR="00C77729" w:rsidRPr="00BF3AC0" w:rsidRDefault="00C77729" w:rsidP="00C77729">
                <w:pPr>
                  <w:pStyle w:val="Contenudecadre"/>
                  <w:tabs>
                    <w:tab w:val="center" w:pos="4819"/>
                    <w:tab w:val="left" w:pos="7155"/>
                    <w:tab w:val="left" w:pos="8880"/>
                  </w:tabs>
                  <w:bidi/>
                  <w:spacing w:after="0" w:line="240" w:lineRule="auto"/>
                  <w:jc w:val="right"/>
                  <w:rPr>
                    <w:rFonts w:asciiTheme="majorBidi" w:hAnsiTheme="majorBidi" w:cstheme="majorBidi"/>
                    <w:b/>
                    <w:bCs/>
                    <w:sz w:val="18"/>
                    <w:szCs w:val="18"/>
                  </w:rPr>
                </w:pPr>
                <w:r w:rsidRPr="00BF3AC0">
                  <w:rPr>
                    <w:rFonts w:asciiTheme="majorBidi" w:hAnsiTheme="majorBidi" w:cstheme="majorBidi"/>
                    <w:b/>
                    <w:bCs/>
                    <w:color w:val="000000"/>
                    <w:sz w:val="18"/>
                    <w:szCs w:val="18"/>
                  </w:rPr>
                  <w:t>Université Med. Cherif</w:t>
                </w:r>
                <w:r w:rsidR="003A654F" w:rsidRPr="00BF3AC0">
                  <w:rPr>
                    <w:rFonts w:asciiTheme="majorBidi" w:hAnsiTheme="majorBidi" w:cstheme="majorBidi"/>
                    <w:b/>
                    <w:bCs/>
                    <w:color w:val="000000"/>
                    <w:sz w:val="18"/>
                    <w:szCs w:val="18"/>
                  </w:rPr>
                  <w:t xml:space="preserve"> </w:t>
                </w:r>
                <w:proofErr w:type="spellStart"/>
                <w:r w:rsidRPr="00BF3AC0">
                  <w:rPr>
                    <w:rFonts w:asciiTheme="majorBidi" w:hAnsiTheme="majorBidi" w:cstheme="majorBidi"/>
                    <w:b/>
                    <w:bCs/>
                    <w:color w:val="000000"/>
                    <w:sz w:val="18"/>
                    <w:szCs w:val="18"/>
                  </w:rPr>
                  <w:t>Messaadia</w:t>
                </w:r>
                <w:proofErr w:type="spellEnd"/>
                <w:r w:rsidRPr="00BF3AC0">
                  <w:rPr>
                    <w:rFonts w:asciiTheme="majorBidi" w:hAnsiTheme="majorBidi" w:cstheme="majorBidi"/>
                    <w:b/>
                    <w:bCs/>
                    <w:color w:val="000000"/>
                    <w:sz w:val="18"/>
                    <w:szCs w:val="18"/>
                  </w:rPr>
                  <w:t xml:space="preserve"> - Souk </w:t>
                </w:r>
                <w:proofErr w:type="spellStart"/>
                <w:r w:rsidRPr="00BF3AC0">
                  <w:rPr>
                    <w:rFonts w:asciiTheme="majorBidi" w:hAnsiTheme="majorBidi" w:cstheme="majorBidi"/>
                    <w:b/>
                    <w:bCs/>
                    <w:color w:val="000000"/>
                    <w:sz w:val="18"/>
                    <w:szCs w:val="18"/>
                  </w:rPr>
                  <w:t>Ahras</w:t>
                </w:r>
                <w:proofErr w:type="spellEnd"/>
              </w:p>
              <w:p w:rsidR="00C77729" w:rsidRPr="00024E8A" w:rsidRDefault="00C77729" w:rsidP="00C77729">
                <w:pPr>
                  <w:pStyle w:val="Contenudecadre"/>
                  <w:tabs>
                    <w:tab w:val="center" w:pos="4819"/>
                    <w:tab w:val="left" w:pos="7155"/>
                    <w:tab w:val="left" w:pos="8880"/>
                  </w:tabs>
                  <w:bidi/>
                  <w:spacing w:after="0" w:line="240" w:lineRule="auto"/>
                  <w:jc w:val="right"/>
                  <w:rPr>
                    <w:rFonts w:asciiTheme="majorBidi" w:hAnsiTheme="majorBidi" w:cstheme="majorBidi"/>
                    <w:b/>
                    <w:bCs/>
                    <w:sz w:val="18"/>
                    <w:szCs w:val="18"/>
                  </w:rPr>
                </w:pPr>
                <w:r w:rsidRPr="00024E8A">
                  <w:rPr>
                    <w:rFonts w:asciiTheme="majorBidi" w:hAnsiTheme="majorBidi" w:cstheme="majorBidi"/>
                    <w:b/>
                    <w:bCs/>
                    <w:color w:val="000000"/>
                    <w:sz w:val="18"/>
                    <w:szCs w:val="18"/>
                  </w:rPr>
                  <w:t>Faculté de Sciences sociales et Humaines</w:t>
                </w:r>
              </w:p>
              <w:p w:rsidR="00C77729" w:rsidRDefault="00C77729" w:rsidP="00024E8A">
                <w:pPr>
                  <w:pStyle w:val="Contenudecadre"/>
                  <w:tabs>
                    <w:tab w:val="center" w:pos="4819"/>
                    <w:tab w:val="left" w:pos="7155"/>
                    <w:tab w:val="left" w:pos="8880"/>
                  </w:tabs>
                  <w:bidi/>
                  <w:spacing w:after="0" w:line="240" w:lineRule="auto"/>
                  <w:jc w:val="right"/>
                  <w:rPr>
                    <w:rFonts w:asciiTheme="majorBidi" w:hAnsiTheme="majorBidi" w:cstheme="majorBidi"/>
                    <w:b/>
                    <w:bCs/>
                    <w:sz w:val="18"/>
                    <w:szCs w:val="18"/>
                    <w:lang w:val="en-US"/>
                  </w:rPr>
                </w:pPr>
                <w:proofErr w:type="spellStart"/>
                <w:r>
                  <w:rPr>
                    <w:rFonts w:asciiTheme="majorBidi" w:hAnsiTheme="majorBidi" w:cstheme="majorBidi"/>
                    <w:b/>
                    <w:bCs/>
                    <w:color w:val="000000"/>
                    <w:sz w:val="18"/>
                    <w:szCs w:val="18"/>
                    <w:lang w:val="en-US"/>
                  </w:rPr>
                  <w:t>Département</w:t>
                </w:r>
                <w:proofErr w:type="spellEnd"/>
                <w:r>
                  <w:rPr>
                    <w:rFonts w:asciiTheme="majorBidi" w:hAnsiTheme="majorBidi" w:cstheme="majorBidi"/>
                    <w:b/>
                    <w:bCs/>
                    <w:color w:val="000000"/>
                    <w:sz w:val="18"/>
                    <w:szCs w:val="18"/>
                    <w:lang w:val="en-US"/>
                  </w:rPr>
                  <w:t xml:space="preserve">  </w:t>
                </w:r>
                <w:proofErr w:type="spellStart"/>
                <w:r>
                  <w:rPr>
                    <w:rFonts w:asciiTheme="majorBidi" w:hAnsiTheme="majorBidi" w:cstheme="majorBidi"/>
                    <w:b/>
                    <w:bCs/>
                    <w:color w:val="000000"/>
                    <w:sz w:val="18"/>
                    <w:szCs w:val="18"/>
                    <w:lang w:val="en-US"/>
                  </w:rPr>
                  <w:t>depsy</w:t>
                </w:r>
                <w:proofErr w:type="spellEnd"/>
                <w:r w:rsidR="00024E8A">
                  <w:rPr>
                    <w:rFonts w:asciiTheme="majorBidi" w:hAnsiTheme="majorBidi" w:cstheme="majorBidi"/>
                    <w:b/>
                    <w:bCs/>
                    <w:color w:val="000000"/>
                    <w:sz w:val="18"/>
                    <w:szCs w:val="18"/>
                  </w:rPr>
                  <w:t>h</w:t>
                </w:r>
                <w:proofErr w:type="spellStart"/>
                <w:r>
                  <w:rPr>
                    <w:rFonts w:asciiTheme="majorBidi" w:hAnsiTheme="majorBidi" w:cstheme="majorBidi"/>
                    <w:b/>
                    <w:bCs/>
                    <w:color w:val="000000"/>
                    <w:sz w:val="18"/>
                    <w:szCs w:val="18"/>
                    <w:lang w:val="en-US"/>
                  </w:rPr>
                  <w:t>cologie</w:t>
                </w:r>
                <w:proofErr w:type="spellEnd"/>
              </w:p>
              <w:p w:rsidR="00C77729" w:rsidRDefault="00C77729" w:rsidP="00C77729">
                <w:pPr>
                  <w:pStyle w:val="Contenudecadre"/>
                  <w:tabs>
                    <w:tab w:val="center" w:pos="4819"/>
                    <w:tab w:val="left" w:pos="7155"/>
                    <w:tab w:val="left" w:pos="8880"/>
                  </w:tabs>
                  <w:bidi/>
                  <w:spacing w:after="0" w:line="240" w:lineRule="auto"/>
                  <w:jc w:val="right"/>
                  <w:rPr>
                    <w:rFonts w:asciiTheme="majorBidi" w:hAnsiTheme="majorBidi" w:cstheme="majorBidi"/>
                    <w:b/>
                    <w:bCs/>
                    <w:sz w:val="18"/>
                    <w:szCs w:val="18"/>
                    <w:lang w:val="en-US"/>
                  </w:rPr>
                </w:pPr>
              </w:p>
              <w:p w:rsidR="00C77729" w:rsidRDefault="00C77729" w:rsidP="00C77729">
                <w:pPr>
                  <w:pStyle w:val="Contenudecadre"/>
                  <w:tabs>
                    <w:tab w:val="center" w:pos="4819"/>
                    <w:tab w:val="left" w:pos="7155"/>
                    <w:tab w:val="left" w:pos="8880"/>
                  </w:tabs>
                  <w:bidi/>
                  <w:spacing w:after="0" w:line="240" w:lineRule="auto"/>
                  <w:jc w:val="right"/>
                  <w:rPr>
                    <w:rFonts w:asciiTheme="majorBidi" w:hAnsiTheme="majorBidi" w:cstheme="majorBidi"/>
                    <w:sz w:val="20"/>
                    <w:szCs w:val="20"/>
                    <w:lang w:val="en-US" w:bidi="ar-DZ"/>
                  </w:rPr>
                </w:pPr>
              </w:p>
            </w:txbxContent>
          </v:textbox>
        </v:rect>
      </w:pict>
    </w:r>
    <w:r w:rsidR="00C77729">
      <w:rPr>
        <w:rFonts w:ascii="Calibri" w:eastAsia="Calibri" w:hAnsi="Calibri" w:cs="Arial"/>
        <w:sz w:val="16"/>
        <w:szCs w:val="16"/>
        <w:rtl/>
        <w:lang w:bidi="ar-DZ"/>
      </w:rPr>
      <w:tab/>
    </w:r>
    <w:r w:rsidR="00C77729">
      <w:rPr>
        <w:rFonts w:ascii="Calibri" w:eastAsia="Calibri" w:hAnsi="Calibri" w:cs="Arial"/>
        <w:sz w:val="16"/>
        <w:szCs w:val="16"/>
        <w:rtl/>
        <w:lang w:bidi="ar-DZ"/>
      </w:rPr>
      <w:tab/>
    </w:r>
    <w:r w:rsidR="00C77729" w:rsidRPr="00AA00B6">
      <w:rPr>
        <w:rFonts w:ascii="Calibri" w:eastAsia="Calibri" w:hAnsi="Calibri" w:cs="Arial"/>
        <w:noProof/>
        <w:sz w:val="16"/>
        <w:szCs w:val="16"/>
        <w:rtl/>
        <w:lang w:val="en-US"/>
      </w:rPr>
      <w:drawing>
        <wp:anchor distT="0" distB="0" distL="0" distR="0" simplePos="0" relativeHeight="251657216" behindDoc="0" locked="0" layoutInCell="1" allowOverlap="1">
          <wp:simplePos x="0" y="0"/>
          <wp:positionH relativeFrom="column">
            <wp:posOffset>2402840</wp:posOffset>
          </wp:positionH>
          <wp:positionV relativeFrom="paragraph">
            <wp:posOffset>187325</wp:posOffset>
          </wp:positionV>
          <wp:extent cx="1270000" cy="652780"/>
          <wp:effectExtent l="0" t="0" r="6350" b="0"/>
          <wp:wrapNone/>
          <wp:docPr id="1" name="Imag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9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70000" cy="6527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Arial"/>
        <w:noProof/>
        <w:sz w:val="16"/>
        <w:szCs w:val="16"/>
        <w:lang w:val="en-US"/>
      </w:rPr>
      <w:pict>
        <v:rect id="Zone de texte 4" o:spid="_x0000_s2049" style="position:absolute;left:0;text-align:left;margin-left:340.55pt;margin-top:5.5pt;width:160pt;height:93.2pt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" filled="f" stroked="f" strokeweight="0">
          <v:textbox>
            <w:txbxContent>
              <w:p w:rsidR="00C77729" w:rsidRDefault="00C77729" w:rsidP="00C77729">
                <w:pPr>
                  <w:pStyle w:val="Contenudecadre"/>
                  <w:tabs>
                    <w:tab w:val="center" w:pos="4819"/>
                    <w:tab w:val="left" w:pos="7155"/>
                    <w:tab w:val="left" w:pos="8880"/>
                  </w:tabs>
                  <w:bidi/>
                  <w:spacing w:after="0" w:line="240" w:lineRule="auto"/>
                  <w:rPr>
                    <w:rFonts w:cs="Andalus"/>
                    <w:b/>
                    <w:bCs/>
                  </w:rPr>
                </w:pPr>
                <w:r>
                  <w:rPr>
                    <w:rFonts w:cs="Andalus"/>
                    <w:b/>
                    <w:bCs/>
                    <w:color w:val="000000"/>
                    <w:rtl/>
                  </w:rPr>
                  <w:t xml:space="preserve">وزارة التـعليم العالي و البحث العلمــي                 جامعـة محمـد الشـريف </w:t>
                </w:r>
                <w:proofErr w:type="spellStart"/>
                <w:r>
                  <w:rPr>
                    <w:rFonts w:cs="Andalus"/>
                    <w:b/>
                    <w:bCs/>
                    <w:color w:val="000000"/>
                    <w:rtl/>
                  </w:rPr>
                  <w:t>مساعديـة</w:t>
                </w:r>
                <w:proofErr w:type="spellEnd"/>
                <w:r>
                  <w:rPr>
                    <w:rFonts w:cs="Andalus"/>
                    <w:b/>
                    <w:bCs/>
                    <w:color w:val="000000"/>
                    <w:rtl/>
                  </w:rPr>
                  <w:t xml:space="preserve"> سـوق أهـراس</w:t>
                </w:r>
              </w:p>
              <w:p w:rsidR="00C77729" w:rsidRDefault="00C77729" w:rsidP="00C77729">
                <w:pPr>
                  <w:pStyle w:val="Contenudecadre"/>
                  <w:tabs>
                    <w:tab w:val="center" w:pos="4819"/>
                    <w:tab w:val="left" w:pos="7155"/>
                    <w:tab w:val="left" w:pos="8880"/>
                  </w:tabs>
                  <w:bidi/>
                  <w:spacing w:after="0" w:line="240" w:lineRule="auto"/>
                  <w:rPr>
                    <w:rFonts w:cs="Andalus"/>
                    <w:b/>
                    <w:bCs/>
                    <w:sz w:val="28"/>
                    <w:szCs w:val="28"/>
                    <w:lang w:bidi="ar-DZ"/>
                  </w:rPr>
                </w:pPr>
                <w:r>
                  <w:rPr>
                    <w:rFonts w:cs="Andalus"/>
                    <w:b/>
                    <w:bCs/>
                    <w:color w:val="000000"/>
                    <w:rtl/>
                  </w:rPr>
                  <w:t xml:space="preserve">  كلية العلوم الاجتماعيـة و الإنسانية                                                                  </w:t>
                </w:r>
                <w:r>
                  <w:rPr>
                    <w:rFonts w:cs="Andalus"/>
                    <w:b/>
                    <w:bCs/>
                    <w:color w:val="000000"/>
                    <w:sz w:val="24"/>
                    <w:szCs w:val="24"/>
                    <w:rtl/>
                  </w:rPr>
                  <w:t>قسم</w:t>
                </w:r>
                <w:r w:rsidR="00BF3AC0">
                  <w:rPr>
                    <w:rFonts w:cs="Andalus" w:hint="cs"/>
                    <w:b/>
                    <w:bCs/>
                    <w:color w:val="000000"/>
                    <w:sz w:val="24"/>
                    <w:szCs w:val="24"/>
                    <w:rtl/>
                  </w:rPr>
                  <w:t xml:space="preserve"> </w:t>
                </w:r>
                <w:r>
                  <w:rPr>
                    <w:rFonts w:cs="Andalus" w:hint="cs"/>
                    <w:b/>
                    <w:bCs/>
                    <w:color w:val="000000"/>
                    <w:sz w:val="24"/>
                    <w:szCs w:val="24"/>
                    <w:rtl/>
                  </w:rPr>
                  <w:t>علم  النفس</w:t>
                </w:r>
              </w:p>
            </w:txbxContent>
          </v:textbox>
        </v:rect>
      </w:pict>
    </w:r>
  </w:p>
  <w:p w:rsidR="00C77729" w:rsidRPr="00AA00B6" w:rsidRDefault="00C77729" w:rsidP="00C77729">
    <w:pPr>
      <w:tabs>
        <w:tab w:val="left" w:pos="8835"/>
        <w:tab w:val="right" w:pos="9638"/>
      </w:tabs>
      <w:suppressAutoHyphens/>
      <w:bidi/>
      <w:jc w:val="center"/>
      <w:rPr>
        <w:rFonts w:ascii="Calibri" w:eastAsia="Calibri" w:hAnsi="Calibri" w:cs="Arial"/>
        <w:sz w:val="20"/>
        <w:szCs w:val="20"/>
        <w:lang w:bidi="ar-DZ"/>
      </w:rPr>
    </w:pPr>
  </w:p>
  <w:p w:rsidR="00C77729" w:rsidRDefault="00C77729" w:rsidP="00C77729">
    <w:pPr>
      <w:tabs>
        <w:tab w:val="left" w:pos="5687"/>
      </w:tabs>
      <w:suppressAutoHyphens/>
      <w:bidi/>
      <w:rPr>
        <w:rFonts w:ascii="Calibri" w:eastAsia="Calibri" w:hAnsi="Calibri" w:cs="Arial"/>
        <w:sz w:val="20"/>
        <w:szCs w:val="20"/>
        <w:rtl/>
        <w:lang w:bidi="ar-DZ"/>
      </w:rPr>
    </w:pPr>
  </w:p>
  <w:p w:rsidR="00C77729" w:rsidRDefault="00C7772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F5A01"/>
    <w:multiLevelType w:val="hybridMultilevel"/>
    <w:tmpl w:val="068A435A"/>
    <w:lvl w:ilvl="0" w:tplc="3E4A0228">
      <w:start w:val="1"/>
      <w:numFmt w:val="bullet"/>
      <w:lvlText w:val="-"/>
      <w:lvlJc w:val="left"/>
      <w:pPr>
        <w:ind w:left="450" w:hanging="360"/>
      </w:pPr>
      <w:rPr>
        <w:rFonts w:ascii="Simplified Arabic" w:eastAsia="Calibr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4219"/>
    <w:rsid w:val="00023488"/>
    <w:rsid w:val="00024E8A"/>
    <w:rsid w:val="00151359"/>
    <w:rsid w:val="002F5E80"/>
    <w:rsid w:val="003A654F"/>
    <w:rsid w:val="005B6CFE"/>
    <w:rsid w:val="005E4311"/>
    <w:rsid w:val="00692F62"/>
    <w:rsid w:val="006E5234"/>
    <w:rsid w:val="00856008"/>
    <w:rsid w:val="00897D1B"/>
    <w:rsid w:val="008E6C16"/>
    <w:rsid w:val="00911E12"/>
    <w:rsid w:val="00A24219"/>
    <w:rsid w:val="00A26955"/>
    <w:rsid w:val="00BF3AC0"/>
    <w:rsid w:val="00C77729"/>
    <w:rsid w:val="00D279F8"/>
    <w:rsid w:val="00E84414"/>
    <w:rsid w:val="00F338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7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777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C77729"/>
  </w:style>
  <w:style w:type="paragraph" w:styleId="a4">
    <w:name w:val="footer"/>
    <w:basedOn w:val="a"/>
    <w:link w:val="Char0"/>
    <w:uiPriority w:val="99"/>
    <w:unhideWhenUsed/>
    <w:rsid w:val="00C777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C77729"/>
  </w:style>
  <w:style w:type="paragraph" w:customStyle="1" w:styleId="Contenudecadre">
    <w:name w:val="Contenu de cadre"/>
    <w:basedOn w:val="a"/>
    <w:qFormat/>
    <w:rsid w:val="00C77729"/>
    <w:pPr>
      <w:suppressAutoHyphens/>
    </w:pPr>
  </w:style>
  <w:style w:type="table" w:styleId="a5">
    <w:name w:val="Table Grid"/>
    <w:basedOn w:val="a1"/>
    <w:uiPriority w:val="59"/>
    <w:rsid w:val="00F338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COMPAQ-HD-41</dc:creator>
  <cp:keywords/>
  <dc:description/>
  <cp:lastModifiedBy>ELMOHTARIF</cp:lastModifiedBy>
  <cp:revision>8</cp:revision>
  <dcterms:created xsi:type="dcterms:W3CDTF">2024-10-08T14:25:00Z</dcterms:created>
  <dcterms:modified xsi:type="dcterms:W3CDTF">2024-11-11T12:20:00Z</dcterms:modified>
</cp:coreProperties>
</file>