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F15" w:rsidRPr="002117D8" w:rsidRDefault="00FF3F15" w:rsidP="00FF3F15">
      <w:pPr>
        <w:pStyle w:val="NormalWeb"/>
        <w:jc w:val="center"/>
        <w:rPr>
          <w:rStyle w:val="oypena"/>
          <w:b/>
          <w:bCs/>
          <w:color w:val="0E0000"/>
          <w:sz w:val="32"/>
          <w:szCs w:val="32"/>
          <w:lang w:val="en-US"/>
        </w:rPr>
      </w:pPr>
      <w:r w:rsidRPr="002117D8">
        <w:rPr>
          <w:rStyle w:val="oypena"/>
          <w:b/>
          <w:bCs/>
          <w:color w:val="0E0000"/>
          <w:sz w:val="32"/>
          <w:szCs w:val="32"/>
          <w:lang w:val="en-US"/>
        </w:rPr>
        <w:t>Camel Infectious Diseases under One Health Concept</w:t>
      </w:r>
    </w:p>
    <w:p w:rsidR="00E25262" w:rsidRDefault="00FF3F15" w:rsidP="00FF3F15">
      <w:pPr>
        <w:pStyle w:val="NormalWeb"/>
        <w:jc w:val="center"/>
        <w:rPr>
          <w:lang w:val="en-US"/>
        </w:rPr>
      </w:pPr>
      <w:r>
        <w:rPr>
          <w:b/>
          <w:bCs/>
          <w:noProof/>
          <w:color w:val="005F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2010381</wp:posOffset>
            </wp:positionH>
            <wp:positionV relativeFrom="paragraph">
              <wp:posOffset>250770</wp:posOffset>
            </wp:positionV>
            <wp:extent cx="1228339" cy="976274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842" t="31016" r="35045" b="3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339" cy="97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oypena"/>
          <w:b/>
          <w:bCs/>
          <w:color w:val="005F00"/>
        </w:rPr>
        <w:t>May.17-18.2025</w:t>
      </w:r>
      <w:r>
        <w:rPr>
          <w:lang w:val="en-US"/>
        </w:rPr>
        <w:br w:type="textWrapping" w:clear="all"/>
      </w:r>
    </w:p>
    <w:p w:rsidR="00FF3F15" w:rsidRDefault="00FF3F15" w:rsidP="005D2F04">
      <w:pPr>
        <w:pStyle w:val="NormalWeb"/>
        <w:rPr>
          <w:lang w:val="en-US"/>
        </w:rPr>
      </w:pPr>
    </w:p>
    <w:p w:rsidR="00411E22" w:rsidRDefault="00411E22" w:rsidP="00411E22">
      <w:pPr>
        <w:pStyle w:val="NormalWeb"/>
        <w:rPr>
          <w:b/>
          <w:bCs/>
          <w:sz w:val="28"/>
          <w:szCs w:val="28"/>
          <w:lang w:val="en-US"/>
        </w:rPr>
      </w:pPr>
    </w:p>
    <w:p w:rsidR="005D2F04" w:rsidRPr="00411E22" w:rsidRDefault="005D2F04" w:rsidP="00411E22">
      <w:pPr>
        <w:pStyle w:val="NormalWeb"/>
        <w:rPr>
          <w:b/>
          <w:bCs/>
          <w:sz w:val="20"/>
          <w:szCs w:val="20"/>
          <w:lang w:val="en-US"/>
        </w:rPr>
      </w:pPr>
      <w:r w:rsidRPr="00411E22">
        <w:rPr>
          <w:b/>
          <w:bCs/>
          <w:sz w:val="20"/>
          <w:szCs w:val="20"/>
          <w:lang w:val="en-US"/>
        </w:rPr>
        <w:t xml:space="preserve">Participation Form </w:t>
      </w:r>
    </w:p>
    <w:tbl>
      <w:tblPr>
        <w:tblStyle w:val="Grilledutableau"/>
        <w:tblW w:w="0" w:type="auto"/>
        <w:tblLook w:val="04A0"/>
      </w:tblPr>
      <w:tblGrid>
        <w:gridCol w:w="2802"/>
        <w:gridCol w:w="5720"/>
      </w:tblGrid>
      <w:tr w:rsidR="005D2F04" w:rsidRPr="002117D8" w:rsidTr="005D2F04">
        <w:tc>
          <w:tcPr>
            <w:tcW w:w="2802" w:type="dxa"/>
          </w:tcPr>
          <w:p w:rsidR="005D2F04" w:rsidRPr="002117D8" w:rsidRDefault="005D2F04" w:rsidP="00411E22">
            <w:pPr>
              <w:pStyle w:val="NormalWeb"/>
              <w:rPr>
                <w:b/>
                <w:bCs/>
                <w:sz w:val="20"/>
                <w:szCs w:val="20"/>
                <w:lang w:val="en-US"/>
              </w:rPr>
            </w:pPr>
            <w:r w:rsidRPr="002117D8">
              <w:rPr>
                <w:b/>
                <w:bCs/>
                <w:sz w:val="20"/>
                <w:szCs w:val="20"/>
                <w:lang w:val="en-US"/>
              </w:rPr>
              <w:t>First Name</w:t>
            </w:r>
          </w:p>
        </w:tc>
        <w:tc>
          <w:tcPr>
            <w:tcW w:w="5720" w:type="dxa"/>
          </w:tcPr>
          <w:p w:rsidR="005D2F04" w:rsidRPr="002117D8" w:rsidRDefault="005D2F04" w:rsidP="00411E22">
            <w:pPr>
              <w:pStyle w:val="NormalWeb"/>
              <w:rPr>
                <w:sz w:val="20"/>
                <w:szCs w:val="20"/>
                <w:lang w:val="en-US"/>
              </w:rPr>
            </w:pPr>
          </w:p>
        </w:tc>
      </w:tr>
      <w:tr w:rsidR="005D2F04" w:rsidRPr="002117D8" w:rsidTr="005D2F04">
        <w:tc>
          <w:tcPr>
            <w:tcW w:w="2802" w:type="dxa"/>
          </w:tcPr>
          <w:p w:rsidR="005D2F04" w:rsidRPr="002117D8" w:rsidRDefault="005D2F04" w:rsidP="00411E22">
            <w:pPr>
              <w:pStyle w:val="NormalWeb"/>
              <w:rPr>
                <w:b/>
                <w:bCs/>
                <w:sz w:val="20"/>
                <w:szCs w:val="20"/>
                <w:lang w:val="en-US"/>
              </w:rPr>
            </w:pPr>
            <w:r w:rsidRPr="002117D8">
              <w:rPr>
                <w:b/>
                <w:bCs/>
                <w:sz w:val="20"/>
                <w:szCs w:val="20"/>
                <w:lang w:val="en-US"/>
              </w:rPr>
              <w:t>Last Name</w:t>
            </w:r>
          </w:p>
        </w:tc>
        <w:tc>
          <w:tcPr>
            <w:tcW w:w="5720" w:type="dxa"/>
          </w:tcPr>
          <w:p w:rsidR="005D2F04" w:rsidRPr="002117D8" w:rsidRDefault="005D2F04" w:rsidP="00411E22">
            <w:pPr>
              <w:pStyle w:val="NormalWeb"/>
              <w:rPr>
                <w:sz w:val="20"/>
                <w:szCs w:val="20"/>
                <w:lang w:val="en-US"/>
              </w:rPr>
            </w:pPr>
          </w:p>
        </w:tc>
      </w:tr>
      <w:tr w:rsidR="005D2F04" w:rsidRPr="002117D8" w:rsidTr="005D2F04">
        <w:tc>
          <w:tcPr>
            <w:tcW w:w="2802" w:type="dxa"/>
          </w:tcPr>
          <w:p w:rsidR="005D2F04" w:rsidRPr="002117D8" w:rsidRDefault="005D2F04" w:rsidP="00411E22">
            <w:pPr>
              <w:pStyle w:val="NormalWeb"/>
              <w:rPr>
                <w:b/>
                <w:bCs/>
                <w:sz w:val="20"/>
                <w:szCs w:val="20"/>
                <w:lang w:val="en-US"/>
              </w:rPr>
            </w:pPr>
            <w:r w:rsidRPr="002117D8">
              <w:rPr>
                <w:b/>
                <w:bCs/>
                <w:sz w:val="20"/>
                <w:szCs w:val="20"/>
                <w:lang w:val="en-US"/>
              </w:rPr>
              <w:t>Function</w:t>
            </w:r>
          </w:p>
        </w:tc>
        <w:tc>
          <w:tcPr>
            <w:tcW w:w="5720" w:type="dxa"/>
          </w:tcPr>
          <w:p w:rsidR="005D2F04" w:rsidRPr="002117D8" w:rsidRDefault="005D2F04" w:rsidP="00411E22">
            <w:pPr>
              <w:pStyle w:val="NormalWeb"/>
              <w:rPr>
                <w:sz w:val="20"/>
                <w:szCs w:val="20"/>
                <w:lang w:val="en-US"/>
              </w:rPr>
            </w:pPr>
          </w:p>
        </w:tc>
      </w:tr>
      <w:tr w:rsidR="005D2F04" w:rsidRPr="002117D8" w:rsidTr="005D2F04">
        <w:tc>
          <w:tcPr>
            <w:tcW w:w="2802" w:type="dxa"/>
          </w:tcPr>
          <w:p w:rsidR="005D2F04" w:rsidRPr="002117D8" w:rsidRDefault="005D2F04" w:rsidP="00411E22">
            <w:pPr>
              <w:pStyle w:val="NormalWeb"/>
              <w:rPr>
                <w:b/>
                <w:bCs/>
                <w:sz w:val="20"/>
                <w:szCs w:val="20"/>
                <w:lang w:val="en-US"/>
              </w:rPr>
            </w:pPr>
            <w:r w:rsidRPr="002117D8">
              <w:rPr>
                <w:b/>
                <w:bCs/>
                <w:sz w:val="20"/>
                <w:szCs w:val="20"/>
                <w:lang w:val="en-US"/>
              </w:rPr>
              <w:t>University/organization</w:t>
            </w:r>
          </w:p>
        </w:tc>
        <w:tc>
          <w:tcPr>
            <w:tcW w:w="5720" w:type="dxa"/>
          </w:tcPr>
          <w:p w:rsidR="005D2F04" w:rsidRPr="002117D8" w:rsidRDefault="005D2F04" w:rsidP="00411E22">
            <w:pPr>
              <w:pStyle w:val="NormalWeb"/>
              <w:rPr>
                <w:sz w:val="20"/>
                <w:szCs w:val="20"/>
                <w:lang w:val="en-US"/>
              </w:rPr>
            </w:pPr>
          </w:p>
        </w:tc>
      </w:tr>
      <w:tr w:rsidR="00E56041" w:rsidRPr="002117D8" w:rsidTr="005D2F04">
        <w:tc>
          <w:tcPr>
            <w:tcW w:w="2802" w:type="dxa"/>
          </w:tcPr>
          <w:p w:rsidR="00E56041" w:rsidRPr="002117D8" w:rsidRDefault="00E56041" w:rsidP="00411E22">
            <w:pPr>
              <w:pStyle w:val="NormalWeb"/>
              <w:rPr>
                <w:b/>
                <w:bCs/>
                <w:sz w:val="20"/>
                <w:szCs w:val="20"/>
                <w:lang w:val="en-US"/>
              </w:rPr>
            </w:pPr>
            <w:r w:rsidRPr="002117D8">
              <w:rPr>
                <w:b/>
                <w:bCs/>
                <w:sz w:val="20"/>
                <w:szCs w:val="20"/>
              </w:rPr>
              <w:t>E-mail</w:t>
            </w:r>
          </w:p>
        </w:tc>
        <w:tc>
          <w:tcPr>
            <w:tcW w:w="5720" w:type="dxa"/>
          </w:tcPr>
          <w:p w:rsidR="00E56041" w:rsidRPr="002117D8" w:rsidRDefault="00E56041" w:rsidP="00411E22">
            <w:pPr>
              <w:pStyle w:val="NormalWeb"/>
              <w:rPr>
                <w:sz w:val="20"/>
                <w:szCs w:val="20"/>
                <w:lang w:val="en-US"/>
              </w:rPr>
            </w:pPr>
          </w:p>
        </w:tc>
      </w:tr>
      <w:tr w:rsidR="005D2F04" w:rsidRPr="002117D8" w:rsidTr="005D2F04">
        <w:tc>
          <w:tcPr>
            <w:tcW w:w="2802" w:type="dxa"/>
          </w:tcPr>
          <w:p w:rsidR="005D2F04" w:rsidRPr="002117D8" w:rsidRDefault="005D2F04" w:rsidP="00411E22">
            <w:pPr>
              <w:pStyle w:val="NormalWeb"/>
              <w:rPr>
                <w:b/>
                <w:bCs/>
                <w:sz w:val="20"/>
                <w:szCs w:val="20"/>
                <w:lang w:val="en-US"/>
              </w:rPr>
            </w:pPr>
            <w:r w:rsidRPr="002117D8">
              <w:rPr>
                <w:b/>
                <w:bCs/>
                <w:sz w:val="20"/>
                <w:szCs w:val="20"/>
                <w:lang w:val="en-US"/>
              </w:rPr>
              <w:t>Intend to participat with</w:t>
            </w:r>
          </w:p>
        </w:tc>
        <w:tc>
          <w:tcPr>
            <w:tcW w:w="5720" w:type="dxa"/>
          </w:tcPr>
          <w:p w:rsidR="005D2F04" w:rsidRPr="002117D8" w:rsidRDefault="00E56041" w:rsidP="00411E22">
            <w:pPr>
              <w:pStyle w:val="NormalWeb"/>
              <w:rPr>
                <w:sz w:val="20"/>
                <w:szCs w:val="20"/>
              </w:rPr>
            </w:pPr>
            <w:r w:rsidRPr="002117D8">
              <w:rPr>
                <w:b/>
                <w:bCs/>
                <w:sz w:val="20"/>
                <w:szCs w:val="20"/>
                <w:rtl/>
              </w:rPr>
              <w:t>۝</w:t>
            </w:r>
            <w:r w:rsidRPr="002117D8">
              <w:rPr>
                <w:sz w:val="20"/>
                <w:szCs w:val="20"/>
              </w:rPr>
              <w:t xml:space="preserve"> </w:t>
            </w:r>
            <w:r w:rsidR="005D2F04" w:rsidRPr="002117D8">
              <w:rPr>
                <w:sz w:val="20"/>
                <w:szCs w:val="20"/>
              </w:rPr>
              <w:t xml:space="preserve">Oral communication </w:t>
            </w:r>
          </w:p>
          <w:p w:rsidR="005D2F04" w:rsidRPr="002117D8" w:rsidRDefault="00E56041" w:rsidP="00411E22">
            <w:pPr>
              <w:pStyle w:val="NormalWeb"/>
              <w:rPr>
                <w:sz w:val="20"/>
                <w:szCs w:val="20"/>
              </w:rPr>
            </w:pPr>
            <w:r w:rsidRPr="002117D8">
              <w:rPr>
                <w:b/>
                <w:bCs/>
                <w:sz w:val="20"/>
                <w:szCs w:val="20"/>
                <w:rtl/>
              </w:rPr>
              <w:t>۝</w:t>
            </w:r>
            <w:r w:rsidRPr="002117D8">
              <w:rPr>
                <w:sz w:val="20"/>
                <w:szCs w:val="20"/>
              </w:rPr>
              <w:t xml:space="preserve"> </w:t>
            </w:r>
            <w:r w:rsidR="005D2F04" w:rsidRPr="002117D8">
              <w:rPr>
                <w:sz w:val="20"/>
                <w:szCs w:val="20"/>
              </w:rPr>
              <w:t xml:space="preserve">Oral communication (online) </w:t>
            </w:r>
          </w:p>
          <w:p w:rsidR="00112721" w:rsidRPr="002117D8" w:rsidRDefault="00E56041" w:rsidP="00411E22">
            <w:pPr>
              <w:pStyle w:val="NormalWeb"/>
              <w:rPr>
                <w:sz w:val="20"/>
                <w:szCs w:val="20"/>
              </w:rPr>
            </w:pPr>
            <w:r w:rsidRPr="002117D8">
              <w:rPr>
                <w:b/>
                <w:bCs/>
                <w:sz w:val="20"/>
                <w:szCs w:val="20"/>
                <w:rtl/>
              </w:rPr>
              <w:t>۝</w:t>
            </w:r>
            <w:r w:rsidRPr="002117D8">
              <w:rPr>
                <w:sz w:val="20"/>
                <w:szCs w:val="20"/>
              </w:rPr>
              <w:t xml:space="preserve"> </w:t>
            </w:r>
            <w:r w:rsidR="005D2F04" w:rsidRPr="002117D8">
              <w:rPr>
                <w:sz w:val="20"/>
                <w:szCs w:val="20"/>
              </w:rPr>
              <w:t xml:space="preserve">Poster communication </w:t>
            </w:r>
          </w:p>
        </w:tc>
      </w:tr>
      <w:tr w:rsidR="007D2A7B" w:rsidRPr="002117D8" w:rsidTr="005D2F04">
        <w:tc>
          <w:tcPr>
            <w:tcW w:w="2802" w:type="dxa"/>
          </w:tcPr>
          <w:p w:rsidR="007D2A7B" w:rsidRPr="002117D8" w:rsidRDefault="007D2A7B" w:rsidP="00411E22">
            <w:pPr>
              <w:pStyle w:val="NormalWeb"/>
              <w:rPr>
                <w:b/>
                <w:bCs/>
                <w:sz w:val="20"/>
                <w:szCs w:val="20"/>
                <w:lang w:val="en-US"/>
              </w:rPr>
            </w:pPr>
            <w:r w:rsidRPr="002117D8">
              <w:rPr>
                <w:b/>
                <w:bCs/>
                <w:sz w:val="20"/>
                <w:szCs w:val="20"/>
                <w:lang w:val="en-US"/>
              </w:rPr>
              <w:t>Presence mode</w:t>
            </w:r>
          </w:p>
        </w:tc>
        <w:tc>
          <w:tcPr>
            <w:tcW w:w="5720" w:type="dxa"/>
          </w:tcPr>
          <w:p w:rsidR="007D2A7B" w:rsidRPr="002117D8" w:rsidRDefault="007D2A7B" w:rsidP="00411E22">
            <w:pPr>
              <w:pStyle w:val="NormalWeb"/>
              <w:rPr>
                <w:sz w:val="20"/>
                <w:szCs w:val="20"/>
              </w:rPr>
            </w:pPr>
            <w:r w:rsidRPr="002117D8">
              <w:rPr>
                <w:b/>
                <w:bCs/>
                <w:sz w:val="20"/>
                <w:szCs w:val="20"/>
                <w:rtl/>
              </w:rPr>
              <w:t>۝</w:t>
            </w:r>
            <w:r w:rsidRPr="002117D8">
              <w:rPr>
                <w:b/>
                <w:bCs/>
                <w:sz w:val="20"/>
                <w:szCs w:val="20"/>
              </w:rPr>
              <w:t xml:space="preserve"> </w:t>
            </w:r>
            <w:r w:rsidRPr="002117D8">
              <w:rPr>
                <w:sz w:val="20"/>
                <w:szCs w:val="20"/>
              </w:rPr>
              <w:t>Online</w:t>
            </w:r>
          </w:p>
          <w:p w:rsidR="007D2A7B" w:rsidRPr="002117D8" w:rsidRDefault="007D2A7B" w:rsidP="00411E22">
            <w:pPr>
              <w:pStyle w:val="NormalWeb"/>
              <w:rPr>
                <w:b/>
                <w:bCs/>
                <w:sz w:val="20"/>
                <w:szCs w:val="20"/>
                <w:rtl/>
              </w:rPr>
            </w:pPr>
            <w:r w:rsidRPr="002117D8">
              <w:rPr>
                <w:b/>
                <w:bCs/>
                <w:sz w:val="20"/>
                <w:szCs w:val="20"/>
                <w:rtl/>
              </w:rPr>
              <w:t>۝</w:t>
            </w:r>
            <w:r w:rsidRPr="002117D8">
              <w:rPr>
                <w:b/>
                <w:bCs/>
                <w:sz w:val="20"/>
                <w:szCs w:val="20"/>
              </w:rPr>
              <w:t xml:space="preserve"> </w:t>
            </w:r>
            <w:r w:rsidRPr="002117D8">
              <w:rPr>
                <w:sz w:val="20"/>
                <w:szCs w:val="20"/>
              </w:rPr>
              <w:t xml:space="preserve">By </w:t>
            </w:r>
            <w:r w:rsidR="00F35FEB" w:rsidRPr="002117D8">
              <w:rPr>
                <w:sz w:val="20"/>
                <w:szCs w:val="20"/>
              </w:rPr>
              <w:t>Person</w:t>
            </w:r>
          </w:p>
        </w:tc>
      </w:tr>
      <w:tr w:rsidR="005D2F04" w:rsidRPr="002117D8" w:rsidTr="005D2F04">
        <w:tc>
          <w:tcPr>
            <w:tcW w:w="2802" w:type="dxa"/>
          </w:tcPr>
          <w:p w:rsidR="005D2F04" w:rsidRPr="002117D8" w:rsidRDefault="00411E22" w:rsidP="00411E22">
            <w:pPr>
              <w:pStyle w:val="NormalWeb"/>
              <w:rPr>
                <w:b/>
                <w:bCs/>
                <w:sz w:val="20"/>
                <w:szCs w:val="20"/>
                <w:lang w:val="en-US"/>
              </w:rPr>
            </w:pPr>
            <w:r w:rsidRPr="002117D8">
              <w:rPr>
                <w:b/>
                <w:bCs/>
                <w:sz w:val="20"/>
                <w:szCs w:val="20"/>
                <w:lang w:val="en-US"/>
              </w:rPr>
              <w:t>T</w:t>
            </w:r>
            <w:r w:rsidR="005D2F04" w:rsidRPr="002117D8">
              <w:rPr>
                <w:b/>
                <w:bCs/>
                <w:sz w:val="20"/>
                <w:szCs w:val="20"/>
                <w:lang w:val="en-US"/>
              </w:rPr>
              <w:t>opic</w:t>
            </w:r>
          </w:p>
        </w:tc>
        <w:tc>
          <w:tcPr>
            <w:tcW w:w="5720" w:type="dxa"/>
          </w:tcPr>
          <w:p w:rsidR="005D2F04" w:rsidRPr="002117D8" w:rsidRDefault="00E56041" w:rsidP="00411E22">
            <w:pPr>
              <w:pStyle w:val="NormalWeb"/>
              <w:rPr>
                <w:sz w:val="20"/>
                <w:szCs w:val="20"/>
                <w:lang w:val="en-US"/>
              </w:rPr>
            </w:pPr>
            <w:r w:rsidRPr="002117D8">
              <w:rPr>
                <w:b/>
                <w:bCs/>
                <w:sz w:val="20"/>
                <w:szCs w:val="20"/>
                <w:rtl/>
              </w:rPr>
              <w:t>۝</w:t>
            </w:r>
            <w:r w:rsidRPr="002117D8">
              <w:rPr>
                <w:sz w:val="20"/>
                <w:szCs w:val="20"/>
                <w:lang w:val="en-US"/>
              </w:rPr>
              <w:t xml:space="preserve"> </w:t>
            </w:r>
            <w:r w:rsidR="005D2F04" w:rsidRPr="002117D8">
              <w:rPr>
                <w:sz w:val="20"/>
                <w:szCs w:val="20"/>
                <w:lang w:val="en-US"/>
              </w:rPr>
              <w:t xml:space="preserve">Epidemiology of infectious diseases in camels under one health concept. </w:t>
            </w:r>
          </w:p>
          <w:p w:rsidR="005D2F04" w:rsidRPr="002117D8" w:rsidRDefault="00E56041" w:rsidP="00411E22">
            <w:pPr>
              <w:pStyle w:val="NormalWeb"/>
              <w:rPr>
                <w:sz w:val="20"/>
                <w:szCs w:val="20"/>
                <w:lang w:val="en-US"/>
              </w:rPr>
            </w:pPr>
            <w:r w:rsidRPr="002117D8">
              <w:rPr>
                <w:b/>
                <w:bCs/>
                <w:sz w:val="20"/>
                <w:szCs w:val="20"/>
                <w:rtl/>
              </w:rPr>
              <w:t>۝</w:t>
            </w:r>
            <w:r w:rsidRPr="002117D8">
              <w:rPr>
                <w:sz w:val="20"/>
                <w:szCs w:val="20"/>
                <w:lang w:val="en-US"/>
              </w:rPr>
              <w:t xml:space="preserve"> </w:t>
            </w:r>
            <w:r w:rsidR="005D2F04" w:rsidRPr="002117D8">
              <w:rPr>
                <w:sz w:val="20"/>
                <w:szCs w:val="20"/>
                <w:lang w:val="en-US"/>
              </w:rPr>
              <w:t xml:space="preserve">Zoonotic impact of pathogenes infecting camels. </w:t>
            </w:r>
          </w:p>
          <w:p w:rsidR="005D2F04" w:rsidRPr="002117D8" w:rsidRDefault="00E56041" w:rsidP="00411E22">
            <w:pPr>
              <w:pStyle w:val="NormalWeb"/>
              <w:rPr>
                <w:sz w:val="20"/>
                <w:szCs w:val="20"/>
                <w:lang w:val="en-US"/>
              </w:rPr>
            </w:pPr>
            <w:r w:rsidRPr="002117D8">
              <w:rPr>
                <w:b/>
                <w:bCs/>
                <w:sz w:val="20"/>
                <w:szCs w:val="20"/>
                <w:rtl/>
              </w:rPr>
              <w:t>۝</w:t>
            </w:r>
            <w:r w:rsidRPr="002117D8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5D2F04" w:rsidRPr="002117D8">
              <w:rPr>
                <w:sz w:val="20"/>
                <w:szCs w:val="20"/>
                <w:lang w:val="en-US"/>
              </w:rPr>
              <w:t xml:space="preserve">Vectors and vectors borne diseases in camels. </w:t>
            </w:r>
          </w:p>
          <w:p w:rsidR="00E56041" w:rsidRPr="002117D8" w:rsidRDefault="00E56041" w:rsidP="00E2359A">
            <w:pPr>
              <w:pStyle w:val="NormalWeb"/>
              <w:rPr>
                <w:sz w:val="20"/>
                <w:szCs w:val="20"/>
                <w:lang w:val="en-US"/>
              </w:rPr>
            </w:pPr>
            <w:r w:rsidRPr="002117D8">
              <w:rPr>
                <w:b/>
                <w:bCs/>
                <w:sz w:val="20"/>
                <w:szCs w:val="20"/>
                <w:rtl/>
              </w:rPr>
              <w:t>۝</w:t>
            </w:r>
            <w:r w:rsidRPr="002117D8">
              <w:rPr>
                <w:sz w:val="20"/>
                <w:szCs w:val="20"/>
              </w:rPr>
              <w:t xml:space="preserve"> </w:t>
            </w:r>
            <w:r w:rsidR="005D2F04" w:rsidRPr="002117D8">
              <w:rPr>
                <w:sz w:val="20"/>
                <w:szCs w:val="20"/>
                <w:lang w:val="en-US"/>
              </w:rPr>
              <w:t xml:space="preserve">Free communications </w:t>
            </w:r>
          </w:p>
        </w:tc>
      </w:tr>
      <w:tr w:rsidR="00B43672" w:rsidRPr="002117D8" w:rsidTr="005D2F04">
        <w:tc>
          <w:tcPr>
            <w:tcW w:w="2802" w:type="dxa"/>
          </w:tcPr>
          <w:p w:rsidR="00B43672" w:rsidRPr="002117D8" w:rsidRDefault="00B43672" w:rsidP="00411E22">
            <w:pPr>
              <w:pStyle w:val="NormalWeb"/>
              <w:rPr>
                <w:b/>
                <w:bCs/>
                <w:sz w:val="20"/>
                <w:szCs w:val="20"/>
                <w:lang w:val="en-US"/>
              </w:rPr>
            </w:pPr>
            <w:r w:rsidRPr="002117D8">
              <w:rPr>
                <w:b/>
                <w:bCs/>
                <w:sz w:val="20"/>
                <w:szCs w:val="20"/>
                <w:lang w:val="en-US"/>
              </w:rPr>
              <w:t xml:space="preserve">The abstract will be published in the proceeding </w:t>
            </w:r>
          </w:p>
        </w:tc>
        <w:tc>
          <w:tcPr>
            <w:tcW w:w="5720" w:type="dxa"/>
          </w:tcPr>
          <w:p w:rsidR="00B43672" w:rsidRPr="002117D8" w:rsidRDefault="00B43672" w:rsidP="00411E22">
            <w:pPr>
              <w:pStyle w:val="NormalWeb"/>
              <w:rPr>
                <w:b/>
                <w:bCs/>
                <w:sz w:val="20"/>
                <w:szCs w:val="20"/>
              </w:rPr>
            </w:pPr>
            <w:r w:rsidRPr="002117D8">
              <w:rPr>
                <w:b/>
                <w:bCs/>
                <w:sz w:val="20"/>
                <w:szCs w:val="20"/>
                <w:rtl/>
              </w:rPr>
              <w:t>۝</w:t>
            </w:r>
            <w:r w:rsidRPr="002117D8">
              <w:rPr>
                <w:b/>
                <w:bCs/>
                <w:sz w:val="20"/>
                <w:szCs w:val="20"/>
              </w:rPr>
              <w:t xml:space="preserve"> Agree </w:t>
            </w:r>
          </w:p>
          <w:p w:rsidR="00B43672" w:rsidRPr="002117D8" w:rsidRDefault="00B43672" w:rsidP="00B43672">
            <w:pPr>
              <w:pStyle w:val="NormalWeb"/>
              <w:rPr>
                <w:b/>
                <w:bCs/>
                <w:sz w:val="20"/>
                <w:szCs w:val="20"/>
                <w:rtl/>
                <w:lang w:val="en-US"/>
              </w:rPr>
            </w:pPr>
            <w:r w:rsidRPr="002117D8">
              <w:rPr>
                <w:b/>
                <w:bCs/>
                <w:sz w:val="20"/>
                <w:szCs w:val="20"/>
                <w:rtl/>
              </w:rPr>
              <w:t>۝</w:t>
            </w:r>
            <w:r w:rsidRPr="002117D8">
              <w:rPr>
                <w:b/>
                <w:bCs/>
                <w:sz w:val="20"/>
                <w:szCs w:val="20"/>
              </w:rPr>
              <w:t xml:space="preserve"> Don’t agree</w:t>
            </w:r>
          </w:p>
        </w:tc>
      </w:tr>
      <w:tr w:rsidR="00E56041" w:rsidRPr="002117D8" w:rsidTr="00695273">
        <w:tc>
          <w:tcPr>
            <w:tcW w:w="8522" w:type="dxa"/>
            <w:gridSpan w:val="2"/>
          </w:tcPr>
          <w:p w:rsidR="00E56041" w:rsidRPr="002117D8" w:rsidRDefault="00E56041" w:rsidP="00411E22">
            <w:pPr>
              <w:pStyle w:val="NormalWeb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2117D8">
              <w:rPr>
                <w:b/>
                <w:bCs/>
                <w:sz w:val="20"/>
                <w:szCs w:val="20"/>
                <w:lang w:val="en-US"/>
              </w:rPr>
              <w:t>Abstract</w:t>
            </w:r>
          </w:p>
        </w:tc>
      </w:tr>
      <w:tr w:rsidR="00E56041" w:rsidRPr="002117D8" w:rsidTr="00695273">
        <w:tc>
          <w:tcPr>
            <w:tcW w:w="8522" w:type="dxa"/>
            <w:gridSpan w:val="2"/>
          </w:tcPr>
          <w:p w:rsidR="00E56041" w:rsidRPr="002117D8" w:rsidRDefault="00E56041" w:rsidP="00411E22">
            <w:pPr>
              <w:pStyle w:val="NormalWeb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2117D8">
              <w:rPr>
                <w:b/>
                <w:bCs/>
                <w:sz w:val="20"/>
                <w:szCs w:val="20"/>
                <w:lang w:val="en-US"/>
              </w:rPr>
              <w:t xml:space="preserve">Title </w:t>
            </w:r>
          </w:p>
        </w:tc>
      </w:tr>
      <w:tr w:rsidR="00E56041" w:rsidRPr="002117D8" w:rsidTr="007E1BDC">
        <w:trPr>
          <w:trHeight w:val="562"/>
        </w:trPr>
        <w:tc>
          <w:tcPr>
            <w:tcW w:w="8522" w:type="dxa"/>
            <w:gridSpan w:val="2"/>
          </w:tcPr>
          <w:p w:rsidR="00E56041" w:rsidRPr="002117D8" w:rsidRDefault="00E56041" w:rsidP="00411E22">
            <w:pPr>
              <w:pStyle w:val="NormalWeb"/>
              <w:rPr>
                <w:sz w:val="20"/>
                <w:szCs w:val="20"/>
                <w:lang w:val="en-US"/>
              </w:rPr>
            </w:pPr>
          </w:p>
        </w:tc>
      </w:tr>
      <w:tr w:rsidR="00E56041" w:rsidRPr="002117D8" w:rsidTr="007E1BDC">
        <w:trPr>
          <w:trHeight w:val="562"/>
        </w:trPr>
        <w:tc>
          <w:tcPr>
            <w:tcW w:w="8522" w:type="dxa"/>
            <w:gridSpan w:val="2"/>
          </w:tcPr>
          <w:p w:rsidR="00E56041" w:rsidRPr="002117D8" w:rsidRDefault="00E56041" w:rsidP="00411E22">
            <w:pPr>
              <w:pStyle w:val="NormalWeb"/>
              <w:rPr>
                <w:b/>
                <w:bCs/>
                <w:sz w:val="20"/>
                <w:szCs w:val="20"/>
                <w:lang w:val="en-US"/>
              </w:rPr>
            </w:pPr>
            <w:r w:rsidRPr="002117D8">
              <w:rPr>
                <w:b/>
                <w:bCs/>
                <w:sz w:val="20"/>
                <w:szCs w:val="20"/>
                <w:lang w:val="en-US"/>
              </w:rPr>
              <w:t>Keywords</w:t>
            </w:r>
          </w:p>
        </w:tc>
      </w:tr>
    </w:tbl>
    <w:p w:rsidR="00B43672" w:rsidRPr="00B43672" w:rsidRDefault="00B43672" w:rsidP="00B43672">
      <w:pPr>
        <w:pStyle w:val="Titre2"/>
        <w:shd w:val="clear" w:color="auto" w:fill="FFFFFF"/>
        <w:spacing w:before="0"/>
        <w:textAlignment w:val="baseline"/>
        <w:rPr>
          <w:rFonts w:asciiTheme="majorBidi" w:hAnsiTheme="majorBidi"/>
          <w:color w:val="242424"/>
          <w:sz w:val="18"/>
          <w:szCs w:val="18"/>
          <w:lang w:val="en-US"/>
        </w:rPr>
      </w:pPr>
      <w:r w:rsidRPr="00B43672">
        <w:rPr>
          <w:rFonts w:asciiTheme="majorBidi" w:hAnsiTheme="majorBidi"/>
          <w:color w:val="FF0000"/>
          <w:sz w:val="18"/>
          <w:szCs w:val="18"/>
          <w:lang w:val="en-US"/>
        </w:rPr>
        <w:t>Important</w:t>
      </w:r>
      <w:r w:rsidRPr="00B43672">
        <w:rPr>
          <w:rFonts w:asciiTheme="majorBidi" w:hAnsiTheme="majorBidi"/>
          <w:b w:val="0"/>
          <w:bCs w:val="0"/>
          <w:color w:val="FF0000"/>
          <w:sz w:val="18"/>
          <w:szCs w:val="18"/>
          <w:lang w:val="en-US"/>
        </w:rPr>
        <w:t xml:space="preserve">: </w:t>
      </w:r>
      <w:r w:rsidRPr="00B43672">
        <w:rPr>
          <w:rFonts w:asciiTheme="majorBidi" w:hAnsiTheme="majorBidi"/>
          <w:b w:val="0"/>
          <w:bCs w:val="0"/>
          <w:color w:val="000000" w:themeColor="text1"/>
          <w:sz w:val="18"/>
          <w:szCs w:val="18"/>
          <w:lang w:val="en-US"/>
        </w:rPr>
        <w:t>The abstracts figure only in English in</w:t>
      </w:r>
      <w:r w:rsidRPr="00B43672">
        <w:rPr>
          <w:rFonts w:asciiTheme="majorBidi" w:hAnsiTheme="majorBidi"/>
          <w:b w:val="0"/>
          <w:bCs w:val="0"/>
          <w:color w:val="FF0000"/>
          <w:sz w:val="18"/>
          <w:szCs w:val="18"/>
          <w:lang w:val="en-US"/>
        </w:rPr>
        <w:t xml:space="preserve"> </w:t>
      </w:r>
      <w:r w:rsidRPr="00B43672">
        <w:rPr>
          <w:rFonts w:asciiTheme="majorBidi" w:hAnsiTheme="majorBidi"/>
          <w:color w:val="242424"/>
          <w:sz w:val="18"/>
          <w:szCs w:val="18"/>
          <w:lang w:val="en-US"/>
        </w:rPr>
        <w:t>Revista Electronica de Veterinaria -</w:t>
      </w:r>
      <w:r w:rsidRPr="00B43672">
        <w:rPr>
          <w:rFonts w:asciiTheme="majorBidi" w:hAnsiTheme="majorBidi"/>
          <w:color w:val="000000"/>
          <w:sz w:val="18"/>
          <w:szCs w:val="18"/>
          <w:lang w:val="en-US"/>
        </w:rPr>
        <w:t>ISSN: 1695-7504-</w:t>
      </w:r>
    </w:p>
    <w:p w:rsidR="00B43672" w:rsidRPr="00B43672" w:rsidRDefault="00B43672" w:rsidP="00B43672">
      <w:pPr>
        <w:spacing w:line="240" w:lineRule="auto"/>
        <w:rPr>
          <w:rFonts w:ascii="Times New Roman" w:hAnsi="Times New Roman" w:cs="Times New Roman"/>
          <w:b/>
          <w:bCs/>
          <w:color w:val="FF0000"/>
          <w:sz w:val="20"/>
          <w:szCs w:val="20"/>
          <w:lang w:val="en-US"/>
        </w:rPr>
      </w:pPr>
    </w:p>
    <w:sectPr w:rsidR="00B43672" w:rsidRPr="00B43672" w:rsidSect="00411E22">
      <w:headerReference w:type="default" r:id="rId7"/>
      <w:pgSz w:w="11906" w:h="16838"/>
      <w:pgMar w:top="517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2FDD" w:rsidRPr="00E25262" w:rsidRDefault="001A2FDD" w:rsidP="00E25262">
      <w:pPr>
        <w:pStyle w:val="NormalWeb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endnote>
  <w:endnote w:type="continuationSeparator" w:id="1">
    <w:p w:rsidR="001A2FDD" w:rsidRPr="00E25262" w:rsidRDefault="001A2FDD" w:rsidP="00E25262">
      <w:pPr>
        <w:pStyle w:val="NormalWeb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2FDD" w:rsidRPr="00E25262" w:rsidRDefault="001A2FDD" w:rsidP="00E25262">
      <w:pPr>
        <w:pStyle w:val="NormalWeb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footnote>
  <w:footnote w:type="continuationSeparator" w:id="1">
    <w:p w:rsidR="001A2FDD" w:rsidRPr="00E25262" w:rsidRDefault="001A2FDD" w:rsidP="00E25262">
      <w:pPr>
        <w:pStyle w:val="NormalWeb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F15" w:rsidRPr="00084D22" w:rsidRDefault="00FF3F15" w:rsidP="00411E22">
    <w:pPr>
      <w:spacing w:line="240" w:lineRule="auto"/>
      <w:jc w:val="center"/>
      <w:rPr>
        <w:rFonts w:asciiTheme="majorBidi" w:hAnsiTheme="majorBidi" w:cstheme="majorBidi"/>
        <w:b/>
        <w:bCs/>
        <w:sz w:val="20"/>
        <w:szCs w:val="20"/>
        <w:lang w:val="en-US"/>
      </w:rPr>
    </w:pPr>
    <w:r w:rsidRPr="00084D22">
      <w:rPr>
        <w:rFonts w:asciiTheme="majorBidi" w:hAnsiTheme="majorBidi" w:cstheme="majorBidi"/>
        <w:b/>
        <w:bCs/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5297805</wp:posOffset>
          </wp:positionH>
          <wp:positionV relativeFrom="paragraph">
            <wp:posOffset>-116840</wp:posOffset>
          </wp:positionV>
          <wp:extent cx="893445" cy="887730"/>
          <wp:effectExtent l="19050" t="0" r="1905" b="0"/>
          <wp:wrapNone/>
          <wp:docPr id="2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9099" t="28571" r="33358" b="22721"/>
                  <a:stretch>
                    <a:fillRect/>
                  </a:stretch>
                </pic:blipFill>
                <pic:spPr bwMode="auto">
                  <a:xfrm>
                    <a:off x="0" y="0"/>
                    <a:ext cx="893445" cy="8877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84D22">
      <w:rPr>
        <w:rFonts w:asciiTheme="majorBidi" w:hAnsiTheme="majorBidi" w:cstheme="majorBidi"/>
        <w:b/>
        <w:bCs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-769819</wp:posOffset>
          </wp:positionH>
          <wp:positionV relativeFrom="paragraph">
            <wp:posOffset>-74306</wp:posOffset>
          </wp:positionV>
          <wp:extent cx="893445" cy="887972"/>
          <wp:effectExtent l="19050" t="0" r="1905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9099" t="28571" r="33358" b="22721"/>
                  <a:stretch>
                    <a:fillRect/>
                  </a:stretch>
                </pic:blipFill>
                <pic:spPr bwMode="auto">
                  <a:xfrm>
                    <a:off x="0" y="0"/>
                    <a:ext cx="893445" cy="8879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84D22">
      <w:rPr>
        <w:rFonts w:asciiTheme="majorBidi" w:hAnsiTheme="majorBidi" w:cstheme="majorBidi"/>
        <w:b/>
        <w:bCs/>
        <w:sz w:val="20"/>
        <w:szCs w:val="20"/>
        <w:lang w:val="en-US"/>
      </w:rPr>
      <w:t>Democratic and Popular Republic of Algeria</w:t>
    </w:r>
  </w:p>
  <w:p w:rsidR="00FF3F15" w:rsidRPr="00B43672" w:rsidRDefault="00E25262" w:rsidP="00411E22">
    <w:pPr>
      <w:spacing w:line="240" w:lineRule="auto"/>
      <w:jc w:val="center"/>
      <w:rPr>
        <w:rFonts w:asciiTheme="majorBidi" w:hAnsiTheme="majorBidi" w:cstheme="majorBidi"/>
        <w:b/>
        <w:bCs/>
        <w:sz w:val="20"/>
        <w:szCs w:val="20"/>
        <w:lang w:val="en-US"/>
      </w:rPr>
    </w:pPr>
    <w:r w:rsidRPr="00B43672">
      <w:rPr>
        <w:rFonts w:asciiTheme="majorBidi" w:hAnsiTheme="majorBidi" w:cstheme="majorBidi"/>
        <w:b/>
        <w:bCs/>
        <w:sz w:val="20"/>
        <w:szCs w:val="20"/>
        <w:lang w:val="en-US"/>
      </w:rPr>
      <w:t>Ministry of Higher Education and Scientific Research.</w:t>
    </w:r>
  </w:p>
  <w:p w:rsidR="00FF3F15" w:rsidRPr="00B43672" w:rsidRDefault="00E25262" w:rsidP="00411E22">
    <w:pPr>
      <w:spacing w:line="240" w:lineRule="auto"/>
      <w:jc w:val="center"/>
      <w:rPr>
        <w:rFonts w:asciiTheme="majorBidi" w:hAnsiTheme="majorBidi" w:cstheme="majorBidi"/>
        <w:b/>
        <w:bCs/>
        <w:sz w:val="20"/>
        <w:szCs w:val="20"/>
        <w:lang w:val="en-US"/>
      </w:rPr>
    </w:pPr>
    <w:r w:rsidRPr="00B43672">
      <w:rPr>
        <w:rFonts w:asciiTheme="majorBidi" w:hAnsiTheme="majorBidi" w:cstheme="majorBidi"/>
        <w:b/>
        <w:bCs/>
        <w:sz w:val="20"/>
        <w:szCs w:val="20"/>
        <w:lang w:val="en-US"/>
      </w:rPr>
      <w:t>Mohammed Cherif Messaidia- Souk-Ahras</w:t>
    </w:r>
  </w:p>
  <w:p w:rsidR="00E25262" w:rsidRPr="00B43672" w:rsidRDefault="00E25262" w:rsidP="00411E22">
    <w:pPr>
      <w:spacing w:line="240" w:lineRule="auto"/>
      <w:jc w:val="center"/>
      <w:rPr>
        <w:rFonts w:asciiTheme="majorBidi" w:hAnsiTheme="majorBidi" w:cstheme="majorBidi"/>
        <w:b/>
        <w:bCs/>
        <w:sz w:val="20"/>
        <w:szCs w:val="20"/>
        <w:lang w:val="en-US"/>
      </w:rPr>
    </w:pPr>
    <w:r w:rsidRPr="00B43672">
      <w:rPr>
        <w:rFonts w:asciiTheme="majorBidi" w:hAnsiTheme="majorBidi" w:cstheme="majorBidi"/>
        <w:b/>
        <w:bCs/>
        <w:sz w:val="20"/>
        <w:szCs w:val="20"/>
        <w:lang w:val="en-US"/>
      </w:rPr>
      <w:t>Institute of Agronomic and Veterinary Sciences, Taoura.</w:t>
    </w:r>
  </w:p>
  <w:p w:rsidR="00084D22" w:rsidRPr="00B43672" w:rsidRDefault="000F1DE8" w:rsidP="00411E22">
    <w:pPr>
      <w:spacing w:line="240" w:lineRule="auto"/>
      <w:jc w:val="center"/>
      <w:rPr>
        <w:rFonts w:asciiTheme="majorBidi" w:hAnsiTheme="majorBidi" w:cstheme="majorBidi"/>
        <w:b/>
        <w:bCs/>
        <w:sz w:val="20"/>
        <w:szCs w:val="20"/>
        <w:lang w:val="en-US"/>
      </w:rPr>
    </w:pPr>
    <w:r w:rsidRPr="00B43672">
      <w:rPr>
        <w:rFonts w:asciiTheme="majorBidi" w:hAnsiTheme="majorBidi" w:cstheme="majorBidi"/>
        <w:b/>
        <w:bCs/>
        <w:sz w:val="20"/>
        <w:szCs w:val="20"/>
        <w:lang w:val="en-US"/>
      </w:rPr>
      <w:t>Laboratory of Life Sciences and Living Techniques (LSTV)</w:t>
    </w:r>
  </w:p>
  <w:p w:rsidR="000F1DE8" w:rsidRPr="00084D22" w:rsidRDefault="000F1DE8" w:rsidP="00411E22">
    <w:pPr>
      <w:spacing w:line="240" w:lineRule="auto"/>
      <w:jc w:val="center"/>
      <w:rPr>
        <w:rFonts w:asciiTheme="majorBidi" w:hAnsiTheme="majorBidi" w:cstheme="majorBidi"/>
        <w:b/>
        <w:bCs/>
        <w:sz w:val="20"/>
        <w:szCs w:val="20"/>
        <w:lang w:val="en-US"/>
      </w:rPr>
    </w:pPr>
    <w:r w:rsidRPr="00084D22">
      <w:rPr>
        <w:rFonts w:asciiTheme="majorBidi" w:hAnsiTheme="majorBidi" w:cstheme="majorBidi"/>
        <w:b/>
        <w:bCs/>
        <w:sz w:val="20"/>
        <w:szCs w:val="20"/>
        <w:lang w:val="en-US"/>
      </w:rPr>
      <w:t>With</w:t>
    </w:r>
  </w:p>
  <w:p w:rsidR="000F1DE8" w:rsidRPr="00084D22" w:rsidRDefault="000F1DE8" w:rsidP="00411E22">
    <w:pPr>
      <w:spacing w:line="240" w:lineRule="auto"/>
      <w:jc w:val="center"/>
      <w:rPr>
        <w:rFonts w:asciiTheme="majorBidi" w:hAnsiTheme="majorBidi" w:cstheme="majorBidi"/>
        <w:b/>
        <w:bCs/>
        <w:sz w:val="20"/>
        <w:szCs w:val="20"/>
        <w:lang w:val="en-US"/>
      </w:rPr>
    </w:pPr>
    <w:r w:rsidRPr="00084D22">
      <w:rPr>
        <w:rFonts w:asciiTheme="majorBidi" w:hAnsiTheme="majorBidi" w:cstheme="majorBidi"/>
        <w:b/>
        <w:bCs/>
        <w:sz w:val="20"/>
        <w:szCs w:val="20"/>
        <w:lang w:val="en-US"/>
      </w:rPr>
      <w:t>Abu Dhabi Agriculture and Food Safety Authority (ADAFSA)</w:t>
    </w:r>
  </w:p>
  <w:p w:rsidR="00E25262" w:rsidRPr="00084D22" w:rsidRDefault="000F1DE8" w:rsidP="00411E22">
    <w:pPr>
      <w:spacing w:line="240" w:lineRule="auto"/>
      <w:jc w:val="center"/>
      <w:rPr>
        <w:rFonts w:asciiTheme="majorBidi" w:hAnsiTheme="majorBidi" w:cstheme="majorBidi"/>
        <w:b/>
        <w:bCs/>
        <w:sz w:val="20"/>
        <w:szCs w:val="20"/>
      </w:rPr>
    </w:pPr>
    <w:r w:rsidRPr="00084D22">
      <w:rPr>
        <w:rFonts w:asciiTheme="majorBidi" w:hAnsiTheme="majorBidi" w:cstheme="majorBidi"/>
        <w:b/>
        <w:bCs/>
        <w:sz w:val="20"/>
        <w:szCs w:val="20"/>
      </w:rPr>
      <w:t>Incubator of Souk-Ahras university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defaultTabStop w:val="708"/>
  <w:hyphenationZone w:val="425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D2F04"/>
    <w:rsid w:val="00042187"/>
    <w:rsid w:val="000657D4"/>
    <w:rsid w:val="00084D22"/>
    <w:rsid w:val="000F1DE8"/>
    <w:rsid w:val="00103DEE"/>
    <w:rsid w:val="00112721"/>
    <w:rsid w:val="001A2FDD"/>
    <w:rsid w:val="002117D8"/>
    <w:rsid w:val="0031016E"/>
    <w:rsid w:val="00411E22"/>
    <w:rsid w:val="005D2F04"/>
    <w:rsid w:val="00671A3F"/>
    <w:rsid w:val="007D2A7B"/>
    <w:rsid w:val="0087112B"/>
    <w:rsid w:val="00B43672"/>
    <w:rsid w:val="00B653C1"/>
    <w:rsid w:val="00B824BD"/>
    <w:rsid w:val="00E2359A"/>
    <w:rsid w:val="00E25262"/>
    <w:rsid w:val="00E56041"/>
    <w:rsid w:val="00F35FEB"/>
    <w:rsid w:val="00FF3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A3F"/>
  </w:style>
  <w:style w:type="paragraph" w:styleId="Titre1">
    <w:name w:val="heading 1"/>
    <w:basedOn w:val="Normal"/>
    <w:link w:val="Titre1Car"/>
    <w:uiPriority w:val="9"/>
    <w:qFormat/>
    <w:rsid w:val="00FF3F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436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D2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59"/>
    <w:rsid w:val="005D2F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E252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25262"/>
  </w:style>
  <w:style w:type="paragraph" w:styleId="Pieddepage">
    <w:name w:val="footer"/>
    <w:basedOn w:val="Normal"/>
    <w:link w:val="PieddepageCar"/>
    <w:uiPriority w:val="99"/>
    <w:semiHidden/>
    <w:unhideWhenUsed/>
    <w:rsid w:val="00E252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25262"/>
  </w:style>
  <w:style w:type="paragraph" w:customStyle="1" w:styleId="cvgsua">
    <w:name w:val="cvgsua"/>
    <w:basedOn w:val="Normal"/>
    <w:rsid w:val="00E2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ypena">
    <w:name w:val="oypena"/>
    <w:basedOn w:val="Policepardfaut"/>
    <w:rsid w:val="00E25262"/>
  </w:style>
  <w:style w:type="paragraph" w:styleId="Textedebulles">
    <w:name w:val="Balloon Text"/>
    <w:basedOn w:val="Normal"/>
    <w:link w:val="TextedebullesCar"/>
    <w:uiPriority w:val="99"/>
    <w:semiHidden/>
    <w:unhideWhenUsed/>
    <w:rsid w:val="00FF3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3F15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FF3F1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itre2Car">
    <w:name w:val="Titre 2 Car"/>
    <w:basedOn w:val="Policepardfaut"/>
    <w:link w:val="Titre2"/>
    <w:uiPriority w:val="9"/>
    <w:rsid w:val="00B436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ite-follow">
    <w:name w:val="site-follow"/>
    <w:basedOn w:val="Policepardfaut"/>
    <w:rsid w:val="00B43672"/>
  </w:style>
  <w:style w:type="character" w:styleId="Lienhypertexte">
    <w:name w:val="Hyperlink"/>
    <w:basedOn w:val="Policepardfaut"/>
    <w:uiPriority w:val="99"/>
    <w:semiHidden/>
    <w:unhideWhenUsed/>
    <w:rsid w:val="00B4367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4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2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8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110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</dc:creator>
  <cp:keywords/>
  <dc:description/>
  <cp:lastModifiedBy>nn</cp:lastModifiedBy>
  <cp:revision>14</cp:revision>
  <dcterms:created xsi:type="dcterms:W3CDTF">2024-11-19T15:20:00Z</dcterms:created>
  <dcterms:modified xsi:type="dcterms:W3CDTF">2024-12-07T22:35:00Z</dcterms:modified>
</cp:coreProperties>
</file>