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29" w:rsidRDefault="00982A93" w:rsidP="00C77729">
      <w:pPr>
        <w:bidi/>
        <w:rPr>
          <w:rFonts w:ascii="Calibri" w:eastAsia="Times New Roman" w:hAnsi="Calibri" w:cs="Traditional Arabic"/>
          <w:b/>
          <w:bCs/>
          <w:sz w:val="28"/>
          <w:szCs w:val="28"/>
          <w:lang w:eastAsia="fr-FR" w:bidi="ar-DZ"/>
        </w:rPr>
      </w:pPr>
      <w:r w:rsidRPr="00982A93">
        <w:rPr>
          <w:noProof/>
          <w:lang w:val="en-US"/>
        </w:rPr>
        <w:pict>
          <v:line id="Connecteur droit 2" o:spid="_x0000_s1026" style="position:absolute;left:0;text-align:left;flip:x;z-index:251659264;visibility:visible;mso-height-relative:margin" from="-70.1pt,4.7pt" to="522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" strokecolor="#4a7ebb"/>
        </w:pict>
      </w:r>
    </w:p>
    <w:p w:rsidR="00C77729" w:rsidRDefault="005C5545" w:rsidP="005C5545">
      <w:pPr>
        <w:bidi/>
      </w:pPr>
      <w:r>
        <w:rPr>
          <w:rFonts w:ascii="Calibri" w:eastAsia="Times New Roman" w:hAnsi="Calibri" w:cs="Traditional Arabic" w:hint="cs"/>
          <w:b/>
          <w:bCs/>
          <w:sz w:val="28"/>
          <w:szCs w:val="28"/>
          <w:rtl/>
          <w:lang w:eastAsia="fr-FR" w:bidi="ar-DZ"/>
        </w:rPr>
        <w:t>سوق اهراس في :11مارس2025</w:t>
      </w:r>
    </w:p>
    <w:p w:rsidR="00C77729" w:rsidRPr="00A26955" w:rsidRDefault="00A26955" w:rsidP="00A26955">
      <w:pPr>
        <w:bidi/>
        <w:jc w:val="center"/>
        <w:rPr>
          <w:rFonts w:ascii="Calibri" w:eastAsia="Calibri" w:hAnsi="Calibri" w:cs="Arial"/>
          <w:color w:val="1F497D" w:themeColor="text2"/>
          <w:sz w:val="56"/>
          <w:szCs w:val="56"/>
          <w:rtl/>
        </w:rPr>
      </w:pPr>
      <w:r>
        <w:rPr>
          <w:rFonts w:ascii="Calibri" w:eastAsia="Calibri" w:hAnsi="Calibri" w:cs="Arial" w:hint="cs"/>
          <w:color w:val="1F497D" w:themeColor="text2"/>
          <w:sz w:val="56"/>
          <w:szCs w:val="56"/>
          <w:rtl/>
        </w:rPr>
        <w:t>ا</w:t>
      </w:r>
      <w:r w:rsidRPr="00A26955">
        <w:rPr>
          <w:rFonts w:ascii="Calibri" w:eastAsia="Calibri" w:hAnsi="Calibri" w:cs="Arial" w:hint="cs"/>
          <w:color w:val="1F497D" w:themeColor="text2"/>
          <w:sz w:val="56"/>
          <w:szCs w:val="56"/>
          <w:rtl/>
        </w:rPr>
        <w:t>علان</w:t>
      </w:r>
    </w:p>
    <w:p w:rsidR="00C77729" w:rsidRDefault="002F5E80" w:rsidP="005C5545">
      <w:pPr>
        <w:bidi/>
        <w:rPr>
          <w:rFonts w:ascii="Simplified Arabic" w:eastAsia="Calibri" w:hAnsi="Simplified Arabic" w:cs="Simplified Arabic"/>
          <w:sz w:val="24"/>
          <w:szCs w:val="24"/>
          <w:rtl/>
          <w:lang w:val="en-US"/>
        </w:rPr>
      </w:pPr>
      <w:r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تعلن ادراة قسم علم النفس </w:t>
      </w:r>
      <w:r w:rsidR="00A26955"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انه تقررعقد</w:t>
      </w:r>
      <w:r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 اجتماع اللجنة البيداغوجية للقسم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 من اجل </w:t>
      </w:r>
      <w:r w:rsidR="00897D1B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تقدير نسبة التقدم في الدروس ،وذلك</w:t>
      </w:r>
      <w:r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 يوم الثلاثاء الموافق ل1</w:t>
      </w:r>
      <w:r w:rsidR="005C554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1مارس</w:t>
      </w:r>
      <w:r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 2024 على الساعة 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1</w:t>
      </w:r>
      <w:r w:rsidR="005C554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1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.</w:t>
      </w:r>
      <w:r w:rsidR="005C554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0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0</w:t>
      </w:r>
      <w:r w:rsidR="00023488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سا الى 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1</w:t>
      </w:r>
      <w:r w:rsidR="005C554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2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.</w:t>
      </w:r>
      <w:r w:rsidR="005C554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0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0</w:t>
      </w:r>
      <w:r w:rsidR="00023488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سا بالقاعة رقم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10</w:t>
      </w:r>
    </w:p>
    <w:tbl>
      <w:tblPr>
        <w:tblStyle w:val="Grilledutableau"/>
        <w:bidiVisual/>
        <w:tblW w:w="0" w:type="auto"/>
        <w:tblLook w:val="04A0"/>
      </w:tblPr>
      <w:tblGrid>
        <w:gridCol w:w="3332"/>
        <w:gridCol w:w="3333"/>
        <w:gridCol w:w="3333"/>
      </w:tblGrid>
      <w:tr w:rsidR="00023488" w:rsidTr="00023488">
        <w:tc>
          <w:tcPr>
            <w:tcW w:w="3332" w:type="dxa"/>
          </w:tcPr>
          <w:p w:rsidR="00023488" w:rsidRDefault="00023488" w:rsidP="00023488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المستوى</w:t>
            </w:r>
          </w:p>
        </w:tc>
        <w:tc>
          <w:tcPr>
            <w:tcW w:w="3333" w:type="dxa"/>
          </w:tcPr>
          <w:p w:rsidR="00023488" w:rsidRDefault="00023488" w:rsidP="00023488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التوقيت</w:t>
            </w:r>
          </w:p>
        </w:tc>
        <w:tc>
          <w:tcPr>
            <w:tcW w:w="3333" w:type="dxa"/>
          </w:tcPr>
          <w:p w:rsidR="00023488" w:rsidRDefault="00023488" w:rsidP="00023488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القاعة</w:t>
            </w:r>
          </w:p>
        </w:tc>
      </w:tr>
      <w:tr w:rsidR="00023488" w:rsidTr="00023488">
        <w:tc>
          <w:tcPr>
            <w:tcW w:w="3332" w:type="dxa"/>
          </w:tcPr>
          <w:p w:rsidR="00023488" w:rsidRDefault="00023488" w:rsidP="00023488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السنة الثانية علم النفس</w:t>
            </w:r>
          </w:p>
        </w:tc>
        <w:tc>
          <w:tcPr>
            <w:tcW w:w="3333" w:type="dxa"/>
          </w:tcPr>
          <w:p w:rsidR="00023488" w:rsidRDefault="008E6C16" w:rsidP="005C5545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1</w:t>
            </w:r>
            <w:r w:rsidR="005C554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1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.00سا</w:t>
            </w:r>
            <w:r w:rsidR="0002348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-1</w:t>
            </w:r>
            <w:r w:rsidR="005C554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2</w:t>
            </w:r>
            <w:r w:rsidR="0002348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.00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سا</w:t>
            </w:r>
          </w:p>
        </w:tc>
        <w:tc>
          <w:tcPr>
            <w:tcW w:w="3333" w:type="dxa"/>
          </w:tcPr>
          <w:p w:rsidR="00023488" w:rsidRDefault="008E6C16" w:rsidP="00023488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 xml:space="preserve">           القاعة 10</w:t>
            </w:r>
          </w:p>
        </w:tc>
      </w:tr>
    </w:tbl>
    <w:p w:rsidR="00023488" w:rsidRDefault="00023488" w:rsidP="00023488">
      <w:pPr>
        <w:bidi/>
        <w:rPr>
          <w:rFonts w:ascii="Simplified Arabic" w:eastAsia="Calibri" w:hAnsi="Simplified Arabic" w:cs="Simplified Arabic"/>
          <w:color w:val="000000" w:themeColor="text1"/>
          <w:sz w:val="24"/>
          <w:szCs w:val="24"/>
          <w:rtl/>
          <w:lang w:val="en-US"/>
        </w:rPr>
      </w:pPr>
    </w:p>
    <w:p w:rsidR="00023488" w:rsidRPr="00D279F8" w:rsidRDefault="00023488" w:rsidP="00023488">
      <w:pPr>
        <w:bidi/>
        <w:spacing w:after="0"/>
        <w:rPr>
          <w:rFonts w:ascii="Simplified Arabic" w:eastAsia="Calibri" w:hAnsi="Simplified Arabic" w:cs="Simplified Arabic"/>
          <w:color w:val="000000" w:themeColor="text1"/>
          <w:sz w:val="24"/>
          <w:szCs w:val="24"/>
          <w:u w:val="single"/>
          <w:rtl/>
          <w:lang w:val="en-US"/>
        </w:rPr>
      </w:pPr>
      <w:r w:rsidRPr="00D279F8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u w:val="single"/>
          <w:rtl/>
          <w:lang w:val="en-US"/>
        </w:rPr>
        <w:t xml:space="preserve">ملاحظة </w:t>
      </w:r>
    </w:p>
    <w:p w:rsidR="00023488" w:rsidRDefault="00023488" w:rsidP="00D279F8">
      <w:pPr>
        <w:bidi/>
        <w:spacing w:after="0"/>
        <w:rPr>
          <w:rFonts w:ascii="Simplified Arabic" w:eastAsia="Calibri" w:hAnsi="Simplified Arabic" w:cs="Simplified Arabic"/>
          <w:color w:val="000000" w:themeColor="text1"/>
          <w:sz w:val="24"/>
          <w:szCs w:val="24"/>
          <w:rtl/>
          <w:lang w:val="en-US"/>
        </w:rPr>
      </w:pPr>
      <w:r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 xml:space="preserve">-الحضور ضروري واكيد لجميع </w:t>
      </w:r>
      <w:r w:rsidR="00D279F8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اعضاء هيئة التدريس.</w:t>
      </w:r>
    </w:p>
    <w:p w:rsidR="00023488" w:rsidRDefault="00023488" w:rsidP="005B6CFE">
      <w:pPr>
        <w:bidi/>
        <w:spacing w:after="0"/>
        <w:rPr>
          <w:rFonts w:ascii="Simplified Arabic" w:eastAsia="Calibri" w:hAnsi="Simplified Arabic" w:cs="Simplified Arabic"/>
          <w:color w:val="000000" w:themeColor="text1"/>
          <w:sz w:val="24"/>
          <w:szCs w:val="24"/>
          <w:rtl/>
          <w:lang w:val="en-US"/>
        </w:rPr>
      </w:pPr>
      <w:r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 xml:space="preserve">- </w:t>
      </w:r>
      <w:r w:rsidR="005B6CFE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 xml:space="preserve">الحضور </w:t>
      </w:r>
      <w:r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ضرور</w:t>
      </w:r>
      <w:r w:rsidR="005B6CFE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ي واكيدل</w:t>
      </w:r>
      <w:r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ممثلي الافواج ونوابهم</w:t>
      </w:r>
      <w:r w:rsidR="00D279F8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.</w:t>
      </w:r>
    </w:p>
    <w:p w:rsidR="00897D1B" w:rsidRDefault="00897D1B" w:rsidP="00897D1B">
      <w:pPr>
        <w:bidi/>
        <w:spacing w:after="0"/>
        <w:jc w:val="center"/>
        <w:rPr>
          <w:rFonts w:ascii="Simplified Arabic" w:eastAsia="Calibri" w:hAnsi="Simplified Arabic" w:cs="Simplified Arabic"/>
          <w:color w:val="E36C0A" w:themeColor="accent6" w:themeShade="BF"/>
          <w:sz w:val="24"/>
          <w:szCs w:val="24"/>
          <w:u w:val="single"/>
          <w:rtl/>
          <w:lang w:val="en-US"/>
        </w:rPr>
      </w:pPr>
      <w:r w:rsidRPr="00897D1B"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  <w:t>هام :يعد هذا الاعلان بمثابتة دعوى رسمية للاساتذة وممثلي الطلبة</w:t>
      </w:r>
    </w:p>
    <w:p w:rsidR="005B6CFE" w:rsidRPr="00897D1B" w:rsidRDefault="00897D1B" w:rsidP="00897D1B">
      <w:pPr>
        <w:bidi/>
        <w:spacing w:after="0"/>
        <w:jc w:val="center"/>
        <w:rPr>
          <w:rFonts w:ascii="Simplified Arabic" w:eastAsia="Calibri" w:hAnsi="Simplified Arabic" w:cs="Simplified Arabic"/>
          <w:color w:val="E36C0A" w:themeColor="accent6" w:themeShade="BF"/>
          <w:sz w:val="24"/>
          <w:szCs w:val="24"/>
          <w:u w:val="single"/>
          <w:rtl/>
          <w:lang w:val="en-US"/>
        </w:rPr>
      </w:pPr>
      <w:bookmarkStart w:id="0" w:name="_GoBack"/>
      <w:bookmarkEnd w:id="0"/>
      <w:r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  <w:t>نطلبو من حضراتكم الالتزام</w:t>
      </w:r>
    </w:p>
    <w:p w:rsidR="005B6CFE" w:rsidRDefault="005B6CFE" w:rsidP="00023488">
      <w:pPr>
        <w:bidi/>
        <w:spacing w:after="0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/>
        </w:rPr>
      </w:pPr>
    </w:p>
    <w:p w:rsidR="00C77729" w:rsidRPr="00CB7353" w:rsidRDefault="00C77729" w:rsidP="005B6CFE">
      <w:pPr>
        <w:bidi/>
        <w:spacing w:after="0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/>
        </w:rPr>
      </w:pPr>
      <w:r w:rsidRPr="00CB7353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إدارة القسم</w:t>
      </w:r>
    </w:p>
    <w:p w:rsidR="005E4311" w:rsidRDefault="005E4311" w:rsidP="00023488">
      <w:pPr>
        <w:spacing w:after="0"/>
      </w:pPr>
    </w:p>
    <w:sectPr w:rsidR="005E4311" w:rsidSect="00C77729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A2" w:rsidRDefault="009A7DA2" w:rsidP="00C77729">
      <w:pPr>
        <w:spacing w:after="0" w:line="240" w:lineRule="auto"/>
      </w:pPr>
      <w:r>
        <w:separator/>
      </w:r>
    </w:p>
  </w:endnote>
  <w:endnote w:type="continuationSeparator" w:id="1">
    <w:p w:rsidR="009A7DA2" w:rsidRDefault="009A7DA2" w:rsidP="00C7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A2" w:rsidRDefault="009A7DA2" w:rsidP="00C77729">
      <w:pPr>
        <w:spacing w:after="0" w:line="240" w:lineRule="auto"/>
      </w:pPr>
      <w:r>
        <w:separator/>
      </w:r>
    </w:p>
  </w:footnote>
  <w:footnote w:type="continuationSeparator" w:id="1">
    <w:p w:rsidR="009A7DA2" w:rsidRDefault="009A7DA2" w:rsidP="00C7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Calibri" w:eastAsia="Calibri" w:hAnsi="Calibri" w:cs="AdvertisingBold"/>
        <w:b/>
        <w:bCs/>
        <w:szCs w:val="24"/>
        <w:lang w:bidi="ar-DZ"/>
      </w:rPr>
    </w:pPr>
    <w:r w:rsidRPr="00AA00B6">
      <w:rPr>
        <w:rFonts w:ascii="Calibri" w:eastAsia="Calibri" w:hAnsi="Calibri" w:cs="Times New Roman"/>
        <w:b/>
        <w:bCs/>
        <w:szCs w:val="24"/>
        <w:rtl/>
        <w:lang w:bidi="ar-DZ"/>
      </w:rPr>
      <w:t>الجمهورية الجزائرية الديمقراطية الشعبية</w: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Arial" w:eastAsia="Calibri" w:hAnsi="Arial" w:cs="Arial"/>
        <w:b/>
        <w:bCs/>
        <w:sz w:val="20"/>
        <w:szCs w:val="20"/>
        <w:lang w:val="en-US" w:bidi="ar-DZ"/>
      </w:rPr>
    </w:pPr>
    <w:r w:rsidRPr="00AA00B6">
      <w:rPr>
        <w:rFonts w:ascii="Arial" w:eastAsia="Calibri" w:hAnsi="Arial" w:cs="Arial"/>
        <w:b/>
        <w:bCs/>
        <w:sz w:val="20"/>
        <w:szCs w:val="20"/>
        <w:lang w:bidi="ar-DZ"/>
      </w:rPr>
      <w:t>République Algérienne Démocratique et Populaire</w:t>
    </w:r>
  </w:p>
  <w:p w:rsidR="00C77729" w:rsidRPr="00AA00B6" w:rsidRDefault="00982A93" w:rsidP="00C77729">
    <w:pPr>
      <w:tabs>
        <w:tab w:val="left" w:pos="4405"/>
        <w:tab w:val="center" w:pos="4820"/>
        <w:tab w:val="left" w:pos="8462"/>
        <w:tab w:val="left" w:pos="8835"/>
        <w:tab w:val="right" w:pos="9638"/>
      </w:tabs>
      <w:suppressAutoHyphens/>
      <w:bidi/>
      <w:spacing w:line="240" w:lineRule="auto"/>
      <w:rPr>
        <w:rFonts w:ascii="Calibri" w:eastAsia="Calibri" w:hAnsi="Calibri" w:cs="Arial"/>
        <w:sz w:val="16"/>
        <w:szCs w:val="16"/>
        <w:lang w:bidi="ar-DZ"/>
      </w:rPr>
    </w:pPr>
    <w:r w:rsidRPr="00982A93">
      <w:rPr>
        <w:rFonts w:ascii="Calibri" w:eastAsia="Calibri" w:hAnsi="Calibri" w:cs="Arial"/>
        <w:noProof/>
        <w:sz w:val="16"/>
        <w:szCs w:val="16"/>
        <w:lang w:val="en-US"/>
      </w:rPr>
      <w:pict>
        <v:rect id="Zone de texte 5" o:spid="_x0000_s2050" style="position:absolute;left:0;text-align:left;margin-left:-35.9pt;margin-top:14.95pt;width:202.45pt;height:82.75pt;z-index:251659264;visibility:visible;mso-wrap-distance-left:.05pt;mso-wrap-distance-top:.05pt;mso-wrap-distance-righ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" filled="f" stroked="f" strokeweight="0">
          <v:textbox>
            <w:txbxContent>
              <w:p w:rsidR="00C77729" w:rsidRPr="00024E8A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bidi="ar-DZ"/>
                  </w:rPr>
                </w:pP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Ministére de l’Enseignement Supérieur et de la  Rech</w:t>
                </w: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é</w:t>
                </w: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rche Scientifique</w:t>
                </w:r>
              </w:p>
              <w:p w:rsidR="00C77729" w:rsidRPr="00BF3AC0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Université Med. CherifMessaadia - Souk Ahras</w:t>
                </w:r>
              </w:p>
              <w:p w:rsidR="00C77729" w:rsidRPr="00024E8A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Faculté de Sciences sociales et Humaines</w:t>
                </w:r>
              </w:p>
              <w:p w:rsidR="00C77729" w:rsidRDefault="00C77729" w:rsidP="00024E8A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Départementdepsy</w:t>
                </w:r>
                <w:r w:rsid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h</w:t>
                </w: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cologie</w:t>
                </w:r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sz w:val="20"/>
                    <w:szCs w:val="20"/>
                    <w:lang w:val="en-US" w:bidi="ar-DZ"/>
                  </w:rPr>
                </w:pPr>
              </w:p>
            </w:txbxContent>
          </v:textbox>
        </v:rect>
      </w:pict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 w:rsidRPr="00AA00B6">
      <w:rPr>
        <w:rFonts w:ascii="Calibri" w:eastAsia="Calibri" w:hAnsi="Calibri" w:cs="Arial"/>
        <w:noProof/>
        <w:sz w:val="16"/>
        <w:szCs w:val="16"/>
        <w:rtl/>
        <w:lang w:eastAsia="fr-F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187325</wp:posOffset>
          </wp:positionV>
          <wp:extent cx="1270000" cy="652780"/>
          <wp:effectExtent l="0" t="0" r="635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2A93">
      <w:rPr>
        <w:rFonts w:ascii="Calibri" w:eastAsia="Calibri" w:hAnsi="Calibri" w:cs="Arial"/>
        <w:noProof/>
        <w:sz w:val="16"/>
        <w:szCs w:val="16"/>
        <w:lang w:val="en-US"/>
      </w:rPr>
      <w:pict>
        <v:rect id="Zone de texte 4" o:spid="_x0000_s2049" style="position:absolute;left:0;text-align:left;margin-left:340.55pt;margin-top:5.5pt;width:160pt;height:93.2pt;z-index:2516602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" filled="f" stroked="f" strokeweight="0">
          <v:textbox>
            <w:txbxContent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rPr>
                    <w:rFonts w:cs="Andalus"/>
                    <w:b/>
                    <w:bCs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>وزارة التـعليم العالي و البحث العلمــي                 جامعـة محمـد الشـريف مساعديـة سـوق أهـراس</w:t>
                </w:r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rPr>
                    <w:rFonts w:cs="Andalus"/>
                    <w:b/>
                    <w:bCs/>
                    <w:sz w:val="28"/>
                    <w:szCs w:val="28"/>
                    <w:lang w:bidi="ar-DZ"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  كلية العلوم الاجتماعيـة و الإنسانية                                                                  </w:t>
                </w:r>
                <w:r>
                  <w:rPr>
                    <w:rFonts w:cs="Andalus"/>
                    <w:b/>
                    <w:bCs/>
                    <w:color w:val="000000"/>
                    <w:sz w:val="24"/>
                    <w:szCs w:val="24"/>
                    <w:rtl/>
                  </w:rPr>
                  <w:t>قسم</w:t>
                </w:r>
                <w:r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>علم  النفس</w:t>
                </w:r>
              </w:p>
            </w:txbxContent>
          </v:textbox>
        </v:rect>
      </w:pic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jc w:val="center"/>
      <w:rPr>
        <w:rFonts w:ascii="Calibri" w:eastAsia="Calibri" w:hAnsi="Calibri" w:cs="Arial"/>
        <w:sz w:val="20"/>
        <w:szCs w:val="20"/>
        <w:lang w:bidi="ar-DZ"/>
      </w:rPr>
    </w:pPr>
  </w:p>
  <w:p w:rsidR="00C77729" w:rsidRDefault="00C77729" w:rsidP="00C77729">
    <w:pPr>
      <w:tabs>
        <w:tab w:val="left" w:pos="5687"/>
      </w:tabs>
      <w:suppressAutoHyphens/>
      <w:bidi/>
      <w:rPr>
        <w:rFonts w:ascii="Calibri" w:eastAsia="Calibri" w:hAnsi="Calibri" w:cs="Arial"/>
        <w:sz w:val="20"/>
        <w:szCs w:val="20"/>
        <w:rtl/>
        <w:lang w:bidi="ar-DZ"/>
      </w:rPr>
    </w:pPr>
  </w:p>
  <w:p w:rsidR="00C77729" w:rsidRDefault="00C7772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5A01"/>
    <w:multiLevelType w:val="hybridMultilevel"/>
    <w:tmpl w:val="068A435A"/>
    <w:lvl w:ilvl="0" w:tplc="3E4A0228">
      <w:start w:val="1"/>
      <w:numFmt w:val="bullet"/>
      <w:lvlText w:val="-"/>
      <w:lvlJc w:val="left"/>
      <w:pPr>
        <w:ind w:left="45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4219"/>
    <w:rsid w:val="00023488"/>
    <w:rsid w:val="00024E8A"/>
    <w:rsid w:val="00151359"/>
    <w:rsid w:val="002F5E80"/>
    <w:rsid w:val="003A654F"/>
    <w:rsid w:val="005B6CFE"/>
    <w:rsid w:val="005C5545"/>
    <w:rsid w:val="005E4311"/>
    <w:rsid w:val="00692F62"/>
    <w:rsid w:val="006E5234"/>
    <w:rsid w:val="00856008"/>
    <w:rsid w:val="00897D1B"/>
    <w:rsid w:val="008E6C16"/>
    <w:rsid w:val="00911E12"/>
    <w:rsid w:val="00982A93"/>
    <w:rsid w:val="009A7DA2"/>
    <w:rsid w:val="00A24219"/>
    <w:rsid w:val="00A26955"/>
    <w:rsid w:val="00BF3AC0"/>
    <w:rsid w:val="00C77729"/>
    <w:rsid w:val="00D279F8"/>
    <w:rsid w:val="00E84414"/>
    <w:rsid w:val="00F3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729"/>
  </w:style>
  <w:style w:type="paragraph" w:styleId="Pieddepage">
    <w:name w:val="footer"/>
    <w:basedOn w:val="Normal"/>
    <w:link w:val="PieddepageCar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729"/>
  </w:style>
  <w:style w:type="paragraph" w:customStyle="1" w:styleId="Contenudecadre">
    <w:name w:val="Contenu de cadre"/>
    <w:basedOn w:val="Normal"/>
    <w:qFormat/>
    <w:rsid w:val="00C77729"/>
    <w:pPr>
      <w:suppressAutoHyphens/>
    </w:pPr>
  </w:style>
  <w:style w:type="table" w:styleId="Grilledutableau">
    <w:name w:val="Table Grid"/>
    <w:basedOn w:val="TableauNormal"/>
    <w:uiPriority w:val="59"/>
    <w:rsid w:val="00F3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COMPAQ-HD-41</dc:creator>
  <cp:lastModifiedBy>k1</cp:lastModifiedBy>
  <cp:revision>2</cp:revision>
  <dcterms:created xsi:type="dcterms:W3CDTF">2025-03-10T12:38:00Z</dcterms:created>
  <dcterms:modified xsi:type="dcterms:W3CDTF">2025-03-10T12:38:00Z</dcterms:modified>
</cp:coreProperties>
</file>