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541A65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bookmarkStart w:id="0" w:name="_GoBack"/>
      <w:bookmarkEnd w:id="0"/>
      <w:r w:rsidRPr="009570C1">
        <w:rPr>
          <w:b/>
          <w:bCs/>
        </w:rPr>
        <w:t xml:space="preserve">ANNEE UNIVERSITAIR </w:t>
      </w:r>
      <w:r w:rsidR="00541A65">
        <w:rPr>
          <w:b/>
          <w:bCs/>
        </w:rPr>
        <w:t>2021/2022</w:t>
      </w:r>
    </w:p>
    <w:p w:rsidR="009570C1" w:rsidRDefault="009570C1" w:rsidP="009570C1"/>
    <w:p w:rsidR="004A72EA" w:rsidRDefault="004A72EA" w:rsidP="004A72EA">
      <w:pPr>
        <w:tabs>
          <w:tab w:val="left" w:pos="6820"/>
        </w:tabs>
        <w:jc w:val="center"/>
        <w:rPr>
          <w:b/>
          <w:bCs/>
        </w:rPr>
      </w:pPr>
      <w:r>
        <w:rPr>
          <w:b/>
          <w:bCs/>
        </w:rPr>
        <w:t>Liste des Candidat</w:t>
      </w:r>
    </w:p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D90952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 xml:space="preserve">Science de la Matière  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8403F" w:rsidP="009570C1">
            <w:pPr>
              <w:tabs>
                <w:tab w:val="left" w:pos="6820"/>
              </w:tabs>
              <w:jc w:val="both"/>
            </w:pPr>
            <w:r>
              <w:t xml:space="preserve">Science de la Matière  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1519DF" w:rsidP="009570C1">
            <w:pPr>
              <w:tabs>
                <w:tab w:val="left" w:pos="6820"/>
              </w:tabs>
              <w:jc w:val="both"/>
            </w:pPr>
            <w:r>
              <w:t>Physique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1519DF" w:rsidP="009570C1">
            <w:pPr>
              <w:tabs>
                <w:tab w:val="left" w:pos="6820"/>
              </w:tabs>
              <w:jc w:val="both"/>
            </w:pPr>
            <w:r>
              <w:t xml:space="preserve">Nanomatériaux, Nano-objets et énergétique </w:t>
            </w:r>
          </w:p>
        </w:tc>
      </w:tr>
    </w:tbl>
    <w:p w:rsidR="004A72EA" w:rsidRDefault="004A72EA" w:rsidP="004A72EA">
      <w:pPr>
        <w:tabs>
          <w:tab w:val="left" w:pos="6820"/>
        </w:tabs>
        <w:jc w:val="center"/>
        <w:rPr>
          <w:b/>
          <w:bCs/>
          <w:color w:val="FF0000"/>
        </w:rPr>
      </w:pPr>
    </w:p>
    <w:p w:rsidR="00B3636D" w:rsidRPr="004A72EA" w:rsidRDefault="004A72EA" w:rsidP="004A72EA">
      <w:pPr>
        <w:tabs>
          <w:tab w:val="left" w:pos="6820"/>
        </w:tabs>
        <w:jc w:val="center"/>
        <w:rPr>
          <w:b/>
          <w:bCs/>
          <w:color w:val="FF0000"/>
        </w:rPr>
      </w:pPr>
      <w:r w:rsidRPr="004A72EA">
        <w:rPr>
          <w:b/>
          <w:bCs/>
          <w:color w:val="FF0000"/>
        </w:rPr>
        <w:t>Site 1500</w:t>
      </w:r>
    </w:p>
    <w:p w:rsidR="009570C1" w:rsidRPr="004A72EA" w:rsidRDefault="00FF2A37" w:rsidP="0037254D">
      <w:pPr>
        <w:tabs>
          <w:tab w:val="left" w:pos="4035"/>
        </w:tabs>
        <w:rPr>
          <w:b/>
          <w:bCs/>
        </w:rPr>
      </w:pPr>
      <w:r>
        <w:tab/>
      </w:r>
      <w:r w:rsidR="0037254D" w:rsidRPr="004A72EA">
        <w:rPr>
          <w:b/>
          <w:bCs/>
        </w:rPr>
        <w:t>Amphi</w:t>
      </w:r>
      <w:r w:rsidR="001519DF" w:rsidRPr="004A72EA">
        <w:rPr>
          <w:b/>
          <w:bCs/>
        </w:rPr>
        <w:t xml:space="preserve"> : </w:t>
      </w:r>
      <w:r w:rsidR="0037254D" w:rsidRPr="004A72EA">
        <w:rPr>
          <w:b/>
          <w:bCs/>
        </w:rPr>
        <w:t>09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5546" w:type="dxa"/>
        <w:jc w:val="center"/>
        <w:tblInd w:w="-1788" w:type="dxa"/>
        <w:tblLayout w:type="fixed"/>
        <w:tblLook w:val="04A0" w:firstRow="1" w:lastRow="0" w:firstColumn="1" w:lastColumn="0" w:noHBand="0" w:noVBand="1"/>
      </w:tblPr>
      <w:tblGrid>
        <w:gridCol w:w="1896"/>
        <w:gridCol w:w="1648"/>
        <w:gridCol w:w="2002"/>
      </w:tblGrid>
      <w:tr w:rsidR="004A72EA" w:rsidRPr="006175A1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4A72EA">
              <w:rPr>
                <w:b/>
                <w:bCs/>
              </w:rPr>
              <w:t>N°</w:t>
            </w:r>
          </w:p>
        </w:tc>
        <w:tc>
          <w:tcPr>
            <w:tcW w:w="3650" w:type="dxa"/>
            <w:gridSpan w:val="2"/>
            <w:vAlign w:val="center"/>
          </w:tcPr>
          <w:p w:rsidR="004A72EA" w:rsidRP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4A72EA">
              <w:rPr>
                <w:b/>
                <w:bCs/>
              </w:rPr>
              <w:t>Nom Prénoms du candidat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samira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oughidni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ABDELMALEK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Achoura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fatha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Kadeche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FADIA</w:t>
            </w:r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KENNAZ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Soundes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Bouaita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dalel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ouannes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عبد الجبار</w:t>
            </w:r>
          </w:p>
        </w:tc>
        <w:tc>
          <w:tcPr>
            <w:tcW w:w="2002" w:type="dxa"/>
            <w:vAlign w:val="bottom"/>
          </w:tcPr>
          <w:p w:rsidR="004A72EA" w:rsidRDefault="004A72EA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تركي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</w:t>
            </w:r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LEMITA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Mebarka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Diffallah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khaoula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charef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8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asma</w:t>
            </w:r>
            <w:proofErr w:type="spellEnd"/>
          </w:p>
        </w:tc>
        <w:tc>
          <w:tcPr>
            <w:tcW w:w="2002" w:type="dxa"/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hamadache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Hacene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Chaouche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Pr="00D90952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amina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abdellaoui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leila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henchour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hanane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araissia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merabti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Nadjiba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Brakni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Boutouil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sabrine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metiri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Wafa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Merazguia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Berrebib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Ouahiba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Attia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Abdelhakim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Attia</w:t>
            </w:r>
            <w:proofErr w:type="spellEnd"/>
          </w:p>
        </w:tc>
      </w:tr>
      <w:tr w:rsidR="004A72EA" w:rsidTr="00C23D06">
        <w:trPr>
          <w:trHeight w:val="503"/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4A72EA" w:rsidRDefault="004A72EA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Kelthoum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4A72EA" w:rsidRDefault="004A7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Abdaoui</w:t>
            </w:r>
            <w:proofErr w:type="spellEnd"/>
          </w:p>
        </w:tc>
      </w:tr>
    </w:tbl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Pr="00BE2BC7" w:rsidRDefault="00BE2BC7" w:rsidP="00BE2BC7"/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sectPr w:rsidR="00BE2BC7" w:rsidSect="007C56C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216"/>
    <w:rsid w:val="00073362"/>
    <w:rsid w:val="0007456B"/>
    <w:rsid w:val="001519DF"/>
    <w:rsid w:val="00250E76"/>
    <w:rsid w:val="00281AD8"/>
    <w:rsid w:val="00342DAA"/>
    <w:rsid w:val="0037254D"/>
    <w:rsid w:val="00431F24"/>
    <w:rsid w:val="00435FF5"/>
    <w:rsid w:val="004547FC"/>
    <w:rsid w:val="004A72EA"/>
    <w:rsid w:val="00541A65"/>
    <w:rsid w:val="005509AD"/>
    <w:rsid w:val="00557222"/>
    <w:rsid w:val="006175A1"/>
    <w:rsid w:val="00674599"/>
    <w:rsid w:val="006948AD"/>
    <w:rsid w:val="006A0220"/>
    <w:rsid w:val="006B09A2"/>
    <w:rsid w:val="006D589C"/>
    <w:rsid w:val="00735E70"/>
    <w:rsid w:val="007B624D"/>
    <w:rsid w:val="007C56CD"/>
    <w:rsid w:val="007D7255"/>
    <w:rsid w:val="009570C1"/>
    <w:rsid w:val="009A18A6"/>
    <w:rsid w:val="00B0342C"/>
    <w:rsid w:val="00B3636D"/>
    <w:rsid w:val="00B8403F"/>
    <w:rsid w:val="00BC45B1"/>
    <w:rsid w:val="00BD08FE"/>
    <w:rsid w:val="00BE2BC7"/>
    <w:rsid w:val="00C12FD7"/>
    <w:rsid w:val="00C23D06"/>
    <w:rsid w:val="00C326EB"/>
    <w:rsid w:val="00C641B7"/>
    <w:rsid w:val="00CC5216"/>
    <w:rsid w:val="00CC6401"/>
    <w:rsid w:val="00D637C8"/>
    <w:rsid w:val="00D803BD"/>
    <w:rsid w:val="00D90952"/>
    <w:rsid w:val="00DA1775"/>
    <w:rsid w:val="00E1055E"/>
    <w:rsid w:val="00E979DC"/>
    <w:rsid w:val="00EB3363"/>
    <w:rsid w:val="00EC087A"/>
    <w:rsid w:val="00F116CD"/>
    <w:rsid w:val="00F31882"/>
    <w:rsid w:val="00F435E2"/>
    <w:rsid w:val="00F576FE"/>
    <w:rsid w:val="00FA57A2"/>
    <w:rsid w:val="00FD3273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97C5-A2C5-4ED2-8E53-987D0DEB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 </cp:lastModifiedBy>
  <cp:revision>14</cp:revision>
  <dcterms:created xsi:type="dcterms:W3CDTF">2022-02-20T12:21:00Z</dcterms:created>
  <dcterms:modified xsi:type="dcterms:W3CDTF">2022-02-28T14:15:00Z</dcterms:modified>
</cp:coreProperties>
</file>