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1E8" w:rsidRDefault="002541E8" w:rsidP="0072048C">
      <w:pPr>
        <w:bidi/>
        <w:jc w:val="both"/>
        <w:rPr>
          <w:rFonts w:cs="Simplified Arabic"/>
          <w:sz w:val="28"/>
          <w:szCs w:val="28"/>
        </w:rPr>
      </w:pPr>
    </w:p>
    <w:p w:rsidR="0072048C" w:rsidRPr="00503AE0" w:rsidRDefault="0072048C" w:rsidP="00503AE0">
      <w:pPr>
        <w:bidi/>
        <w:jc w:val="center"/>
        <w:rPr>
          <w:rFonts w:cs="Simplified Arabic"/>
          <w:b/>
          <w:bCs/>
          <w:sz w:val="32"/>
          <w:szCs w:val="32"/>
          <w:rtl/>
        </w:rPr>
      </w:pPr>
      <w:r w:rsidRPr="00503AE0">
        <w:rPr>
          <w:rFonts w:cs="Simplified Arabic" w:hint="cs"/>
          <w:b/>
          <w:bCs/>
          <w:sz w:val="32"/>
          <w:szCs w:val="32"/>
          <w:rtl/>
        </w:rPr>
        <w:t xml:space="preserve">الدكتور </w:t>
      </w:r>
      <w:proofErr w:type="spellStart"/>
      <w:r w:rsidRPr="00503AE0">
        <w:rPr>
          <w:rFonts w:cs="Simplified Arabic" w:hint="cs"/>
          <w:b/>
          <w:bCs/>
          <w:sz w:val="32"/>
          <w:szCs w:val="32"/>
          <w:rtl/>
        </w:rPr>
        <w:t>بخوش</w:t>
      </w:r>
      <w:proofErr w:type="spellEnd"/>
      <w:r w:rsidRPr="00503AE0">
        <w:rPr>
          <w:rFonts w:cs="Simplified Arabic" w:hint="cs"/>
          <w:b/>
          <w:bCs/>
          <w:sz w:val="32"/>
          <w:szCs w:val="32"/>
          <w:rtl/>
        </w:rPr>
        <w:t xml:space="preserve"> هشام    </w:t>
      </w:r>
      <w:proofErr w:type="spellStart"/>
      <w:r w:rsidRPr="00503AE0">
        <w:rPr>
          <w:rFonts w:cs="Simplified Arabic" w:hint="cs"/>
          <w:b/>
          <w:bCs/>
          <w:sz w:val="32"/>
          <w:szCs w:val="32"/>
          <w:rtl/>
        </w:rPr>
        <w:t>-</w:t>
      </w:r>
      <w:proofErr w:type="spellEnd"/>
      <w:r w:rsidRPr="00503AE0">
        <w:rPr>
          <w:rFonts w:cs="Simplified Arabic" w:hint="cs"/>
          <w:b/>
          <w:bCs/>
          <w:sz w:val="32"/>
          <w:szCs w:val="32"/>
          <w:rtl/>
        </w:rPr>
        <w:t xml:space="preserve">   الدكتور </w:t>
      </w:r>
      <w:proofErr w:type="spellStart"/>
      <w:r w:rsidRPr="00503AE0">
        <w:rPr>
          <w:rFonts w:cs="Simplified Arabic" w:hint="cs"/>
          <w:b/>
          <w:bCs/>
          <w:sz w:val="32"/>
          <w:szCs w:val="32"/>
          <w:rtl/>
        </w:rPr>
        <w:t>بخوش</w:t>
      </w:r>
      <w:proofErr w:type="spellEnd"/>
      <w:r w:rsidRPr="00503AE0">
        <w:rPr>
          <w:rFonts w:cs="Simplified Arabic" w:hint="cs"/>
          <w:b/>
          <w:bCs/>
          <w:sz w:val="32"/>
          <w:szCs w:val="32"/>
          <w:rtl/>
        </w:rPr>
        <w:t xml:space="preserve"> زين العابدين</w:t>
      </w:r>
    </w:p>
    <w:p w:rsidR="0072048C" w:rsidRPr="00015D22" w:rsidRDefault="0072048C" w:rsidP="0072048C">
      <w:pPr>
        <w:bidi/>
        <w:jc w:val="both"/>
        <w:rPr>
          <w:rFonts w:cs="Simplified Arabic"/>
          <w:sz w:val="28"/>
          <w:szCs w:val="28"/>
        </w:rPr>
      </w:pPr>
      <w:r w:rsidRPr="004F4ECE">
        <w:rPr>
          <w:rFonts w:cs="Simplified Arabic"/>
          <w:b/>
          <w:bCs/>
          <w:sz w:val="28"/>
          <w:szCs w:val="28"/>
          <w:rtl/>
        </w:rPr>
        <w:t xml:space="preserve">الرتبة </w:t>
      </w:r>
      <w:proofErr w:type="spellStart"/>
      <w:r w:rsidRPr="004F4ECE">
        <w:rPr>
          <w:rFonts w:cs="Simplified Arabic"/>
          <w:b/>
          <w:bCs/>
          <w:sz w:val="28"/>
          <w:szCs w:val="28"/>
          <w:rtl/>
        </w:rPr>
        <w:t>العلمية</w:t>
      </w:r>
      <w:r w:rsidRPr="00015D22">
        <w:rPr>
          <w:rFonts w:cs="Simplified Arabic" w:hint="cs"/>
          <w:sz w:val="28"/>
          <w:szCs w:val="28"/>
          <w:rtl/>
        </w:rPr>
        <w:t>:</w:t>
      </w:r>
      <w:proofErr w:type="spellEnd"/>
      <w:r w:rsidRPr="00015D22">
        <w:rPr>
          <w:rFonts w:cs="Simplified Arabic" w:hint="cs"/>
          <w:sz w:val="28"/>
          <w:szCs w:val="28"/>
          <w:rtl/>
        </w:rPr>
        <w:t xml:space="preserve"> أستاذ </w:t>
      </w:r>
      <w:proofErr w:type="gramStart"/>
      <w:r>
        <w:rPr>
          <w:rFonts w:cs="Simplified Arabic" w:hint="cs"/>
          <w:sz w:val="28"/>
          <w:szCs w:val="28"/>
          <w:rtl/>
        </w:rPr>
        <w:t>محاضر  أ</w:t>
      </w:r>
      <w:proofErr w:type="gramEnd"/>
      <w:r>
        <w:rPr>
          <w:rFonts w:cs="Simplified Arabic" w:hint="cs"/>
          <w:sz w:val="28"/>
          <w:szCs w:val="28"/>
          <w:rtl/>
        </w:rPr>
        <w:t xml:space="preserve"> </w:t>
      </w:r>
    </w:p>
    <w:p w:rsidR="0072048C" w:rsidRPr="00015D22" w:rsidRDefault="0072048C" w:rsidP="0072048C">
      <w:pPr>
        <w:bidi/>
        <w:jc w:val="both"/>
        <w:rPr>
          <w:rFonts w:cs="Simplified Arabic"/>
          <w:sz w:val="28"/>
          <w:szCs w:val="28"/>
        </w:rPr>
      </w:pPr>
      <w:r w:rsidRPr="004F4ECE">
        <w:rPr>
          <w:rFonts w:cs="Simplified Arabic"/>
          <w:b/>
          <w:bCs/>
          <w:sz w:val="28"/>
          <w:szCs w:val="28"/>
          <w:rtl/>
        </w:rPr>
        <w:t>المؤسسة الأصلية</w:t>
      </w:r>
      <w:r w:rsidRPr="00015D22">
        <w:rPr>
          <w:rFonts w:cs="Simplified Arabic"/>
          <w:sz w:val="28"/>
          <w:szCs w:val="28"/>
        </w:rPr>
        <w:t>:</w:t>
      </w:r>
      <w:r w:rsidRPr="00015D22">
        <w:rPr>
          <w:rFonts w:cs="Simplified Arabic" w:hint="cs"/>
          <w:sz w:val="28"/>
          <w:szCs w:val="28"/>
          <w:rtl/>
        </w:rPr>
        <w:t xml:space="preserve"> جامعة محمد الشريف مساعدية سوق أهراس</w:t>
      </w:r>
    </w:p>
    <w:p w:rsidR="0072048C" w:rsidRDefault="0072048C" w:rsidP="0072048C">
      <w:pPr>
        <w:bidi/>
        <w:jc w:val="both"/>
        <w:rPr>
          <w:rFonts w:cs="Simplified Arabic"/>
          <w:sz w:val="28"/>
          <w:szCs w:val="28"/>
          <w:rtl/>
        </w:rPr>
      </w:pPr>
      <w:proofErr w:type="gramStart"/>
      <w:r w:rsidRPr="004F4ECE">
        <w:rPr>
          <w:rFonts w:cs="Simplified Arabic"/>
          <w:b/>
          <w:bCs/>
          <w:sz w:val="28"/>
          <w:szCs w:val="28"/>
          <w:rtl/>
        </w:rPr>
        <w:t>البريد</w:t>
      </w:r>
      <w:proofErr w:type="gramEnd"/>
      <w:r w:rsidRPr="004F4ECE">
        <w:rPr>
          <w:rFonts w:cs="Simplified Arabic"/>
          <w:b/>
          <w:bCs/>
          <w:sz w:val="28"/>
          <w:szCs w:val="28"/>
          <w:rtl/>
        </w:rPr>
        <w:t xml:space="preserve"> الالكتروني</w:t>
      </w:r>
      <w:r w:rsidRPr="00015D22">
        <w:rPr>
          <w:rFonts w:cs="Simplified Arabic" w:hint="cs"/>
          <w:sz w:val="28"/>
          <w:szCs w:val="28"/>
          <w:rtl/>
        </w:rPr>
        <w:t xml:space="preserve">: </w:t>
      </w:r>
      <w:r w:rsidRPr="00F30C44">
        <w:rPr>
          <w:rFonts w:cs="Simplified Arabic"/>
          <w:sz w:val="28"/>
          <w:szCs w:val="28"/>
        </w:rPr>
        <w:t>h.bekhouche@univ-soukahras.dz</w:t>
      </w:r>
    </w:p>
    <w:p w:rsidR="0072048C" w:rsidRPr="00C540C6" w:rsidRDefault="00E444F8" w:rsidP="0072048C">
      <w:pPr>
        <w:bidi/>
        <w:jc w:val="both"/>
        <w:rPr>
          <w:rFonts w:cs="Simplified Arabic"/>
          <w:sz w:val="28"/>
          <w:szCs w:val="28"/>
        </w:rPr>
      </w:pPr>
      <w:r w:rsidRPr="00E444F8">
        <w:rPr>
          <w:rFonts w:cs="Simplified Arabic"/>
          <w:sz w:val="28"/>
          <w:szCs w:val="28"/>
        </w:rPr>
        <w:t>z.bakhouche@univ-soukahras.dz</w:t>
      </w:r>
    </w:p>
    <w:p w:rsidR="0072048C" w:rsidRDefault="0072048C" w:rsidP="0072048C">
      <w:pPr>
        <w:bidi/>
        <w:jc w:val="both"/>
        <w:rPr>
          <w:rFonts w:cs="Simplified Arabic"/>
          <w:b/>
          <w:bCs/>
          <w:sz w:val="28"/>
          <w:szCs w:val="28"/>
          <w:rtl/>
        </w:rPr>
      </w:pPr>
    </w:p>
    <w:p w:rsidR="0072048C" w:rsidRDefault="0072048C" w:rsidP="0072048C">
      <w:pPr>
        <w:bidi/>
        <w:jc w:val="both"/>
        <w:rPr>
          <w:rFonts w:cs="Simplified Arabic"/>
          <w:b/>
          <w:bCs/>
          <w:sz w:val="28"/>
          <w:szCs w:val="28"/>
          <w:rtl/>
        </w:rPr>
      </w:pPr>
    </w:p>
    <w:p w:rsidR="0072048C" w:rsidRPr="0072048C" w:rsidRDefault="0072048C" w:rsidP="00824777">
      <w:pPr>
        <w:bidi/>
        <w:jc w:val="both"/>
        <w:rPr>
          <w:rFonts w:cs="Simplified Arabic"/>
          <w:sz w:val="28"/>
          <w:szCs w:val="28"/>
          <w:rtl/>
        </w:rPr>
      </w:pPr>
      <w:r w:rsidRPr="00015D22">
        <w:rPr>
          <w:rFonts w:cs="Simplified Arabic"/>
          <w:b/>
          <w:bCs/>
          <w:sz w:val="28"/>
          <w:szCs w:val="28"/>
          <w:rtl/>
        </w:rPr>
        <w:t>عنوان المداخلة</w:t>
      </w:r>
      <w:r w:rsidRPr="00015D22">
        <w:rPr>
          <w:rFonts w:cs="Simplified Arabic" w:hint="cs"/>
          <w:sz w:val="28"/>
          <w:szCs w:val="28"/>
          <w:rtl/>
        </w:rPr>
        <w:t xml:space="preserve"> </w:t>
      </w:r>
      <w:r w:rsidRPr="00015D22">
        <w:rPr>
          <w:rFonts w:cs="Simplified Arabic"/>
          <w:sz w:val="28"/>
          <w:szCs w:val="28"/>
        </w:rPr>
        <w:t xml:space="preserve">: </w:t>
      </w:r>
      <w:r w:rsidRPr="00015D22">
        <w:rPr>
          <w:rFonts w:cs="Simplified Arabic" w:hint="cs"/>
          <w:sz w:val="28"/>
          <w:szCs w:val="28"/>
          <w:rtl/>
        </w:rPr>
        <w:t xml:space="preserve"> </w:t>
      </w:r>
      <w:r w:rsidR="00824777" w:rsidRPr="00824777">
        <w:rPr>
          <w:rFonts w:cs="Simplified Arabic" w:hint="cs"/>
          <w:b/>
          <w:bCs/>
          <w:sz w:val="28"/>
          <w:szCs w:val="28"/>
          <w:rtl/>
        </w:rPr>
        <w:t>ا</w:t>
      </w:r>
      <w:r w:rsidRPr="00824777">
        <w:rPr>
          <w:rFonts w:cs="Simplified Arabic"/>
          <w:b/>
          <w:bCs/>
          <w:sz w:val="28"/>
          <w:szCs w:val="28"/>
          <w:rtl/>
        </w:rPr>
        <w:t xml:space="preserve">لتجربة الجزائرية لمكافحة الفساد ومفارقاتها: </w:t>
      </w:r>
      <w:r w:rsidR="00824777" w:rsidRPr="00824777">
        <w:rPr>
          <w:rFonts w:cs="Simplified Arabic" w:hint="cs"/>
          <w:b/>
          <w:bCs/>
          <w:sz w:val="28"/>
          <w:szCs w:val="28"/>
          <w:rtl/>
        </w:rPr>
        <w:t>ال</w:t>
      </w:r>
      <w:r w:rsidRPr="00824777">
        <w:rPr>
          <w:rFonts w:cs="Simplified Arabic"/>
          <w:b/>
          <w:bCs/>
          <w:sz w:val="28"/>
          <w:szCs w:val="28"/>
          <w:rtl/>
        </w:rPr>
        <w:t xml:space="preserve">إطار </w:t>
      </w:r>
      <w:r w:rsidR="00824777" w:rsidRPr="00824777">
        <w:rPr>
          <w:rFonts w:cs="Simplified Arabic" w:hint="cs"/>
          <w:b/>
          <w:bCs/>
          <w:sz w:val="28"/>
          <w:szCs w:val="28"/>
          <w:rtl/>
        </w:rPr>
        <w:t>ال</w:t>
      </w:r>
      <w:r w:rsidRPr="00824777">
        <w:rPr>
          <w:rFonts w:cs="Simplified Arabic"/>
          <w:b/>
          <w:bCs/>
          <w:sz w:val="28"/>
          <w:szCs w:val="28"/>
          <w:rtl/>
        </w:rPr>
        <w:t>قانوني و</w:t>
      </w:r>
      <w:r w:rsidR="00824777" w:rsidRPr="00824777">
        <w:rPr>
          <w:rFonts w:cs="Simplified Arabic" w:hint="cs"/>
          <w:b/>
          <w:bCs/>
          <w:sz w:val="28"/>
          <w:szCs w:val="28"/>
          <w:rtl/>
        </w:rPr>
        <w:t>ال</w:t>
      </w:r>
      <w:r w:rsidRPr="00824777">
        <w:rPr>
          <w:rFonts w:cs="Simplified Arabic"/>
          <w:b/>
          <w:bCs/>
          <w:sz w:val="28"/>
          <w:szCs w:val="28"/>
          <w:rtl/>
        </w:rPr>
        <w:t>مؤسساتي</w:t>
      </w:r>
    </w:p>
    <w:p w:rsidR="0072048C" w:rsidRDefault="0072048C" w:rsidP="0072048C">
      <w:pPr>
        <w:bidi/>
        <w:jc w:val="both"/>
        <w:rPr>
          <w:rFonts w:cs="Simplified Arabic"/>
          <w:sz w:val="28"/>
          <w:szCs w:val="28"/>
          <w:rtl/>
        </w:rPr>
      </w:pPr>
    </w:p>
    <w:p w:rsidR="0072048C" w:rsidRDefault="0072048C" w:rsidP="0072048C">
      <w:pPr>
        <w:bidi/>
        <w:jc w:val="both"/>
        <w:rPr>
          <w:rFonts w:cs="Simplified Arabic"/>
          <w:sz w:val="28"/>
          <w:szCs w:val="28"/>
          <w:rtl/>
        </w:rPr>
      </w:pPr>
      <w:proofErr w:type="gramStart"/>
      <w:r w:rsidRPr="00015D22">
        <w:rPr>
          <w:rFonts w:cs="Simplified Arabic"/>
          <w:b/>
          <w:bCs/>
          <w:sz w:val="28"/>
          <w:szCs w:val="28"/>
          <w:rtl/>
        </w:rPr>
        <w:t>محور</w:t>
      </w:r>
      <w:proofErr w:type="gramEnd"/>
      <w:r w:rsidRPr="00015D22">
        <w:rPr>
          <w:rFonts w:cs="Simplified Arabic"/>
          <w:b/>
          <w:bCs/>
          <w:sz w:val="28"/>
          <w:szCs w:val="28"/>
          <w:rtl/>
        </w:rPr>
        <w:t xml:space="preserve"> المداخلة</w:t>
      </w:r>
      <w:r w:rsidRPr="00015D22">
        <w:rPr>
          <w:rFonts w:cs="Simplified Arabic"/>
          <w:sz w:val="28"/>
          <w:szCs w:val="28"/>
        </w:rPr>
        <w:t>:</w:t>
      </w:r>
      <w:r w:rsidRPr="00015D22">
        <w:rPr>
          <w:rFonts w:cs="Simplified Arabic" w:hint="cs"/>
          <w:sz w:val="28"/>
          <w:szCs w:val="28"/>
          <w:rtl/>
        </w:rPr>
        <w:t xml:space="preserve"> </w:t>
      </w:r>
      <w:r>
        <w:rPr>
          <w:rFonts w:cs="Simplified Arabic" w:hint="cs"/>
          <w:sz w:val="28"/>
          <w:szCs w:val="28"/>
          <w:rtl/>
        </w:rPr>
        <w:t xml:space="preserve">تقييم التجربة الجزائرية في مجال إصلاح </w:t>
      </w:r>
      <w:r w:rsidR="002541E8">
        <w:rPr>
          <w:rFonts w:cs="Simplified Arabic" w:hint="cs"/>
          <w:sz w:val="28"/>
          <w:szCs w:val="28"/>
          <w:rtl/>
        </w:rPr>
        <w:t>العدالة.</w:t>
      </w:r>
    </w:p>
    <w:p w:rsidR="00824777" w:rsidRDefault="00824777" w:rsidP="00824777">
      <w:pPr>
        <w:bidi/>
        <w:jc w:val="both"/>
        <w:rPr>
          <w:rFonts w:cs="Simplified Arabic"/>
          <w:sz w:val="28"/>
          <w:szCs w:val="28"/>
          <w:rtl/>
        </w:rPr>
      </w:pPr>
    </w:p>
    <w:p w:rsidR="00E13A5B" w:rsidRDefault="00474F3C" w:rsidP="00503AE0">
      <w:pPr>
        <w:bidi/>
        <w:ind w:firstLine="567"/>
        <w:jc w:val="both"/>
        <w:rPr>
          <w:rFonts w:cs="Simplified Arabic"/>
          <w:b/>
          <w:bCs/>
          <w:sz w:val="28"/>
          <w:szCs w:val="28"/>
          <w:rtl/>
        </w:rPr>
      </w:pPr>
      <w:proofErr w:type="gramStart"/>
      <w:r>
        <w:rPr>
          <w:rFonts w:cs="Simplified Arabic" w:hint="cs"/>
          <w:b/>
          <w:bCs/>
          <w:sz w:val="28"/>
          <w:szCs w:val="28"/>
          <w:rtl/>
        </w:rPr>
        <w:t>ملخص</w:t>
      </w:r>
      <w:proofErr w:type="gramEnd"/>
      <w:r>
        <w:rPr>
          <w:rFonts w:cs="Simplified Arabic" w:hint="cs"/>
          <w:b/>
          <w:bCs/>
          <w:sz w:val="28"/>
          <w:szCs w:val="28"/>
          <w:rtl/>
        </w:rPr>
        <w:t>:</w:t>
      </w:r>
    </w:p>
    <w:p w:rsidR="00E13A5B" w:rsidRPr="00E13A5B" w:rsidRDefault="00E13A5B" w:rsidP="00474F3C">
      <w:pPr>
        <w:bidi/>
        <w:ind w:firstLine="567"/>
        <w:jc w:val="both"/>
        <w:rPr>
          <w:rFonts w:cs="Simplified Arabic"/>
          <w:sz w:val="28"/>
          <w:szCs w:val="28"/>
        </w:rPr>
      </w:pPr>
      <w:r w:rsidRPr="00E13A5B">
        <w:rPr>
          <w:rFonts w:cs="Simplified Arabic"/>
          <w:sz w:val="28"/>
          <w:szCs w:val="28"/>
          <w:rtl/>
        </w:rPr>
        <w:t>في ظل قصور قواعد قانون العقوبات الجزائري،</w:t>
      </w:r>
      <w:r>
        <w:rPr>
          <w:rFonts w:cs="Simplified Arabic" w:hint="cs"/>
          <w:sz w:val="28"/>
          <w:szCs w:val="28"/>
          <w:rtl/>
        </w:rPr>
        <w:t xml:space="preserve"> </w:t>
      </w:r>
      <w:r w:rsidRPr="00E13A5B">
        <w:rPr>
          <w:rFonts w:cs="Simplified Arabic"/>
          <w:sz w:val="28"/>
          <w:szCs w:val="28"/>
          <w:rtl/>
        </w:rPr>
        <w:t>و عدم م</w:t>
      </w:r>
      <w:r>
        <w:rPr>
          <w:rFonts w:cs="Simplified Arabic" w:hint="cs"/>
          <w:sz w:val="28"/>
          <w:szCs w:val="28"/>
          <w:rtl/>
        </w:rPr>
        <w:t>سايرته</w:t>
      </w:r>
      <w:r w:rsidRPr="00E13A5B">
        <w:rPr>
          <w:rFonts w:cs="Simplified Arabic"/>
          <w:sz w:val="28"/>
          <w:szCs w:val="28"/>
          <w:rtl/>
        </w:rPr>
        <w:t xml:space="preserve"> </w:t>
      </w:r>
      <w:r>
        <w:rPr>
          <w:rFonts w:cs="Simplified Arabic" w:hint="cs"/>
          <w:sz w:val="28"/>
          <w:szCs w:val="28"/>
          <w:rtl/>
        </w:rPr>
        <w:t xml:space="preserve">للواقع </w:t>
      </w:r>
      <w:r w:rsidRPr="00E13A5B">
        <w:rPr>
          <w:rFonts w:cs="Simplified Arabic"/>
          <w:sz w:val="28"/>
          <w:szCs w:val="28"/>
          <w:rtl/>
        </w:rPr>
        <w:t xml:space="preserve">الجديدة </w:t>
      </w:r>
      <w:r>
        <w:rPr>
          <w:rFonts w:cs="Simplified Arabic" w:hint="cs"/>
          <w:sz w:val="28"/>
          <w:szCs w:val="28"/>
          <w:rtl/>
        </w:rPr>
        <w:t>المتعلق بالجرائم المستحدثة</w:t>
      </w:r>
      <w:r w:rsidR="00474F3C">
        <w:rPr>
          <w:rFonts w:cs="Simplified Arabic" w:hint="cs"/>
          <w:sz w:val="28"/>
          <w:szCs w:val="28"/>
          <w:rtl/>
        </w:rPr>
        <w:t xml:space="preserve"> </w:t>
      </w:r>
      <w:proofErr w:type="spellStart"/>
      <w:r w:rsidRPr="00E13A5B">
        <w:rPr>
          <w:rFonts w:cs="Simplified Arabic"/>
          <w:sz w:val="28"/>
          <w:szCs w:val="28"/>
          <w:rtl/>
        </w:rPr>
        <w:t>،</w:t>
      </w:r>
      <w:proofErr w:type="spellEnd"/>
      <w:r w:rsidRPr="00E13A5B">
        <w:rPr>
          <w:rFonts w:cs="Simplified Arabic"/>
          <w:sz w:val="28"/>
          <w:szCs w:val="28"/>
          <w:rtl/>
        </w:rPr>
        <w:t xml:space="preserve"> تبلورت</w:t>
      </w:r>
      <w:r>
        <w:rPr>
          <w:rFonts w:cs="Simplified Arabic" w:hint="cs"/>
          <w:sz w:val="28"/>
          <w:szCs w:val="28"/>
          <w:rtl/>
        </w:rPr>
        <w:t xml:space="preserve"> </w:t>
      </w:r>
      <w:r w:rsidRPr="00E13A5B">
        <w:rPr>
          <w:rFonts w:cs="Simplified Arabic"/>
          <w:sz w:val="28"/>
          <w:szCs w:val="28"/>
          <w:rtl/>
        </w:rPr>
        <w:t>ّ لدى المشرع الجزائري إستراتيجية وطنية جديدة لمكافحة هذ</w:t>
      </w:r>
      <w:r>
        <w:rPr>
          <w:rFonts w:cs="Simplified Arabic" w:hint="cs"/>
          <w:sz w:val="28"/>
          <w:szCs w:val="28"/>
          <w:rtl/>
        </w:rPr>
        <w:t xml:space="preserve">ه الظاهرة </w:t>
      </w:r>
      <w:r w:rsidR="00B52E64">
        <w:rPr>
          <w:rFonts w:cs="Simplified Arabic" w:hint="cs"/>
          <w:sz w:val="28"/>
          <w:szCs w:val="28"/>
          <w:rtl/>
        </w:rPr>
        <w:t>بدأت</w:t>
      </w:r>
      <w:r>
        <w:rPr>
          <w:rFonts w:cs="Simplified Arabic" w:hint="cs"/>
          <w:sz w:val="28"/>
          <w:szCs w:val="28"/>
          <w:rtl/>
        </w:rPr>
        <w:t xml:space="preserve"> بالقانون </w:t>
      </w:r>
      <w:r w:rsidRPr="00E13A5B">
        <w:rPr>
          <w:rFonts w:cs="Simplified Arabic"/>
          <w:sz w:val="28"/>
          <w:szCs w:val="28"/>
          <w:rtl/>
        </w:rPr>
        <w:t>06/01 المتعلق بالوقاية من الفساد</w:t>
      </w:r>
      <w:r w:rsidR="00B52E64">
        <w:rPr>
          <w:rFonts w:cs="Simplified Arabic" w:hint="cs"/>
          <w:sz w:val="28"/>
          <w:szCs w:val="28"/>
          <w:rtl/>
        </w:rPr>
        <w:t xml:space="preserve"> ومكافحته </w:t>
      </w:r>
      <w:proofErr w:type="spellStart"/>
      <w:r w:rsidR="00B52E64">
        <w:rPr>
          <w:rFonts w:cs="Simplified Arabic" w:hint="cs"/>
          <w:sz w:val="28"/>
          <w:szCs w:val="28"/>
          <w:rtl/>
        </w:rPr>
        <w:t>،</w:t>
      </w:r>
      <w:proofErr w:type="spellEnd"/>
      <w:r w:rsidR="00B52E64">
        <w:rPr>
          <w:rFonts w:cs="Simplified Arabic" w:hint="cs"/>
          <w:sz w:val="28"/>
          <w:szCs w:val="28"/>
          <w:rtl/>
        </w:rPr>
        <w:t xml:space="preserve"> الذي نتج عنه </w:t>
      </w:r>
      <w:r w:rsidR="00B52E64" w:rsidRPr="00B52E64">
        <w:rPr>
          <w:rFonts w:cs="Simplified Arabic"/>
          <w:sz w:val="28"/>
          <w:szCs w:val="28"/>
          <w:rtl/>
        </w:rPr>
        <w:t>الهيئة الوطنية للوقاية من الفساد ومكافحته</w:t>
      </w:r>
      <w:r w:rsidR="00B52E64">
        <w:rPr>
          <w:rFonts w:cs="Simplified Arabic" w:hint="cs"/>
          <w:sz w:val="28"/>
          <w:szCs w:val="28"/>
          <w:rtl/>
        </w:rPr>
        <w:t xml:space="preserve"> </w:t>
      </w:r>
      <w:proofErr w:type="spellStart"/>
      <w:r w:rsidR="00B52E64">
        <w:rPr>
          <w:rFonts w:cs="Simplified Arabic" w:hint="cs"/>
          <w:sz w:val="28"/>
          <w:szCs w:val="28"/>
          <w:rtl/>
        </w:rPr>
        <w:t>،</w:t>
      </w:r>
      <w:proofErr w:type="spellEnd"/>
      <w:r w:rsidR="00B52E64">
        <w:rPr>
          <w:rFonts w:cs="Simplified Arabic" w:hint="cs"/>
          <w:sz w:val="28"/>
          <w:szCs w:val="28"/>
          <w:rtl/>
        </w:rPr>
        <w:t xml:space="preserve"> وتبعا لذلك وضع المشرع الجزائري </w:t>
      </w:r>
      <w:r w:rsidR="00474F3C">
        <w:rPr>
          <w:rFonts w:cs="Simplified Arabic" w:hint="cs"/>
          <w:sz w:val="28"/>
          <w:szCs w:val="28"/>
          <w:rtl/>
        </w:rPr>
        <w:t xml:space="preserve">بدائل للعقوبة تدخل في إطار إصلاح العدالة </w:t>
      </w:r>
      <w:proofErr w:type="spellStart"/>
      <w:r w:rsidR="00474F3C">
        <w:rPr>
          <w:rFonts w:cs="Simplified Arabic" w:hint="cs"/>
          <w:sz w:val="28"/>
          <w:szCs w:val="28"/>
          <w:rtl/>
        </w:rPr>
        <w:t>،</w:t>
      </w:r>
      <w:proofErr w:type="spellEnd"/>
      <w:r w:rsidR="00474F3C">
        <w:rPr>
          <w:rFonts w:cs="Simplified Arabic" w:hint="cs"/>
          <w:sz w:val="28"/>
          <w:szCs w:val="28"/>
          <w:rtl/>
        </w:rPr>
        <w:t xml:space="preserve"> وتعتبر كتجربة للتخفيف من الضغط على السجون من جهة </w:t>
      </w:r>
      <w:proofErr w:type="spellStart"/>
      <w:r w:rsidR="00474F3C">
        <w:rPr>
          <w:rFonts w:cs="Simplified Arabic" w:hint="cs"/>
          <w:sz w:val="28"/>
          <w:szCs w:val="28"/>
          <w:rtl/>
        </w:rPr>
        <w:t>،</w:t>
      </w:r>
      <w:proofErr w:type="spellEnd"/>
      <w:r w:rsidR="00474F3C">
        <w:rPr>
          <w:rFonts w:cs="Simplified Arabic" w:hint="cs"/>
          <w:sz w:val="28"/>
          <w:szCs w:val="28"/>
          <w:rtl/>
        </w:rPr>
        <w:t xml:space="preserve"> والتحول إلى تنفيذ العقوبة خارج المؤسسات العقابية .</w:t>
      </w:r>
    </w:p>
    <w:p w:rsidR="00474F3C" w:rsidRPr="00E1564A" w:rsidRDefault="00474F3C" w:rsidP="00474F3C">
      <w:pPr>
        <w:ind w:firstLine="567"/>
        <w:jc w:val="both"/>
        <w:rPr>
          <w:rFonts w:cs="Simplified Arabic"/>
          <w:b/>
          <w:bCs/>
          <w:sz w:val="28"/>
          <w:szCs w:val="28"/>
          <w:lang w:val="en-US"/>
        </w:rPr>
      </w:pPr>
      <w:r w:rsidRPr="00E1564A">
        <w:rPr>
          <w:rFonts w:cs="Simplified Arabic"/>
          <w:b/>
          <w:bCs/>
          <w:sz w:val="28"/>
          <w:szCs w:val="28"/>
          <w:lang w:val="en-US"/>
        </w:rPr>
        <w:t>Abstract</w:t>
      </w:r>
      <w:r w:rsidRPr="00474F3C">
        <w:rPr>
          <w:rFonts w:cs="Simplified Arabic"/>
          <w:b/>
          <w:bCs/>
          <w:sz w:val="28"/>
          <w:szCs w:val="28"/>
          <w:rtl/>
        </w:rPr>
        <w:t>:</w:t>
      </w:r>
    </w:p>
    <w:p w:rsidR="00474F3C" w:rsidRPr="00474F3C" w:rsidRDefault="00474F3C" w:rsidP="00474F3C">
      <w:pPr>
        <w:ind w:firstLine="567"/>
        <w:jc w:val="both"/>
        <w:rPr>
          <w:rFonts w:cs="Simplified Arabic"/>
          <w:sz w:val="28"/>
          <w:szCs w:val="28"/>
          <w:lang w:val="en-US"/>
        </w:rPr>
      </w:pPr>
      <w:r w:rsidRPr="00474F3C">
        <w:rPr>
          <w:rFonts w:cs="Simplified Arabic"/>
          <w:sz w:val="28"/>
          <w:szCs w:val="28"/>
          <w:lang w:val="en-US"/>
        </w:rPr>
        <w:t>In light of the deficiency of the rules of the Algerian penal code, and its failure to keep pace with the new reality related to the new crimes, the Algerian legislator has a new national strategy to combat this phenomenon that began with Law 01/06 related to the prevention and control of corruption, which resulted in the National Authority for the Prevention and Control of Corruption, and accordingly Therefore, the Algerian legislator has developed alternatives to punishment that fall within the framework of justice reform, and are considered an experiment to reduce pressure on prisons on the one hand, and to shift to the implementation of punishment outside penal institutions</w:t>
      </w:r>
      <w:r w:rsidRPr="00474F3C">
        <w:rPr>
          <w:rFonts w:cs="Simplified Arabic"/>
          <w:sz w:val="28"/>
          <w:szCs w:val="28"/>
          <w:rtl/>
        </w:rPr>
        <w:t>.</w:t>
      </w:r>
    </w:p>
    <w:p w:rsidR="00824777" w:rsidRPr="00E13A5B" w:rsidRDefault="00824777" w:rsidP="00E13A5B">
      <w:pPr>
        <w:bidi/>
        <w:ind w:firstLine="567"/>
        <w:jc w:val="both"/>
        <w:rPr>
          <w:rFonts w:cs="Simplified Arabic"/>
          <w:b/>
          <w:bCs/>
          <w:sz w:val="28"/>
          <w:szCs w:val="28"/>
          <w:rtl/>
        </w:rPr>
      </w:pPr>
      <w:proofErr w:type="gramStart"/>
      <w:r w:rsidRPr="00E13A5B">
        <w:rPr>
          <w:rFonts w:cs="Simplified Arabic" w:hint="cs"/>
          <w:b/>
          <w:bCs/>
          <w:sz w:val="28"/>
          <w:szCs w:val="28"/>
          <w:rtl/>
        </w:rPr>
        <w:t>مقدمة :</w:t>
      </w:r>
      <w:proofErr w:type="gramEnd"/>
      <w:r w:rsidRPr="00E13A5B">
        <w:rPr>
          <w:rFonts w:cs="Simplified Arabic" w:hint="cs"/>
          <w:b/>
          <w:bCs/>
          <w:sz w:val="28"/>
          <w:szCs w:val="28"/>
          <w:rtl/>
        </w:rPr>
        <w:t xml:space="preserve"> </w:t>
      </w:r>
    </w:p>
    <w:p w:rsidR="00824777" w:rsidRPr="00503AE0" w:rsidRDefault="00824777" w:rsidP="00E1564A">
      <w:pPr>
        <w:bidi/>
        <w:ind w:firstLine="567"/>
        <w:jc w:val="both"/>
        <w:rPr>
          <w:rFonts w:cs="Simplified Arabic"/>
          <w:sz w:val="28"/>
          <w:szCs w:val="28"/>
          <w:rtl/>
          <w:lang w:val="en-US"/>
        </w:rPr>
      </w:pPr>
      <w:r w:rsidRPr="00503AE0">
        <w:rPr>
          <w:rFonts w:cs="Simplified Arabic" w:hint="cs"/>
          <w:sz w:val="28"/>
          <w:szCs w:val="28"/>
          <w:rtl/>
          <w:lang w:val="en-US"/>
        </w:rPr>
        <w:t xml:space="preserve">لقد عرفت البشرية الجريمة منذ الأزل وذلك بأشكالها البسيطة </w:t>
      </w:r>
      <w:r w:rsidR="00E1564A">
        <w:rPr>
          <w:rFonts w:cs="Simplified Arabic" w:hint="cs"/>
          <w:sz w:val="28"/>
          <w:szCs w:val="28"/>
          <w:rtl/>
          <w:lang w:val="en-US"/>
        </w:rPr>
        <w:t>و</w:t>
      </w:r>
      <w:r w:rsidRPr="00503AE0">
        <w:rPr>
          <w:rFonts w:cs="Simplified Arabic" w:hint="cs"/>
          <w:sz w:val="28"/>
          <w:szCs w:val="28"/>
          <w:rtl/>
          <w:lang w:val="en-US"/>
        </w:rPr>
        <w:t xml:space="preserve">التي ترتكز على فعل واحد أو عدة أفعال </w:t>
      </w:r>
      <w:proofErr w:type="spellStart"/>
      <w:r w:rsidRPr="00503AE0">
        <w:rPr>
          <w:rFonts w:cs="Simplified Arabic" w:hint="cs"/>
          <w:sz w:val="28"/>
          <w:szCs w:val="28"/>
          <w:rtl/>
          <w:lang w:val="en-US"/>
        </w:rPr>
        <w:t>لإنجازها،</w:t>
      </w:r>
      <w:proofErr w:type="spellEnd"/>
      <w:r w:rsidRPr="00503AE0">
        <w:rPr>
          <w:rFonts w:cs="Simplified Arabic" w:hint="cs"/>
          <w:sz w:val="28"/>
          <w:szCs w:val="28"/>
          <w:rtl/>
          <w:lang w:val="en-US"/>
        </w:rPr>
        <w:t xml:space="preserve"> ولكن </w:t>
      </w:r>
      <w:r w:rsidR="00E1564A">
        <w:rPr>
          <w:rFonts w:cs="Simplified Arabic" w:hint="cs"/>
          <w:sz w:val="28"/>
          <w:szCs w:val="28"/>
          <w:rtl/>
          <w:lang w:val="en-US"/>
        </w:rPr>
        <w:t>بسبب</w:t>
      </w:r>
      <w:r w:rsidRPr="00503AE0">
        <w:rPr>
          <w:rFonts w:cs="Simplified Arabic" w:hint="cs"/>
          <w:sz w:val="28"/>
          <w:szCs w:val="28"/>
          <w:rtl/>
          <w:lang w:val="en-US"/>
        </w:rPr>
        <w:t xml:space="preserve"> تطور المجتمعات البشرية وتعقد نظم حياتها ومعاملاتها </w:t>
      </w:r>
      <w:proofErr w:type="spellStart"/>
      <w:r w:rsidRPr="00503AE0">
        <w:rPr>
          <w:rFonts w:cs="Simplified Arabic" w:hint="cs"/>
          <w:sz w:val="28"/>
          <w:szCs w:val="28"/>
          <w:rtl/>
          <w:lang w:val="en-US"/>
        </w:rPr>
        <w:t>إنتقلت</w:t>
      </w:r>
      <w:proofErr w:type="spellEnd"/>
      <w:r w:rsidRPr="00503AE0">
        <w:rPr>
          <w:rFonts w:cs="Simplified Arabic" w:hint="cs"/>
          <w:sz w:val="28"/>
          <w:szCs w:val="28"/>
          <w:rtl/>
          <w:lang w:val="en-US"/>
        </w:rPr>
        <w:t xml:space="preserve"> الجريمة من البساطة والعفوية إلى التنظيم الدقيق الذي يتصف بالترتيب والإعداد والذي لم يعد </w:t>
      </w:r>
      <w:r w:rsidRPr="00503AE0">
        <w:rPr>
          <w:rFonts w:cs="Simplified Arabic" w:hint="cs"/>
          <w:sz w:val="28"/>
          <w:szCs w:val="28"/>
          <w:rtl/>
          <w:lang w:val="en-US"/>
        </w:rPr>
        <w:lastRenderedPageBreak/>
        <w:t xml:space="preserve">محصورا في مكان واحد ولا في مدينة </w:t>
      </w:r>
      <w:proofErr w:type="spellStart"/>
      <w:r w:rsidRPr="00503AE0">
        <w:rPr>
          <w:rFonts w:cs="Simplified Arabic" w:hint="cs"/>
          <w:sz w:val="28"/>
          <w:szCs w:val="28"/>
          <w:rtl/>
          <w:lang w:val="en-US"/>
        </w:rPr>
        <w:t>واحدة،</w:t>
      </w:r>
      <w:proofErr w:type="spellEnd"/>
      <w:r w:rsidRPr="00503AE0">
        <w:rPr>
          <w:rFonts w:cs="Simplified Arabic" w:hint="cs"/>
          <w:sz w:val="28"/>
          <w:szCs w:val="28"/>
          <w:rtl/>
          <w:lang w:val="en-US"/>
        </w:rPr>
        <w:t xml:space="preserve"> وبذلك أصبح الإجرام اليوم وبدون جدال مصدر تهديد جدي للأمن العالمي.</w:t>
      </w:r>
    </w:p>
    <w:p w:rsidR="00824777" w:rsidRPr="00503AE0" w:rsidRDefault="00824777" w:rsidP="00503AE0">
      <w:pPr>
        <w:bidi/>
        <w:ind w:firstLine="567"/>
        <w:jc w:val="both"/>
        <w:rPr>
          <w:rFonts w:cs="Simplified Arabic"/>
          <w:sz w:val="28"/>
          <w:szCs w:val="28"/>
          <w:rtl/>
          <w:lang w:val="en-US"/>
        </w:rPr>
      </w:pPr>
      <w:r w:rsidRPr="00503AE0">
        <w:rPr>
          <w:rFonts w:cs="Simplified Arabic" w:hint="cs"/>
          <w:sz w:val="28"/>
          <w:szCs w:val="28"/>
          <w:rtl/>
          <w:lang w:val="en-US"/>
        </w:rPr>
        <w:t xml:space="preserve"> إن الواقعة الموجبة للعقاب تبنى على الفعل الذي يرتكبه شخصا سواء كانت تشكل جريمة جنائية أو غير </w:t>
      </w:r>
      <w:proofErr w:type="spellStart"/>
      <w:r w:rsidRPr="00503AE0">
        <w:rPr>
          <w:rFonts w:cs="Simplified Arabic" w:hint="cs"/>
          <w:sz w:val="28"/>
          <w:szCs w:val="28"/>
          <w:rtl/>
          <w:lang w:val="en-US"/>
        </w:rPr>
        <w:t>ذلك،</w:t>
      </w:r>
      <w:proofErr w:type="spellEnd"/>
      <w:r w:rsidRPr="00503AE0">
        <w:rPr>
          <w:rFonts w:cs="Simplified Arabic" w:hint="cs"/>
          <w:sz w:val="28"/>
          <w:szCs w:val="28"/>
          <w:rtl/>
          <w:lang w:val="en-US"/>
        </w:rPr>
        <w:t xml:space="preserve"> فالعقوبات الجنائية تستهدف ردع المجرم وحماية المجتمع ووقايته من شروره </w:t>
      </w:r>
      <w:proofErr w:type="spellStart"/>
      <w:r w:rsidRPr="00503AE0">
        <w:rPr>
          <w:rFonts w:cs="Simplified Arabic" w:hint="cs"/>
          <w:sz w:val="28"/>
          <w:szCs w:val="28"/>
          <w:rtl/>
          <w:lang w:val="en-US"/>
        </w:rPr>
        <w:t>وآثامه،</w:t>
      </w:r>
      <w:proofErr w:type="spellEnd"/>
      <w:r w:rsidRPr="00503AE0">
        <w:rPr>
          <w:rFonts w:cs="Simplified Arabic" w:hint="cs"/>
          <w:sz w:val="28"/>
          <w:szCs w:val="28"/>
          <w:rtl/>
          <w:lang w:val="en-US"/>
        </w:rPr>
        <w:t xml:space="preserve"> فالعقوبات الجنائية تمثل حق الدولة في </w:t>
      </w:r>
      <w:proofErr w:type="spellStart"/>
      <w:r w:rsidRPr="00503AE0">
        <w:rPr>
          <w:rFonts w:cs="Simplified Arabic" w:hint="cs"/>
          <w:sz w:val="28"/>
          <w:szCs w:val="28"/>
          <w:rtl/>
          <w:lang w:val="en-US"/>
        </w:rPr>
        <w:t>العقاب،</w:t>
      </w:r>
      <w:proofErr w:type="spellEnd"/>
      <w:r w:rsidRPr="00503AE0">
        <w:rPr>
          <w:rFonts w:cs="Simplified Arabic" w:hint="cs"/>
          <w:sz w:val="28"/>
          <w:szCs w:val="28"/>
          <w:rtl/>
          <w:lang w:val="en-US"/>
        </w:rPr>
        <w:t xml:space="preserve"> وهو يعتبر من أخطر ما تملكه الدولة من الحقوق في مواجهة </w:t>
      </w:r>
      <w:proofErr w:type="spellStart"/>
      <w:r w:rsidRPr="00503AE0">
        <w:rPr>
          <w:rFonts w:cs="Simplified Arabic" w:hint="cs"/>
          <w:sz w:val="28"/>
          <w:szCs w:val="28"/>
          <w:rtl/>
          <w:lang w:val="en-US"/>
        </w:rPr>
        <w:t>الأفراد،</w:t>
      </w:r>
      <w:proofErr w:type="spellEnd"/>
      <w:r w:rsidRPr="00503AE0">
        <w:rPr>
          <w:rFonts w:cs="Simplified Arabic" w:hint="cs"/>
          <w:sz w:val="28"/>
          <w:szCs w:val="28"/>
          <w:rtl/>
          <w:lang w:val="en-US"/>
        </w:rPr>
        <w:t xml:space="preserve"> وعلى ذلك فهو حق تفرضه الحياة في المجتمع وتقتضيه ضرورة المحافظة على هذا المجتمع وحمايته من التصرفات الضارة </w:t>
      </w:r>
      <w:proofErr w:type="spellStart"/>
      <w:r w:rsidRPr="00503AE0">
        <w:rPr>
          <w:rFonts w:cs="Simplified Arabic" w:hint="cs"/>
          <w:sz w:val="28"/>
          <w:szCs w:val="28"/>
          <w:rtl/>
          <w:lang w:val="en-US"/>
        </w:rPr>
        <w:t>به</w:t>
      </w:r>
      <w:proofErr w:type="spellEnd"/>
      <w:r w:rsidRPr="00503AE0">
        <w:rPr>
          <w:rFonts w:cs="Simplified Arabic" w:hint="cs"/>
          <w:sz w:val="28"/>
          <w:szCs w:val="28"/>
          <w:rtl/>
          <w:lang w:val="en-US"/>
        </w:rPr>
        <w:t xml:space="preserve"> أو التي تهدد كيانه ونظمه والمسماة بالجرائم.</w:t>
      </w:r>
    </w:p>
    <w:p w:rsidR="00824777" w:rsidRPr="00503AE0" w:rsidRDefault="00824777" w:rsidP="00E1564A">
      <w:pPr>
        <w:bidi/>
        <w:ind w:firstLine="567"/>
        <w:jc w:val="both"/>
        <w:rPr>
          <w:rFonts w:cs="Simplified Arabic"/>
          <w:sz w:val="28"/>
          <w:szCs w:val="28"/>
          <w:rtl/>
          <w:lang w:val="en-US"/>
        </w:rPr>
      </w:pPr>
      <w:r w:rsidRPr="00503AE0">
        <w:rPr>
          <w:rFonts w:cs="Simplified Arabic" w:hint="cs"/>
          <w:sz w:val="28"/>
          <w:szCs w:val="28"/>
          <w:rtl/>
          <w:lang w:val="en-US"/>
        </w:rPr>
        <w:t>ول</w:t>
      </w:r>
      <w:r w:rsidRPr="00503AE0">
        <w:rPr>
          <w:rFonts w:cs="Simplified Arabic"/>
          <w:sz w:val="28"/>
          <w:szCs w:val="28"/>
          <w:rtl/>
          <w:lang w:val="en-US"/>
        </w:rPr>
        <w:t xml:space="preserve">تحقيق العدالة </w:t>
      </w:r>
      <w:r w:rsidRPr="00503AE0">
        <w:rPr>
          <w:rFonts w:cs="Simplified Arabic" w:hint="cs"/>
          <w:sz w:val="28"/>
          <w:szCs w:val="28"/>
          <w:rtl/>
          <w:lang w:val="en-US"/>
        </w:rPr>
        <w:t xml:space="preserve">وجب أن يكون هناك </w:t>
      </w:r>
      <w:r w:rsidRPr="00503AE0">
        <w:rPr>
          <w:rFonts w:cs="Simplified Arabic"/>
          <w:sz w:val="28"/>
          <w:szCs w:val="28"/>
          <w:rtl/>
          <w:lang w:val="en-US"/>
        </w:rPr>
        <w:t xml:space="preserve">تناسب دقيق بين درجة جسامة الفعل الجرمي ودرجة جسامة الجزاء الجنائي من حيث نوعه ومقداره وأسلوب تنفيذه من </w:t>
      </w:r>
      <w:proofErr w:type="spellStart"/>
      <w:r w:rsidRPr="00503AE0">
        <w:rPr>
          <w:rFonts w:cs="Simplified Arabic"/>
          <w:sz w:val="28"/>
          <w:szCs w:val="28"/>
          <w:rtl/>
          <w:lang w:val="en-US"/>
        </w:rPr>
        <w:t>جهة،</w:t>
      </w:r>
      <w:proofErr w:type="spellEnd"/>
      <w:r w:rsidRPr="00503AE0">
        <w:rPr>
          <w:rFonts w:cs="Simplified Arabic"/>
          <w:sz w:val="28"/>
          <w:szCs w:val="28"/>
          <w:rtl/>
          <w:lang w:val="en-US"/>
        </w:rPr>
        <w:t xml:space="preserve"> </w:t>
      </w:r>
      <w:r w:rsidRPr="00503AE0">
        <w:rPr>
          <w:rFonts w:cs="Simplified Arabic" w:hint="cs"/>
          <w:sz w:val="28"/>
          <w:szCs w:val="28"/>
          <w:rtl/>
          <w:lang w:val="en-US"/>
        </w:rPr>
        <w:t>كما وجب أن</w:t>
      </w:r>
      <w:r w:rsidRPr="00503AE0">
        <w:rPr>
          <w:rFonts w:cs="Simplified Arabic"/>
          <w:sz w:val="28"/>
          <w:szCs w:val="28"/>
          <w:rtl/>
          <w:lang w:val="en-US"/>
        </w:rPr>
        <w:t xml:space="preserve"> يتناسب هذا الجزاء مع شخصية المجرم وظروفه وبواعثه</w:t>
      </w:r>
      <w:r w:rsidRPr="00503AE0">
        <w:rPr>
          <w:rFonts w:cs="Simplified Arabic" w:hint="cs"/>
          <w:sz w:val="28"/>
          <w:szCs w:val="28"/>
          <w:rtl/>
          <w:lang w:val="en-US"/>
        </w:rPr>
        <w:t xml:space="preserve"> </w:t>
      </w:r>
      <w:r w:rsidRPr="00503AE0">
        <w:rPr>
          <w:rFonts w:cs="Simplified Arabic"/>
          <w:sz w:val="28"/>
          <w:szCs w:val="28"/>
          <w:rtl/>
          <w:lang w:val="en-US"/>
        </w:rPr>
        <w:t xml:space="preserve">على </w:t>
      </w:r>
      <w:proofErr w:type="spellStart"/>
      <w:r w:rsidRPr="00503AE0">
        <w:rPr>
          <w:rFonts w:cs="Simplified Arabic" w:hint="cs"/>
          <w:sz w:val="28"/>
          <w:szCs w:val="28"/>
          <w:rtl/>
          <w:lang w:val="en-US"/>
        </w:rPr>
        <w:t>الإجرام،</w:t>
      </w:r>
      <w:proofErr w:type="spellEnd"/>
      <w:r w:rsidRPr="00503AE0">
        <w:rPr>
          <w:rFonts w:cs="Simplified Arabic"/>
          <w:sz w:val="28"/>
          <w:szCs w:val="28"/>
          <w:rtl/>
          <w:lang w:val="en-US"/>
        </w:rPr>
        <w:t xml:space="preserve"> </w:t>
      </w:r>
      <w:r w:rsidRPr="00503AE0">
        <w:rPr>
          <w:rFonts w:cs="Simplified Arabic" w:hint="cs"/>
          <w:sz w:val="28"/>
          <w:szCs w:val="28"/>
          <w:rtl/>
          <w:lang w:val="en-US"/>
        </w:rPr>
        <w:t>مما</w:t>
      </w:r>
      <w:r w:rsidRPr="00503AE0">
        <w:rPr>
          <w:rFonts w:cs="Simplified Arabic"/>
          <w:sz w:val="28"/>
          <w:szCs w:val="28"/>
          <w:rtl/>
          <w:lang w:val="en-US"/>
        </w:rPr>
        <w:t xml:space="preserve"> يعني ضرورة تناسب الجزاء مع مدى جسامة الجريمة بالدرجة </w:t>
      </w:r>
      <w:proofErr w:type="spellStart"/>
      <w:r w:rsidRPr="00503AE0">
        <w:rPr>
          <w:rFonts w:cs="Simplified Arabic"/>
          <w:sz w:val="28"/>
          <w:szCs w:val="28"/>
          <w:rtl/>
          <w:lang w:val="en-US"/>
        </w:rPr>
        <w:t>الأولى،</w:t>
      </w:r>
      <w:proofErr w:type="spellEnd"/>
      <w:r w:rsidRPr="00503AE0">
        <w:rPr>
          <w:rFonts w:cs="Simplified Arabic"/>
          <w:sz w:val="28"/>
          <w:szCs w:val="28"/>
          <w:rtl/>
          <w:lang w:val="en-US"/>
        </w:rPr>
        <w:t xml:space="preserve"> </w:t>
      </w:r>
      <w:r w:rsidRPr="00503AE0">
        <w:rPr>
          <w:rFonts w:cs="Simplified Arabic" w:hint="cs"/>
          <w:sz w:val="28"/>
          <w:szCs w:val="28"/>
          <w:rtl/>
          <w:lang w:val="en-US"/>
        </w:rPr>
        <w:t xml:space="preserve">وهذا </w:t>
      </w:r>
      <w:r w:rsidRPr="00503AE0">
        <w:rPr>
          <w:rFonts w:cs="Simplified Arabic"/>
          <w:sz w:val="28"/>
          <w:szCs w:val="28"/>
          <w:rtl/>
          <w:lang w:val="en-US"/>
        </w:rPr>
        <w:t xml:space="preserve">مع </w:t>
      </w:r>
      <w:r w:rsidRPr="00503AE0">
        <w:rPr>
          <w:rFonts w:cs="Simplified Arabic" w:hint="cs"/>
          <w:sz w:val="28"/>
          <w:szCs w:val="28"/>
          <w:rtl/>
          <w:lang w:val="en-US"/>
        </w:rPr>
        <w:t>الأخذ</w:t>
      </w:r>
      <w:r w:rsidRPr="00503AE0">
        <w:rPr>
          <w:rFonts w:cs="Simplified Arabic"/>
          <w:sz w:val="28"/>
          <w:szCs w:val="28"/>
          <w:rtl/>
          <w:lang w:val="en-US"/>
        </w:rPr>
        <w:t xml:space="preserve"> بعين </w:t>
      </w:r>
      <w:proofErr w:type="spellStart"/>
      <w:r w:rsidRPr="00503AE0">
        <w:rPr>
          <w:rFonts w:cs="Simplified Arabic"/>
          <w:sz w:val="28"/>
          <w:szCs w:val="28"/>
          <w:rtl/>
          <w:lang w:val="en-US"/>
        </w:rPr>
        <w:t>ال</w:t>
      </w:r>
      <w:r w:rsidR="00E1564A">
        <w:rPr>
          <w:rFonts w:cs="Simplified Arabic" w:hint="cs"/>
          <w:sz w:val="28"/>
          <w:szCs w:val="28"/>
          <w:rtl/>
          <w:lang w:val="en-US"/>
        </w:rPr>
        <w:t>إ</w:t>
      </w:r>
      <w:r w:rsidRPr="00503AE0">
        <w:rPr>
          <w:rFonts w:cs="Simplified Arabic"/>
          <w:sz w:val="28"/>
          <w:szCs w:val="28"/>
          <w:rtl/>
          <w:lang w:val="en-US"/>
        </w:rPr>
        <w:t>عتبار</w:t>
      </w:r>
      <w:proofErr w:type="spellEnd"/>
      <w:r w:rsidRPr="00503AE0">
        <w:rPr>
          <w:rFonts w:cs="Simplified Arabic"/>
          <w:sz w:val="28"/>
          <w:szCs w:val="28"/>
          <w:rtl/>
          <w:lang w:val="en-US"/>
        </w:rPr>
        <w:t xml:space="preserve"> مقدار الخطورة الإجرامية لمرتكب </w:t>
      </w:r>
      <w:proofErr w:type="spellStart"/>
      <w:r w:rsidRPr="00503AE0">
        <w:rPr>
          <w:rFonts w:cs="Simplified Arabic"/>
          <w:sz w:val="28"/>
          <w:szCs w:val="28"/>
          <w:rtl/>
          <w:lang w:val="en-US"/>
        </w:rPr>
        <w:t>الجريمة،</w:t>
      </w:r>
      <w:proofErr w:type="spellEnd"/>
      <w:r w:rsidRPr="00503AE0">
        <w:rPr>
          <w:rFonts w:cs="Simplified Arabic"/>
          <w:sz w:val="28"/>
          <w:szCs w:val="28"/>
          <w:rtl/>
          <w:lang w:val="en-US"/>
        </w:rPr>
        <w:t xml:space="preserve"> ومدى </w:t>
      </w:r>
      <w:proofErr w:type="spellStart"/>
      <w:r w:rsidRPr="00503AE0">
        <w:rPr>
          <w:rFonts w:cs="Simplified Arabic"/>
          <w:sz w:val="28"/>
          <w:szCs w:val="28"/>
          <w:rtl/>
          <w:lang w:val="en-US"/>
        </w:rPr>
        <w:t>إستعداده</w:t>
      </w:r>
      <w:proofErr w:type="spellEnd"/>
      <w:r w:rsidRPr="00503AE0">
        <w:rPr>
          <w:rFonts w:cs="Simplified Arabic"/>
          <w:sz w:val="28"/>
          <w:szCs w:val="28"/>
          <w:rtl/>
          <w:lang w:val="en-US"/>
        </w:rPr>
        <w:t xml:space="preserve"> أو ميله </w:t>
      </w:r>
      <w:r w:rsidRPr="00503AE0">
        <w:rPr>
          <w:rFonts w:cs="Simplified Arabic" w:hint="cs"/>
          <w:sz w:val="28"/>
          <w:szCs w:val="28"/>
          <w:rtl/>
          <w:lang w:val="en-US"/>
        </w:rPr>
        <w:t xml:space="preserve">للإجرام. </w:t>
      </w:r>
      <w:r w:rsidRPr="00503AE0">
        <w:rPr>
          <w:rFonts w:cs="Simplified Arabic"/>
          <w:sz w:val="28"/>
          <w:szCs w:val="28"/>
          <w:rtl/>
          <w:lang w:val="en-US"/>
        </w:rPr>
        <w:t xml:space="preserve"> </w:t>
      </w:r>
    </w:p>
    <w:p w:rsidR="00824777" w:rsidRDefault="00E1564A" w:rsidP="00E1564A">
      <w:pPr>
        <w:bidi/>
        <w:ind w:firstLine="567"/>
        <w:jc w:val="both"/>
        <w:rPr>
          <w:rFonts w:cs="Simplified Arabic"/>
          <w:sz w:val="28"/>
          <w:szCs w:val="28"/>
          <w:rtl/>
          <w:lang w:val="en-US"/>
        </w:rPr>
      </w:pPr>
      <w:r>
        <w:rPr>
          <w:rFonts w:cs="Simplified Arabic" w:hint="cs"/>
          <w:sz w:val="28"/>
          <w:szCs w:val="28"/>
          <w:rtl/>
          <w:lang w:val="en-US"/>
        </w:rPr>
        <w:t xml:space="preserve">فالغرض من العقوبة هو الحد من الإجرام </w:t>
      </w:r>
      <w:proofErr w:type="spellStart"/>
      <w:r>
        <w:rPr>
          <w:rFonts w:cs="Simplified Arabic" w:hint="cs"/>
          <w:sz w:val="28"/>
          <w:szCs w:val="28"/>
          <w:rtl/>
          <w:lang w:val="en-US"/>
        </w:rPr>
        <w:t>بإعتبار</w:t>
      </w:r>
      <w:proofErr w:type="spellEnd"/>
      <w:r>
        <w:rPr>
          <w:rFonts w:cs="Simplified Arabic" w:hint="cs"/>
          <w:sz w:val="28"/>
          <w:szCs w:val="28"/>
          <w:rtl/>
          <w:lang w:val="en-US"/>
        </w:rPr>
        <w:t xml:space="preserve"> أن مرتكب الفعل الإجرامي </w:t>
      </w:r>
      <w:r w:rsidR="00824777" w:rsidRPr="00503AE0">
        <w:rPr>
          <w:rFonts w:cs="Simplified Arabic"/>
          <w:sz w:val="28"/>
          <w:szCs w:val="28"/>
          <w:rtl/>
          <w:lang w:val="en-US"/>
        </w:rPr>
        <w:t xml:space="preserve">عدوا </w:t>
      </w:r>
      <w:proofErr w:type="spellStart"/>
      <w:r w:rsidR="00824777" w:rsidRPr="00503AE0">
        <w:rPr>
          <w:rFonts w:cs="Simplified Arabic"/>
          <w:sz w:val="28"/>
          <w:szCs w:val="28"/>
          <w:rtl/>
          <w:lang w:val="en-US"/>
        </w:rPr>
        <w:t>للمجتمع،</w:t>
      </w:r>
      <w:proofErr w:type="spellEnd"/>
      <w:r w:rsidR="00824777" w:rsidRPr="00503AE0">
        <w:rPr>
          <w:rFonts w:cs="Simplified Arabic"/>
          <w:sz w:val="28"/>
          <w:szCs w:val="28"/>
          <w:rtl/>
          <w:lang w:val="en-US"/>
        </w:rPr>
        <w:t xml:space="preserve"> </w:t>
      </w:r>
      <w:r>
        <w:rPr>
          <w:rFonts w:cs="Simplified Arabic" w:hint="cs"/>
          <w:sz w:val="28"/>
          <w:szCs w:val="28"/>
          <w:rtl/>
          <w:lang w:val="en-US"/>
        </w:rPr>
        <w:t>يستحق توقيع</w:t>
      </w:r>
      <w:r w:rsidR="00824777" w:rsidRPr="00503AE0">
        <w:rPr>
          <w:rFonts w:cs="Simplified Arabic" w:hint="cs"/>
          <w:sz w:val="28"/>
          <w:szCs w:val="28"/>
          <w:rtl/>
          <w:lang w:val="en-US"/>
        </w:rPr>
        <w:t xml:space="preserve"> أقصى</w:t>
      </w:r>
      <w:r w:rsidR="00824777" w:rsidRPr="00503AE0">
        <w:rPr>
          <w:rFonts w:cs="Simplified Arabic"/>
          <w:sz w:val="28"/>
          <w:szCs w:val="28"/>
          <w:rtl/>
          <w:lang w:val="en-US"/>
        </w:rPr>
        <w:t xml:space="preserve"> </w:t>
      </w:r>
      <w:proofErr w:type="spellStart"/>
      <w:r w:rsidR="00824777" w:rsidRPr="00503AE0">
        <w:rPr>
          <w:rFonts w:cs="Simplified Arabic" w:hint="cs"/>
          <w:sz w:val="28"/>
          <w:szCs w:val="28"/>
          <w:rtl/>
          <w:lang w:val="en-US"/>
        </w:rPr>
        <w:t>العقوبات،</w:t>
      </w:r>
      <w:proofErr w:type="spellEnd"/>
      <w:r w:rsidR="00824777" w:rsidRPr="00503AE0">
        <w:rPr>
          <w:rFonts w:cs="Simplified Arabic"/>
          <w:sz w:val="28"/>
          <w:szCs w:val="28"/>
          <w:rtl/>
          <w:lang w:val="en-US"/>
        </w:rPr>
        <w:t xml:space="preserve"> </w:t>
      </w:r>
      <w:r>
        <w:rPr>
          <w:rFonts w:cs="Simplified Arabic" w:hint="cs"/>
          <w:sz w:val="28"/>
          <w:szCs w:val="28"/>
          <w:rtl/>
          <w:lang w:val="en-US"/>
        </w:rPr>
        <w:t>ولكن اليوم مع تطور النظام العقابي أصبح</w:t>
      </w:r>
      <w:r w:rsidR="00824777" w:rsidRPr="00503AE0">
        <w:rPr>
          <w:rFonts w:cs="Simplified Arabic"/>
          <w:sz w:val="28"/>
          <w:szCs w:val="28"/>
          <w:rtl/>
          <w:lang w:val="en-US"/>
        </w:rPr>
        <w:t xml:space="preserve"> مرتكب الجريمة عبارة عن شخص خضع لتأثير بعض العوامل </w:t>
      </w:r>
      <w:proofErr w:type="spellStart"/>
      <w:r w:rsidR="00824777" w:rsidRPr="00503AE0">
        <w:rPr>
          <w:rFonts w:cs="Simplified Arabic"/>
          <w:sz w:val="28"/>
          <w:szCs w:val="28"/>
          <w:rtl/>
          <w:lang w:val="en-US"/>
        </w:rPr>
        <w:t>المفسدة،</w:t>
      </w:r>
      <w:proofErr w:type="spellEnd"/>
      <w:r w:rsidR="00824777" w:rsidRPr="00503AE0">
        <w:rPr>
          <w:rFonts w:cs="Simplified Arabic"/>
          <w:sz w:val="28"/>
          <w:szCs w:val="28"/>
          <w:rtl/>
          <w:lang w:val="en-US"/>
        </w:rPr>
        <w:t xml:space="preserve"> فانحرف عن جادة </w:t>
      </w:r>
      <w:proofErr w:type="spellStart"/>
      <w:r w:rsidR="00824777" w:rsidRPr="00503AE0">
        <w:rPr>
          <w:rFonts w:cs="Simplified Arabic"/>
          <w:sz w:val="28"/>
          <w:szCs w:val="28"/>
          <w:rtl/>
          <w:lang w:val="en-US"/>
        </w:rPr>
        <w:t>الصواب</w:t>
      </w:r>
      <w:r>
        <w:rPr>
          <w:rFonts w:cs="Simplified Arabic" w:hint="cs"/>
          <w:sz w:val="28"/>
          <w:szCs w:val="28"/>
          <w:rtl/>
          <w:lang w:val="en-US"/>
        </w:rPr>
        <w:t>،</w:t>
      </w:r>
      <w:proofErr w:type="spellEnd"/>
      <w:r>
        <w:rPr>
          <w:rFonts w:cs="Simplified Arabic" w:hint="cs"/>
          <w:sz w:val="28"/>
          <w:szCs w:val="28"/>
          <w:rtl/>
          <w:lang w:val="en-US"/>
        </w:rPr>
        <w:t xml:space="preserve"> و</w:t>
      </w:r>
      <w:r w:rsidR="00824777" w:rsidRPr="00503AE0">
        <w:rPr>
          <w:rFonts w:cs="Simplified Arabic" w:hint="cs"/>
          <w:sz w:val="28"/>
          <w:szCs w:val="28"/>
          <w:rtl/>
          <w:lang w:val="en-US"/>
        </w:rPr>
        <w:t>أصبح</w:t>
      </w:r>
      <w:r w:rsidR="00824777" w:rsidRPr="00503AE0">
        <w:rPr>
          <w:rFonts w:cs="Simplified Arabic"/>
          <w:sz w:val="28"/>
          <w:szCs w:val="28"/>
          <w:rtl/>
          <w:lang w:val="en-US"/>
        </w:rPr>
        <w:t xml:space="preserve"> من الواجب عند توقيع الجزاء على مرتكب </w:t>
      </w:r>
      <w:proofErr w:type="spellStart"/>
      <w:r w:rsidR="00824777" w:rsidRPr="00503AE0">
        <w:rPr>
          <w:rFonts w:cs="Simplified Arabic"/>
          <w:sz w:val="28"/>
          <w:szCs w:val="28"/>
          <w:rtl/>
          <w:lang w:val="en-US"/>
        </w:rPr>
        <w:t>الجريمة،</w:t>
      </w:r>
      <w:proofErr w:type="spellEnd"/>
      <w:r w:rsidR="00824777" w:rsidRPr="00503AE0">
        <w:rPr>
          <w:rFonts w:cs="Simplified Arabic"/>
          <w:sz w:val="28"/>
          <w:szCs w:val="28"/>
          <w:rtl/>
          <w:lang w:val="en-US"/>
        </w:rPr>
        <w:t xml:space="preserve"> أن يوجه هذا الجزاء نحو تحقيق غرض </w:t>
      </w:r>
      <w:r w:rsidR="00824777" w:rsidRPr="00503AE0">
        <w:rPr>
          <w:rFonts w:cs="Simplified Arabic" w:hint="cs"/>
          <w:sz w:val="28"/>
          <w:szCs w:val="28"/>
          <w:rtl/>
          <w:lang w:val="en-US"/>
        </w:rPr>
        <w:t>أكثر</w:t>
      </w:r>
      <w:r w:rsidR="00824777" w:rsidRPr="00503AE0">
        <w:rPr>
          <w:rFonts w:cs="Simplified Arabic"/>
          <w:sz w:val="28"/>
          <w:szCs w:val="28"/>
          <w:rtl/>
          <w:lang w:val="en-US"/>
        </w:rPr>
        <w:t xml:space="preserve"> جدوى </w:t>
      </w:r>
      <w:r w:rsidR="00824777" w:rsidRPr="00503AE0">
        <w:rPr>
          <w:rFonts w:cs="Simplified Arabic" w:hint="cs"/>
          <w:sz w:val="28"/>
          <w:szCs w:val="28"/>
          <w:rtl/>
          <w:lang w:val="en-US"/>
        </w:rPr>
        <w:t>ألا و</w:t>
      </w:r>
      <w:r w:rsidR="00824777" w:rsidRPr="00503AE0">
        <w:rPr>
          <w:rFonts w:cs="Simplified Arabic"/>
          <w:sz w:val="28"/>
          <w:szCs w:val="28"/>
          <w:rtl/>
          <w:lang w:val="en-US"/>
        </w:rPr>
        <w:t>هو إصلاح الجان</w:t>
      </w:r>
      <w:r w:rsidR="00824777" w:rsidRPr="00503AE0">
        <w:rPr>
          <w:rFonts w:cs="Simplified Arabic" w:hint="cs"/>
          <w:sz w:val="28"/>
          <w:szCs w:val="28"/>
          <w:rtl/>
          <w:lang w:val="en-US"/>
        </w:rPr>
        <w:t>ي</w:t>
      </w:r>
      <w:r w:rsidR="00824777" w:rsidRPr="00503AE0">
        <w:rPr>
          <w:rFonts w:cs="Simplified Arabic"/>
          <w:sz w:val="28"/>
          <w:szCs w:val="28"/>
          <w:rtl/>
          <w:lang w:val="en-US"/>
        </w:rPr>
        <w:t xml:space="preserve"> وإعادة </w:t>
      </w:r>
      <w:r w:rsidR="00824777" w:rsidRPr="00503AE0">
        <w:rPr>
          <w:rFonts w:cs="Simplified Arabic" w:hint="cs"/>
          <w:sz w:val="28"/>
          <w:szCs w:val="28"/>
          <w:rtl/>
          <w:lang w:val="en-US"/>
        </w:rPr>
        <w:t>تأهيله.</w:t>
      </w:r>
      <w:r w:rsidR="00503AE0" w:rsidRPr="00503AE0">
        <w:rPr>
          <w:rStyle w:val="Appeldenotedefin"/>
          <w:rFonts w:cs="Simplified Arabic"/>
          <w:sz w:val="28"/>
          <w:szCs w:val="28"/>
          <w:rtl/>
          <w:lang w:val="en-US"/>
        </w:rPr>
        <w:endnoteReference w:id="1"/>
      </w:r>
    </w:p>
    <w:p w:rsidR="00E13A5B" w:rsidRPr="00503AE0" w:rsidRDefault="00E13A5B" w:rsidP="00E13A5B">
      <w:pPr>
        <w:bidi/>
        <w:ind w:firstLine="567"/>
        <w:jc w:val="both"/>
        <w:rPr>
          <w:rFonts w:cs="Simplified Arabic"/>
          <w:sz w:val="28"/>
          <w:szCs w:val="28"/>
        </w:rPr>
      </w:pPr>
    </w:p>
    <w:p w:rsidR="00824777" w:rsidRDefault="00824777" w:rsidP="00E1564A">
      <w:pPr>
        <w:bidi/>
        <w:ind w:firstLine="567"/>
        <w:jc w:val="both"/>
        <w:rPr>
          <w:rFonts w:cs="Simplified Arabic"/>
          <w:sz w:val="28"/>
          <w:szCs w:val="28"/>
          <w:rtl/>
          <w:lang w:val="en-US"/>
        </w:rPr>
      </w:pPr>
      <w:r w:rsidRPr="00503AE0">
        <w:rPr>
          <w:rFonts w:cs="Simplified Arabic" w:hint="cs"/>
          <w:sz w:val="28"/>
          <w:szCs w:val="28"/>
          <w:rtl/>
          <w:lang w:val="en-US"/>
        </w:rPr>
        <w:t xml:space="preserve">لقد </w:t>
      </w:r>
      <w:proofErr w:type="spellStart"/>
      <w:r w:rsidR="00E1564A">
        <w:rPr>
          <w:rFonts w:cs="Simplified Arabic" w:hint="cs"/>
          <w:sz w:val="28"/>
          <w:szCs w:val="28"/>
          <w:rtl/>
          <w:lang w:val="en-US"/>
        </w:rPr>
        <w:t>إ</w:t>
      </w:r>
      <w:r w:rsidRPr="00503AE0">
        <w:rPr>
          <w:rFonts w:cs="Simplified Arabic" w:hint="cs"/>
          <w:sz w:val="28"/>
          <w:szCs w:val="28"/>
          <w:rtl/>
          <w:lang w:val="en-US"/>
        </w:rPr>
        <w:t>تجهت</w:t>
      </w:r>
      <w:proofErr w:type="spellEnd"/>
      <w:r w:rsidRPr="00503AE0">
        <w:rPr>
          <w:rFonts w:cs="Simplified Arabic"/>
          <w:sz w:val="28"/>
          <w:szCs w:val="28"/>
          <w:rtl/>
          <w:lang w:val="en-US"/>
        </w:rPr>
        <w:t xml:space="preserve"> سياسة التجريم إلى حماية المصالح </w:t>
      </w:r>
      <w:proofErr w:type="spellStart"/>
      <w:r w:rsidRPr="00503AE0">
        <w:rPr>
          <w:rFonts w:cs="Simplified Arabic"/>
          <w:sz w:val="28"/>
          <w:szCs w:val="28"/>
          <w:rtl/>
          <w:lang w:val="en-US"/>
        </w:rPr>
        <w:t>ال</w:t>
      </w:r>
      <w:r w:rsidR="00E1564A">
        <w:rPr>
          <w:rFonts w:cs="Simplified Arabic" w:hint="cs"/>
          <w:sz w:val="28"/>
          <w:szCs w:val="28"/>
          <w:rtl/>
          <w:lang w:val="en-US"/>
        </w:rPr>
        <w:t>إ</w:t>
      </w:r>
      <w:r w:rsidRPr="00503AE0">
        <w:rPr>
          <w:rFonts w:cs="Simplified Arabic"/>
          <w:sz w:val="28"/>
          <w:szCs w:val="28"/>
          <w:rtl/>
          <w:lang w:val="en-US"/>
        </w:rPr>
        <w:t>جتماعية</w:t>
      </w:r>
      <w:proofErr w:type="spellEnd"/>
      <w:r w:rsidRPr="00503AE0">
        <w:rPr>
          <w:rFonts w:cs="Simplified Arabic"/>
          <w:sz w:val="28"/>
          <w:szCs w:val="28"/>
          <w:rtl/>
          <w:lang w:val="en-US"/>
        </w:rPr>
        <w:t xml:space="preserve"> والتي تقتضي حماية المجتمع والإنسان من </w:t>
      </w:r>
      <w:proofErr w:type="spellStart"/>
      <w:r w:rsidRPr="00503AE0">
        <w:rPr>
          <w:rFonts w:cs="Simplified Arabic"/>
          <w:sz w:val="28"/>
          <w:szCs w:val="28"/>
          <w:rtl/>
          <w:lang w:val="en-US"/>
        </w:rPr>
        <w:t>ال</w:t>
      </w:r>
      <w:r w:rsidR="00E1564A">
        <w:rPr>
          <w:rFonts w:cs="Simplified Arabic" w:hint="cs"/>
          <w:sz w:val="28"/>
          <w:szCs w:val="28"/>
          <w:rtl/>
          <w:lang w:val="en-US"/>
        </w:rPr>
        <w:t>إ</w:t>
      </w:r>
      <w:r w:rsidRPr="00503AE0">
        <w:rPr>
          <w:rFonts w:cs="Simplified Arabic"/>
          <w:sz w:val="28"/>
          <w:szCs w:val="28"/>
          <w:rtl/>
          <w:lang w:val="en-US"/>
        </w:rPr>
        <w:t>عتداء</w:t>
      </w:r>
      <w:proofErr w:type="spellEnd"/>
      <w:r w:rsidRPr="00503AE0">
        <w:rPr>
          <w:rFonts w:cs="Simplified Arabic"/>
          <w:sz w:val="28"/>
          <w:szCs w:val="28"/>
          <w:rtl/>
          <w:lang w:val="en-US"/>
        </w:rPr>
        <w:t xml:space="preserve"> </w:t>
      </w:r>
      <w:proofErr w:type="spellStart"/>
      <w:r w:rsidRPr="00503AE0">
        <w:rPr>
          <w:rFonts w:cs="Simplified Arabic"/>
          <w:sz w:val="28"/>
          <w:szCs w:val="28"/>
          <w:rtl/>
          <w:lang w:val="en-US"/>
        </w:rPr>
        <w:t>عليه،</w:t>
      </w:r>
      <w:proofErr w:type="spellEnd"/>
      <w:r w:rsidRPr="00503AE0">
        <w:rPr>
          <w:rFonts w:cs="Simplified Arabic"/>
          <w:sz w:val="28"/>
          <w:szCs w:val="28"/>
          <w:rtl/>
          <w:lang w:val="en-US"/>
        </w:rPr>
        <w:t xml:space="preserve"> </w:t>
      </w:r>
      <w:r w:rsidR="00E1564A">
        <w:rPr>
          <w:rFonts w:cs="Simplified Arabic" w:hint="cs"/>
          <w:sz w:val="28"/>
          <w:szCs w:val="28"/>
          <w:rtl/>
          <w:lang w:val="en-US"/>
        </w:rPr>
        <w:t>وكذا تبيان</w:t>
      </w:r>
      <w:r w:rsidRPr="00503AE0">
        <w:rPr>
          <w:rFonts w:cs="Simplified Arabic"/>
          <w:sz w:val="28"/>
          <w:szCs w:val="28"/>
          <w:rtl/>
          <w:lang w:val="en-US"/>
        </w:rPr>
        <w:t xml:space="preserve"> القيم والمصالح الجديرة بالحماية </w:t>
      </w:r>
      <w:proofErr w:type="spellStart"/>
      <w:r w:rsidRPr="00503AE0">
        <w:rPr>
          <w:rFonts w:cs="Simplified Arabic"/>
          <w:sz w:val="28"/>
          <w:szCs w:val="28"/>
          <w:rtl/>
          <w:lang w:val="en-US"/>
        </w:rPr>
        <w:t>العقابية</w:t>
      </w:r>
      <w:r w:rsidRPr="00503AE0">
        <w:rPr>
          <w:rFonts w:cs="Simplified Arabic" w:hint="cs"/>
          <w:sz w:val="28"/>
          <w:szCs w:val="28"/>
          <w:rtl/>
          <w:lang w:val="en-US"/>
        </w:rPr>
        <w:t>،</w:t>
      </w:r>
      <w:proofErr w:type="spellEnd"/>
      <w:r w:rsidRPr="00503AE0">
        <w:rPr>
          <w:rFonts w:cs="Simplified Arabic" w:hint="cs"/>
          <w:sz w:val="28"/>
          <w:szCs w:val="28"/>
          <w:rtl/>
          <w:lang w:val="en-US"/>
        </w:rPr>
        <w:t xml:space="preserve"> </w:t>
      </w:r>
      <w:r w:rsidRPr="00503AE0">
        <w:rPr>
          <w:rFonts w:cs="Simplified Arabic"/>
          <w:sz w:val="28"/>
          <w:szCs w:val="28"/>
          <w:rtl/>
          <w:lang w:val="en-US"/>
        </w:rPr>
        <w:t xml:space="preserve">وفي هذا الإطار تباشر الدولة وظيفتها الجزائية لحماية المصالح </w:t>
      </w:r>
      <w:proofErr w:type="spellStart"/>
      <w:r w:rsidRPr="00503AE0">
        <w:rPr>
          <w:rFonts w:cs="Simplified Arabic"/>
          <w:sz w:val="28"/>
          <w:szCs w:val="28"/>
          <w:rtl/>
          <w:lang w:val="en-US"/>
        </w:rPr>
        <w:t>ال</w:t>
      </w:r>
      <w:r w:rsidR="00E1564A">
        <w:rPr>
          <w:rFonts w:cs="Simplified Arabic" w:hint="cs"/>
          <w:sz w:val="28"/>
          <w:szCs w:val="28"/>
          <w:rtl/>
          <w:lang w:val="en-US"/>
        </w:rPr>
        <w:t>إ</w:t>
      </w:r>
      <w:r w:rsidRPr="00503AE0">
        <w:rPr>
          <w:rFonts w:cs="Simplified Arabic"/>
          <w:sz w:val="28"/>
          <w:szCs w:val="28"/>
          <w:rtl/>
          <w:lang w:val="en-US"/>
        </w:rPr>
        <w:t>جتماعية</w:t>
      </w:r>
      <w:proofErr w:type="spellEnd"/>
      <w:r w:rsidRPr="00503AE0">
        <w:rPr>
          <w:rFonts w:cs="Simplified Arabic"/>
          <w:sz w:val="28"/>
          <w:szCs w:val="28"/>
          <w:rtl/>
          <w:lang w:val="en-US"/>
        </w:rPr>
        <w:t xml:space="preserve"> التي تسود المجتمع فتختار الجزاء الأكثر صلاحية والأقرب إلى التعبير عن مدى تقدير المجتمع لأهمية هذه </w:t>
      </w:r>
      <w:proofErr w:type="spellStart"/>
      <w:r w:rsidRPr="00503AE0">
        <w:rPr>
          <w:rFonts w:cs="Simplified Arabic"/>
          <w:sz w:val="28"/>
          <w:szCs w:val="28"/>
          <w:rtl/>
          <w:lang w:val="en-US"/>
        </w:rPr>
        <w:t>المصالح</w:t>
      </w:r>
      <w:r w:rsidRPr="00503AE0">
        <w:rPr>
          <w:rFonts w:cs="Simplified Arabic" w:hint="cs"/>
          <w:sz w:val="28"/>
          <w:szCs w:val="28"/>
          <w:rtl/>
          <w:lang w:val="en-US"/>
        </w:rPr>
        <w:t>،</w:t>
      </w:r>
      <w:proofErr w:type="spellEnd"/>
      <w:r w:rsidRPr="00503AE0">
        <w:rPr>
          <w:rFonts w:cs="Simplified Arabic" w:hint="cs"/>
          <w:sz w:val="28"/>
          <w:szCs w:val="28"/>
          <w:rtl/>
          <w:lang w:val="en-US"/>
        </w:rPr>
        <w:t xml:space="preserve"> فالسياسة العقابية تبين لنا</w:t>
      </w:r>
      <w:r w:rsidRPr="00503AE0">
        <w:rPr>
          <w:rFonts w:cs="Simplified Arabic"/>
          <w:sz w:val="28"/>
          <w:szCs w:val="28"/>
          <w:rtl/>
          <w:lang w:val="en-US"/>
        </w:rPr>
        <w:t xml:space="preserve"> المبادئ التي يتوقف عليها تحديد العقوبات وتطبيقها </w:t>
      </w:r>
      <w:proofErr w:type="spellStart"/>
      <w:r w:rsidRPr="00503AE0">
        <w:rPr>
          <w:rFonts w:cs="Simplified Arabic"/>
          <w:sz w:val="28"/>
          <w:szCs w:val="28"/>
          <w:rtl/>
          <w:lang w:val="en-US"/>
        </w:rPr>
        <w:t>و</w:t>
      </w:r>
      <w:r w:rsidRPr="00503AE0">
        <w:rPr>
          <w:rFonts w:cs="Simplified Arabic" w:hint="cs"/>
          <w:sz w:val="28"/>
          <w:szCs w:val="28"/>
          <w:rtl/>
          <w:lang w:val="en-US"/>
        </w:rPr>
        <w:t>تنفيذها،</w:t>
      </w:r>
      <w:proofErr w:type="spellEnd"/>
      <w:r w:rsidRPr="00503AE0">
        <w:rPr>
          <w:rFonts w:cs="Simplified Arabic"/>
          <w:sz w:val="28"/>
          <w:szCs w:val="28"/>
          <w:rtl/>
          <w:lang w:val="en-US"/>
        </w:rPr>
        <w:t xml:space="preserve"> وتحديد العقوبات يأتي مكمل للتجريم الذي لا يقوم وحده بدون العقوبة </w:t>
      </w:r>
      <w:proofErr w:type="spellStart"/>
      <w:r w:rsidRPr="00503AE0">
        <w:rPr>
          <w:rFonts w:cs="Simplified Arabic" w:hint="cs"/>
          <w:sz w:val="28"/>
          <w:szCs w:val="28"/>
          <w:rtl/>
          <w:lang w:val="en-US"/>
        </w:rPr>
        <w:t>.</w:t>
      </w:r>
      <w:proofErr w:type="spellEnd"/>
      <w:r w:rsidR="00503AE0" w:rsidRPr="00503AE0">
        <w:rPr>
          <w:rStyle w:val="Appeldenotedefin"/>
          <w:rFonts w:cs="Simplified Arabic"/>
          <w:sz w:val="28"/>
          <w:szCs w:val="28"/>
          <w:rtl/>
          <w:lang w:val="en-US"/>
        </w:rPr>
        <w:endnoteReference w:id="2"/>
      </w:r>
    </w:p>
    <w:p w:rsidR="00E13A5B" w:rsidRPr="00503AE0" w:rsidRDefault="00E13A5B" w:rsidP="00E13A5B">
      <w:pPr>
        <w:bidi/>
        <w:ind w:firstLine="567"/>
        <w:jc w:val="both"/>
        <w:rPr>
          <w:rFonts w:cs="Simplified Arabic"/>
          <w:sz w:val="28"/>
          <w:szCs w:val="28"/>
          <w:rtl/>
        </w:rPr>
      </w:pPr>
    </w:p>
    <w:p w:rsidR="00824777" w:rsidRDefault="00824777" w:rsidP="00655CFE">
      <w:pPr>
        <w:bidi/>
        <w:ind w:firstLine="567"/>
        <w:jc w:val="both"/>
        <w:rPr>
          <w:rFonts w:cs="Simplified Arabic"/>
          <w:sz w:val="28"/>
          <w:szCs w:val="28"/>
          <w:rtl/>
          <w:lang w:val="en-US"/>
        </w:rPr>
      </w:pPr>
      <w:r w:rsidRPr="00503AE0">
        <w:rPr>
          <w:rFonts w:cs="Simplified Arabic" w:hint="cs"/>
          <w:sz w:val="28"/>
          <w:szCs w:val="28"/>
          <w:rtl/>
          <w:lang w:val="en-US"/>
        </w:rPr>
        <w:t xml:space="preserve">تبعا لذلك </w:t>
      </w:r>
      <w:proofErr w:type="spellStart"/>
      <w:r w:rsidRPr="00503AE0">
        <w:rPr>
          <w:rFonts w:cs="Simplified Arabic" w:hint="cs"/>
          <w:sz w:val="28"/>
          <w:szCs w:val="28"/>
          <w:rtl/>
          <w:lang w:val="en-US"/>
        </w:rPr>
        <w:t>إختلفت</w:t>
      </w:r>
      <w:proofErr w:type="spellEnd"/>
      <w:r w:rsidRPr="00503AE0">
        <w:rPr>
          <w:rFonts w:cs="Simplified Arabic" w:hint="cs"/>
          <w:sz w:val="28"/>
          <w:szCs w:val="28"/>
          <w:rtl/>
          <w:lang w:val="en-US"/>
        </w:rPr>
        <w:t xml:space="preserve"> السياسة الجنائية المتبعة من دولة إلى أخرى والتي تهدف في مجملها إلى حماية الإنسان من </w:t>
      </w:r>
      <w:proofErr w:type="spellStart"/>
      <w:r w:rsidRPr="00503AE0">
        <w:rPr>
          <w:rFonts w:cs="Simplified Arabic" w:hint="cs"/>
          <w:sz w:val="28"/>
          <w:szCs w:val="28"/>
          <w:rtl/>
          <w:lang w:val="en-US"/>
        </w:rPr>
        <w:t>الإعتداءات،</w:t>
      </w:r>
      <w:proofErr w:type="spellEnd"/>
      <w:r w:rsidRPr="00503AE0">
        <w:rPr>
          <w:rFonts w:cs="Simplified Arabic" w:hint="cs"/>
          <w:sz w:val="28"/>
          <w:szCs w:val="28"/>
          <w:rtl/>
          <w:lang w:val="en-US"/>
        </w:rPr>
        <w:t xml:space="preserve"> فذهب المشرع الجزائري على وضع بدائل عقوبة جزائية تهدف إلى</w:t>
      </w:r>
      <w:r w:rsidRPr="00503AE0">
        <w:rPr>
          <w:rFonts w:cs="Simplified Arabic"/>
          <w:sz w:val="28"/>
          <w:szCs w:val="28"/>
          <w:rtl/>
          <w:lang w:val="en-US"/>
        </w:rPr>
        <w:t xml:space="preserve"> إصلاح الجان</w:t>
      </w:r>
      <w:r w:rsidRPr="00503AE0">
        <w:rPr>
          <w:rFonts w:cs="Simplified Arabic" w:hint="cs"/>
          <w:sz w:val="28"/>
          <w:szCs w:val="28"/>
          <w:rtl/>
          <w:lang w:val="en-US"/>
        </w:rPr>
        <w:t>ي</w:t>
      </w:r>
      <w:r w:rsidRPr="00503AE0">
        <w:rPr>
          <w:rFonts w:cs="Simplified Arabic"/>
          <w:sz w:val="28"/>
          <w:szCs w:val="28"/>
          <w:rtl/>
          <w:lang w:val="en-US"/>
        </w:rPr>
        <w:t xml:space="preserve"> وإعادة </w:t>
      </w:r>
      <w:proofErr w:type="spellStart"/>
      <w:r w:rsidRPr="00503AE0">
        <w:rPr>
          <w:rFonts w:cs="Simplified Arabic" w:hint="cs"/>
          <w:sz w:val="28"/>
          <w:szCs w:val="28"/>
          <w:rtl/>
          <w:lang w:val="en-US"/>
        </w:rPr>
        <w:t>تأهيله،</w:t>
      </w:r>
      <w:proofErr w:type="spellEnd"/>
      <w:r w:rsidRPr="00503AE0">
        <w:rPr>
          <w:rFonts w:cs="Simplified Arabic" w:hint="cs"/>
          <w:sz w:val="28"/>
          <w:szCs w:val="28"/>
          <w:rtl/>
          <w:lang w:val="en-US"/>
        </w:rPr>
        <w:t xml:space="preserve"> ولم يفرق بين جريمة وأخرى إلا في الحالات التي لا يسمح </w:t>
      </w:r>
      <w:proofErr w:type="spellStart"/>
      <w:r w:rsidRPr="00503AE0">
        <w:rPr>
          <w:rFonts w:cs="Simplified Arabic" w:hint="cs"/>
          <w:sz w:val="28"/>
          <w:szCs w:val="28"/>
          <w:rtl/>
          <w:lang w:val="en-US"/>
        </w:rPr>
        <w:t>بها</w:t>
      </w:r>
      <w:proofErr w:type="spellEnd"/>
      <w:r w:rsidRPr="00503AE0">
        <w:rPr>
          <w:rFonts w:cs="Simplified Arabic" w:hint="cs"/>
          <w:sz w:val="28"/>
          <w:szCs w:val="28"/>
          <w:rtl/>
          <w:lang w:val="en-US"/>
        </w:rPr>
        <w:t xml:space="preserve"> القانون </w:t>
      </w:r>
      <w:proofErr w:type="spellStart"/>
      <w:r w:rsidRPr="00503AE0">
        <w:rPr>
          <w:rFonts w:cs="Simplified Arabic" w:hint="cs"/>
          <w:sz w:val="28"/>
          <w:szCs w:val="28"/>
          <w:rtl/>
          <w:lang w:val="en-US"/>
        </w:rPr>
        <w:t>،</w:t>
      </w:r>
      <w:proofErr w:type="spellEnd"/>
      <w:r w:rsidRPr="00503AE0">
        <w:rPr>
          <w:rFonts w:cs="Simplified Arabic" w:hint="cs"/>
          <w:sz w:val="28"/>
          <w:szCs w:val="28"/>
          <w:rtl/>
          <w:lang w:val="en-US"/>
        </w:rPr>
        <w:t xml:space="preserve"> كالجرائم الخطيرة التي تأخذ وصف </w:t>
      </w:r>
      <w:proofErr w:type="spellStart"/>
      <w:r w:rsidRPr="00503AE0">
        <w:rPr>
          <w:rFonts w:cs="Simplified Arabic" w:hint="cs"/>
          <w:sz w:val="28"/>
          <w:szCs w:val="28"/>
          <w:rtl/>
          <w:lang w:val="en-US"/>
        </w:rPr>
        <w:t>الجناية،</w:t>
      </w:r>
      <w:proofErr w:type="spellEnd"/>
      <w:r w:rsidRPr="00503AE0">
        <w:rPr>
          <w:rFonts w:cs="Simplified Arabic" w:hint="cs"/>
          <w:sz w:val="28"/>
          <w:szCs w:val="28"/>
          <w:rtl/>
          <w:lang w:val="en-US"/>
        </w:rPr>
        <w:t xml:space="preserve"> أو الجنح المشددة</w:t>
      </w:r>
      <w:r w:rsidR="00655CFE">
        <w:rPr>
          <w:rFonts w:cs="Simplified Arabic" w:hint="cs"/>
          <w:sz w:val="28"/>
          <w:szCs w:val="28"/>
          <w:rtl/>
          <w:lang w:val="en-US"/>
        </w:rPr>
        <w:t>.</w:t>
      </w:r>
    </w:p>
    <w:p w:rsidR="00824777" w:rsidRDefault="00824777" w:rsidP="00655CFE">
      <w:pPr>
        <w:bidi/>
        <w:ind w:firstLine="567"/>
        <w:jc w:val="both"/>
        <w:rPr>
          <w:rFonts w:cs="Simplified Arabic"/>
          <w:sz w:val="28"/>
          <w:szCs w:val="28"/>
          <w:rtl/>
          <w:lang w:val="en-US"/>
        </w:rPr>
      </w:pPr>
      <w:r w:rsidRPr="00503AE0">
        <w:rPr>
          <w:rFonts w:cs="Simplified Arabic" w:hint="cs"/>
          <w:sz w:val="28"/>
          <w:szCs w:val="28"/>
          <w:rtl/>
          <w:lang w:val="en-US"/>
        </w:rPr>
        <w:t xml:space="preserve">ومن بين الجرائم </w:t>
      </w:r>
      <w:proofErr w:type="spellStart"/>
      <w:r w:rsidRPr="00503AE0">
        <w:rPr>
          <w:rFonts w:cs="Simplified Arabic" w:hint="cs"/>
          <w:sz w:val="28"/>
          <w:szCs w:val="28"/>
          <w:rtl/>
          <w:lang w:val="en-US"/>
        </w:rPr>
        <w:t>الخطيرة،</w:t>
      </w:r>
      <w:proofErr w:type="spellEnd"/>
      <w:r w:rsidRPr="00503AE0">
        <w:rPr>
          <w:rFonts w:cs="Simplified Arabic" w:hint="cs"/>
          <w:sz w:val="28"/>
          <w:szCs w:val="28"/>
          <w:rtl/>
          <w:lang w:val="en-US"/>
        </w:rPr>
        <w:t xml:space="preserve"> </w:t>
      </w:r>
      <w:r w:rsidR="00655CFE">
        <w:rPr>
          <w:rFonts w:cs="Simplified Arabic" w:hint="cs"/>
          <w:sz w:val="28"/>
          <w:szCs w:val="28"/>
          <w:rtl/>
          <w:lang w:val="en-US"/>
        </w:rPr>
        <w:t xml:space="preserve">التي هددت كيان </w:t>
      </w:r>
      <w:proofErr w:type="spellStart"/>
      <w:r w:rsidR="00655CFE">
        <w:rPr>
          <w:rFonts w:cs="Simplified Arabic" w:hint="cs"/>
          <w:sz w:val="28"/>
          <w:szCs w:val="28"/>
          <w:rtl/>
          <w:lang w:val="en-US"/>
        </w:rPr>
        <w:t>المجتمع،</w:t>
      </w:r>
      <w:proofErr w:type="spellEnd"/>
      <w:r w:rsidR="00655CFE">
        <w:rPr>
          <w:rFonts w:cs="Simplified Arabic" w:hint="cs"/>
          <w:sz w:val="28"/>
          <w:szCs w:val="28"/>
          <w:rtl/>
          <w:lang w:val="en-US"/>
        </w:rPr>
        <w:t xml:space="preserve"> جرائم </w:t>
      </w:r>
      <w:proofErr w:type="spellStart"/>
      <w:r w:rsidRPr="00503AE0">
        <w:rPr>
          <w:rFonts w:cs="Simplified Arabic" w:hint="cs"/>
          <w:sz w:val="28"/>
          <w:szCs w:val="28"/>
          <w:rtl/>
          <w:lang w:val="en-US"/>
        </w:rPr>
        <w:t>الفساد</w:t>
      </w:r>
      <w:r w:rsidR="00655CFE">
        <w:rPr>
          <w:rFonts w:cs="Simplified Arabic" w:hint="cs"/>
          <w:sz w:val="28"/>
          <w:szCs w:val="28"/>
          <w:rtl/>
          <w:lang w:val="en-US"/>
        </w:rPr>
        <w:t>،</w:t>
      </w:r>
      <w:proofErr w:type="spellEnd"/>
      <w:r w:rsidR="00655CFE">
        <w:rPr>
          <w:rFonts w:cs="Simplified Arabic" w:hint="cs"/>
          <w:sz w:val="28"/>
          <w:szCs w:val="28"/>
          <w:rtl/>
          <w:lang w:val="en-US"/>
        </w:rPr>
        <w:t xml:space="preserve"> الذي يعتبر</w:t>
      </w:r>
      <w:r w:rsidRPr="00503AE0">
        <w:rPr>
          <w:rFonts w:cs="Simplified Arabic" w:hint="cs"/>
          <w:sz w:val="28"/>
          <w:szCs w:val="28"/>
          <w:rtl/>
          <w:lang w:val="en-US"/>
        </w:rPr>
        <w:t xml:space="preserve"> </w:t>
      </w:r>
      <w:r w:rsidRPr="00503AE0">
        <w:rPr>
          <w:rFonts w:cs="Simplified Arabic"/>
          <w:sz w:val="28"/>
          <w:szCs w:val="28"/>
          <w:rtl/>
          <w:lang w:val="en-US"/>
        </w:rPr>
        <w:t xml:space="preserve">من أخطر الجرائم التي تهدد استقرار المجتمعات </w:t>
      </w:r>
      <w:proofErr w:type="spellStart"/>
      <w:r w:rsidRPr="00503AE0">
        <w:rPr>
          <w:rFonts w:cs="Simplified Arabic"/>
          <w:sz w:val="28"/>
          <w:szCs w:val="28"/>
          <w:rtl/>
          <w:lang w:val="en-US"/>
        </w:rPr>
        <w:t>وأمنها،</w:t>
      </w:r>
      <w:proofErr w:type="spellEnd"/>
      <w:r w:rsidRPr="00503AE0">
        <w:rPr>
          <w:rFonts w:cs="Simplified Arabic"/>
          <w:sz w:val="28"/>
          <w:szCs w:val="28"/>
          <w:rtl/>
          <w:lang w:val="en-US"/>
        </w:rPr>
        <w:t xml:space="preserve"> </w:t>
      </w:r>
      <w:r w:rsidR="00655CFE">
        <w:rPr>
          <w:rFonts w:cs="Simplified Arabic" w:hint="cs"/>
          <w:sz w:val="28"/>
          <w:szCs w:val="28"/>
          <w:rtl/>
          <w:lang w:val="en-US"/>
        </w:rPr>
        <w:t>فهي من</w:t>
      </w:r>
      <w:r w:rsidRPr="00503AE0">
        <w:rPr>
          <w:rFonts w:cs="Simplified Arabic"/>
          <w:sz w:val="28"/>
          <w:szCs w:val="28"/>
          <w:rtl/>
          <w:lang w:val="en-US"/>
        </w:rPr>
        <w:t xml:space="preserve"> جرائم عصر الاقتصاد </w:t>
      </w:r>
      <w:proofErr w:type="spellStart"/>
      <w:r w:rsidRPr="00503AE0">
        <w:rPr>
          <w:rFonts w:cs="Simplified Arabic"/>
          <w:sz w:val="28"/>
          <w:szCs w:val="28"/>
          <w:rtl/>
          <w:lang w:val="en-US"/>
        </w:rPr>
        <w:t>الرقمي،</w:t>
      </w:r>
      <w:proofErr w:type="spellEnd"/>
      <w:r w:rsidRPr="00503AE0">
        <w:rPr>
          <w:rFonts w:cs="Simplified Arabic"/>
          <w:sz w:val="28"/>
          <w:szCs w:val="28"/>
          <w:rtl/>
          <w:lang w:val="en-US"/>
        </w:rPr>
        <w:t xml:space="preserve"> </w:t>
      </w:r>
      <w:r w:rsidR="00655CFE">
        <w:rPr>
          <w:rFonts w:cs="Simplified Arabic" w:hint="cs"/>
          <w:sz w:val="28"/>
          <w:szCs w:val="28"/>
          <w:rtl/>
          <w:lang w:val="en-US"/>
        </w:rPr>
        <w:t>تعتبر</w:t>
      </w:r>
      <w:r w:rsidRPr="00503AE0">
        <w:rPr>
          <w:rFonts w:cs="Simplified Arabic"/>
          <w:sz w:val="28"/>
          <w:szCs w:val="28"/>
          <w:rtl/>
          <w:lang w:val="en-US"/>
        </w:rPr>
        <w:t xml:space="preserve"> تحدي </w:t>
      </w:r>
      <w:proofErr w:type="spellStart"/>
      <w:r w:rsidRPr="00503AE0">
        <w:rPr>
          <w:rFonts w:cs="Simplified Arabic"/>
          <w:sz w:val="28"/>
          <w:szCs w:val="28"/>
          <w:rtl/>
          <w:lang w:val="en-US"/>
        </w:rPr>
        <w:t>حقيقي</w:t>
      </w:r>
      <w:proofErr w:type="spellEnd"/>
      <w:r w:rsidRPr="00503AE0">
        <w:rPr>
          <w:rFonts w:cs="Simplified Arabic"/>
          <w:sz w:val="28"/>
          <w:szCs w:val="28"/>
          <w:rtl/>
          <w:lang w:val="en-US"/>
        </w:rPr>
        <w:t xml:space="preserve"> أمام مؤسسات المال </w:t>
      </w:r>
      <w:proofErr w:type="spellStart"/>
      <w:r w:rsidRPr="00503AE0">
        <w:rPr>
          <w:rFonts w:cs="Simplified Arabic"/>
          <w:sz w:val="28"/>
          <w:szCs w:val="28"/>
          <w:rtl/>
          <w:lang w:val="en-US"/>
        </w:rPr>
        <w:t>والأعمال،</w:t>
      </w:r>
      <w:proofErr w:type="spellEnd"/>
      <w:r w:rsidRPr="00503AE0">
        <w:rPr>
          <w:rFonts w:cs="Simplified Arabic"/>
          <w:sz w:val="28"/>
          <w:szCs w:val="28"/>
          <w:rtl/>
          <w:lang w:val="en-US"/>
        </w:rPr>
        <w:t xml:space="preserve"> </w:t>
      </w:r>
      <w:r w:rsidR="00655CFE">
        <w:rPr>
          <w:rFonts w:cs="Simplified Arabic" w:hint="cs"/>
          <w:sz w:val="28"/>
          <w:szCs w:val="28"/>
          <w:rtl/>
          <w:lang w:val="en-US"/>
        </w:rPr>
        <w:t xml:space="preserve">وبمختلف أنواعها </w:t>
      </w:r>
      <w:r w:rsidR="00655CFE">
        <w:rPr>
          <w:rFonts w:cs="Simplified Arabic"/>
          <w:sz w:val="28"/>
          <w:szCs w:val="28"/>
        </w:rPr>
        <w:t>)</w:t>
      </w:r>
      <w:proofErr w:type="spellStart"/>
      <w:r w:rsidRPr="00503AE0">
        <w:rPr>
          <w:rFonts w:cs="Simplified Arabic"/>
          <w:sz w:val="28"/>
          <w:szCs w:val="28"/>
          <w:rtl/>
          <w:lang w:val="en-US"/>
        </w:rPr>
        <w:t>رشوة،</w:t>
      </w:r>
      <w:proofErr w:type="spellEnd"/>
      <w:r w:rsidRPr="00503AE0">
        <w:rPr>
          <w:rFonts w:cs="Simplified Arabic"/>
          <w:sz w:val="28"/>
          <w:szCs w:val="28"/>
          <w:rtl/>
          <w:lang w:val="en-US"/>
        </w:rPr>
        <w:t xml:space="preserve"> واستغلال </w:t>
      </w:r>
      <w:proofErr w:type="spellStart"/>
      <w:r w:rsidRPr="00503AE0">
        <w:rPr>
          <w:rFonts w:cs="Simplified Arabic"/>
          <w:sz w:val="28"/>
          <w:szCs w:val="28"/>
          <w:rtl/>
          <w:lang w:val="en-US"/>
        </w:rPr>
        <w:t>النفوذ،</w:t>
      </w:r>
      <w:proofErr w:type="spellEnd"/>
      <w:r w:rsidRPr="00503AE0">
        <w:rPr>
          <w:rFonts w:cs="Simplified Arabic"/>
          <w:sz w:val="28"/>
          <w:szCs w:val="28"/>
          <w:rtl/>
          <w:lang w:val="en-US"/>
        </w:rPr>
        <w:t xml:space="preserve"> وتبيض الأموال</w:t>
      </w:r>
      <w:r w:rsidR="00655CFE">
        <w:rPr>
          <w:rFonts w:cs="Simplified Arabic"/>
          <w:sz w:val="28"/>
          <w:szCs w:val="28"/>
          <w:lang w:val="en-US"/>
        </w:rPr>
        <w:t>(</w:t>
      </w:r>
      <w:proofErr w:type="spellStart"/>
      <w:r w:rsidRPr="00503AE0">
        <w:rPr>
          <w:rFonts w:cs="Simplified Arabic"/>
          <w:sz w:val="28"/>
          <w:szCs w:val="28"/>
          <w:rtl/>
          <w:lang w:val="en-US"/>
        </w:rPr>
        <w:t>،</w:t>
      </w:r>
      <w:proofErr w:type="spellEnd"/>
      <w:r w:rsidRPr="00503AE0">
        <w:rPr>
          <w:rFonts w:cs="Simplified Arabic"/>
          <w:sz w:val="28"/>
          <w:szCs w:val="28"/>
          <w:rtl/>
          <w:lang w:val="en-US"/>
        </w:rPr>
        <w:t xml:space="preserve"> </w:t>
      </w:r>
      <w:r w:rsidR="00655CFE">
        <w:rPr>
          <w:rFonts w:cs="Simplified Arabic" w:hint="cs"/>
          <w:sz w:val="28"/>
          <w:szCs w:val="28"/>
          <w:rtl/>
          <w:lang w:val="en-US"/>
        </w:rPr>
        <w:t>تعتبر من</w:t>
      </w:r>
      <w:r w:rsidRPr="00503AE0">
        <w:rPr>
          <w:rFonts w:cs="Simplified Arabic"/>
          <w:sz w:val="28"/>
          <w:szCs w:val="28"/>
          <w:rtl/>
          <w:lang w:val="en-US"/>
        </w:rPr>
        <w:t xml:space="preserve"> أكثر الآفات الاجتماعية المدمرة لأمال </w:t>
      </w:r>
      <w:proofErr w:type="spellStart"/>
      <w:r w:rsidRPr="00503AE0">
        <w:rPr>
          <w:rFonts w:cs="Simplified Arabic"/>
          <w:sz w:val="28"/>
          <w:szCs w:val="28"/>
          <w:rtl/>
          <w:lang w:val="en-US"/>
        </w:rPr>
        <w:t>الشعوب،</w:t>
      </w:r>
      <w:proofErr w:type="spellEnd"/>
      <w:r w:rsidRPr="00503AE0">
        <w:rPr>
          <w:rFonts w:cs="Simplified Arabic"/>
          <w:sz w:val="28"/>
          <w:szCs w:val="28"/>
          <w:rtl/>
          <w:lang w:val="en-US"/>
        </w:rPr>
        <w:t xml:space="preserve"> والمعرقلة لكل تنمية </w:t>
      </w:r>
      <w:proofErr w:type="spellStart"/>
      <w:r w:rsidRPr="00503AE0">
        <w:rPr>
          <w:rFonts w:cs="Simplified Arabic"/>
          <w:sz w:val="28"/>
          <w:szCs w:val="28"/>
          <w:rtl/>
          <w:lang w:val="en-US"/>
        </w:rPr>
        <w:t>اقتصادية،</w:t>
      </w:r>
      <w:proofErr w:type="spellEnd"/>
      <w:r w:rsidRPr="00503AE0">
        <w:rPr>
          <w:rFonts w:cs="Simplified Arabic"/>
          <w:sz w:val="28"/>
          <w:szCs w:val="28"/>
          <w:rtl/>
          <w:lang w:val="en-US"/>
        </w:rPr>
        <w:t xml:space="preserve"> فهي لا ترتبط بنظام سياسي معين وإنما تظهر كلما كانت الظروف مواتية </w:t>
      </w:r>
      <w:proofErr w:type="spellStart"/>
      <w:r w:rsidRPr="00503AE0">
        <w:rPr>
          <w:rFonts w:cs="Simplified Arabic"/>
          <w:sz w:val="28"/>
          <w:szCs w:val="28"/>
          <w:rtl/>
          <w:lang w:val="en-US"/>
        </w:rPr>
        <w:t>لظهوره،</w:t>
      </w:r>
      <w:proofErr w:type="spellEnd"/>
      <w:r w:rsidRPr="00503AE0">
        <w:rPr>
          <w:rFonts w:cs="Simplified Arabic"/>
          <w:sz w:val="28"/>
          <w:szCs w:val="28"/>
          <w:rtl/>
          <w:lang w:val="en-US"/>
        </w:rPr>
        <w:t xml:space="preserve"> ويوجد بصورة مختلفة ومتباينة في جميع النظم </w:t>
      </w:r>
      <w:proofErr w:type="spellStart"/>
      <w:r w:rsidRPr="00503AE0">
        <w:rPr>
          <w:rFonts w:cs="Simplified Arabic"/>
          <w:sz w:val="28"/>
          <w:szCs w:val="28"/>
          <w:rtl/>
          <w:lang w:val="en-US"/>
        </w:rPr>
        <w:t>السياسية</w:t>
      </w:r>
      <w:r w:rsidR="00655CFE">
        <w:rPr>
          <w:rFonts w:cs="Simplified Arabic" w:hint="cs"/>
          <w:sz w:val="28"/>
          <w:szCs w:val="28"/>
          <w:rtl/>
          <w:lang w:val="en-US"/>
        </w:rPr>
        <w:t>،</w:t>
      </w:r>
      <w:proofErr w:type="spellEnd"/>
      <w:r w:rsidR="00655CFE">
        <w:rPr>
          <w:rFonts w:cs="Simplified Arabic" w:hint="cs"/>
          <w:sz w:val="28"/>
          <w:szCs w:val="28"/>
          <w:rtl/>
          <w:lang w:val="en-US"/>
        </w:rPr>
        <w:t xml:space="preserve"> أى أنها</w:t>
      </w:r>
      <w:r w:rsidRPr="00503AE0">
        <w:rPr>
          <w:rFonts w:cs="Simplified Arabic"/>
          <w:sz w:val="28"/>
          <w:szCs w:val="28"/>
          <w:rtl/>
          <w:lang w:val="en-US"/>
        </w:rPr>
        <w:t xml:space="preserve"> ظاهرة دولية وعامل قلق للمجتمع الدولي.</w:t>
      </w:r>
      <w:r w:rsidRPr="00503AE0">
        <w:rPr>
          <w:rFonts w:cs="Simplified Arabic" w:hint="cs"/>
          <w:sz w:val="28"/>
          <w:szCs w:val="28"/>
          <w:rtl/>
          <w:lang w:val="en-US"/>
        </w:rPr>
        <w:t xml:space="preserve"> </w:t>
      </w:r>
    </w:p>
    <w:p w:rsidR="00E13A5B" w:rsidRPr="00503AE0" w:rsidRDefault="00E13A5B" w:rsidP="00E13A5B">
      <w:pPr>
        <w:bidi/>
        <w:ind w:firstLine="567"/>
        <w:jc w:val="both"/>
        <w:rPr>
          <w:rFonts w:cs="Simplified Arabic"/>
          <w:sz w:val="28"/>
          <w:szCs w:val="28"/>
          <w:rtl/>
          <w:lang w:val="en-US"/>
        </w:rPr>
      </w:pPr>
    </w:p>
    <w:p w:rsidR="00CC70C9" w:rsidRDefault="00824777" w:rsidP="00655CFE">
      <w:pPr>
        <w:bidi/>
        <w:ind w:firstLine="567"/>
        <w:jc w:val="both"/>
        <w:rPr>
          <w:rFonts w:cs="Simplified Arabic"/>
          <w:sz w:val="28"/>
          <w:szCs w:val="28"/>
          <w:rtl/>
          <w:lang w:val="en-US"/>
        </w:rPr>
      </w:pPr>
      <w:r w:rsidRPr="00503AE0">
        <w:rPr>
          <w:rFonts w:cs="Simplified Arabic" w:hint="cs"/>
          <w:sz w:val="28"/>
          <w:szCs w:val="28"/>
          <w:rtl/>
          <w:lang w:val="en-US"/>
        </w:rPr>
        <w:t>تتجلى</w:t>
      </w:r>
      <w:r w:rsidRPr="00503AE0">
        <w:rPr>
          <w:rFonts w:cs="Simplified Arabic" w:hint="cs"/>
          <w:b/>
          <w:bCs/>
          <w:sz w:val="28"/>
          <w:szCs w:val="28"/>
          <w:rtl/>
          <w:lang w:val="en-US"/>
        </w:rPr>
        <w:t xml:space="preserve"> أهمية</w:t>
      </w:r>
      <w:r w:rsidRPr="00503AE0">
        <w:rPr>
          <w:rFonts w:cs="Simplified Arabic" w:hint="cs"/>
          <w:sz w:val="28"/>
          <w:szCs w:val="28"/>
          <w:rtl/>
          <w:lang w:val="en-US"/>
        </w:rPr>
        <w:t xml:space="preserve"> هذه الدراسة في توضيح مدى أهمية العقوبات البديلة </w:t>
      </w:r>
      <w:r w:rsidR="00655CFE">
        <w:rPr>
          <w:rFonts w:cs="Simplified Arabic" w:hint="cs"/>
          <w:sz w:val="28"/>
          <w:szCs w:val="28"/>
          <w:rtl/>
          <w:lang w:val="en-US"/>
        </w:rPr>
        <w:t xml:space="preserve">في الحد من الجريمة </w:t>
      </w:r>
      <w:proofErr w:type="spellStart"/>
      <w:r w:rsidR="00655CFE">
        <w:rPr>
          <w:rFonts w:cs="Simplified Arabic" w:hint="cs"/>
          <w:sz w:val="28"/>
          <w:szCs w:val="28"/>
          <w:rtl/>
          <w:lang w:val="en-US"/>
        </w:rPr>
        <w:t>ب</w:t>
      </w:r>
      <w:r w:rsidRPr="00503AE0">
        <w:rPr>
          <w:rFonts w:cs="Simplified Arabic" w:hint="cs"/>
          <w:sz w:val="28"/>
          <w:szCs w:val="28"/>
          <w:rtl/>
          <w:lang w:val="en-US"/>
        </w:rPr>
        <w:t>الإهتمام</w:t>
      </w:r>
      <w:proofErr w:type="spellEnd"/>
      <w:r w:rsidRPr="00503AE0">
        <w:rPr>
          <w:rFonts w:cs="Simplified Arabic" w:hint="cs"/>
          <w:sz w:val="28"/>
          <w:szCs w:val="28"/>
          <w:rtl/>
          <w:lang w:val="en-US"/>
        </w:rPr>
        <w:t xml:space="preserve"> </w:t>
      </w:r>
      <w:proofErr w:type="spellStart"/>
      <w:r w:rsidRPr="00503AE0">
        <w:rPr>
          <w:rFonts w:cs="Simplified Arabic" w:hint="cs"/>
          <w:sz w:val="28"/>
          <w:szCs w:val="28"/>
          <w:rtl/>
          <w:lang w:val="en-US"/>
        </w:rPr>
        <w:t>بها</w:t>
      </w:r>
      <w:proofErr w:type="spellEnd"/>
      <w:r w:rsidRPr="00503AE0">
        <w:rPr>
          <w:rFonts w:cs="Simplified Arabic" w:hint="cs"/>
          <w:sz w:val="28"/>
          <w:szCs w:val="28"/>
          <w:rtl/>
          <w:lang w:val="en-US"/>
        </w:rPr>
        <w:t xml:space="preserve"> </w:t>
      </w:r>
      <w:proofErr w:type="spellStart"/>
      <w:r w:rsidRPr="00503AE0">
        <w:rPr>
          <w:rFonts w:cs="Simplified Arabic" w:hint="cs"/>
          <w:sz w:val="28"/>
          <w:szCs w:val="28"/>
          <w:rtl/>
          <w:lang w:val="en-US"/>
        </w:rPr>
        <w:t>وتفعيلها</w:t>
      </w:r>
      <w:proofErr w:type="spellEnd"/>
      <w:r w:rsidRPr="00503AE0">
        <w:rPr>
          <w:rFonts w:cs="Simplified Arabic" w:hint="cs"/>
          <w:sz w:val="28"/>
          <w:szCs w:val="28"/>
          <w:rtl/>
          <w:lang w:val="en-US"/>
        </w:rPr>
        <w:t xml:space="preserve"> وإعطائها الفرصة لإثبات دورها في الإصلاح </w:t>
      </w:r>
      <w:proofErr w:type="spellStart"/>
      <w:r w:rsidRPr="00503AE0">
        <w:rPr>
          <w:rFonts w:cs="Simplified Arabic" w:hint="cs"/>
          <w:sz w:val="28"/>
          <w:szCs w:val="28"/>
          <w:rtl/>
          <w:lang w:val="en-US"/>
        </w:rPr>
        <w:t>والتهذيب،</w:t>
      </w:r>
      <w:proofErr w:type="spellEnd"/>
      <w:r w:rsidRPr="00503AE0">
        <w:rPr>
          <w:rFonts w:cs="Simplified Arabic" w:hint="cs"/>
          <w:sz w:val="28"/>
          <w:szCs w:val="28"/>
          <w:rtl/>
          <w:lang w:val="en-US"/>
        </w:rPr>
        <w:t xml:space="preserve"> </w:t>
      </w:r>
      <w:proofErr w:type="spellStart"/>
      <w:r w:rsidRPr="00503AE0">
        <w:rPr>
          <w:rFonts w:cs="Simplified Arabic" w:hint="cs"/>
          <w:sz w:val="28"/>
          <w:szCs w:val="28"/>
          <w:rtl/>
          <w:lang w:val="en-US"/>
        </w:rPr>
        <w:t>بإعتبارها</w:t>
      </w:r>
      <w:proofErr w:type="spellEnd"/>
      <w:r w:rsidRPr="00503AE0">
        <w:rPr>
          <w:rFonts w:cs="Simplified Arabic" w:hint="cs"/>
          <w:sz w:val="28"/>
          <w:szCs w:val="28"/>
          <w:rtl/>
          <w:lang w:val="en-US"/>
        </w:rPr>
        <w:t xml:space="preserve"> عنصر أساسي وإطار قانوني لمكافحة الجريمة </w:t>
      </w:r>
      <w:proofErr w:type="spellStart"/>
      <w:r w:rsidRPr="00503AE0">
        <w:rPr>
          <w:rFonts w:cs="Simplified Arabic" w:hint="cs"/>
          <w:sz w:val="28"/>
          <w:szCs w:val="28"/>
          <w:rtl/>
          <w:lang w:val="en-US"/>
        </w:rPr>
        <w:t>،</w:t>
      </w:r>
      <w:proofErr w:type="spellEnd"/>
      <w:r w:rsidRPr="00503AE0">
        <w:rPr>
          <w:rFonts w:cs="Simplified Arabic" w:hint="cs"/>
          <w:sz w:val="28"/>
          <w:szCs w:val="28"/>
          <w:rtl/>
          <w:lang w:val="en-US"/>
        </w:rPr>
        <w:t xml:space="preserve">  ثم تحديد التجربة الجزائرية في مجال مكافحة الفساد سواء من الناحية القانونية أو من الناحية المؤسساتية</w:t>
      </w:r>
      <w:r w:rsidR="00CC70C9" w:rsidRPr="00503AE0">
        <w:rPr>
          <w:rFonts w:cs="Simplified Arabic" w:hint="cs"/>
          <w:sz w:val="28"/>
          <w:szCs w:val="28"/>
          <w:rtl/>
          <w:lang w:val="en-US"/>
        </w:rPr>
        <w:t>.</w:t>
      </w:r>
      <w:r w:rsidRPr="00503AE0">
        <w:rPr>
          <w:rFonts w:cs="Simplified Arabic" w:hint="cs"/>
          <w:sz w:val="28"/>
          <w:szCs w:val="28"/>
          <w:rtl/>
          <w:lang w:val="en-US"/>
        </w:rPr>
        <w:t xml:space="preserve"> </w:t>
      </w:r>
    </w:p>
    <w:p w:rsidR="00E13A5B" w:rsidRPr="00503AE0" w:rsidRDefault="00E13A5B" w:rsidP="00E13A5B">
      <w:pPr>
        <w:bidi/>
        <w:ind w:firstLine="567"/>
        <w:jc w:val="both"/>
        <w:rPr>
          <w:rFonts w:cs="Simplified Arabic"/>
          <w:sz w:val="28"/>
          <w:szCs w:val="28"/>
          <w:rtl/>
          <w:lang w:val="en-US"/>
        </w:rPr>
      </w:pPr>
    </w:p>
    <w:p w:rsidR="00CC70C9" w:rsidRPr="00503AE0" w:rsidRDefault="00CC70C9" w:rsidP="00D30233">
      <w:pPr>
        <w:bidi/>
        <w:ind w:firstLine="567"/>
        <w:jc w:val="both"/>
        <w:rPr>
          <w:rFonts w:cs="Simplified Arabic"/>
          <w:sz w:val="28"/>
          <w:szCs w:val="28"/>
          <w:rtl/>
          <w:lang w:val="en-US"/>
        </w:rPr>
      </w:pPr>
      <w:r w:rsidRPr="00503AE0">
        <w:rPr>
          <w:rFonts w:cs="Simplified Arabic" w:hint="cs"/>
          <w:b/>
          <w:bCs/>
          <w:sz w:val="28"/>
          <w:szCs w:val="28"/>
          <w:rtl/>
          <w:lang w:val="en-US"/>
        </w:rPr>
        <w:t>تهدف</w:t>
      </w:r>
      <w:r w:rsidRPr="00503AE0">
        <w:rPr>
          <w:rFonts w:cs="Simplified Arabic" w:hint="cs"/>
          <w:sz w:val="28"/>
          <w:szCs w:val="28"/>
          <w:rtl/>
          <w:lang w:val="en-US"/>
        </w:rPr>
        <w:t xml:space="preserve"> هذه الدراسة إلى شرح بعض بدائل العقوبة الجزائية ك</w:t>
      </w:r>
      <w:r w:rsidRPr="00503AE0">
        <w:rPr>
          <w:rFonts w:cs="Simplified Arabic"/>
          <w:sz w:val="28"/>
          <w:szCs w:val="28"/>
          <w:rtl/>
          <w:lang w:val="en-US"/>
        </w:rPr>
        <w:t>الوضع</w:t>
      </w:r>
      <w:r w:rsidRPr="00503AE0">
        <w:rPr>
          <w:rFonts w:cs="Simplified Arabic" w:hint="cs"/>
          <w:sz w:val="28"/>
          <w:szCs w:val="28"/>
          <w:rtl/>
          <w:lang w:val="en-US"/>
        </w:rPr>
        <w:t xml:space="preserve"> </w:t>
      </w:r>
      <w:r w:rsidRPr="00503AE0">
        <w:rPr>
          <w:rFonts w:cs="Simplified Arabic"/>
          <w:sz w:val="28"/>
          <w:szCs w:val="28"/>
          <w:rtl/>
          <w:lang w:val="en-US"/>
        </w:rPr>
        <w:t xml:space="preserve">تحت المراقبة </w:t>
      </w:r>
      <w:proofErr w:type="spellStart"/>
      <w:r w:rsidRPr="00503AE0">
        <w:rPr>
          <w:rFonts w:cs="Simplified Arabic"/>
          <w:sz w:val="28"/>
          <w:szCs w:val="28"/>
          <w:rtl/>
          <w:lang w:val="en-US"/>
        </w:rPr>
        <w:t>ال</w:t>
      </w:r>
      <w:r w:rsidR="00D30233">
        <w:rPr>
          <w:rFonts w:cs="Simplified Arabic" w:hint="cs"/>
          <w:sz w:val="28"/>
          <w:szCs w:val="28"/>
          <w:rtl/>
          <w:lang w:val="en-US"/>
        </w:rPr>
        <w:t>إ</w:t>
      </w:r>
      <w:r w:rsidRPr="00503AE0">
        <w:rPr>
          <w:rFonts w:cs="Simplified Arabic"/>
          <w:sz w:val="28"/>
          <w:szCs w:val="28"/>
          <w:rtl/>
          <w:lang w:val="en-US"/>
        </w:rPr>
        <w:t>لكترونية</w:t>
      </w:r>
      <w:r w:rsidRPr="00503AE0">
        <w:rPr>
          <w:rFonts w:cs="Simplified Arabic" w:hint="cs"/>
          <w:sz w:val="28"/>
          <w:szCs w:val="28"/>
          <w:rtl/>
          <w:lang w:val="en-US"/>
        </w:rPr>
        <w:t>،</w:t>
      </w:r>
      <w:proofErr w:type="spellEnd"/>
      <w:r w:rsidRPr="00503AE0">
        <w:rPr>
          <w:rFonts w:cs="Simplified Arabic" w:hint="cs"/>
          <w:sz w:val="28"/>
          <w:szCs w:val="28"/>
          <w:rtl/>
          <w:lang w:val="en-US"/>
        </w:rPr>
        <w:t xml:space="preserve"> ثم التطرق على النظام القانوني في مجال مكافحة جرائم </w:t>
      </w:r>
      <w:proofErr w:type="spellStart"/>
      <w:r w:rsidRPr="00503AE0">
        <w:rPr>
          <w:rFonts w:cs="Simplified Arabic" w:hint="cs"/>
          <w:sz w:val="28"/>
          <w:szCs w:val="28"/>
          <w:rtl/>
          <w:lang w:val="en-US"/>
        </w:rPr>
        <w:t>الفساد،</w:t>
      </w:r>
      <w:proofErr w:type="spellEnd"/>
      <w:r w:rsidRPr="00503AE0">
        <w:rPr>
          <w:rFonts w:cs="Simplified Arabic" w:hint="cs"/>
          <w:sz w:val="28"/>
          <w:szCs w:val="28"/>
          <w:rtl/>
          <w:lang w:val="en-US"/>
        </w:rPr>
        <w:t xml:space="preserve"> وهذا بعد الولوج على عناصره </w:t>
      </w:r>
      <w:proofErr w:type="spellStart"/>
      <w:r w:rsidRPr="00503AE0">
        <w:rPr>
          <w:rFonts w:cs="Simplified Arabic" w:hint="cs"/>
          <w:sz w:val="28"/>
          <w:szCs w:val="28"/>
          <w:rtl/>
          <w:lang w:val="en-US"/>
        </w:rPr>
        <w:t>الأساسية،</w:t>
      </w:r>
      <w:proofErr w:type="spellEnd"/>
      <w:r w:rsidRPr="00503AE0">
        <w:rPr>
          <w:rFonts w:cs="Simplified Arabic" w:hint="cs"/>
          <w:sz w:val="28"/>
          <w:szCs w:val="28"/>
          <w:rtl/>
          <w:lang w:val="en-US"/>
        </w:rPr>
        <w:t xml:space="preserve"> ثم التجربة الجزائرية في مجال العمل </w:t>
      </w:r>
      <w:proofErr w:type="spellStart"/>
      <w:r w:rsidRPr="00503AE0">
        <w:rPr>
          <w:rFonts w:cs="Simplified Arabic" w:hint="cs"/>
          <w:sz w:val="28"/>
          <w:szCs w:val="28"/>
          <w:rtl/>
          <w:lang w:val="en-US"/>
        </w:rPr>
        <w:t>المؤسساتي،</w:t>
      </w:r>
      <w:proofErr w:type="spellEnd"/>
      <w:r w:rsidRPr="00503AE0">
        <w:rPr>
          <w:rFonts w:cs="Simplified Arabic" w:hint="cs"/>
          <w:sz w:val="28"/>
          <w:szCs w:val="28"/>
          <w:rtl/>
          <w:lang w:val="en-US"/>
        </w:rPr>
        <w:t xml:space="preserve"> وللوصول إلى هذه الاهداف </w:t>
      </w:r>
      <w:proofErr w:type="spellStart"/>
      <w:r w:rsidRPr="00503AE0">
        <w:rPr>
          <w:rFonts w:cs="Simplified Arabic" w:hint="cs"/>
          <w:sz w:val="28"/>
          <w:szCs w:val="28"/>
          <w:rtl/>
          <w:lang w:val="en-US"/>
        </w:rPr>
        <w:t>،</w:t>
      </w:r>
      <w:proofErr w:type="spellEnd"/>
      <w:r w:rsidRPr="00503AE0">
        <w:rPr>
          <w:rFonts w:cs="Simplified Arabic" w:hint="cs"/>
          <w:sz w:val="28"/>
          <w:szCs w:val="28"/>
          <w:rtl/>
          <w:lang w:val="en-US"/>
        </w:rPr>
        <w:t xml:space="preserve"> تطرح الإشكالية </w:t>
      </w:r>
      <w:proofErr w:type="spellStart"/>
      <w:r w:rsidR="00E1564A">
        <w:rPr>
          <w:rFonts w:cs="Simplified Arabic" w:hint="cs"/>
          <w:sz w:val="28"/>
          <w:szCs w:val="28"/>
          <w:rtl/>
          <w:lang w:val="en-US"/>
        </w:rPr>
        <w:t>التالية</w:t>
      </w:r>
      <w:r w:rsidRPr="00503AE0">
        <w:rPr>
          <w:rFonts w:cs="Simplified Arabic" w:hint="cs"/>
          <w:sz w:val="28"/>
          <w:szCs w:val="28"/>
          <w:rtl/>
          <w:lang w:val="en-US"/>
        </w:rPr>
        <w:t>،</w:t>
      </w:r>
      <w:proofErr w:type="spellEnd"/>
      <w:r w:rsidRPr="00503AE0">
        <w:rPr>
          <w:rFonts w:cs="Simplified Arabic" w:hint="cs"/>
          <w:sz w:val="28"/>
          <w:szCs w:val="28"/>
          <w:rtl/>
          <w:lang w:val="en-US"/>
        </w:rPr>
        <w:t xml:space="preserve">  </w:t>
      </w:r>
      <w:r w:rsidR="00D30233">
        <w:rPr>
          <w:rFonts w:cs="Simplified Arabic" w:hint="cs"/>
          <w:sz w:val="28"/>
          <w:szCs w:val="28"/>
          <w:rtl/>
          <w:lang w:val="en-US"/>
        </w:rPr>
        <w:t>ما مدى فاعلية العقوبات البديلة في إصلاح المحكوم عليهم</w:t>
      </w:r>
      <w:r w:rsidRPr="00503AE0">
        <w:rPr>
          <w:rFonts w:cs="Simplified Arabic" w:hint="cs"/>
          <w:sz w:val="28"/>
          <w:szCs w:val="28"/>
          <w:rtl/>
          <w:lang w:val="en-US"/>
        </w:rPr>
        <w:t xml:space="preserve"> </w:t>
      </w:r>
      <w:proofErr w:type="spellStart"/>
      <w:r w:rsidRPr="00503AE0">
        <w:rPr>
          <w:rFonts w:cs="Simplified Arabic" w:hint="cs"/>
          <w:sz w:val="28"/>
          <w:szCs w:val="28"/>
          <w:rtl/>
          <w:lang w:val="en-US"/>
        </w:rPr>
        <w:t>؟</w:t>
      </w:r>
      <w:proofErr w:type="spellEnd"/>
      <w:r w:rsidRPr="00503AE0">
        <w:rPr>
          <w:rFonts w:cs="Simplified Arabic" w:hint="cs"/>
          <w:sz w:val="28"/>
          <w:szCs w:val="28"/>
          <w:rtl/>
          <w:lang w:val="en-US"/>
        </w:rPr>
        <w:t xml:space="preserve"> </w:t>
      </w:r>
      <w:r w:rsidR="00D30233">
        <w:rPr>
          <w:rFonts w:cs="Simplified Arabic" w:hint="cs"/>
          <w:sz w:val="28"/>
          <w:szCs w:val="28"/>
          <w:rtl/>
          <w:lang w:val="en-US"/>
        </w:rPr>
        <w:t xml:space="preserve">وهل حققت هذه العقوبات الأغراض التي أوجدت وأنشئت من أجلها </w:t>
      </w:r>
      <w:proofErr w:type="spellStart"/>
      <w:r w:rsidR="00D30233">
        <w:rPr>
          <w:rFonts w:cs="Simplified Arabic" w:hint="cs"/>
          <w:sz w:val="28"/>
          <w:szCs w:val="28"/>
          <w:rtl/>
          <w:lang w:val="en-US"/>
        </w:rPr>
        <w:t>؟</w:t>
      </w:r>
      <w:proofErr w:type="spellEnd"/>
      <w:r w:rsidR="00D30233">
        <w:rPr>
          <w:rFonts w:cs="Simplified Arabic" w:hint="cs"/>
          <w:sz w:val="28"/>
          <w:szCs w:val="28"/>
          <w:rtl/>
          <w:lang w:val="en-US"/>
        </w:rPr>
        <w:t xml:space="preserve"> </w:t>
      </w:r>
      <w:r w:rsidRPr="00503AE0">
        <w:rPr>
          <w:rFonts w:cs="Simplified Arabic" w:hint="cs"/>
          <w:sz w:val="28"/>
          <w:szCs w:val="28"/>
          <w:rtl/>
          <w:lang w:val="en-US"/>
        </w:rPr>
        <w:t xml:space="preserve">هل النظام القانوني والمؤسساتي </w:t>
      </w:r>
      <w:r w:rsidR="00D30233">
        <w:rPr>
          <w:rFonts w:cs="Simplified Arabic" w:hint="cs"/>
          <w:sz w:val="28"/>
          <w:szCs w:val="28"/>
          <w:rtl/>
          <w:lang w:val="en-US"/>
        </w:rPr>
        <w:t>المتعلق بالوقاية من الفساد ومكافحته</w:t>
      </w:r>
      <w:r w:rsidRPr="00503AE0">
        <w:rPr>
          <w:rFonts w:cs="Simplified Arabic" w:hint="cs"/>
          <w:sz w:val="28"/>
          <w:szCs w:val="28"/>
          <w:rtl/>
          <w:lang w:val="en-US"/>
        </w:rPr>
        <w:t xml:space="preserve"> </w:t>
      </w:r>
      <w:proofErr w:type="spellStart"/>
      <w:r w:rsidRPr="00503AE0">
        <w:rPr>
          <w:rFonts w:cs="Simplified Arabic" w:hint="cs"/>
          <w:sz w:val="28"/>
          <w:szCs w:val="28"/>
          <w:rtl/>
          <w:lang w:val="en-US"/>
        </w:rPr>
        <w:t>،</w:t>
      </w:r>
      <w:proofErr w:type="spellEnd"/>
      <w:r w:rsidRPr="00503AE0">
        <w:rPr>
          <w:rFonts w:cs="Simplified Arabic" w:hint="cs"/>
          <w:sz w:val="28"/>
          <w:szCs w:val="28"/>
          <w:rtl/>
          <w:lang w:val="en-US"/>
        </w:rPr>
        <w:t xml:space="preserve"> قادر على الحد من </w:t>
      </w:r>
      <w:r w:rsidR="00D30233">
        <w:rPr>
          <w:rFonts w:cs="Simplified Arabic" w:hint="cs"/>
          <w:sz w:val="28"/>
          <w:szCs w:val="28"/>
          <w:rtl/>
          <w:lang w:val="en-US"/>
        </w:rPr>
        <w:t>جرائم الفساد</w:t>
      </w:r>
      <w:r w:rsidRPr="00503AE0">
        <w:rPr>
          <w:rFonts w:cs="Simplified Arabic" w:hint="cs"/>
          <w:sz w:val="28"/>
          <w:szCs w:val="28"/>
          <w:rtl/>
          <w:lang w:val="en-US"/>
        </w:rPr>
        <w:t xml:space="preserve"> </w:t>
      </w:r>
      <w:proofErr w:type="spellStart"/>
      <w:r w:rsidRPr="00503AE0">
        <w:rPr>
          <w:rFonts w:cs="Simplified Arabic" w:hint="cs"/>
          <w:sz w:val="28"/>
          <w:szCs w:val="28"/>
          <w:rtl/>
          <w:lang w:val="en-US"/>
        </w:rPr>
        <w:t>؟</w:t>
      </w:r>
      <w:proofErr w:type="spellEnd"/>
      <w:r w:rsidRPr="00503AE0">
        <w:rPr>
          <w:rFonts w:cs="Simplified Arabic" w:hint="cs"/>
          <w:sz w:val="28"/>
          <w:szCs w:val="28"/>
          <w:rtl/>
          <w:lang w:val="en-US"/>
        </w:rPr>
        <w:t xml:space="preserve">  </w:t>
      </w:r>
      <w:r w:rsidRPr="00503AE0">
        <w:rPr>
          <w:rFonts w:cs="Simplified Arabic"/>
          <w:sz w:val="28"/>
          <w:szCs w:val="28"/>
          <w:rtl/>
          <w:lang w:val="en-US"/>
        </w:rPr>
        <w:t xml:space="preserve"> </w:t>
      </w:r>
      <w:r w:rsidRPr="00503AE0">
        <w:rPr>
          <w:rFonts w:cs="Simplified Arabic" w:hint="cs"/>
          <w:sz w:val="28"/>
          <w:szCs w:val="28"/>
          <w:rtl/>
          <w:lang w:val="en-US"/>
        </w:rPr>
        <w:t xml:space="preserve">وللإجابة عن هذه </w:t>
      </w:r>
      <w:r w:rsidR="00D30233">
        <w:rPr>
          <w:rFonts w:cs="Simplified Arabic" w:hint="cs"/>
          <w:sz w:val="28"/>
          <w:szCs w:val="28"/>
          <w:rtl/>
          <w:lang w:val="en-US"/>
        </w:rPr>
        <w:t>التساؤلات</w:t>
      </w:r>
      <w:r w:rsidRPr="00503AE0">
        <w:rPr>
          <w:rFonts w:cs="Simplified Arabic" w:hint="cs"/>
          <w:sz w:val="28"/>
          <w:szCs w:val="28"/>
          <w:rtl/>
          <w:lang w:val="en-US"/>
        </w:rPr>
        <w:t xml:space="preserve"> سأحاول </w:t>
      </w:r>
      <w:proofErr w:type="spellStart"/>
      <w:r w:rsidRPr="00503AE0">
        <w:rPr>
          <w:rFonts w:cs="Simplified Arabic" w:hint="cs"/>
          <w:sz w:val="28"/>
          <w:szCs w:val="28"/>
          <w:rtl/>
          <w:lang w:val="en-US"/>
        </w:rPr>
        <w:t>إستخدام</w:t>
      </w:r>
      <w:proofErr w:type="spellEnd"/>
      <w:r w:rsidRPr="00503AE0">
        <w:rPr>
          <w:rFonts w:cs="Simplified Arabic" w:hint="cs"/>
          <w:sz w:val="28"/>
          <w:szCs w:val="28"/>
          <w:rtl/>
          <w:lang w:val="en-US"/>
        </w:rPr>
        <w:t xml:space="preserve"> </w:t>
      </w:r>
      <w:r w:rsidRPr="00503AE0">
        <w:rPr>
          <w:rFonts w:cs="Simplified Arabic" w:hint="cs"/>
          <w:b/>
          <w:bCs/>
          <w:sz w:val="28"/>
          <w:szCs w:val="28"/>
          <w:rtl/>
          <w:lang w:val="en-US"/>
        </w:rPr>
        <w:t>المنهج</w:t>
      </w:r>
      <w:r w:rsidRPr="00503AE0">
        <w:rPr>
          <w:rFonts w:cs="Simplified Arabic" w:hint="cs"/>
          <w:sz w:val="28"/>
          <w:szCs w:val="28"/>
          <w:rtl/>
          <w:lang w:val="en-US"/>
        </w:rPr>
        <w:t xml:space="preserve"> الوصفي التحليلي لأنه يتناسب وطبيعة هذه الدراسة.</w:t>
      </w:r>
    </w:p>
    <w:p w:rsidR="00CC70C9" w:rsidRPr="00503AE0" w:rsidRDefault="00CC70C9" w:rsidP="00503AE0">
      <w:pPr>
        <w:bidi/>
        <w:ind w:firstLine="567"/>
        <w:jc w:val="both"/>
        <w:rPr>
          <w:rFonts w:cs="Simplified Arabic"/>
          <w:sz w:val="28"/>
          <w:szCs w:val="28"/>
          <w:rtl/>
          <w:lang w:val="en-US"/>
        </w:rPr>
      </w:pPr>
    </w:p>
    <w:p w:rsidR="00CC70C9" w:rsidRPr="00503AE0" w:rsidRDefault="00CC70C9" w:rsidP="00503AE0">
      <w:pPr>
        <w:bidi/>
        <w:ind w:firstLine="567"/>
        <w:jc w:val="both"/>
        <w:rPr>
          <w:rFonts w:cs="Simplified Arabic"/>
          <w:b/>
          <w:bCs/>
          <w:sz w:val="28"/>
          <w:szCs w:val="28"/>
          <w:rtl/>
          <w:lang w:val="en-US"/>
        </w:rPr>
      </w:pPr>
      <w:r w:rsidRPr="00503AE0">
        <w:rPr>
          <w:rFonts w:cs="Simplified Arabic" w:hint="cs"/>
          <w:b/>
          <w:bCs/>
          <w:sz w:val="28"/>
          <w:szCs w:val="28"/>
          <w:rtl/>
          <w:lang w:val="en-US"/>
        </w:rPr>
        <w:t xml:space="preserve">المبحث الاول : </w:t>
      </w:r>
      <w:r w:rsidR="002541E8" w:rsidRPr="00503AE0">
        <w:rPr>
          <w:rFonts w:cs="Simplified Arabic" w:hint="cs"/>
          <w:b/>
          <w:bCs/>
          <w:sz w:val="28"/>
          <w:szCs w:val="28"/>
          <w:rtl/>
          <w:lang w:val="en-US"/>
        </w:rPr>
        <w:t xml:space="preserve">التجربة الجزائرية في مجال مكافحة الجريمة </w:t>
      </w:r>
      <w:r w:rsidR="002541E8" w:rsidRPr="00503AE0">
        <w:rPr>
          <w:rFonts w:cs="Simplified Arabic"/>
          <w:b/>
          <w:bCs/>
          <w:sz w:val="28"/>
          <w:szCs w:val="28"/>
        </w:rPr>
        <w:t>)</w:t>
      </w:r>
      <w:r w:rsidR="002541E8" w:rsidRPr="00503AE0">
        <w:rPr>
          <w:rFonts w:cs="Simplified Arabic" w:hint="cs"/>
          <w:b/>
          <w:bCs/>
          <w:sz w:val="28"/>
          <w:szCs w:val="28"/>
          <w:rtl/>
          <w:lang w:val="en-US"/>
        </w:rPr>
        <w:t>الإطار القانوني</w:t>
      </w:r>
      <w:r w:rsidR="002541E8" w:rsidRPr="00503AE0">
        <w:rPr>
          <w:rFonts w:cs="Simplified Arabic"/>
          <w:b/>
          <w:bCs/>
          <w:sz w:val="28"/>
          <w:szCs w:val="28"/>
          <w:lang w:val="en-US"/>
        </w:rPr>
        <w:t>(</w:t>
      </w:r>
    </w:p>
    <w:p w:rsidR="00CC70C9" w:rsidRPr="00503AE0" w:rsidRDefault="00CC70C9" w:rsidP="00D30233">
      <w:pPr>
        <w:bidi/>
        <w:ind w:firstLine="567"/>
        <w:jc w:val="both"/>
        <w:rPr>
          <w:rFonts w:cs="Simplified Arabic"/>
          <w:sz w:val="28"/>
          <w:szCs w:val="28"/>
          <w:rtl/>
          <w:lang w:val="en-US"/>
        </w:rPr>
      </w:pPr>
      <w:proofErr w:type="gramStart"/>
      <w:r w:rsidRPr="00503AE0">
        <w:rPr>
          <w:rFonts w:cs="Simplified Arabic" w:hint="cs"/>
          <w:sz w:val="28"/>
          <w:szCs w:val="28"/>
          <w:rtl/>
          <w:lang w:val="en-US"/>
        </w:rPr>
        <w:t>سنتطرق</w:t>
      </w:r>
      <w:proofErr w:type="gramEnd"/>
      <w:r w:rsidRPr="00503AE0">
        <w:rPr>
          <w:rFonts w:cs="Simplified Arabic" w:hint="cs"/>
          <w:sz w:val="28"/>
          <w:szCs w:val="28"/>
          <w:rtl/>
          <w:lang w:val="en-US"/>
        </w:rPr>
        <w:t xml:space="preserve"> في هذا المبحث إلى التجربة الجزائرية في مجال مكافحة الجريمة وذلك بالتطرق إلى الإطار </w:t>
      </w:r>
      <w:proofErr w:type="spellStart"/>
      <w:r w:rsidRPr="00503AE0">
        <w:rPr>
          <w:rFonts w:cs="Simplified Arabic" w:hint="cs"/>
          <w:sz w:val="28"/>
          <w:szCs w:val="28"/>
          <w:rtl/>
          <w:lang w:val="en-US"/>
        </w:rPr>
        <w:t>القانوني،</w:t>
      </w:r>
      <w:proofErr w:type="spellEnd"/>
      <w:r w:rsidRPr="00503AE0">
        <w:rPr>
          <w:rFonts w:cs="Simplified Arabic" w:hint="cs"/>
          <w:sz w:val="28"/>
          <w:szCs w:val="28"/>
          <w:rtl/>
          <w:lang w:val="en-US"/>
        </w:rPr>
        <w:t xml:space="preserve"> وهذا بدوره يكون بالتطرق إلى بدائل العقوبة كنظام قانوني </w:t>
      </w:r>
      <w:proofErr w:type="spellStart"/>
      <w:r w:rsidRPr="00503AE0">
        <w:rPr>
          <w:rFonts w:cs="Simplified Arabic" w:hint="cs"/>
          <w:sz w:val="28"/>
          <w:szCs w:val="28"/>
          <w:rtl/>
          <w:lang w:val="en-US"/>
        </w:rPr>
        <w:t>جديد،</w:t>
      </w:r>
      <w:proofErr w:type="spellEnd"/>
      <w:r w:rsidRPr="00503AE0">
        <w:rPr>
          <w:rFonts w:cs="Simplified Arabic" w:hint="cs"/>
          <w:sz w:val="28"/>
          <w:szCs w:val="28"/>
          <w:rtl/>
          <w:lang w:val="en-US"/>
        </w:rPr>
        <w:t xml:space="preserve"> ثم الإطار القانوني لمكافحة جريمة الفساد</w:t>
      </w:r>
      <w:r w:rsidR="00D30233">
        <w:rPr>
          <w:rFonts w:cs="Simplified Arabic" w:hint="cs"/>
          <w:sz w:val="28"/>
          <w:szCs w:val="28"/>
          <w:rtl/>
          <w:lang w:val="en-US"/>
        </w:rPr>
        <w:t>.</w:t>
      </w:r>
    </w:p>
    <w:p w:rsidR="00CC70C9" w:rsidRPr="00503AE0" w:rsidRDefault="00CC70C9" w:rsidP="00503AE0">
      <w:pPr>
        <w:bidi/>
        <w:ind w:firstLine="567"/>
        <w:jc w:val="both"/>
        <w:rPr>
          <w:rFonts w:cs="Simplified Arabic"/>
          <w:sz w:val="28"/>
          <w:szCs w:val="28"/>
          <w:rtl/>
          <w:lang w:val="en-US"/>
        </w:rPr>
      </w:pPr>
    </w:p>
    <w:p w:rsidR="00CC70C9" w:rsidRPr="00503AE0" w:rsidRDefault="00CC70C9" w:rsidP="00503AE0">
      <w:pPr>
        <w:bidi/>
        <w:ind w:firstLine="567"/>
        <w:jc w:val="both"/>
        <w:rPr>
          <w:rFonts w:cs="Simplified Arabic"/>
          <w:b/>
          <w:bCs/>
          <w:sz w:val="28"/>
          <w:szCs w:val="28"/>
          <w:rtl/>
          <w:lang w:val="en-US"/>
        </w:rPr>
      </w:pPr>
      <w:r w:rsidRPr="00503AE0">
        <w:rPr>
          <w:rFonts w:cs="Simplified Arabic" w:hint="cs"/>
          <w:b/>
          <w:bCs/>
          <w:sz w:val="28"/>
          <w:szCs w:val="28"/>
          <w:rtl/>
          <w:lang w:val="en-US"/>
        </w:rPr>
        <w:t xml:space="preserve">المطلب </w:t>
      </w:r>
      <w:proofErr w:type="gramStart"/>
      <w:r w:rsidRPr="00503AE0">
        <w:rPr>
          <w:rFonts w:cs="Simplified Arabic" w:hint="cs"/>
          <w:b/>
          <w:bCs/>
          <w:sz w:val="28"/>
          <w:szCs w:val="28"/>
          <w:rtl/>
          <w:lang w:val="en-US"/>
        </w:rPr>
        <w:t>الأول :</w:t>
      </w:r>
      <w:proofErr w:type="gramEnd"/>
      <w:r w:rsidRPr="00503AE0">
        <w:rPr>
          <w:rFonts w:cs="Simplified Arabic" w:hint="cs"/>
          <w:b/>
          <w:bCs/>
          <w:sz w:val="28"/>
          <w:szCs w:val="28"/>
          <w:rtl/>
          <w:lang w:val="en-US"/>
        </w:rPr>
        <w:t xml:space="preserve"> تجربة الجزائر في مجال بدائل العقوبة الجزائية .</w:t>
      </w:r>
    </w:p>
    <w:p w:rsidR="00CC70C9" w:rsidRPr="00503AE0" w:rsidRDefault="00CC70C9" w:rsidP="00D30233">
      <w:pPr>
        <w:bidi/>
        <w:ind w:firstLine="567"/>
        <w:jc w:val="both"/>
        <w:rPr>
          <w:rFonts w:cs="Simplified Arabic"/>
          <w:sz w:val="28"/>
          <w:szCs w:val="28"/>
          <w:rtl/>
        </w:rPr>
      </w:pPr>
      <w:r w:rsidRPr="00503AE0">
        <w:rPr>
          <w:rFonts w:cs="Simplified Arabic"/>
          <w:sz w:val="28"/>
          <w:szCs w:val="28"/>
          <w:rtl/>
        </w:rPr>
        <w:t>تبدو اليوم العقوبات السالبة للحرية قصيرة المدة قاصرة عن تحقيق</w:t>
      </w:r>
      <w:r w:rsidRPr="00503AE0">
        <w:rPr>
          <w:rFonts w:cs="Simplified Arabic" w:hint="cs"/>
          <w:sz w:val="28"/>
          <w:szCs w:val="28"/>
          <w:rtl/>
        </w:rPr>
        <w:t xml:space="preserve"> </w:t>
      </w:r>
      <w:r w:rsidRPr="00503AE0">
        <w:rPr>
          <w:rFonts w:cs="Simplified Arabic"/>
          <w:sz w:val="28"/>
          <w:szCs w:val="28"/>
          <w:rtl/>
        </w:rPr>
        <w:t xml:space="preserve">ما ترمي إليه السياسة العقابية </w:t>
      </w:r>
      <w:proofErr w:type="spellStart"/>
      <w:r w:rsidRPr="00503AE0">
        <w:rPr>
          <w:rFonts w:cs="Simplified Arabic" w:hint="cs"/>
          <w:sz w:val="28"/>
          <w:szCs w:val="28"/>
          <w:rtl/>
        </w:rPr>
        <w:t>الحديثة،</w:t>
      </w:r>
      <w:proofErr w:type="spellEnd"/>
      <w:r w:rsidRPr="00503AE0">
        <w:rPr>
          <w:rFonts w:cs="Simplified Arabic" w:hint="cs"/>
          <w:sz w:val="28"/>
          <w:szCs w:val="28"/>
          <w:rtl/>
        </w:rPr>
        <w:t xml:space="preserve"> </w:t>
      </w:r>
      <w:r w:rsidR="00D30233">
        <w:rPr>
          <w:rFonts w:cs="Simplified Arabic" w:hint="cs"/>
          <w:sz w:val="28"/>
          <w:szCs w:val="28"/>
          <w:rtl/>
        </w:rPr>
        <w:t>فهي</w:t>
      </w:r>
      <w:r w:rsidRPr="00503AE0">
        <w:rPr>
          <w:rFonts w:cs="Simplified Arabic"/>
          <w:sz w:val="28"/>
          <w:szCs w:val="28"/>
          <w:rtl/>
        </w:rPr>
        <w:t xml:space="preserve"> لا تكفي لتدرك غرضها الجوهري في تأهيل المحكوم </w:t>
      </w:r>
      <w:proofErr w:type="spellStart"/>
      <w:r w:rsidRPr="00503AE0">
        <w:rPr>
          <w:rFonts w:cs="Simplified Arabic"/>
          <w:sz w:val="28"/>
          <w:szCs w:val="28"/>
          <w:rtl/>
        </w:rPr>
        <w:t>عليه،</w:t>
      </w:r>
      <w:proofErr w:type="spellEnd"/>
      <w:r w:rsidRPr="00503AE0">
        <w:rPr>
          <w:rFonts w:cs="Simplified Arabic"/>
          <w:sz w:val="28"/>
          <w:szCs w:val="28"/>
          <w:rtl/>
        </w:rPr>
        <w:t xml:space="preserve"> </w:t>
      </w:r>
      <w:r w:rsidR="00D30233">
        <w:rPr>
          <w:rFonts w:cs="Simplified Arabic" w:hint="cs"/>
          <w:sz w:val="28"/>
          <w:szCs w:val="28"/>
          <w:rtl/>
        </w:rPr>
        <w:t xml:space="preserve">على </w:t>
      </w:r>
      <w:proofErr w:type="spellStart"/>
      <w:r w:rsidR="00D30233">
        <w:rPr>
          <w:rFonts w:cs="Simplified Arabic" w:hint="cs"/>
          <w:sz w:val="28"/>
          <w:szCs w:val="28"/>
          <w:rtl/>
        </w:rPr>
        <w:t>إعتبار</w:t>
      </w:r>
      <w:proofErr w:type="spellEnd"/>
      <w:r w:rsidR="00D30233">
        <w:rPr>
          <w:rFonts w:cs="Simplified Arabic" w:hint="cs"/>
          <w:sz w:val="28"/>
          <w:szCs w:val="28"/>
          <w:rtl/>
        </w:rPr>
        <w:t xml:space="preserve"> انها</w:t>
      </w:r>
      <w:r w:rsidRPr="00503AE0">
        <w:rPr>
          <w:rFonts w:cs="Simplified Arabic" w:hint="cs"/>
          <w:sz w:val="28"/>
          <w:szCs w:val="28"/>
          <w:rtl/>
        </w:rPr>
        <w:t xml:space="preserve"> أصبحت مؤخرا تفقد </w:t>
      </w:r>
      <w:r w:rsidRPr="00503AE0">
        <w:rPr>
          <w:rFonts w:cs="Simplified Arabic"/>
          <w:sz w:val="28"/>
          <w:szCs w:val="28"/>
          <w:rtl/>
        </w:rPr>
        <w:t xml:space="preserve">تدريجيًا </w:t>
      </w:r>
      <w:r w:rsidRPr="00503AE0">
        <w:rPr>
          <w:rFonts w:cs="Simplified Arabic" w:hint="cs"/>
          <w:sz w:val="28"/>
          <w:szCs w:val="28"/>
          <w:rtl/>
        </w:rPr>
        <w:t xml:space="preserve">هدفها </w:t>
      </w:r>
      <w:proofErr w:type="spellStart"/>
      <w:r w:rsidRPr="00503AE0">
        <w:rPr>
          <w:rFonts w:cs="Simplified Arabic" w:hint="cs"/>
          <w:sz w:val="28"/>
          <w:szCs w:val="28"/>
          <w:rtl/>
        </w:rPr>
        <w:t>الأساسي</w:t>
      </w:r>
      <w:r w:rsidRPr="00503AE0">
        <w:rPr>
          <w:rFonts w:cs="Simplified Arabic"/>
          <w:sz w:val="28"/>
          <w:szCs w:val="28"/>
          <w:rtl/>
        </w:rPr>
        <w:t>،</w:t>
      </w:r>
      <w:proofErr w:type="spellEnd"/>
      <w:r w:rsidRPr="00503AE0">
        <w:rPr>
          <w:rFonts w:cs="Simplified Arabic"/>
          <w:sz w:val="28"/>
          <w:szCs w:val="28"/>
          <w:rtl/>
        </w:rPr>
        <w:t xml:space="preserve"> </w:t>
      </w:r>
      <w:r w:rsidR="00D30233">
        <w:rPr>
          <w:rFonts w:cs="Simplified Arabic" w:hint="cs"/>
          <w:sz w:val="28"/>
          <w:szCs w:val="28"/>
          <w:rtl/>
        </w:rPr>
        <w:t>و</w:t>
      </w:r>
      <w:r w:rsidRPr="00503AE0">
        <w:rPr>
          <w:rFonts w:cs="Simplified Arabic" w:hint="cs"/>
          <w:sz w:val="28"/>
          <w:szCs w:val="28"/>
          <w:rtl/>
        </w:rPr>
        <w:t>أن</w:t>
      </w:r>
      <w:r w:rsidRPr="00503AE0">
        <w:rPr>
          <w:rFonts w:cs="Simplified Arabic"/>
          <w:sz w:val="28"/>
          <w:szCs w:val="28"/>
          <w:rtl/>
        </w:rPr>
        <w:t xml:space="preserve"> تأثيرها الرادع </w:t>
      </w:r>
      <w:r w:rsidRPr="00503AE0">
        <w:rPr>
          <w:rFonts w:cs="Simplified Arabic" w:hint="cs"/>
          <w:sz w:val="28"/>
          <w:szCs w:val="28"/>
          <w:rtl/>
        </w:rPr>
        <w:t xml:space="preserve">أصبح </w:t>
      </w:r>
      <w:r w:rsidRPr="00503AE0">
        <w:rPr>
          <w:rFonts w:cs="Simplified Arabic"/>
          <w:sz w:val="28"/>
          <w:szCs w:val="28"/>
          <w:rtl/>
        </w:rPr>
        <w:t xml:space="preserve">محل </w:t>
      </w:r>
      <w:proofErr w:type="spellStart"/>
      <w:r w:rsidRPr="00503AE0">
        <w:rPr>
          <w:rFonts w:cs="Simplified Arabic"/>
          <w:sz w:val="28"/>
          <w:szCs w:val="28"/>
          <w:rtl/>
        </w:rPr>
        <w:t>شك،</w:t>
      </w:r>
      <w:proofErr w:type="spellEnd"/>
      <w:r w:rsidRPr="00503AE0">
        <w:rPr>
          <w:rFonts w:cs="Simplified Arabic"/>
          <w:sz w:val="28"/>
          <w:szCs w:val="28"/>
          <w:rtl/>
        </w:rPr>
        <w:t xml:space="preserve"> </w:t>
      </w:r>
      <w:r w:rsidRPr="00503AE0">
        <w:rPr>
          <w:rFonts w:cs="Simplified Arabic" w:hint="cs"/>
          <w:sz w:val="28"/>
          <w:szCs w:val="28"/>
          <w:rtl/>
        </w:rPr>
        <w:t xml:space="preserve">وبذلك لم تخفض من معدلات الجريمة بل أن </w:t>
      </w:r>
      <w:r w:rsidRPr="00503AE0">
        <w:rPr>
          <w:rFonts w:cs="Simplified Arabic"/>
          <w:sz w:val="28"/>
          <w:szCs w:val="28"/>
          <w:rtl/>
        </w:rPr>
        <w:t xml:space="preserve">الإحصاءات </w:t>
      </w:r>
      <w:r w:rsidRPr="00503AE0">
        <w:rPr>
          <w:rFonts w:cs="Simplified Arabic" w:hint="cs"/>
          <w:sz w:val="28"/>
          <w:szCs w:val="28"/>
          <w:rtl/>
        </w:rPr>
        <w:t xml:space="preserve">تؤكد </w:t>
      </w:r>
      <w:r w:rsidRPr="00503AE0">
        <w:rPr>
          <w:rFonts w:cs="Simplified Arabic"/>
          <w:sz w:val="28"/>
          <w:szCs w:val="28"/>
          <w:rtl/>
        </w:rPr>
        <w:t xml:space="preserve">ازدياد </w:t>
      </w:r>
      <w:proofErr w:type="spellStart"/>
      <w:r w:rsidRPr="00503AE0">
        <w:rPr>
          <w:rFonts w:cs="Simplified Arabic"/>
          <w:sz w:val="28"/>
          <w:szCs w:val="28"/>
          <w:rtl/>
        </w:rPr>
        <w:t>معدلاتها،</w:t>
      </w:r>
      <w:proofErr w:type="spellEnd"/>
      <w:r w:rsidRPr="00503AE0">
        <w:rPr>
          <w:rFonts w:cs="Simplified Arabic" w:hint="cs"/>
          <w:sz w:val="28"/>
          <w:szCs w:val="28"/>
          <w:rtl/>
        </w:rPr>
        <w:t xml:space="preserve"> و</w:t>
      </w:r>
      <w:r w:rsidR="00D30233">
        <w:rPr>
          <w:rFonts w:cs="Simplified Arabic" w:hint="cs"/>
          <w:sz w:val="28"/>
          <w:szCs w:val="28"/>
          <w:rtl/>
        </w:rPr>
        <w:t>بسبب</w:t>
      </w:r>
      <w:r w:rsidRPr="00503AE0">
        <w:rPr>
          <w:rFonts w:cs="Simplified Arabic" w:hint="cs"/>
          <w:sz w:val="28"/>
          <w:szCs w:val="28"/>
          <w:rtl/>
        </w:rPr>
        <w:t xml:space="preserve"> عيوب هذا النظام العقابي </w:t>
      </w:r>
      <w:proofErr w:type="spellStart"/>
      <w:r w:rsidRPr="00503AE0">
        <w:rPr>
          <w:rFonts w:cs="Simplified Arabic" w:hint="cs"/>
          <w:sz w:val="28"/>
          <w:szCs w:val="28"/>
          <w:rtl/>
        </w:rPr>
        <w:t>التقليدي،</w:t>
      </w:r>
      <w:proofErr w:type="spellEnd"/>
      <w:r w:rsidRPr="00503AE0">
        <w:rPr>
          <w:rFonts w:cs="Simplified Arabic" w:hint="cs"/>
          <w:sz w:val="28"/>
          <w:szCs w:val="28"/>
          <w:rtl/>
        </w:rPr>
        <w:t xml:space="preserve"> </w:t>
      </w:r>
      <w:proofErr w:type="spellStart"/>
      <w:r w:rsidRPr="00503AE0">
        <w:rPr>
          <w:rFonts w:cs="Simplified Arabic" w:hint="cs"/>
          <w:sz w:val="28"/>
          <w:szCs w:val="28"/>
          <w:rtl/>
        </w:rPr>
        <w:t>وإرتفاع</w:t>
      </w:r>
      <w:proofErr w:type="spellEnd"/>
      <w:r w:rsidRPr="00503AE0">
        <w:rPr>
          <w:rFonts w:cs="Simplified Arabic" w:hint="cs"/>
          <w:sz w:val="28"/>
          <w:szCs w:val="28"/>
          <w:rtl/>
        </w:rPr>
        <w:t xml:space="preserve"> معدلات إنفاقه من حيث التكلفة </w:t>
      </w:r>
      <w:proofErr w:type="spellStart"/>
      <w:r w:rsidRPr="00503AE0">
        <w:rPr>
          <w:rFonts w:cs="Simplified Arabic" w:hint="cs"/>
          <w:sz w:val="28"/>
          <w:szCs w:val="28"/>
          <w:rtl/>
        </w:rPr>
        <w:t>المالية،</w:t>
      </w:r>
      <w:proofErr w:type="spellEnd"/>
      <w:r w:rsidRPr="00503AE0">
        <w:rPr>
          <w:rFonts w:cs="Simplified Arabic" w:hint="cs"/>
          <w:sz w:val="28"/>
          <w:szCs w:val="28"/>
          <w:rtl/>
        </w:rPr>
        <w:t xml:space="preserve"> </w:t>
      </w:r>
      <w:r w:rsidRPr="00503AE0">
        <w:rPr>
          <w:rFonts w:cs="Simplified Arabic"/>
          <w:sz w:val="28"/>
          <w:szCs w:val="28"/>
          <w:rtl/>
        </w:rPr>
        <w:t>سعت الدول إلى تطوير أنظمتها العقابية والتضييق</w:t>
      </w:r>
      <w:r w:rsidRPr="00503AE0">
        <w:rPr>
          <w:rFonts w:cs="Simplified Arabic" w:hint="cs"/>
          <w:sz w:val="28"/>
          <w:szCs w:val="28"/>
          <w:rtl/>
        </w:rPr>
        <w:t xml:space="preserve"> </w:t>
      </w:r>
      <w:r w:rsidRPr="00503AE0">
        <w:rPr>
          <w:rFonts w:cs="Simplified Arabic"/>
          <w:sz w:val="28"/>
          <w:szCs w:val="28"/>
          <w:rtl/>
        </w:rPr>
        <w:t xml:space="preserve">من نطاق تطبيق العقوبات السالبة للحرية قصيرة </w:t>
      </w:r>
      <w:proofErr w:type="spellStart"/>
      <w:r w:rsidRPr="00503AE0">
        <w:rPr>
          <w:rFonts w:cs="Simplified Arabic"/>
          <w:sz w:val="28"/>
          <w:szCs w:val="28"/>
          <w:rtl/>
        </w:rPr>
        <w:t>المدة،</w:t>
      </w:r>
      <w:proofErr w:type="spellEnd"/>
      <w:r w:rsidRPr="00503AE0">
        <w:rPr>
          <w:rFonts w:cs="Simplified Arabic"/>
          <w:sz w:val="28"/>
          <w:szCs w:val="28"/>
          <w:rtl/>
        </w:rPr>
        <w:t xml:space="preserve"> </w:t>
      </w:r>
      <w:proofErr w:type="spellStart"/>
      <w:r w:rsidRPr="00503AE0">
        <w:rPr>
          <w:rFonts w:cs="Simplified Arabic" w:hint="cs"/>
          <w:sz w:val="28"/>
          <w:szCs w:val="28"/>
          <w:rtl/>
        </w:rPr>
        <w:t>والإلتجاء</w:t>
      </w:r>
      <w:proofErr w:type="spellEnd"/>
      <w:r w:rsidRPr="00503AE0">
        <w:rPr>
          <w:rFonts w:cs="Simplified Arabic" w:hint="cs"/>
          <w:sz w:val="28"/>
          <w:szCs w:val="28"/>
          <w:rtl/>
        </w:rPr>
        <w:t xml:space="preserve"> إلى أحد الأشكال الجديدة للعقوبة والذي أخذ مكانه داخل المشهد العقابي كبديل للحبس</w:t>
      </w:r>
      <w:r w:rsidR="00503AE0" w:rsidRPr="00503AE0">
        <w:rPr>
          <w:rStyle w:val="Appeldenotedefin"/>
          <w:rFonts w:cs="Simplified Arabic"/>
          <w:sz w:val="28"/>
          <w:szCs w:val="28"/>
          <w:rtl/>
        </w:rPr>
        <w:endnoteReference w:id="3"/>
      </w:r>
      <w:r w:rsidR="00D30233">
        <w:rPr>
          <w:rFonts w:cs="Simplified Arabic" w:hint="cs"/>
          <w:sz w:val="28"/>
          <w:szCs w:val="28"/>
          <w:rtl/>
        </w:rPr>
        <w:t xml:space="preserve"> </w:t>
      </w:r>
      <w:r w:rsidRPr="00503AE0">
        <w:rPr>
          <w:rFonts w:cs="Simplified Arabic" w:hint="cs"/>
          <w:sz w:val="28"/>
          <w:szCs w:val="28"/>
          <w:rtl/>
        </w:rPr>
        <w:t>وهو</w:t>
      </w:r>
      <w:r w:rsidRPr="00503AE0">
        <w:rPr>
          <w:rFonts w:cs="Simplified Arabic"/>
          <w:sz w:val="28"/>
          <w:szCs w:val="28"/>
          <w:rtl/>
        </w:rPr>
        <w:t xml:space="preserve"> الوضع تحت المراقبة </w:t>
      </w:r>
      <w:proofErr w:type="spellStart"/>
      <w:r w:rsidRPr="00503AE0">
        <w:rPr>
          <w:rFonts w:cs="Simplified Arabic" w:hint="cs"/>
          <w:sz w:val="28"/>
          <w:szCs w:val="28"/>
          <w:rtl/>
        </w:rPr>
        <w:t>الالكترونية،</w:t>
      </w:r>
      <w:proofErr w:type="spellEnd"/>
      <w:r w:rsidRPr="00503AE0">
        <w:rPr>
          <w:rFonts w:cs="Simplified Arabic" w:hint="cs"/>
          <w:sz w:val="28"/>
          <w:szCs w:val="28"/>
          <w:rtl/>
        </w:rPr>
        <w:t xml:space="preserve"> </w:t>
      </w:r>
      <w:r w:rsidR="00D30233">
        <w:rPr>
          <w:rFonts w:cs="Simplified Arabic" w:hint="cs"/>
          <w:sz w:val="28"/>
          <w:szCs w:val="28"/>
          <w:rtl/>
        </w:rPr>
        <w:t xml:space="preserve">كبديل قد </w:t>
      </w:r>
      <w:r w:rsidRPr="00503AE0">
        <w:rPr>
          <w:rFonts w:cs="Simplified Arabic" w:hint="cs"/>
          <w:sz w:val="28"/>
          <w:szCs w:val="28"/>
          <w:rtl/>
        </w:rPr>
        <w:t xml:space="preserve">يحقق فائدة للدولة والمجتمع ويسهم في الحد من ظاهرة </w:t>
      </w:r>
      <w:proofErr w:type="spellStart"/>
      <w:r w:rsidRPr="00503AE0">
        <w:rPr>
          <w:rFonts w:cs="Simplified Arabic" w:hint="cs"/>
          <w:sz w:val="28"/>
          <w:szCs w:val="28"/>
          <w:rtl/>
        </w:rPr>
        <w:t>إكتظاظ</w:t>
      </w:r>
      <w:proofErr w:type="spellEnd"/>
      <w:r w:rsidRPr="00503AE0">
        <w:rPr>
          <w:rFonts w:cs="Simplified Arabic" w:hint="cs"/>
          <w:sz w:val="28"/>
          <w:szCs w:val="28"/>
          <w:rtl/>
        </w:rPr>
        <w:t xml:space="preserve"> السجون وتقليل النفقات.</w:t>
      </w:r>
    </w:p>
    <w:p w:rsidR="00BF3EE1" w:rsidRPr="00503AE0" w:rsidRDefault="00BF3EE1" w:rsidP="00503AE0">
      <w:pPr>
        <w:bidi/>
        <w:ind w:firstLine="567"/>
        <w:jc w:val="both"/>
        <w:rPr>
          <w:rFonts w:cs="Simplified Arabic"/>
          <w:sz w:val="28"/>
          <w:szCs w:val="28"/>
          <w:rtl/>
        </w:rPr>
      </w:pPr>
    </w:p>
    <w:p w:rsidR="00BF3EE1" w:rsidRPr="00503AE0" w:rsidRDefault="00BF3EE1" w:rsidP="00503AE0">
      <w:pPr>
        <w:bidi/>
        <w:ind w:firstLine="567"/>
        <w:jc w:val="both"/>
        <w:rPr>
          <w:rFonts w:cs="Simplified Arabic"/>
          <w:b/>
          <w:bCs/>
          <w:sz w:val="28"/>
          <w:szCs w:val="28"/>
          <w:rtl/>
        </w:rPr>
      </w:pPr>
      <w:r w:rsidRPr="00503AE0">
        <w:rPr>
          <w:rFonts w:cs="Simplified Arabic" w:hint="cs"/>
          <w:b/>
          <w:bCs/>
          <w:sz w:val="28"/>
          <w:szCs w:val="28"/>
          <w:rtl/>
        </w:rPr>
        <w:t xml:space="preserve">الفرع </w:t>
      </w:r>
      <w:proofErr w:type="gramStart"/>
      <w:r w:rsidRPr="00503AE0">
        <w:rPr>
          <w:rFonts w:cs="Simplified Arabic" w:hint="cs"/>
          <w:b/>
          <w:bCs/>
          <w:sz w:val="28"/>
          <w:szCs w:val="28"/>
          <w:rtl/>
        </w:rPr>
        <w:t>الأول :</w:t>
      </w:r>
      <w:proofErr w:type="gramEnd"/>
      <w:r w:rsidRPr="00503AE0">
        <w:rPr>
          <w:rFonts w:cs="Simplified Arabic" w:hint="cs"/>
          <w:b/>
          <w:bCs/>
          <w:sz w:val="28"/>
          <w:szCs w:val="28"/>
          <w:rtl/>
        </w:rPr>
        <w:t xml:space="preserve"> الوضع تحت المراقبة الإلكترونية .</w:t>
      </w:r>
    </w:p>
    <w:p w:rsidR="00BF3EE1" w:rsidRPr="00503AE0" w:rsidRDefault="00140E90" w:rsidP="00140E90">
      <w:pPr>
        <w:bidi/>
        <w:ind w:firstLine="567"/>
        <w:jc w:val="both"/>
        <w:rPr>
          <w:rFonts w:cs="Simplified Arabic"/>
          <w:sz w:val="28"/>
          <w:szCs w:val="28"/>
        </w:rPr>
      </w:pPr>
      <w:proofErr w:type="spellStart"/>
      <w:r>
        <w:rPr>
          <w:rFonts w:cs="Simplified Arabic" w:hint="cs"/>
          <w:sz w:val="28"/>
          <w:szCs w:val="28"/>
          <w:rtl/>
        </w:rPr>
        <w:t>يعتبر</w:t>
      </w:r>
      <w:r w:rsidR="00BF3EE1" w:rsidRPr="00503AE0">
        <w:rPr>
          <w:rFonts w:cs="Simplified Arabic"/>
          <w:sz w:val="28"/>
          <w:szCs w:val="28"/>
          <w:rtl/>
        </w:rPr>
        <w:t>الوضع</w:t>
      </w:r>
      <w:proofErr w:type="spellEnd"/>
      <w:r w:rsidR="00BF3EE1" w:rsidRPr="00503AE0">
        <w:rPr>
          <w:rFonts w:cs="Simplified Arabic"/>
          <w:sz w:val="28"/>
          <w:szCs w:val="28"/>
          <w:rtl/>
        </w:rPr>
        <w:t xml:space="preserve"> تحت المراقبة الالكترونية </w:t>
      </w:r>
      <w:r w:rsidR="00BF3EE1" w:rsidRPr="00503AE0">
        <w:rPr>
          <w:rFonts w:cs="Simplified Arabic" w:hint="cs"/>
          <w:sz w:val="28"/>
          <w:szCs w:val="28"/>
          <w:rtl/>
        </w:rPr>
        <w:t>من أهم</w:t>
      </w:r>
      <w:r w:rsidR="00BF3EE1" w:rsidRPr="00503AE0">
        <w:rPr>
          <w:rFonts w:cs="Simplified Arabic"/>
          <w:sz w:val="28"/>
          <w:szCs w:val="28"/>
          <w:rtl/>
        </w:rPr>
        <w:t xml:space="preserve"> الأساليب المبتكرة لتنفيذ العقوبة السالبة للحرية </w:t>
      </w:r>
      <w:proofErr w:type="spellStart"/>
      <w:r w:rsidR="00BF3EE1" w:rsidRPr="00503AE0">
        <w:rPr>
          <w:rFonts w:cs="Simplified Arabic" w:hint="cs"/>
          <w:sz w:val="28"/>
          <w:szCs w:val="28"/>
          <w:rtl/>
        </w:rPr>
        <w:t>قصيرة،</w:t>
      </w:r>
      <w:proofErr w:type="spellEnd"/>
      <w:r w:rsidR="00BF3EE1" w:rsidRPr="00503AE0">
        <w:rPr>
          <w:rFonts w:cs="Simplified Arabic" w:hint="cs"/>
          <w:sz w:val="28"/>
          <w:szCs w:val="28"/>
          <w:rtl/>
        </w:rPr>
        <w:t xml:space="preserve"> حيث يرتكز هذا على الحد من تحركات المحكوم عليه بوضعه في مكان مغلق </w:t>
      </w:r>
      <w:proofErr w:type="spellStart"/>
      <w:r w:rsidR="00BF3EE1" w:rsidRPr="00503AE0">
        <w:rPr>
          <w:rFonts w:cs="Simplified Arabic"/>
          <w:sz w:val="28"/>
          <w:szCs w:val="28"/>
          <w:rtl/>
        </w:rPr>
        <w:t>–</w:t>
      </w:r>
      <w:proofErr w:type="spellEnd"/>
      <w:r w:rsidR="00BF3EE1" w:rsidRPr="00503AE0">
        <w:rPr>
          <w:rFonts w:cs="Simplified Arabic" w:hint="cs"/>
          <w:sz w:val="28"/>
          <w:szCs w:val="28"/>
          <w:rtl/>
        </w:rPr>
        <w:t xml:space="preserve"> البيت </w:t>
      </w:r>
      <w:proofErr w:type="spellStart"/>
      <w:r>
        <w:rPr>
          <w:rFonts w:cs="Simplified Arabic"/>
          <w:sz w:val="28"/>
          <w:szCs w:val="28"/>
          <w:rtl/>
        </w:rPr>
        <w:t>–</w:t>
      </w:r>
      <w:proofErr w:type="spellEnd"/>
      <w:r w:rsidR="00BF3EE1" w:rsidRPr="00503AE0">
        <w:rPr>
          <w:rFonts w:cs="Simplified Arabic" w:hint="cs"/>
          <w:sz w:val="28"/>
          <w:szCs w:val="28"/>
          <w:rtl/>
        </w:rPr>
        <w:t xml:space="preserve"> </w:t>
      </w:r>
      <w:r w:rsidR="00BF3EE1" w:rsidRPr="00503AE0">
        <w:rPr>
          <w:rFonts w:cs="Simplified Arabic"/>
          <w:sz w:val="28"/>
          <w:szCs w:val="28"/>
          <w:rtl/>
        </w:rPr>
        <w:t>ومراقبة</w:t>
      </w:r>
      <w:r>
        <w:rPr>
          <w:rFonts w:cs="Simplified Arabic" w:hint="cs"/>
          <w:sz w:val="28"/>
          <w:szCs w:val="28"/>
          <w:rtl/>
        </w:rPr>
        <w:t xml:space="preserve"> نشاطه</w:t>
      </w:r>
      <w:r w:rsidR="00BF3EE1" w:rsidRPr="00503AE0">
        <w:rPr>
          <w:rFonts w:cs="Simplified Arabic"/>
          <w:sz w:val="28"/>
          <w:szCs w:val="28"/>
          <w:rtl/>
        </w:rPr>
        <w:t xml:space="preserve"> بواسطة جهاز مثبت في معصمه أو في أسفل </w:t>
      </w:r>
      <w:proofErr w:type="spellStart"/>
      <w:r w:rsidR="00BF3EE1" w:rsidRPr="00503AE0">
        <w:rPr>
          <w:rFonts w:cs="Simplified Arabic"/>
          <w:sz w:val="28"/>
          <w:szCs w:val="28"/>
          <w:rtl/>
        </w:rPr>
        <w:t>قدمه</w:t>
      </w:r>
      <w:r w:rsidR="00BF3EE1" w:rsidRPr="00503AE0">
        <w:rPr>
          <w:rFonts w:cs="Simplified Arabic" w:hint="cs"/>
          <w:sz w:val="28"/>
          <w:szCs w:val="28"/>
          <w:rtl/>
        </w:rPr>
        <w:t>،</w:t>
      </w:r>
      <w:proofErr w:type="spellEnd"/>
      <w:r w:rsidR="00BF3EE1" w:rsidRPr="00503AE0">
        <w:rPr>
          <w:rFonts w:cs="Simplified Arabic"/>
          <w:sz w:val="28"/>
          <w:szCs w:val="28"/>
          <w:rtl/>
        </w:rPr>
        <w:t xml:space="preserve"> </w:t>
      </w:r>
      <w:r w:rsidR="00BF3EE1" w:rsidRPr="00503AE0">
        <w:rPr>
          <w:rFonts w:cs="Simplified Arabic" w:hint="cs"/>
          <w:sz w:val="28"/>
          <w:szCs w:val="28"/>
          <w:rtl/>
        </w:rPr>
        <w:t>لذلك سمي بالسوار</w:t>
      </w:r>
      <w:r w:rsidR="00BF3EE1" w:rsidRPr="00503AE0">
        <w:rPr>
          <w:rFonts w:cs="Simplified Arabic"/>
          <w:sz w:val="28"/>
          <w:szCs w:val="28"/>
          <w:rtl/>
        </w:rPr>
        <w:t xml:space="preserve"> </w:t>
      </w:r>
      <w:proofErr w:type="spellStart"/>
      <w:r w:rsidR="00BF3EE1" w:rsidRPr="00503AE0">
        <w:rPr>
          <w:rFonts w:cs="Simplified Arabic" w:hint="cs"/>
          <w:sz w:val="28"/>
          <w:szCs w:val="28"/>
          <w:rtl/>
        </w:rPr>
        <w:t>الالكتروني،</w:t>
      </w:r>
      <w:proofErr w:type="spellEnd"/>
      <w:r w:rsidR="00BF3EE1" w:rsidRPr="00503AE0">
        <w:rPr>
          <w:rFonts w:cs="Simplified Arabic" w:hint="cs"/>
          <w:sz w:val="28"/>
          <w:szCs w:val="28"/>
          <w:rtl/>
        </w:rPr>
        <w:t xml:space="preserve"> </w:t>
      </w:r>
      <w:r>
        <w:rPr>
          <w:rFonts w:cs="Simplified Arabic" w:hint="cs"/>
          <w:sz w:val="28"/>
          <w:szCs w:val="28"/>
          <w:rtl/>
        </w:rPr>
        <w:t xml:space="preserve">ومن بين مزاياه انه </w:t>
      </w:r>
      <w:r w:rsidR="00BF3EE1" w:rsidRPr="00503AE0">
        <w:rPr>
          <w:rFonts w:cs="Simplified Arabic" w:hint="cs"/>
          <w:sz w:val="28"/>
          <w:szCs w:val="28"/>
          <w:rtl/>
        </w:rPr>
        <w:t xml:space="preserve">يحقق الإصلاح والنفع </w:t>
      </w:r>
      <w:r w:rsidR="00BF3EE1" w:rsidRPr="00503AE0">
        <w:rPr>
          <w:rFonts w:cs="Simplified Arabic" w:hint="eastAsia"/>
          <w:sz w:val="28"/>
          <w:szCs w:val="28"/>
          <w:rtl/>
        </w:rPr>
        <w:t>المرتبط</w:t>
      </w:r>
      <w:r w:rsidR="00BF3EE1" w:rsidRPr="00503AE0">
        <w:rPr>
          <w:rFonts w:cs="Simplified Arabic"/>
          <w:sz w:val="28"/>
          <w:szCs w:val="28"/>
          <w:rtl/>
        </w:rPr>
        <w:t xml:space="preserve"> بالعقوبة </w:t>
      </w:r>
      <w:proofErr w:type="spellStart"/>
      <w:r w:rsidR="00BF3EE1" w:rsidRPr="00503AE0">
        <w:rPr>
          <w:rFonts w:cs="Simplified Arabic"/>
          <w:sz w:val="28"/>
          <w:szCs w:val="28"/>
          <w:rtl/>
        </w:rPr>
        <w:t>التقليدية</w:t>
      </w:r>
      <w:r w:rsidR="00503AE0" w:rsidRPr="00503AE0">
        <w:rPr>
          <w:rFonts w:cs="Simplified Arabic" w:hint="cs"/>
          <w:sz w:val="28"/>
          <w:szCs w:val="28"/>
          <w:rtl/>
        </w:rPr>
        <w:t>،</w:t>
      </w:r>
      <w:proofErr w:type="spellEnd"/>
      <w:r w:rsidR="00503AE0" w:rsidRPr="00503AE0">
        <w:rPr>
          <w:rFonts w:cs="Simplified Arabic" w:hint="cs"/>
          <w:sz w:val="28"/>
          <w:szCs w:val="28"/>
          <w:rtl/>
        </w:rPr>
        <w:t xml:space="preserve"> </w:t>
      </w:r>
      <w:r w:rsidR="00503AE0" w:rsidRPr="00503AE0">
        <w:rPr>
          <w:rStyle w:val="Appeldenotedefin"/>
          <w:rFonts w:cs="Simplified Arabic"/>
          <w:sz w:val="28"/>
          <w:szCs w:val="28"/>
          <w:rtl/>
        </w:rPr>
        <w:endnoteReference w:id="4"/>
      </w:r>
      <w:r>
        <w:rPr>
          <w:rFonts w:cs="Simplified Arabic" w:hint="cs"/>
          <w:sz w:val="28"/>
          <w:szCs w:val="28"/>
          <w:rtl/>
        </w:rPr>
        <w:t>ف</w:t>
      </w:r>
      <w:r w:rsidR="00BF3EE1" w:rsidRPr="00503AE0">
        <w:rPr>
          <w:rFonts w:cs="Simplified Arabic" w:hint="cs"/>
          <w:sz w:val="28"/>
          <w:szCs w:val="28"/>
          <w:rtl/>
        </w:rPr>
        <w:t xml:space="preserve">يحد من </w:t>
      </w:r>
      <w:r w:rsidR="00BF3EE1" w:rsidRPr="00503AE0">
        <w:rPr>
          <w:rFonts w:cs="Simplified Arabic"/>
          <w:sz w:val="28"/>
          <w:szCs w:val="28"/>
          <w:rtl/>
        </w:rPr>
        <w:t>المشكلات العملية والإنسانية التي</w:t>
      </w:r>
      <w:r w:rsidR="00BF3EE1" w:rsidRPr="00503AE0">
        <w:rPr>
          <w:rFonts w:cs="Simplified Arabic" w:hint="cs"/>
          <w:sz w:val="28"/>
          <w:szCs w:val="28"/>
          <w:rtl/>
        </w:rPr>
        <w:t xml:space="preserve"> </w:t>
      </w:r>
      <w:r w:rsidR="00BF3EE1" w:rsidRPr="00503AE0">
        <w:rPr>
          <w:rFonts w:cs="Simplified Arabic" w:hint="eastAsia"/>
          <w:sz w:val="28"/>
          <w:szCs w:val="28"/>
          <w:rtl/>
        </w:rPr>
        <w:t>تعترض</w:t>
      </w:r>
      <w:r w:rsidR="00BF3EE1" w:rsidRPr="00503AE0">
        <w:rPr>
          <w:rFonts w:cs="Simplified Arabic"/>
          <w:sz w:val="28"/>
          <w:szCs w:val="28"/>
          <w:rtl/>
        </w:rPr>
        <w:t xml:space="preserve"> تطبيق العقوبات التقليدية في الوسط المغلق </w:t>
      </w:r>
      <w:r w:rsidR="00BF3EE1" w:rsidRPr="00503AE0">
        <w:rPr>
          <w:rFonts w:cs="Simplified Arabic" w:hint="cs"/>
          <w:sz w:val="28"/>
          <w:szCs w:val="28"/>
          <w:rtl/>
        </w:rPr>
        <w:t>ويخفف</w:t>
      </w:r>
      <w:r w:rsidR="00BF3EE1" w:rsidRPr="00503AE0">
        <w:rPr>
          <w:rFonts w:cs="Simplified Arabic"/>
          <w:sz w:val="28"/>
          <w:szCs w:val="28"/>
          <w:rtl/>
        </w:rPr>
        <w:t xml:space="preserve"> من أزمة </w:t>
      </w:r>
      <w:proofErr w:type="spellStart"/>
      <w:r>
        <w:rPr>
          <w:rFonts w:cs="Simplified Arabic" w:hint="cs"/>
          <w:sz w:val="28"/>
          <w:szCs w:val="28"/>
          <w:rtl/>
        </w:rPr>
        <w:t>إ</w:t>
      </w:r>
      <w:r w:rsidR="00BF3EE1" w:rsidRPr="00503AE0">
        <w:rPr>
          <w:rFonts w:cs="Simplified Arabic"/>
          <w:sz w:val="28"/>
          <w:szCs w:val="28"/>
          <w:rtl/>
        </w:rPr>
        <w:t>زدحام</w:t>
      </w:r>
      <w:proofErr w:type="spellEnd"/>
      <w:r w:rsidR="00BF3EE1" w:rsidRPr="00503AE0">
        <w:rPr>
          <w:rFonts w:cs="Simplified Arabic"/>
          <w:sz w:val="28"/>
          <w:szCs w:val="28"/>
          <w:rtl/>
        </w:rPr>
        <w:t xml:space="preserve"> </w:t>
      </w:r>
      <w:proofErr w:type="spellStart"/>
      <w:r w:rsidR="00BF3EE1" w:rsidRPr="00503AE0">
        <w:rPr>
          <w:rFonts w:cs="Simplified Arabic"/>
          <w:sz w:val="28"/>
          <w:szCs w:val="28"/>
          <w:rtl/>
        </w:rPr>
        <w:t>السجون،</w:t>
      </w:r>
      <w:proofErr w:type="spellEnd"/>
      <w:r w:rsidR="00BF3EE1" w:rsidRPr="00503AE0">
        <w:rPr>
          <w:rFonts w:cs="Simplified Arabic"/>
          <w:sz w:val="28"/>
          <w:szCs w:val="28"/>
          <w:rtl/>
        </w:rPr>
        <w:t xml:space="preserve"> و</w:t>
      </w:r>
      <w:r w:rsidR="00BF3EE1" w:rsidRPr="00503AE0">
        <w:rPr>
          <w:rFonts w:cs="Simplified Arabic" w:hint="cs"/>
          <w:sz w:val="28"/>
          <w:szCs w:val="28"/>
          <w:rtl/>
        </w:rPr>
        <w:t>ي</w:t>
      </w:r>
      <w:r w:rsidR="00BF3EE1" w:rsidRPr="00503AE0">
        <w:rPr>
          <w:rFonts w:cs="Simplified Arabic"/>
          <w:sz w:val="28"/>
          <w:szCs w:val="28"/>
          <w:rtl/>
        </w:rPr>
        <w:t xml:space="preserve">قلص </w:t>
      </w:r>
      <w:r>
        <w:rPr>
          <w:rFonts w:cs="Simplified Arabic" w:hint="cs"/>
          <w:sz w:val="28"/>
          <w:szCs w:val="28"/>
          <w:rtl/>
        </w:rPr>
        <w:t xml:space="preserve">من النفقات </w:t>
      </w:r>
      <w:proofErr w:type="spellStart"/>
      <w:r>
        <w:rPr>
          <w:rFonts w:cs="Simplified Arabic" w:hint="cs"/>
          <w:sz w:val="28"/>
          <w:szCs w:val="28"/>
          <w:rtl/>
        </w:rPr>
        <w:t>المالية</w:t>
      </w:r>
      <w:r w:rsidR="00BF3EE1" w:rsidRPr="00503AE0">
        <w:rPr>
          <w:rFonts w:cs="Simplified Arabic"/>
          <w:sz w:val="28"/>
          <w:szCs w:val="28"/>
          <w:rtl/>
        </w:rPr>
        <w:t>،</w:t>
      </w:r>
      <w:proofErr w:type="spellEnd"/>
      <w:r w:rsidR="00BF3EE1" w:rsidRPr="00503AE0">
        <w:rPr>
          <w:rFonts w:cs="Simplified Arabic"/>
          <w:sz w:val="28"/>
          <w:szCs w:val="28"/>
          <w:rtl/>
        </w:rPr>
        <w:t xml:space="preserve"> </w:t>
      </w:r>
      <w:r>
        <w:rPr>
          <w:rFonts w:cs="Simplified Arabic" w:hint="cs"/>
          <w:sz w:val="28"/>
          <w:szCs w:val="28"/>
          <w:rtl/>
        </w:rPr>
        <w:t>و</w:t>
      </w:r>
      <w:r w:rsidR="00BF3EE1" w:rsidRPr="00503AE0">
        <w:rPr>
          <w:rFonts w:cs="Simplified Arabic" w:hint="cs"/>
          <w:sz w:val="28"/>
          <w:szCs w:val="28"/>
          <w:rtl/>
        </w:rPr>
        <w:t xml:space="preserve">يجنب </w:t>
      </w:r>
      <w:r w:rsidR="00BF3EE1" w:rsidRPr="00503AE0">
        <w:rPr>
          <w:rFonts w:cs="Simplified Arabic"/>
          <w:sz w:val="28"/>
          <w:szCs w:val="28"/>
          <w:rtl/>
        </w:rPr>
        <w:t xml:space="preserve">المحكوم عليه الاختلاط </w:t>
      </w:r>
      <w:proofErr w:type="spellStart"/>
      <w:r>
        <w:rPr>
          <w:rFonts w:cs="Simplified Arabic" w:hint="cs"/>
          <w:sz w:val="28"/>
          <w:szCs w:val="28"/>
          <w:rtl/>
        </w:rPr>
        <w:t>بالمساجين،</w:t>
      </w:r>
      <w:proofErr w:type="spellEnd"/>
      <w:r>
        <w:rPr>
          <w:rFonts w:cs="Simplified Arabic" w:hint="cs"/>
          <w:sz w:val="28"/>
          <w:szCs w:val="28"/>
          <w:rtl/>
        </w:rPr>
        <w:t xml:space="preserve"> خاصة منهم الذين هم في حالة </w:t>
      </w:r>
      <w:proofErr w:type="spellStart"/>
      <w:r>
        <w:rPr>
          <w:rFonts w:cs="Simplified Arabic" w:hint="cs"/>
          <w:sz w:val="28"/>
          <w:szCs w:val="28"/>
          <w:rtl/>
        </w:rPr>
        <w:t>عود،</w:t>
      </w:r>
      <w:proofErr w:type="spellEnd"/>
      <w:r w:rsidR="00BF3EE1" w:rsidRPr="00503AE0">
        <w:rPr>
          <w:rFonts w:cs="Simplified Arabic" w:hint="cs"/>
          <w:sz w:val="28"/>
          <w:szCs w:val="28"/>
          <w:rtl/>
        </w:rPr>
        <w:t xml:space="preserve"> </w:t>
      </w:r>
      <w:r>
        <w:rPr>
          <w:rFonts w:cs="Simplified Arabic" w:hint="cs"/>
          <w:sz w:val="28"/>
          <w:szCs w:val="28"/>
          <w:rtl/>
        </w:rPr>
        <w:t>أي</w:t>
      </w:r>
      <w:r w:rsidR="00BF3EE1" w:rsidRPr="00503AE0">
        <w:rPr>
          <w:rFonts w:cs="Simplified Arabic" w:hint="cs"/>
          <w:sz w:val="28"/>
          <w:szCs w:val="28"/>
          <w:rtl/>
        </w:rPr>
        <w:t xml:space="preserve"> يخفض</w:t>
      </w:r>
      <w:r>
        <w:rPr>
          <w:rFonts w:cs="Simplified Arabic" w:hint="cs"/>
          <w:sz w:val="28"/>
          <w:szCs w:val="28"/>
          <w:rtl/>
        </w:rPr>
        <w:t xml:space="preserve"> بذلك</w:t>
      </w:r>
      <w:r w:rsidR="00BF3EE1" w:rsidRPr="00503AE0">
        <w:rPr>
          <w:rFonts w:cs="Simplified Arabic" w:hint="cs"/>
          <w:sz w:val="28"/>
          <w:szCs w:val="28"/>
          <w:rtl/>
        </w:rPr>
        <w:t xml:space="preserve"> من الآثار السلبية التي يكتسبها السجناء فيما بينهم. </w:t>
      </w:r>
      <w:r w:rsidR="00503AE0" w:rsidRPr="00503AE0">
        <w:rPr>
          <w:rStyle w:val="Appeldenotedefin"/>
          <w:rFonts w:cs="Simplified Arabic"/>
          <w:sz w:val="28"/>
          <w:szCs w:val="28"/>
          <w:rtl/>
        </w:rPr>
        <w:endnoteReference w:id="5"/>
      </w:r>
    </w:p>
    <w:p w:rsidR="00BF3EE1" w:rsidRPr="00503AE0" w:rsidRDefault="00BF3EE1" w:rsidP="00503AE0">
      <w:pPr>
        <w:bidi/>
        <w:ind w:firstLine="567"/>
        <w:rPr>
          <w:rFonts w:cs="Simplified Arabic"/>
          <w:sz w:val="28"/>
          <w:szCs w:val="28"/>
        </w:rPr>
      </w:pPr>
    </w:p>
    <w:p w:rsidR="00BF3EE1" w:rsidRPr="00503AE0" w:rsidRDefault="00BF3EE1" w:rsidP="00140E90">
      <w:pPr>
        <w:bidi/>
        <w:ind w:firstLine="567"/>
        <w:jc w:val="both"/>
        <w:rPr>
          <w:rFonts w:cs="Simplified Arabic"/>
          <w:sz w:val="28"/>
          <w:szCs w:val="28"/>
          <w:rtl/>
        </w:rPr>
      </w:pPr>
      <w:r w:rsidRPr="00503AE0">
        <w:rPr>
          <w:rFonts w:cs="Simplified Arabic" w:hint="cs"/>
          <w:sz w:val="28"/>
          <w:szCs w:val="28"/>
          <w:rtl/>
          <w:lang w:val="en-US"/>
        </w:rPr>
        <w:t>رغم مزايا</w:t>
      </w:r>
      <w:r w:rsidR="00140E90">
        <w:rPr>
          <w:rFonts w:cs="Simplified Arabic" w:hint="cs"/>
          <w:sz w:val="28"/>
          <w:szCs w:val="28"/>
          <w:rtl/>
          <w:lang w:val="en-US"/>
        </w:rPr>
        <w:t>ه</w:t>
      </w:r>
      <w:r w:rsidRPr="00503AE0">
        <w:rPr>
          <w:rFonts w:cs="Simplified Arabic" w:hint="cs"/>
          <w:sz w:val="28"/>
          <w:szCs w:val="28"/>
          <w:rtl/>
          <w:lang w:val="en-US"/>
        </w:rPr>
        <w:t xml:space="preserve"> الكثيرة إلا أنه لم </w:t>
      </w:r>
      <w:r w:rsidRPr="00503AE0">
        <w:rPr>
          <w:rFonts w:cs="Simplified Arabic"/>
          <w:sz w:val="28"/>
          <w:szCs w:val="28"/>
          <w:rtl/>
          <w:lang w:val="en-US"/>
        </w:rPr>
        <w:t xml:space="preserve">يسلم من </w:t>
      </w:r>
      <w:proofErr w:type="spellStart"/>
      <w:r w:rsidRPr="00503AE0">
        <w:rPr>
          <w:rFonts w:cs="Simplified Arabic"/>
          <w:sz w:val="28"/>
          <w:szCs w:val="28"/>
          <w:rtl/>
          <w:lang w:val="en-US"/>
        </w:rPr>
        <w:t>ال</w:t>
      </w:r>
      <w:r w:rsidR="00140E90">
        <w:rPr>
          <w:rFonts w:cs="Simplified Arabic" w:hint="cs"/>
          <w:sz w:val="28"/>
          <w:szCs w:val="28"/>
          <w:rtl/>
          <w:lang w:val="en-US"/>
        </w:rPr>
        <w:t>إ</w:t>
      </w:r>
      <w:r w:rsidRPr="00503AE0">
        <w:rPr>
          <w:rFonts w:cs="Simplified Arabic"/>
          <w:sz w:val="28"/>
          <w:szCs w:val="28"/>
          <w:rtl/>
          <w:lang w:val="en-US"/>
        </w:rPr>
        <w:t>نتقادات</w:t>
      </w:r>
      <w:r w:rsidRPr="00503AE0">
        <w:rPr>
          <w:rFonts w:cs="Simplified Arabic" w:hint="cs"/>
          <w:sz w:val="28"/>
          <w:szCs w:val="28"/>
          <w:rtl/>
          <w:lang w:val="en-US"/>
        </w:rPr>
        <w:t>،</w:t>
      </w:r>
      <w:proofErr w:type="spellEnd"/>
      <w:r w:rsidRPr="00503AE0">
        <w:rPr>
          <w:rFonts w:cs="Simplified Arabic"/>
          <w:sz w:val="28"/>
          <w:szCs w:val="28"/>
          <w:rtl/>
          <w:lang w:val="en-US"/>
        </w:rPr>
        <w:t xml:space="preserve"> </w:t>
      </w:r>
      <w:r w:rsidRPr="00503AE0">
        <w:rPr>
          <w:rFonts w:cs="Simplified Arabic" w:hint="cs"/>
          <w:sz w:val="28"/>
          <w:szCs w:val="28"/>
          <w:rtl/>
          <w:lang w:val="en-US"/>
        </w:rPr>
        <w:t xml:space="preserve">فالبعض يرى أنه </w:t>
      </w:r>
      <w:r w:rsidRPr="00503AE0">
        <w:rPr>
          <w:rFonts w:cs="Simplified Arabic"/>
          <w:sz w:val="28"/>
          <w:szCs w:val="28"/>
          <w:rtl/>
          <w:lang w:val="en-US"/>
        </w:rPr>
        <w:t xml:space="preserve">لا يجسد صورة العقوبة </w:t>
      </w:r>
      <w:r w:rsidRPr="00503AE0">
        <w:rPr>
          <w:rFonts w:cs="Simplified Arabic" w:hint="cs"/>
          <w:sz w:val="28"/>
          <w:szCs w:val="28"/>
          <w:rtl/>
          <w:lang w:val="en-US"/>
        </w:rPr>
        <w:t xml:space="preserve">ذات </w:t>
      </w:r>
      <w:r w:rsidRPr="00503AE0">
        <w:rPr>
          <w:rFonts w:cs="Simplified Arabic"/>
          <w:sz w:val="28"/>
          <w:szCs w:val="28"/>
          <w:rtl/>
          <w:lang w:val="en-US"/>
        </w:rPr>
        <w:t xml:space="preserve">الأثر المادي </w:t>
      </w:r>
      <w:r w:rsidR="00140E90">
        <w:rPr>
          <w:rFonts w:cs="Simplified Arabic" w:hint="cs"/>
          <w:sz w:val="28"/>
          <w:szCs w:val="28"/>
          <w:rtl/>
          <w:lang w:val="en-US"/>
        </w:rPr>
        <w:t xml:space="preserve">الملموس </w:t>
      </w:r>
      <w:r w:rsidRPr="00503AE0">
        <w:rPr>
          <w:rFonts w:cs="Simplified Arabic"/>
          <w:sz w:val="28"/>
          <w:szCs w:val="28"/>
          <w:rtl/>
          <w:lang w:val="en-US"/>
        </w:rPr>
        <w:t xml:space="preserve">الذي </w:t>
      </w:r>
      <w:r w:rsidR="00140E90">
        <w:rPr>
          <w:rFonts w:cs="Simplified Arabic" w:hint="cs"/>
          <w:sz w:val="28"/>
          <w:szCs w:val="28"/>
          <w:rtl/>
          <w:lang w:val="en-US"/>
        </w:rPr>
        <w:t>توقعه</w:t>
      </w:r>
      <w:r w:rsidRPr="00503AE0">
        <w:rPr>
          <w:rFonts w:cs="Simplified Arabic"/>
          <w:sz w:val="28"/>
          <w:szCs w:val="28"/>
          <w:rtl/>
          <w:lang w:val="en-US"/>
        </w:rPr>
        <w:t xml:space="preserve"> الدولة </w:t>
      </w:r>
      <w:r w:rsidR="00140E90">
        <w:rPr>
          <w:rFonts w:cs="Simplified Arabic" w:hint="cs"/>
          <w:sz w:val="28"/>
          <w:szCs w:val="28"/>
          <w:rtl/>
          <w:lang w:val="en-US"/>
        </w:rPr>
        <w:t xml:space="preserve">على </w:t>
      </w:r>
      <w:proofErr w:type="spellStart"/>
      <w:r w:rsidRPr="00503AE0">
        <w:rPr>
          <w:rFonts w:cs="Simplified Arabic" w:hint="cs"/>
          <w:sz w:val="28"/>
          <w:szCs w:val="28"/>
          <w:rtl/>
          <w:lang w:val="en-US"/>
        </w:rPr>
        <w:t>الفرد،</w:t>
      </w:r>
      <w:proofErr w:type="spellEnd"/>
      <w:r w:rsidRPr="00503AE0">
        <w:rPr>
          <w:rFonts w:cs="Simplified Arabic"/>
          <w:sz w:val="28"/>
          <w:szCs w:val="28"/>
          <w:rtl/>
          <w:lang w:val="en-US"/>
        </w:rPr>
        <w:t xml:space="preserve"> </w:t>
      </w:r>
      <w:r w:rsidR="00140E90">
        <w:rPr>
          <w:rFonts w:cs="Simplified Arabic" w:hint="cs"/>
          <w:sz w:val="28"/>
          <w:szCs w:val="28"/>
          <w:rtl/>
          <w:lang w:val="en-US"/>
        </w:rPr>
        <w:t xml:space="preserve">بسبب </w:t>
      </w:r>
      <w:r w:rsidRPr="00503AE0">
        <w:rPr>
          <w:rFonts w:cs="Simplified Arabic"/>
          <w:sz w:val="28"/>
          <w:szCs w:val="28"/>
          <w:rtl/>
          <w:lang w:val="en-US"/>
        </w:rPr>
        <w:t xml:space="preserve">مخالفته القاعدة </w:t>
      </w:r>
      <w:proofErr w:type="spellStart"/>
      <w:r w:rsidRPr="00503AE0">
        <w:rPr>
          <w:rFonts w:cs="Simplified Arabic"/>
          <w:sz w:val="28"/>
          <w:szCs w:val="28"/>
          <w:rtl/>
          <w:lang w:val="en-US"/>
        </w:rPr>
        <w:t>القانونية</w:t>
      </w:r>
      <w:r w:rsidRPr="00503AE0">
        <w:rPr>
          <w:rFonts w:cs="Simplified Arabic" w:hint="cs"/>
          <w:sz w:val="28"/>
          <w:szCs w:val="28"/>
          <w:rtl/>
        </w:rPr>
        <w:t>،</w:t>
      </w:r>
      <w:proofErr w:type="spellEnd"/>
      <w:r w:rsidRPr="00503AE0">
        <w:rPr>
          <w:rFonts w:cs="Simplified Arabic" w:hint="cs"/>
          <w:sz w:val="28"/>
          <w:szCs w:val="28"/>
          <w:rtl/>
        </w:rPr>
        <w:t xml:space="preserve"> ومن جهة أخرى لا يؤدي دوره </w:t>
      </w:r>
      <w:r w:rsidR="00140E90">
        <w:rPr>
          <w:rFonts w:cs="Simplified Arabic" w:hint="cs"/>
          <w:sz w:val="28"/>
          <w:szCs w:val="28"/>
          <w:rtl/>
        </w:rPr>
        <w:t>الأساسي المتعلق ب</w:t>
      </w:r>
      <w:r w:rsidRPr="00503AE0">
        <w:rPr>
          <w:rFonts w:cs="Simplified Arabic" w:hint="cs"/>
          <w:sz w:val="28"/>
          <w:szCs w:val="28"/>
          <w:rtl/>
        </w:rPr>
        <w:t xml:space="preserve">إصلاح المجرم </w:t>
      </w:r>
      <w:r w:rsidR="00140E90">
        <w:rPr>
          <w:rFonts w:cs="Simplified Arabic" w:hint="cs"/>
          <w:sz w:val="28"/>
          <w:szCs w:val="28"/>
          <w:rtl/>
        </w:rPr>
        <w:t>وحماية</w:t>
      </w:r>
      <w:r w:rsidRPr="00503AE0">
        <w:rPr>
          <w:rFonts w:cs="Simplified Arabic" w:hint="cs"/>
          <w:sz w:val="28"/>
          <w:szCs w:val="28"/>
          <w:rtl/>
        </w:rPr>
        <w:t xml:space="preserve"> المجتمع من </w:t>
      </w:r>
      <w:r w:rsidR="00140E90">
        <w:rPr>
          <w:rFonts w:cs="Simplified Arabic" w:hint="cs"/>
          <w:sz w:val="28"/>
          <w:szCs w:val="28"/>
          <w:rtl/>
        </w:rPr>
        <w:t>الجرائم</w:t>
      </w:r>
      <w:r w:rsidRPr="00503AE0">
        <w:rPr>
          <w:rFonts w:cs="Simplified Arabic" w:hint="cs"/>
          <w:sz w:val="28"/>
          <w:szCs w:val="28"/>
          <w:rtl/>
        </w:rPr>
        <w:t xml:space="preserve"> </w:t>
      </w:r>
      <w:proofErr w:type="spellStart"/>
      <w:r w:rsidRPr="00503AE0">
        <w:rPr>
          <w:rFonts w:cs="Simplified Arabic" w:hint="cs"/>
          <w:sz w:val="28"/>
          <w:szCs w:val="28"/>
          <w:rtl/>
        </w:rPr>
        <w:t>مستقبلا،</w:t>
      </w:r>
      <w:proofErr w:type="spellEnd"/>
      <w:r w:rsidR="00503AE0" w:rsidRPr="00503AE0">
        <w:rPr>
          <w:rStyle w:val="Appeldenotedefin"/>
          <w:rFonts w:cs="Simplified Arabic"/>
          <w:sz w:val="28"/>
          <w:szCs w:val="28"/>
          <w:rtl/>
        </w:rPr>
        <w:endnoteReference w:id="6"/>
      </w:r>
      <w:r w:rsidRPr="00503AE0">
        <w:rPr>
          <w:rFonts w:cs="Simplified Arabic" w:hint="cs"/>
          <w:sz w:val="28"/>
          <w:szCs w:val="28"/>
          <w:rtl/>
        </w:rPr>
        <w:t xml:space="preserve">  </w:t>
      </w:r>
      <w:proofErr w:type="spellStart"/>
      <w:r w:rsidRPr="00503AE0">
        <w:rPr>
          <w:rFonts w:cs="Simplified Arabic" w:hint="cs"/>
          <w:sz w:val="28"/>
          <w:szCs w:val="28"/>
          <w:rtl/>
        </w:rPr>
        <w:t>،</w:t>
      </w:r>
      <w:proofErr w:type="spellEnd"/>
      <w:r w:rsidRPr="00503AE0">
        <w:rPr>
          <w:rFonts w:cs="Simplified Arabic" w:hint="cs"/>
          <w:sz w:val="28"/>
          <w:szCs w:val="28"/>
          <w:rtl/>
        </w:rPr>
        <w:t xml:space="preserve"> وبناء على ما تقدم هناك من يرى أن الوضع تحت المراقبة الإلكترونية عقوبة أساسها الحد من الظاهرة الإجرامية </w:t>
      </w:r>
      <w:proofErr w:type="spellStart"/>
      <w:r w:rsidRPr="00503AE0">
        <w:rPr>
          <w:rFonts w:cs="Simplified Arabic" w:hint="cs"/>
          <w:sz w:val="28"/>
          <w:szCs w:val="28"/>
          <w:rtl/>
        </w:rPr>
        <w:t>،</w:t>
      </w:r>
      <w:proofErr w:type="spellEnd"/>
      <w:r w:rsidRPr="00503AE0">
        <w:rPr>
          <w:rFonts w:cs="Simplified Arabic" w:hint="cs"/>
          <w:sz w:val="28"/>
          <w:szCs w:val="28"/>
          <w:rtl/>
        </w:rPr>
        <w:t xml:space="preserve"> عن طريق إصلاح المتهم وإعادة </w:t>
      </w:r>
      <w:proofErr w:type="spellStart"/>
      <w:r w:rsidRPr="00503AE0">
        <w:rPr>
          <w:rFonts w:cs="Simplified Arabic" w:hint="cs"/>
          <w:sz w:val="28"/>
          <w:szCs w:val="28"/>
          <w:rtl/>
        </w:rPr>
        <w:t>التأهيل،</w:t>
      </w:r>
      <w:proofErr w:type="spellEnd"/>
      <w:r w:rsidRPr="00503AE0">
        <w:rPr>
          <w:rFonts w:cs="Simplified Arabic" w:hint="cs"/>
          <w:sz w:val="28"/>
          <w:szCs w:val="28"/>
          <w:rtl/>
        </w:rPr>
        <w:t xml:space="preserve"> وهناك من يرى أن</w:t>
      </w:r>
      <w:r w:rsidR="00140E90">
        <w:rPr>
          <w:rFonts w:cs="Simplified Arabic" w:hint="cs"/>
          <w:sz w:val="28"/>
          <w:szCs w:val="28"/>
          <w:rtl/>
        </w:rPr>
        <w:t>ه</w:t>
      </w:r>
      <w:r w:rsidRPr="00503AE0">
        <w:rPr>
          <w:rFonts w:cs="Simplified Arabic" w:hint="cs"/>
          <w:sz w:val="28"/>
          <w:szCs w:val="28"/>
          <w:rtl/>
        </w:rPr>
        <w:t xml:space="preserve"> نظام يفقد العقوبة قيمتها المتمثلة في الألم والحرمان من أجل إصلاح المتهم وإعادة إدماجه.</w:t>
      </w:r>
      <w:r w:rsidR="00503AE0" w:rsidRPr="00503AE0">
        <w:rPr>
          <w:rStyle w:val="Appeldenotedefin"/>
          <w:rFonts w:cs="Simplified Arabic"/>
          <w:sz w:val="28"/>
          <w:szCs w:val="28"/>
          <w:rtl/>
        </w:rPr>
        <w:endnoteReference w:id="7"/>
      </w:r>
      <w:r w:rsidRPr="00503AE0">
        <w:rPr>
          <w:rFonts w:cs="Simplified Arabic" w:hint="cs"/>
          <w:sz w:val="28"/>
          <w:szCs w:val="28"/>
          <w:rtl/>
        </w:rPr>
        <w:t xml:space="preserve"> </w:t>
      </w:r>
    </w:p>
    <w:p w:rsidR="00BF3EE1" w:rsidRPr="00503AE0" w:rsidRDefault="00BF3EE1" w:rsidP="00503AE0">
      <w:pPr>
        <w:bidi/>
        <w:ind w:firstLine="567"/>
        <w:jc w:val="both"/>
        <w:rPr>
          <w:rFonts w:cs="Simplified Arabic"/>
          <w:sz w:val="28"/>
          <w:szCs w:val="28"/>
          <w:rtl/>
          <w:lang w:val="en-US"/>
        </w:rPr>
      </w:pPr>
    </w:p>
    <w:p w:rsidR="00BF3EE1" w:rsidRPr="00503AE0" w:rsidRDefault="00BF3EE1" w:rsidP="00503AE0">
      <w:pPr>
        <w:bidi/>
        <w:ind w:firstLine="567"/>
        <w:jc w:val="both"/>
        <w:rPr>
          <w:rFonts w:cs="Simplified Arabic"/>
          <w:b/>
          <w:bCs/>
          <w:sz w:val="28"/>
          <w:szCs w:val="28"/>
          <w:rtl/>
        </w:rPr>
      </w:pPr>
      <w:r w:rsidRPr="00503AE0">
        <w:rPr>
          <w:rFonts w:cs="Simplified Arabic" w:hint="cs"/>
          <w:b/>
          <w:bCs/>
          <w:sz w:val="28"/>
          <w:szCs w:val="28"/>
          <w:rtl/>
        </w:rPr>
        <w:t xml:space="preserve">الفرع </w:t>
      </w:r>
      <w:r w:rsidR="00A45A51" w:rsidRPr="00503AE0">
        <w:rPr>
          <w:rFonts w:cs="Simplified Arabic" w:hint="cs"/>
          <w:b/>
          <w:bCs/>
          <w:sz w:val="28"/>
          <w:szCs w:val="28"/>
          <w:rtl/>
        </w:rPr>
        <w:t>الثاني:</w:t>
      </w:r>
      <w:r w:rsidRPr="00503AE0">
        <w:rPr>
          <w:rFonts w:cs="Simplified Arabic" w:hint="cs"/>
          <w:b/>
          <w:bCs/>
          <w:sz w:val="28"/>
          <w:szCs w:val="28"/>
          <w:rtl/>
        </w:rPr>
        <w:t xml:space="preserve"> عقوبة النفع </w:t>
      </w:r>
      <w:proofErr w:type="gramStart"/>
      <w:r w:rsidRPr="00503AE0">
        <w:rPr>
          <w:rFonts w:cs="Simplified Arabic" w:hint="cs"/>
          <w:b/>
          <w:bCs/>
          <w:sz w:val="28"/>
          <w:szCs w:val="28"/>
          <w:rtl/>
        </w:rPr>
        <w:t>العام .</w:t>
      </w:r>
      <w:proofErr w:type="gramEnd"/>
    </w:p>
    <w:p w:rsidR="00BF3EE1" w:rsidRPr="00503AE0" w:rsidRDefault="00140E90" w:rsidP="00140E90">
      <w:pPr>
        <w:bidi/>
        <w:ind w:firstLine="567"/>
        <w:jc w:val="both"/>
        <w:rPr>
          <w:rFonts w:cs="Simplified Arabic"/>
          <w:sz w:val="28"/>
          <w:szCs w:val="28"/>
          <w:rtl/>
        </w:rPr>
      </w:pPr>
      <w:r>
        <w:rPr>
          <w:rFonts w:cs="Simplified Arabic" w:hint="cs"/>
          <w:sz w:val="28"/>
          <w:szCs w:val="28"/>
          <w:rtl/>
        </w:rPr>
        <w:t>أ</w:t>
      </w:r>
      <w:r w:rsidR="00BF3EE1" w:rsidRPr="00503AE0">
        <w:rPr>
          <w:rFonts w:cs="Simplified Arabic"/>
          <w:sz w:val="28"/>
          <w:szCs w:val="28"/>
          <w:rtl/>
        </w:rPr>
        <w:t xml:space="preserve">قر </w:t>
      </w:r>
      <w:r w:rsidR="00BF3EE1" w:rsidRPr="00503AE0">
        <w:rPr>
          <w:rFonts w:cs="Simplified Arabic" w:hint="cs"/>
          <w:sz w:val="28"/>
          <w:szCs w:val="28"/>
          <w:rtl/>
        </w:rPr>
        <w:t>ا</w:t>
      </w:r>
      <w:r w:rsidR="00BF3EE1" w:rsidRPr="00503AE0">
        <w:rPr>
          <w:rFonts w:cs="Simplified Arabic"/>
          <w:sz w:val="28"/>
          <w:szCs w:val="28"/>
          <w:rtl/>
        </w:rPr>
        <w:t>ل</w:t>
      </w:r>
      <w:r w:rsidR="00BF3EE1" w:rsidRPr="00503AE0">
        <w:rPr>
          <w:rFonts w:cs="Simplified Arabic" w:hint="cs"/>
          <w:sz w:val="28"/>
          <w:szCs w:val="28"/>
          <w:rtl/>
        </w:rPr>
        <w:t>م</w:t>
      </w:r>
      <w:r w:rsidR="00BF3EE1" w:rsidRPr="00503AE0">
        <w:rPr>
          <w:rFonts w:cs="Simplified Arabic"/>
          <w:sz w:val="28"/>
          <w:szCs w:val="28"/>
          <w:rtl/>
        </w:rPr>
        <w:t>شرع الجزائري العمل للنفع العام كبديل عن العقوبة السالبة للحرية قصيرة بموجب القانون رقم</w:t>
      </w:r>
      <w:r w:rsidR="00FA0A4A" w:rsidRPr="00503AE0">
        <w:rPr>
          <w:rFonts w:cs="Simplified Arabic" w:hint="cs"/>
          <w:sz w:val="28"/>
          <w:szCs w:val="28"/>
          <w:rtl/>
        </w:rPr>
        <w:t xml:space="preserve"> </w:t>
      </w:r>
      <w:r w:rsidR="00BF3EE1" w:rsidRPr="00503AE0">
        <w:rPr>
          <w:rFonts w:cs="Simplified Arabic"/>
          <w:sz w:val="28"/>
          <w:szCs w:val="28"/>
          <w:rtl/>
        </w:rPr>
        <w:t xml:space="preserve">01/09 </w:t>
      </w:r>
      <w:r w:rsidR="00BF3EE1" w:rsidRPr="00503AE0">
        <w:rPr>
          <w:rFonts w:cs="Simplified Arabic" w:hint="cs"/>
          <w:sz w:val="28"/>
          <w:szCs w:val="28"/>
          <w:rtl/>
        </w:rPr>
        <w:t>الم</w:t>
      </w:r>
      <w:r w:rsidR="00BF3EE1" w:rsidRPr="00503AE0">
        <w:rPr>
          <w:rFonts w:cs="Simplified Arabic"/>
          <w:sz w:val="28"/>
          <w:szCs w:val="28"/>
          <w:rtl/>
        </w:rPr>
        <w:t>عدل</w:t>
      </w:r>
      <w:r w:rsidR="00DF0F2B">
        <w:rPr>
          <w:rStyle w:val="Appeldenotedefin"/>
          <w:rFonts w:cs="Simplified Arabic"/>
          <w:sz w:val="28"/>
          <w:szCs w:val="28"/>
          <w:rtl/>
        </w:rPr>
        <w:endnoteReference w:id="8"/>
      </w:r>
      <w:r w:rsidR="00BF3EE1" w:rsidRPr="00503AE0">
        <w:rPr>
          <w:rFonts w:cs="Simplified Arabic" w:hint="cs"/>
          <w:sz w:val="28"/>
          <w:szCs w:val="28"/>
          <w:rtl/>
        </w:rPr>
        <w:t xml:space="preserve"> </w:t>
      </w:r>
      <w:r w:rsidR="00BF3EE1" w:rsidRPr="00503AE0">
        <w:rPr>
          <w:rFonts w:cs="Simplified Arabic"/>
          <w:sz w:val="28"/>
          <w:szCs w:val="28"/>
          <w:rtl/>
        </w:rPr>
        <w:t xml:space="preserve">تماشيا مع السياسة العقابية </w:t>
      </w:r>
      <w:r w:rsidR="00BF3EE1" w:rsidRPr="00503AE0">
        <w:rPr>
          <w:rFonts w:cs="Simplified Arabic" w:hint="cs"/>
          <w:sz w:val="28"/>
          <w:szCs w:val="28"/>
          <w:rtl/>
        </w:rPr>
        <w:t>الم</w:t>
      </w:r>
      <w:r w:rsidR="00BF3EE1" w:rsidRPr="00503AE0">
        <w:rPr>
          <w:rFonts w:cs="Simplified Arabic"/>
          <w:sz w:val="28"/>
          <w:szCs w:val="28"/>
          <w:rtl/>
        </w:rPr>
        <w:t xml:space="preserve">عاصرة التي ترتكز على </w:t>
      </w:r>
      <w:proofErr w:type="spellStart"/>
      <w:r>
        <w:rPr>
          <w:rFonts w:cs="Simplified Arabic" w:hint="cs"/>
          <w:sz w:val="28"/>
          <w:szCs w:val="28"/>
          <w:rtl/>
        </w:rPr>
        <w:t>إ</w:t>
      </w:r>
      <w:r w:rsidR="00BF3EE1" w:rsidRPr="00503AE0">
        <w:rPr>
          <w:rFonts w:cs="Simplified Arabic"/>
          <w:sz w:val="28"/>
          <w:szCs w:val="28"/>
          <w:rtl/>
        </w:rPr>
        <w:t>حترام</w:t>
      </w:r>
      <w:proofErr w:type="spellEnd"/>
      <w:r w:rsidR="00BF3EE1" w:rsidRPr="00503AE0">
        <w:rPr>
          <w:rFonts w:cs="Simplified Arabic"/>
          <w:sz w:val="28"/>
          <w:szCs w:val="28"/>
          <w:rtl/>
        </w:rPr>
        <w:t xml:space="preserve"> حقوق </w:t>
      </w:r>
      <w:r w:rsidR="00BF3EE1" w:rsidRPr="00503AE0">
        <w:rPr>
          <w:rFonts w:cs="Simplified Arabic" w:hint="cs"/>
          <w:sz w:val="28"/>
          <w:szCs w:val="28"/>
          <w:rtl/>
        </w:rPr>
        <w:t>الإ</w:t>
      </w:r>
      <w:r w:rsidR="00BF3EE1" w:rsidRPr="00503AE0">
        <w:rPr>
          <w:rFonts w:cs="Simplified Arabic"/>
          <w:sz w:val="28"/>
          <w:szCs w:val="28"/>
          <w:rtl/>
        </w:rPr>
        <w:t>نسان والعمل على إعادة</w:t>
      </w:r>
      <w:r w:rsidR="00BF3EE1" w:rsidRPr="00503AE0">
        <w:rPr>
          <w:rFonts w:cs="Simplified Arabic" w:hint="cs"/>
          <w:sz w:val="28"/>
          <w:szCs w:val="28"/>
          <w:rtl/>
        </w:rPr>
        <w:t xml:space="preserve"> الإ</w:t>
      </w:r>
      <w:r w:rsidR="00BF3EE1" w:rsidRPr="00503AE0">
        <w:rPr>
          <w:rFonts w:cs="Simplified Arabic"/>
          <w:sz w:val="28"/>
          <w:szCs w:val="28"/>
          <w:rtl/>
        </w:rPr>
        <w:t xml:space="preserve">دماج </w:t>
      </w:r>
      <w:r w:rsidR="00FA0A4A" w:rsidRPr="00503AE0">
        <w:rPr>
          <w:rFonts w:cs="Simplified Arabic" w:hint="cs"/>
          <w:sz w:val="28"/>
          <w:szCs w:val="28"/>
          <w:rtl/>
        </w:rPr>
        <w:t>الاجتماعي</w:t>
      </w:r>
      <w:r w:rsidR="00BF3EE1" w:rsidRPr="00503AE0">
        <w:rPr>
          <w:rFonts w:cs="Simplified Arabic"/>
          <w:sz w:val="28"/>
          <w:szCs w:val="28"/>
          <w:rtl/>
        </w:rPr>
        <w:t xml:space="preserve"> للمحكوم عليه </w:t>
      </w:r>
      <w:proofErr w:type="spellStart"/>
      <w:r w:rsidR="00BF3EE1" w:rsidRPr="00503AE0">
        <w:rPr>
          <w:rFonts w:cs="Simplified Arabic"/>
          <w:sz w:val="28"/>
          <w:szCs w:val="28"/>
          <w:rtl/>
        </w:rPr>
        <w:t>و</w:t>
      </w:r>
      <w:r>
        <w:rPr>
          <w:rFonts w:cs="Simplified Arabic" w:hint="cs"/>
          <w:sz w:val="28"/>
          <w:szCs w:val="28"/>
          <w:rtl/>
        </w:rPr>
        <w:t>إ</w:t>
      </w:r>
      <w:r w:rsidR="00BF3EE1" w:rsidRPr="00503AE0">
        <w:rPr>
          <w:rFonts w:cs="Simplified Arabic"/>
          <w:sz w:val="28"/>
          <w:szCs w:val="28"/>
          <w:rtl/>
        </w:rPr>
        <w:t>ستثمار</w:t>
      </w:r>
      <w:proofErr w:type="spellEnd"/>
      <w:r w:rsidR="00BF3EE1" w:rsidRPr="00503AE0">
        <w:rPr>
          <w:rFonts w:cs="Simplified Arabic"/>
          <w:sz w:val="28"/>
          <w:szCs w:val="28"/>
          <w:rtl/>
        </w:rPr>
        <w:t xml:space="preserve"> العقوبة بتوجيهها للنفع </w:t>
      </w:r>
      <w:r w:rsidR="00FA0A4A" w:rsidRPr="00503AE0">
        <w:rPr>
          <w:rFonts w:cs="Simplified Arabic" w:hint="cs"/>
          <w:sz w:val="28"/>
          <w:szCs w:val="28"/>
          <w:rtl/>
        </w:rPr>
        <w:t>العام</w:t>
      </w:r>
      <w:r w:rsidR="00BF3EE1" w:rsidRPr="00503AE0">
        <w:rPr>
          <w:rFonts w:cs="Simplified Arabic"/>
          <w:sz w:val="28"/>
          <w:szCs w:val="28"/>
          <w:rtl/>
        </w:rPr>
        <w:t xml:space="preserve"> </w:t>
      </w:r>
      <w:r>
        <w:rPr>
          <w:rFonts w:cs="Simplified Arabic" w:hint="cs"/>
          <w:sz w:val="28"/>
          <w:szCs w:val="28"/>
          <w:rtl/>
        </w:rPr>
        <w:t>ف</w:t>
      </w:r>
      <w:r w:rsidR="00BF3EE1" w:rsidRPr="00503AE0">
        <w:rPr>
          <w:rFonts w:cs="Simplified Arabic"/>
          <w:sz w:val="28"/>
          <w:szCs w:val="28"/>
          <w:rtl/>
        </w:rPr>
        <w:t xml:space="preserve">نص </w:t>
      </w:r>
      <w:r>
        <w:rPr>
          <w:rFonts w:cs="Simplified Arabic" w:hint="cs"/>
          <w:sz w:val="28"/>
          <w:szCs w:val="28"/>
          <w:rtl/>
        </w:rPr>
        <w:t>ال</w:t>
      </w:r>
      <w:r w:rsidR="00BF3EE1" w:rsidRPr="00503AE0">
        <w:rPr>
          <w:rFonts w:cs="Simplified Arabic"/>
          <w:sz w:val="28"/>
          <w:szCs w:val="28"/>
          <w:rtl/>
        </w:rPr>
        <w:t xml:space="preserve">قانون على شروط العمل </w:t>
      </w:r>
      <w:proofErr w:type="spellStart"/>
      <w:r w:rsidR="00BF3EE1" w:rsidRPr="00503AE0">
        <w:rPr>
          <w:rFonts w:cs="Simplified Arabic"/>
          <w:sz w:val="28"/>
          <w:szCs w:val="28"/>
          <w:rtl/>
        </w:rPr>
        <w:t>به،</w:t>
      </w:r>
      <w:proofErr w:type="spellEnd"/>
      <w:r w:rsidR="00BF3EE1" w:rsidRPr="00503AE0">
        <w:rPr>
          <w:rFonts w:cs="Simplified Arabic"/>
          <w:sz w:val="28"/>
          <w:szCs w:val="28"/>
          <w:rtl/>
        </w:rPr>
        <w:t xml:space="preserve"> و</w:t>
      </w:r>
      <w:r>
        <w:rPr>
          <w:rFonts w:cs="Simplified Arabic" w:hint="cs"/>
          <w:sz w:val="28"/>
          <w:szCs w:val="28"/>
          <w:rtl/>
        </w:rPr>
        <w:t xml:space="preserve">حد الإجراءات الواجب إتباعها </w:t>
      </w:r>
      <w:r w:rsidR="00BF3EE1" w:rsidRPr="00503AE0">
        <w:rPr>
          <w:rFonts w:cs="Simplified Arabic"/>
          <w:sz w:val="28"/>
          <w:szCs w:val="28"/>
          <w:rtl/>
        </w:rPr>
        <w:t xml:space="preserve"> </w:t>
      </w:r>
      <w:r>
        <w:rPr>
          <w:rFonts w:cs="Simplified Arabic" w:hint="cs"/>
          <w:sz w:val="28"/>
          <w:szCs w:val="28"/>
          <w:rtl/>
        </w:rPr>
        <w:t>ل</w:t>
      </w:r>
      <w:r w:rsidR="00BF3EE1" w:rsidRPr="00503AE0">
        <w:rPr>
          <w:rFonts w:cs="Simplified Arabic"/>
          <w:sz w:val="28"/>
          <w:szCs w:val="28"/>
          <w:rtl/>
        </w:rPr>
        <w:t>تطبيق</w:t>
      </w:r>
      <w:r>
        <w:rPr>
          <w:rFonts w:cs="Simplified Arabic" w:hint="cs"/>
          <w:sz w:val="28"/>
          <w:szCs w:val="28"/>
          <w:rtl/>
        </w:rPr>
        <w:t>ه</w:t>
      </w:r>
      <w:r w:rsidR="00BF3EE1" w:rsidRPr="00503AE0">
        <w:rPr>
          <w:rFonts w:cs="Simplified Arabic"/>
          <w:sz w:val="28"/>
          <w:szCs w:val="28"/>
          <w:rtl/>
        </w:rPr>
        <w:t xml:space="preserve"> التطبيق السليم له</w:t>
      </w:r>
      <w:r w:rsidR="00BF3EE1" w:rsidRPr="00503AE0">
        <w:rPr>
          <w:rFonts w:cs="Simplified Arabic" w:hint="cs"/>
          <w:sz w:val="28"/>
          <w:szCs w:val="28"/>
          <w:rtl/>
        </w:rPr>
        <w:t>.</w:t>
      </w:r>
      <w:r w:rsidR="00BF3EE1" w:rsidRPr="00503AE0">
        <w:rPr>
          <w:rStyle w:val="Appeldenotedefin"/>
          <w:rFonts w:cs="Simplified Arabic"/>
          <w:sz w:val="28"/>
          <w:szCs w:val="28"/>
          <w:rtl/>
        </w:rPr>
        <w:endnoteReference w:id="9"/>
      </w:r>
    </w:p>
    <w:p w:rsidR="00BF3EE1" w:rsidRPr="00503AE0" w:rsidRDefault="00BF3EE1" w:rsidP="00392969">
      <w:pPr>
        <w:bidi/>
        <w:ind w:firstLine="567"/>
        <w:jc w:val="both"/>
        <w:rPr>
          <w:rFonts w:cs="Simplified Arabic"/>
          <w:sz w:val="28"/>
          <w:szCs w:val="28"/>
          <w:rtl/>
        </w:rPr>
      </w:pPr>
      <w:r w:rsidRPr="00503AE0">
        <w:rPr>
          <w:rFonts w:cs="Simplified Arabic" w:hint="cs"/>
          <w:sz w:val="28"/>
          <w:szCs w:val="28"/>
          <w:rtl/>
        </w:rPr>
        <w:t xml:space="preserve">وبالرجوع إلى تعريف عقوبة النفع العام نجد </w:t>
      </w:r>
      <w:r w:rsidR="00140E90">
        <w:rPr>
          <w:rFonts w:cs="Simplified Arabic" w:hint="cs"/>
          <w:sz w:val="28"/>
          <w:szCs w:val="28"/>
          <w:rtl/>
        </w:rPr>
        <w:t>أ</w:t>
      </w:r>
      <w:r w:rsidRPr="00503AE0">
        <w:rPr>
          <w:rFonts w:cs="Simplified Arabic" w:hint="cs"/>
          <w:sz w:val="28"/>
          <w:szCs w:val="28"/>
          <w:rtl/>
        </w:rPr>
        <w:t xml:space="preserve">ن المشرع الجزائري لم </w:t>
      </w:r>
      <w:r w:rsidR="00140E90">
        <w:rPr>
          <w:rFonts w:cs="Simplified Arabic" w:hint="cs"/>
          <w:sz w:val="28"/>
          <w:szCs w:val="28"/>
          <w:rtl/>
        </w:rPr>
        <w:t xml:space="preserve">يضع لها </w:t>
      </w:r>
      <w:proofErr w:type="spellStart"/>
      <w:r w:rsidR="00140E90">
        <w:rPr>
          <w:rFonts w:cs="Simplified Arabic" w:hint="cs"/>
          <w:sz w:val="28"/>
          <w:szCs w:val="28"/>
          <w:rtl/>
        </w:rPr>
        <w:t>تعريف</w:t>
      </w:r>
      <w:r w:rsidRPr="00503AE0">
        <w:rPr>
          <w:rFonts w:cs="Simplified Arabic"/>
          <w:sz w:val="28"/>
          <w:szCs w:val="28"/>
          <w:rtl/>
        </w:rPr>
        <w:t>،</w:t>
      </w:r>
      <w:proofErr w:type="spellEnd"/>
      <w:r w:rsidRPr="00503AE0">
        <w:rPr>
          <w:rFonts w:cs="Simplified Arabic"/>
          <w:sz w:val="28"/>
          <w:szCs w:val="28"/>
          <w:rtl/>
        </w:rPr>
        <w:t xml:space="preserve"> واكتفى بالنص عليها في قانون العقوبات من المادة 5 مكرر 1 إلى المادة 5 </w:t>
      </w:r>
      <w:proofErr w:type="spellStart"/>
      <w:r w:rsidRPr="00503AE0">
        <w:rPr>
          <w:rFonts w:cs="Simplified Arabic"/>
          <w:sz w:val="28"/>
          <w:szCs w:val="28"/>
          <w:rtl/>
        </w:rPr>
        <w:t>مكرر6</w:t>
      </w:r>
      <w:proofErr w:type="spellEnd"/>
      <w:r w:rsidRPr="00503AE0">
        <w:rPr>
          <w:rFonts w:cs="Simplified Arabic"/>
          <w:sz w:val="28"/>
          <w:szCs w:val="28"/>
          <w:rtl/>
        </w:rPr>
        <w:t xml:space="preserve"> </w:t>
      </w:r>
      <w:proofErr w:type="spellStart"/>
      <w:r w:rsidRPr="00503AE0">
        <w:rPr>
          <w:rFonts w:cs="Simplified Arabic"/>
          <w:sz w:val="28"/>
          <w:szCs w:val="28"/>
          <w:rtl/>
        </w:rPr>
        <w:t>،</w:t>
      </w:r>
      <w:proofErr w:type="spellEnd"/>
      <w:r w:rsidR="00FA0A4A" w:rsidRPr="00503AE0">
        <w:rPr>
          <w:rFonts w:cs="Simplified Arabic" w:hint="cs"/>
          <w:sz w:val="28"/>
          <w:szCs w:val="28"/>
          <w:rtl/>
        </w:rPr>
        <w:t xml:space="preserve"> لذلك </w:t>
      </w:r>
      <w:r w:rsidR="00140E90">
        <w:rPr>
          <w:rFonts w:cs="Simplified Arabic" w:hint="cs"/>
          <w:sz w:val="28"/>
          <w:szCs w:val="28"/>
          <w:rtl/>
        </w:rPr>
        <w:t xml:space="preserve">وجب </w:t>
      </w:r>
      <w:r w:rsidRPr="00503AE0">
        <w:rPr>
          <w:rFonts w:cs="Simplified Arabic" w:hint="eastAsia"/>
          <w:sz w:val="28"/>
          <w:szCs w:val="28"/>
          <w:rtl/>
        </w:rPr>
        <w:t>الرجوع</w:t>
      </w:r>
      <w:r w:rsidRPr="00503AE0">
        <w:rPr>
          <w:rFonts w:cs="Simplified Arabic"/>
          <w:sz w:val="28"/>
          <w:szCs w:val="28"/>
          <w:rtl/>
        </w:rPr>
        <w:t xml:space="preserve"> إلى تعريف </w:t>
      </w:r>
      <w:proofErr w:type="spellStart"/>
      <w:r w:rsidRPr="00503AE0">
        <w:rPr>
          <w:rFonts w:cs="Simplified Arabic"/>
          <w:sz w:val="28"/>
          <w:szCs w:val="28"/>
          <w:rtl/>
        </w:rPr>
        <w:t>الفقهاء،</w:t>
      </w:r>
      <w:proofErr w:type="spellEnd"/>
      <w:r w:rsidRPr="00503AE0">
        <w:rPr>
          <w:rFonts w:cs="Simplified Arabic"/>
          <w:sz w:val="28"/>
          <w:szCs w:val="28"/>
          <w:rtl/>
        </w:rPr>
        <w:t xml:space="preserve"> </w:t>
      </w:r>
      <w:r w:rsidR="00140E90">
        <w:rPr>
          <w:rFonts w:cs="Simplified Arabic" w:hint="cs"/>
          <w:sz w:val="28"/>
          <w:szCs w:val="28"/>
          <w:rtl/>
        </w:rPr>
        <w:t>ف</w:t>
      </w:r>
      <w:r w:rsidR="00FA0A4A" w:rsidRPr="00503AE0">
        <w:rPr>
          <w:rFonts w:cs="Simplified Arabic" w:hint="cs"/>
          <w:sz w:val="28"/>
          <w:szCs w:val="28"/>
          <w:rtl/>
        </w:rPr>
        <w:t xml:space="preserve">الأستاذ </w:t>
      </w:r>
      <w:r w:rsidRPr="00503AE0">
        <w:rPr>
          <w:rFonts w:cs="Simplified Arabic" w:hint="cs"/>
          <w:sz w:val="28"/>
          <w:szCs w:val="28"/>
          <w:rtl/>
        </w:rPr>
        <w:t xml:space="preserve"> </w:t>
      </w:r>
      <w:r w:rsidR="00FA0A4A" w:rsidRPr="00503AE0">
        <w:rPr>
          <w:rFonts w:cs="Simplified Arabic"/>
          <w:sz w:val="28"/>
          <w:szCs w:val="28"/>
          <w:rtl/>
        </w:rPr>
        <w:t xml:space="preserve">محمد لمعيني </w:t>
      </w:r>
      <w:r w:rsidR="00FA0A4A" w:rsidRPr="00503AE0">
        <w:rPr>
          <w:rFonts w:cs="Simplified Arabic" w:hint="cs"/>
          <w:sz w:val="28"/>
          <w:szCs w:val="28"/>
          <w:rtl/>
        </w:rPr>
        <w:t>عرفها على أن</w:t>
      </w:r>
      <w:r w:rsidR="00392969">
        <w:rPr>
          <w:rFonts w:cs="Simplified Arabic" w:hint="cs"/>
          <w:sz w:val="28"/>
          <w:szCs w:val="28"/>
          <w:rtl/>
        </w:rPr>
        <w:t>ها</w:t>
      </w:r>
      <w:r w:rsidR="00FA0A4A" w:rsidRPr="00503AE0">
        <w:rPr>
          <w:rFonts w:cs="Simplified Arabic" w:hint="cs"/>
          <w:sz w:val="28"/>
          <w:szCs w:val="28"/>
          <w:rtl/>
        </w:rPr>
        <w:t xml:space="preserve"> </w:t>
      </w:r>
      <w:r w:rsidR="00FA0A4A" w:rsidRPr="00503AE0">
        <w:rPr>
          <w:rFonts w:cs="Simplified Arabic"/>
          <w:sz w:val="28"/>
          <w:szCs w:val="28"/>
          <w:rtl/>
        </w:rPr>
        <w:t>العقوبة التي ت</w:t>
      </w:r>
      <w:r w:rsidR="00FA0A4A" w:rsidRPr="00503AE0">
        <w:rPr>
          <w:rFonts w:cs="Simplified Arabic" w:hint="eastAsia"/>
          <w:sz w:val="28"/>
          <w:szCs w:val="28"/>
          <w:rtl/>
        </w:rPr>
        <w:t>صدرها</w:t>
      </w:r>
      <w:r w:rsidR="00FA0A4A" w:rsidRPr="00503AE0">
        <w:rPr>
          <w:rFonts w:cs="Simplified Arabic"/>
          <w:sz w:val="28"/>
          <w:szCs w:val="28"/>
          <w:rtl/>
        </w:rPr>
        <w:t xml:space="preserve"> جهة قضـائية </w:t>
      </w:r>
      <w:proofErr w:type="spellStart"/>
      <w:r w:rsidR="00FA0A4A" w:rsidRPr="00503AE0">
        <w:rPr>
          <w:rFonts w:cs="Simplified Arabic"/>
          <w:sz w:val="28"/>
          <w:szCs w:val="28"/>
          <w:rtl/>
        </w:rPr>
        <w:t>مختصـة،</w:t>
      </w:r>
      <w:proofErr w:type="spellEnd"/>
      <w:r w:rsidR="00FA0A4A" w:rsidRPr="00503AE0">
        <w:rPr>
          <w:rFonts w:cs="Simplified Arabic" w:hint="cs"/>
          <w:sz w:val="28"/>
          <w:szCs w:val="28"/>
          <w:rtl/>
        </w:rPr>
        <w:t xml:space="preserve"> </w:t>
      </w:r>
      <w:r w:rsidR="00FA0A4A" w:rsidRPr="00503AE0">
        <w:rPr>
          <w:rFonts w:cs="Simplified Arabic" w:hint="eastAsia"/>
          <w:sz w:val="28"/>
          <w:szCs w:val="28"/>
          <w:rtl/>
        </w:rPr>
        <w:t>وتتمثل</w:t>
      </w:r>
      <w:r w:rsidR="00FA0A4A" w:rsidRPr="00503AE0">
        <w:rPr>
          <w:rFonts w:cs="Simplified Arabic"/>
          <w:sz w:val="28"/>
          <w:szCs w:val="28"/>
          <w:rtl/>
        </w:rPr>
        <w:t xml:space="preserve"> في القيام بعمل من طرف المحكوم عليه للنفع العام بدون أجر بدلا من إدخاله المؤسسة العقابية لقضـاء العقوبـ</w:t>
      </w:r>
      <w:r w:rsidR="00FA0A4A" w:rsidRPr="00503AE0">
        <w:rPr>
          <w:rFonts w:cs="Simplified Arabic" w:hint="cs"/>
          <w:sz w:val="28"/>
          <w:szCs w:val="28"/>
          <w:rtl/>
        </w:rPr>
        <w:t xml:space="preserve">ة </w:t>
      </w:r>
      <w:r w:rsidR="00FA0A4A" w:rsidRPr="00503AE0">
        <w:rPr>
          <w:rFonts w:cs="Simplified Arabic"/>
          <w:sz w:val="28"/>
          <w:szCs w:val="28"/>
          <w:rtl/>
        </w:rPr>
        <w:t>السالبة للحرية</w:t>
      </w:r>
      <w:r w:rsidR="00FA0A4A" w:rsidRPr="00503AE0">
        <w:rPr>
          <w:rFonts w:cs="Simplified Arabic" w:hint="cs"/>
          <w:sz w:val="28"/>
          <w:szCs w:val="28"/>
          <w:rtl/>
        </w:rPr>
        <w:t>.</w:t>
      </w:r>
      <w:r w:rsidR="00FA0A4A" w:rsidRPr="00503AE0">
        <w:rPr>
          <w:rStyle w:val="Appeldenotedefin"/>
          <w:rFonts w:cs="Simplified Arabic"/>
          <w:sz w:val="28"/>
          <w:szCs w:val="28"/>
          <w:rtl/>
        </w:rPr>
        <w:endnoteReference w:id="10"/>
      </w:r>
    </w:p>
    <w:p w:rsidR="00FA0A4A" w:rsidRPr="00503AE0" w:rsidRDefault="00FA0A4A" w:rsidP="00392969">
      <w:pPr>
        <w:bidi/>
        <w:ind w:firstLine="567"/>
        <w:jc w:val="both"/>
        <w:rPr>
          <w:rFonts w:cs="Simplified Arabic"/>
          <w:sz w:val="28"/>
          <w:szCs w:val="28"/>
          <w:rtl/>
        </w:rPr>
      </w:pPr>
      <w:r w:rsidRPr="00503AE0">
        <w:rPr>
          <w:rFonts w:cs="Simplified Arabic" w:hint="cs"/>
          <w:sz w:val="28"/>
          <w:szCs w:val="28"/>
          <w:rtl/>
        </w:rPr>
        <w:t xml:space="preserve">ان عقوبة العمل للنفع العام </w:t>
      </w:r>
      <w:r w:rsidRPr="00503AE0">
        <w:rPr>
          <w:rFonts w:cs="Simplified Arabic"/>
          <w:sz w:val="28"/>
          <w:szCs w:val="28"/>
          <w:rtl/>
        </w:rPr>
        <w:t>وجد</w:t>
      </w:r>
      <w:r w:rsidRPr="00503AE0">
        <w:rPr>
          <w:rFonts w:cs="Simplified Arabic" w:hint="cs"/>
          <w:sz w:val="28"/>
          <w:szCs w:val="28"/>
          <w:rtl/>
        </w:rPr>
        <w:t>ت</w:t>
      </w:r>
      <w:r w:rsidR="00392969">
        <w:rPr>
          <w:rFonts w:cs="Simplified Arabic" w:hint="cs"/>
          <w:sz w:val="28"/>
          <w:szCs w:val="28"/>
          <w:rtl/>
        </w:rPr>
        <w:t xml:space="preserve"> من جهة</w:t>
      </w:r>
      <w:r w:rsidRPr="00503AE0">
        <w:rPr>
          <w:rFonts w:cs="Simplified Arabic"/>
          <w:sz w:val="28"/>
          <w:szCs w:val="28"/>
          <w:rtl/>
        </w:rPr>
        <w:t xml:space="preserve"> لتجنب سلبيات الحبس قصير </w:t>
      </w:r>
      <w:r w:rsidRPr="00503AE0">
        <w:rPr>
          <w:rFonts w:cs="Simplified Arabic" w:hint="cs"/>
          <w:sz w:val="28"/>
          <w:szCs w:val="28"/>
          <w:rtl/>
        </w:rPr>
        <w:t>الم</w:t>
      </w:r>
      <w:r w:rsidRPr="00503AE0">
        <w:rPr>
          <w:rFonts w:cs="Simplified Arabic"/>
          <w:sz w:val="28"/>
          <w:szCs w:val="28"/>
          <w:rtl/>
        </w:rPr>
        <w:t>دة</w:t>
      </w:r>
      <w:r w:rsidRPr="00503AE0">
        <w:rPr>
          <w:rFonts w:cs="Simplified Arabic" w:hint="cs"/>
          <w:sz w:val="28"/>
          <w:szCs w:val="28"/>
          <w:rtl/>
        </w:rPr>
        <w:t xml:space="preserve"> </w:t>
      </w:r>
      <w:proofErr w:type="spellStart"/>
      <w:r w:rsidRPr="00503AE0">
        <w:rPr>
          <w:rFonts w:cs="Simplified Arabic" w:hint="cs"/>
          <w:sz w:val="28"/>
          <w:szCs w:val="28"/>
          <w:rtl/>
        </w:rPr>
        <w:t>،</w:t>
      </w:r>
      <w:proofErr w:type="spellEnd"/>
      <w:r w:rsidRPr="00503AE0">
        <w:rPr>
          <w:rFonts w:cs="Simplified Arabic" w:hint="cs"/>
          <w:sz w:val="28"/>
          <w:szCs w:val="28"/>
          <w:rtl/>
        </w:rPr>
        <w:t xml:space="preserve"> و</w:t>
      </w:r>
      <w:r w:rsidRPr="00503AE0">
        <w:rPr>
          <w:rFonts w:cs="Simplified Arabic"/>
          <w:sz w:val="28"/>
          <w:szCs w:val="28"/>
          <w:rtl/>
        </w:rPr>
        <w:t xml:space="preserve">إعادة تأهيل وإدماج </w:t>
      </w:r>
      <w:proofErr w:type="spellStart"/>
      <w:r w:rsidRPr="00503AE0">
        <w:rPr>
          <w:rFonts w:cs="Simplified Arabic"/>
          <w:sz w:val="28"/>
          <w:szCs w:val="28"/>
          <w:rtl/>
        </w:rPr>
        <w:t>الجاني</w:t>
      </w:r>
      <w:r w:rsidRPr="00503AE0">
        <w:rPr>
          <w:rFonts w:cs="Simplified Arabic" w:hint="cs"/>
          <w:sz w:val="28"/>
          <w:szCs w:val="28"/>
          <w:rtl/>
        </w:rPr>
        <w:t>،</w:t>
      </w:r>
      <w:proofErr w:type="spellEnd"/>
      <w:r w:rsidRPr="00503AE0">
        <w:rPr>
          <w:rFonts w:cs="Simplified Arabic" w:hint="cs"/>
          <w:sz w:val="28"/>
          <w:szCs w:val="28"/>
          <w:rtl/>
        </w:rPr>
        <w:t xml:space="preserve"> و</w:t>
      </w:r>
      <w:r w:rsidR="00392969">
        <w:rPr>
          <w:rFonts w:cs="Simplified Arabic" w:hint="cs"/>
          <w:sz w:val="28"/>
          <w:szCs w:val="28"/>
          <w:rtl/>
        </w:rPr>
        <w:t xml:space="preserve">من جهة أخرى كهدف ذات طبيعة </w:t>
      </w:r>
      <w:proofErr w:type="spellStart"/>
      <w:r w:rsidRPr="00503AE0">
        <w:rPr>
          <w:rFonts w:cs="Simplified Arabic" w:hint="cs"/>
          <w:sz w:val="28"/>
          <w:szCs w:val="28"/>
          <w:rtl/>
        </w:rPr>
        <w:t>ا</w:t>
      </w:r>
      <w:r w:rsidRPr="00503AE0">
        <w:rPr>
          <w:rFonts w:cs="Simplified Arabic"/>
          <w:sz w:val="28"/>
          <w:szCs w:val="28"/>
          <w:rtl/>
        </w:rPr>
        <w:t>قتصادية</w:t>
      </w:r>
      <w:r w:rsidR="00392969">
        <w:rPr>
          <w:rFonts w:cs="Simplified Arabic" w:hint="cs"/>
          <w:sz w:val="28"/>
          <w:szCs w:val="28"/>
          <w:rtl/>
        </w:rPr>
        <w:t>،</w:t>
      </w:r>
      <w:proofErr w:type="spellEnd"/>
      <w:r w:rsidR="00392969">
        <w:rPr>
          <w:rFonts w:cs="Simplified Arabic" w:hint="cs"/>
          <w:sz w:val="28"/>
          <w:szCs w:val="28"/>
          <w:rtl/>
        </w:rPr>
        <w:t xml:space="preserve"> أين</w:t>
      </w:r>
      <w:r w:rsidRPr="00503AE0">
        <w:rPr>
          <w:rFonts w:cs="Simplified Arabic" w:hint="cs"/>
          <w:sz w:val="28"/>
          <w:szCs w:val="28"/>
          <w:rtl/>
        </w:rPr>
        <w:t xml:space="preserve"> </w:t>
      </w:r>
      <w:r w:rsidRPr="00503AE0">
        <w:rPr>
          <w:rFonts w:cs="Simplified Arabic"/>
          <w:sz w:val="28"/>
          <w:szCs w:val="28"/>
          <w:rtl/>
        </w:rPr>
        <w:t>يقوم على فكرة التعويض والتي تعني</w:t>
      </w:r>
      <w:r w:rsidRPr="00503AE0">
        <w:rPr>
          <w:rFonts w:cs="Simplified Arabic" w:hint="cs"/>
          <w:sz w:val="28"/>
          <w:szCs w:val="28"/>
          <w:rtl/>
        </w:rPr>
        <w:t xml:space="preserve"> </w:t>
      </w:r>
      <w:proofErr w:type="spellStart"/>
      <w:r w:rsidR="00392969">
        <w:rPr>
          <w:rFonts w:cs="Simplified Arabic" w:hint="cs"/>
          <w:sz w:val="28"/>
          <w:szCs w:val="28"/>
          <w:rtl/>
        </w:rPr>
        <w:t>إ</w:t>
      </w:r>
      <w:r w:rsidRPr="00503AE0">
        <w:rPr>
          <w:rFonts w:cs="Simplified Arabic"/>
          <w:sz w:val="28"/>
          <w:szCs w:val="28"/>
          <w:rtl/>
        </w:rPr>
        <w:t>ستثمار</w:t>
      </w:r>
      <w:proofErr w:type="spellEnd"/>
      <w:r w:rsidRPr="00503AE0">
        <w:rPr>
          <w:rFonts w:cs="Simplified Arabic"/>
          <w:sz w:val="28"/>
          <w:szCs w:val="28"/>
          <w:rtl/>
        </w:rPr>
        <w:t xml:space="preserve"> العقوبة بما ينفع</w:t>
      </w:r>
      <w:r w:rsidRPr="00503AE0">
        <w:rPr>
          <w:rFonts w:cs="Simplified Arabic" w:hint="cs"/>
          <w:sz w:val="28"/>
          <w:szCs w:val="28"/>
          <w:rtl/>
        </w:rPr>
        <w:t xml:space="preserve"> </w:t>
      </w:r>
      <w:proofErr w:type="spellStart"/>
      <w:r w:rsidRPr="00503AE0">
        <w:rPr>
          <w:rFonts w:cs="Simplified Arabic" w:hint="cs"/>
          <w:sz w:val="28"/>
          <w:szCs w:val="28"/>
          <w:rtl/>
        </w:rPr>
        <w:t>،</w:t>
      </w:r>
      <w:proofErr w:type="spellEnd"/>
      <w:r w:rsidRPr="00503AE0">
        <w:rPr>
          <w:rFonts w:cs="Simplified Arabic" w:hint="cs"/>
          <w:sz w:val="28"/>
          <w:szCs w:val="28"/>
          <w:rtl/>
        </w:rPr>
        <w:t xml:space="preserve"> ولكي </w:t>
      </w:r>
      <w:r w:rsidRPr="00503AE0">
        <w:rPr>
          <w:rFonts w:cs="Simplified Arabic"/>
          <w:sz w:val="28"/>
          <w:szCs w:val="28"/>
          <w:rtl/>
        </w:rPr>
        <w:t xml:space="preserve">يحقق العمل للنفع العام </w:t>
      </w:r>
      <w:r w:rsidRPr="00503AE0">
        <w:rPr>
          <w:rFonts w:cs="Simplified Arabic" w:hint="cs"/>
          <w:sz w:val="28"/>
          <w:szCs w:val="28"/>
          <w:rtl/>
        </w:rPr>
        <w:t>الا</w:t>
      </w:r>
      <w:r w:rsidRPr="00503AE0">
        <w:rPr>
          <w:rFonts w:cs="Simplified Arabic"/>
          <w:sz w:val="28"/>
          <w:szCs w:val="28"/>
          <w:rtl/>
        </w:rPr>
        <w:t xml:space="preserve">غراض الذي أستحدث من أجلها كبديل عن العقوبة القصيرة السالبة </w:t>
      </w:r>
      <w:proofErr w:type="spellStart"/>
      <w:r w:rsidRPr="00503AE0">
        <w:rPr>
          <w:rFonts w:cs="Simplified Arabic"/>
          <w:sz w:val="28"/>
          <w:szCs w:val="28"/>
          <w:rtl/>
        </w:rPr>
        <w:t>للحرية،</w:t>
      </w:r>
      <w:proofErr w:type="spellEnd"/>
      <w:r w:rsidRPr="00503AE0">
        <w:rPr>
          <w:rFonts w:cs="Simplified Arabic"/>
          <w:sz w:val="28"/>
          <w:szCs w:val="28"/>
          <w:rtl/>
        </w:rPr>
        <w:t xml:space="preserve"> يقت</w:t>
      </w:r>
      <w:r w:rsidRPr="00503AE0">
        <w:rPr>
          <w:rFonts w:cs="Simplified Arabic" w:hint="cs"/>
          <w:sz w:val="28"/>
          <w:szCs w:val="28"/>
          <w:rtl/>
        </w:rPr>
        <w:t xml:space="preserve">ضي ذلك </w:t>
      </w:r>
      <w:r w:rsidRPr="00503AE0">
        <w:rPr>
          <w:rFonts w:cs="Simplified Arabic"/>
          <w:sz w:val="28"/>
          <w:szCs w:val="28"/>
          <w:rtl/>
        </w:rPr>
        <w:t xml:space="preserve">حسن </w:t>
      </w:r>
      <w:proofErr w:type="spellStart"/>
      <w:r w:rsidRPr="00503AE0">
        <w:rPr>
          <w:rFonts w:cs="Simplified Arabic"/>
          <w:sz w:val="28"/>
          <w:szCs w:val="28"/>
          <w:rtl/>
        </w:rPr>
        <w:t>تنفيذه،</w:t>
      </w:r>
      <w:proofErr w:type="spellEnd"/>
      <w:r w:rsidRPr="00503AE0">
        <w:rPr>
          <w:rFonts w:cs="Simplified Arabic"/>
          <w:sz w:val="28"/>
          <w:szCs w:val="28"/>
          <w:rtl/>
        </w:rPr>
        <w:t xml:space="preserve"> </w:t>
      </w:r>
      <w:proofErr w:type="spellStart"/>
      <w:r w:rsidRPr="00503AE0">
        <w:rPr>
          <w:rFonts w:cs="Simplified Arabic"/>
          <w:sz w:val="28"/>
          <w:szCs w:val="28"/>
          <w:rtl/>
        </w:rPr>
        <w:t>ب</w:t>
      </w:r>
      <w:r w:rsidR="00392969">
        <w:rPr>
          <w:rFonts w:cs="Simplified Arabic" w:hint="cs"/>
          <w:sz w:val="28"/>
          <w:szCs w:val="28"/>
          <w:rtl/>
        </w:rPr>
        <w:t>إ</w:t>
      </w:r>
      <w:r w:rsidRPr="00503AE0">
        <w:rPr>
          <w:rFonts w:cs="Simplified Arabic"/>
          <w:sz w:val="28"/>
          <w:szCs w:val="28"/>
          <w:rtl/>
        </w:rPr>
        <w:t>حترام</w:t>
      </w:r>
      <w:proofErr w:type="spellEnd"/>
      <w:r w:rsidRPr="00503AE0">
        <w:rPr>
          <w:rFonts w:cs="Simplified Arabic"/>
          <w:sz w:val="28"/>
          <w:szCs w:val="28"/>
          <w:rtl/>
        </w:rPr>
        <w:t xml:space="preserve"> شروط العمل </w:t>
      </w:r>
      <w:proofErr w:type="spellStart"/>
      <w:r w:rsidRPr="00503AE0">
        <w:rPr>
          <w:rFonts w:cs="Simplified Arabic"/>
          <w:sz w:val="28"/>
          <w:szCs w:val="28"/>
          <w:rtl/>
        </w:rPr>
        <w:t>به</w:t>
      </w:r>
      <w:proofErr w:type="spellEnd"/>
      <w:r w:rsidRPr="00503AE0">
        <w:rPr>
          <w:rFonts w:cs="Simplified Arabic"/>
          <w:sz w:val="28"/>
          <w:szCs w:val="28"/>
          <w:rtl/>
        </w:rPr>
        <w:t xml:space="preserve"> </w:t>
      </w:r>
      <w:proofErr w:type="spellStart"/>
      <w:r w:rsidRPr="00503AE0">
        <w:rPr>
          <w:rFonts w:cs="Simplified Arabic" w:hint="cs"/>
          <w:sz w:val="28"/>
          <w:szCs w:val="28"/>
          <w:rtl/>
        </w:rPr>
        <w:t>،</w:t>
      </w:r>
      <w:proofErr w:type="spellEnd"/>
      <w:r w:rsidRPr="00503AE0">
        <w:rPr>
          <w:rFonts w:cs="Simplified Arabic"/>
          <w:sz w:val="28"/>
          <w:szCs w:val="28"/>
          <w:rtl/>
        </w:rPr>
        <w:t xml:space="preserve"> وإجراءات تطبيقه </w:t>
      </w:r>
      <w:r w:rsidRPr="00503AE0">
        <w:rPr>
          <w:rFonts w:cs="Simplified Arabic" w:hint="cs"/>
          <w:sz w:val="28"/>
          <w:szCs w:val="28"/>
          <w:rtl/>
        </w:rPr>
        <w:t xml:space="preserve">. </w:t>
      </w:r>
      <w:r w:rsidRPr="00503AE0">
        <w:rPr>
          <w:rStyle w:val="Appeldenotedefin"/>
          <w:rFonts w:cs="Simplified Arabic"/>
          <w:sz w:val="28"/>
          <w:szCs w:val="28"/>
          <w:rtl/>
        </w:rPr>
        <w:endnoteReference w:id="11"/>
      </w:r>
    </w:p>
    <w:p w:rsidR="00BF3EE1" w:rsidRPr="00503AE0" w:rsidRDefault="00BF3EE1" w:rsidP="00503AE0">
      <w:pPr>
        <w:bidi/>
        <w:ind w:firstLine="567"/>
        <w:jc w:val="both"/>
        <w:rPr>
          <w:rFonts w:cs="Simplified Arabic"/>
          <w:sz w:val="28"/>
          <w:szCs w:val="28"/>
          <w:rtl/>
        </w:rPr>
      </w:pPr>
    </w:p>
    <w:p w:rsidR="00FA0A4A" w:rsidRPr="00503AE0" w:rsidRDefault="00FA0A4A" w:rsidP="00503AE0">
      <w:pPr>
        <w:bidi/>
        <w:ind w:firstLine="567"/>
        <w:jc w:val="both"/>
        <w:rPr>
          <w:rFonts w:cs="Simplified Arabic"/>
          <w:b/>
          <w:bCs/>
          <w:sz w:val="28"/>
          <w:szCs w:val="28"/>
          <w:rtl/>
        </w:rPr>
      </w:pPr>
      <w:r w:rsidRPr="00503AE0">
        <w:rPr>
          <w:rFonts w:cs="Simplified Arabic" w:hint="cs"/>
          <w:b/>
          <w:bCs/>
          <w:sz w:val="28"/>
          <w:szCs w:val="28"/>
          <w:rtl/>
        </w:rPr>
        <w:t xml:space="preserve">الفرع </w:t>
      </w:r>
      <w:proofErr w:type="gramStart"/>
      <w:r w:rsidRPr="00503AE0">
        <w:rPr>
          <w:rFonts w:cs="Simplified Arabic" w:hint="cs"/>
          <w:b/>
          <w:bCs/>
          <w:sz w:val="28"/>
          <w:szCs w:val="28"/>
          <w:rtl/>
        </w:rPr>
        <w:t>الثالث :</w:t>
      </w:r>
      <w:proofErr w:type="gramEnd"/>
      <w:r w:rsidRPr="00503AE0">
        <w:rPr>
          <w:rFonts w:cs="Simplified Arabic" w:hint="cs"/>
          <w:b/>
          <w:bCs/>
          <w:sz w:val="28"/>
          <w:szCs w:val="28"/>
          <w:rtl/>
        </w:rPr>
        <w:t xml:space="preserve"> الإفراج المشروط .</w:t>
      </w:r>
    </w:p>
    <w:p w:rsidR="00A45A51" w:rsidRPr="00503AE0" w:rsidRDefault="00A45A51" w:rsidP="00AA7E8F">
      <w:pPr>
        <w:bidi/>
        <w:ind w:firstLine="567"/>
        <w:jc w:val="both"/>
        <w:rPr>
          <w:rFonts w:cs="Simplified Arabic"/>
          <w:sz w:val="28"/>
          <w:szCs w:val="28"/>
          <w:rtl/>
        </w:rPr>
      </w:pPr>
      <w:r w:rsidRPr="00503AE0">
        <w:rPr>
          <w:rFonts w:cs="Simplified Arabic" w:hint="cs"/>
          <w:sz w:val="28"/>
          <w:szCs w:val="28"/>
          <w:rtl/>
        </w:rPr>
        <w:t xml:space="preserve">لم يعرف المشرع الجزائري الإفراج المشروط لا في القانون 05-04 </w:t>
      </w:r>
      <w:r w:rsidR="00FA0A4A" w:rsidRPr="00503AE0">
        <w:rPr>
          <w:rFonts w:cs="Simplified Arabic"/>
          <w:sz w:val="28"/>
          <w:szCs w:val="28"/>
          <w:rtl/>
        </w:rPr>
        <w:t xml:space="preserve">المتضمن قانون تنظيم السجون وإعادة الإدماج الاجتماعي </w:t>
      </w:r>
      <w:proofErr w:type="spellStart"/>
      <w:r w:rsidR="00FA0A4A" w:rsidRPr="00503AE0">
        <w:rPr>
          <w:rFonts w:cs="Simplified Arabic"/>
          <w:sz w:val="28"/>
          <w:szCs w:val="28"/>
          <w:rtl/>
        </w:rPr>
        <w:t>للمحبوسين،</w:t>
      </w:r>
      <w:proofErr w:type="spellEnd"/>
      <w:r w:rsidR="00AA7E8F">
        <w:rPr>
          <w:rStyle w:val="Appeldenotedefin"/>
          <w:rFonts w:cs="Simplified Arabic"/>
          <w:sz w:val="28"/>
          <w:szCs w:val="28"/>
          <w:rtl/>
        </w:rPr>
        <w:endnoteReference w:id="12"/>
      </w:r>
      <w:r w:rsidR="00FA0A4A" w:rsidRPr="00503AE0">
        <w:rPr>
          <w:rFonts w:cs="Simplified Arabic"/>
          <w:sz w:val="28"/>
          <w:szCs w:val="28"/>
          <w:rtl/>
        </w:rPr>
        <w:t xml:space="preserve">  </w:t>
      </w:r>
      <w:r w:rsidRPr="00503AE0">
        <w:rPr>
          <w:rFonts w:cs="Simplified Arabic" w:hint="cs"/>
          <w:sz w:val="28"/>
          <w:szCs w:val="28"/>
          <w:rtl/>
        </w:rPr>
        <w:t xml:space="preserve">ولا في القانون 72-02 المتضمن </w:t>
      </w:r>
      <w:r w:rsidR="00FA0A4A" w:rsidRPr="00503AE0">
        <w:rPr>
          <w:rFonts w:cs="Simplified Arabic"/>
          <w:sz w:val="28"/>
          <w:szCs w:val="28"/>
          <w:rtl/>
        </w:rPr>
        <w:t>قانون تنظيم  السجون</w:t>
      </w:r>
      <w:r w:rsidR="00AA7E8F">
        <w:rPr>
          <w:rFonts w:cs="Simplified Arabic" w:hint="cs"/>
          <w:sz w:val="28"/>
          <w:szCs w:val="28"/>
          <w:rtl/>
        </w:rPr>
        <w:t xml:space="preserve"> </w:t>
      </w:r>
      <w:r w:rsidR="00FA0A4A" w:rsidRPr="00503AE0">
        <w:rPr>
          <w:rFonts w:cs="Simplified Arabic"/>
          <w:sz w:val="28"/>
          <w:szCs w:val="28"/>
          <w:rtl/>
        </w:rPr>
        <w:t xml:space="preserve">وإعادة تربية </w:t>
      </w:r>
      <w:proofErr w:type="spellStart"/>
      <w:r w:rsidR="00FA0A4A" w:rsidRPr="00503AE0">
        <w:rPr>
          <w:rFonts w:cs="Simplified Arabic"/>
          <w:sz w:val="28"/>
          <w:szCs w:val="28"/>
          <w:rtl/>
        </w:rPr>
        <w:t>المساجين</w:t>
      </w:r>
      <w:r w:rsidRPr="00503AE0">
        <w:rPr>
          <w:rFonts w:cs="Simplified Arabic" w:hint="cs"/>
          <w:sz w:val="28"/>
          <w:szCs w:val="28"/>
          <w:rtl/>
        </w:rPr>
        <w:t>،</w:t>
      </w:r>
      <w:proofErr w:type="spellEnd"/>
      <w:r w:rsidR="00AA7E8F">
        <w:rPr>
          <w:rStyle w:val="Appeldenotedefin"/>
          <w:rFonts w:cs="Simplified Arabic"/>
          <w:sz w:val="28"/>
          <w:szCs w:val="28"/>
          <w:rtl/>
        </w:rPr>
        <w:endnoteReference w:id="13"/>
      </w:r>
      <w:r w:rsidR="00FA0A4A" w:rsidRPr="00503AE0">
        <w:rPr>
          <w:rFonts w:cs="Simplified Arabic"/>
          <w:sz w:val="28"/>
          <w:szCs w:val="28"/>
          <w:rtl/>
        </w:rPr>
        <w:t xml:space="preserve"> </w:t>
      </w:r>
      <w:proofErr w:type="spellStart"/>
      <w:r w:rsidRPr="00503AE0">
        <w:rPr>
          <w:rFonts w:cs="Simplified Arabic" w:hint="cs"/>
          <w:sz w:val="28"/>
          <w:szCs w:val="28"/>
          <w:rtl/>
        </w:rPr>
        <w:t>و</w:t>
      </w:r>
      <w:r w:rsidR="00392969">
        <w:rPr>
          <w:rFonts w:cs="Simplified Arabic" w:hint="cs"/>
          <w:sz w:val="28"/>
          <w:szCs w:val="28"/>
          <w:rtl/>
        </w:rPr>
        <w:t>إ</w:t>
      </w:r>
      <w:r w:rsidRPr="00503AE0">
        <w:rPr>
          <w:rFonts w:cs="Simplified Arabic" w:hint="cs"/>
          <w:sz w:val="28"/>
          <w:szCs w:val="28"/>
          <w:rtl/>
        </w:rPr>
        <w:t>كتفى</w:t>
      </w:r>
      <w:proofErr w:type="spellEnd"/>
      <w:r w:rsidR="00FA0A4A" w:rsidRPr="00503AE0">
        <w:rPr>
          <w:rFonts w:cs="Simplified Arabic"/>
          <w:sz w:val="28"/>
          <w:szCs w:val="28"/>
          <w:rtl/>
        </w:rPr>
        <w:t xml:space="preserve"> بتحديد شروط </w:t>
      </w:r>
      <w:proofErr w:type="spellStart"/>
      <w:r w:rsidR="00FA0A4A" w:rsidRPr="00503AE0">
        <w:rPr>
          <w:rFonts w:cs="Simplified Arabic"/>
          <w:sz w:val="28"/>
          <w:szCs w:val="28"/>
          <w:rtl/>
        </w:rPr>
        <w:t>ال</w:t>
      </w:r>
      <w:r w:rsidR="00392969">
        <w:rPr>
          <w:rFonts w:cs="Simplified Arabic" w:hint="cs"/>
          <w:sz w:val="28"/>
          <w:szCs w:val="28"/>
          <w:rtl/>
        </w:rPr>
        <w:t>إ</w:t>
      </w:r>
      <w:r w:rsidR="00FA0A4A" w:rsidRPr="00503AE0">
        <w:rPr>
          <w:rFonts w:cs="Simplified Arabic"/>
          <w:sz w:val="28"/>
          <w:szCs w:val="28"/>
          <w:rtl/>
        </w:rPr>
        <w:t>ستفادة</w:t>
      </w:r>
      <w:proofErr w:type="spellEnd"/>
      <w:r w:rsidR="00FA0A4A" w:rsidRPr="00503AE0">
        <w:rPr>
          <w:rFonts w:cs="Simplified Arabic"/>
          <w:sz w:val="28"/>
          <w:szCs w:val="28"/>
          <w:rtl/>
        </w:rPr>
        <w:t xml:space="preserve"> </w:t>
      </w:r>
      <w:proofErr w:type="spellStart"/>
      <w:r w:rsidR="00FA0A4A" w:rsidRPr="00503AE0">
        <w:rPr>
          <w:rFonts w:cs="Simplified Arabic"/>
          <w:sz w:val="28"/>
          <w:szCs w:val="28"/>
          <w:rtl/>
        </w:rPr>
        <w:t>منه،</w:t>
      </w:r>
      <w:proofErr w:type="spellEnd"/>
      <w:r w:rsidRPr="00503AE0">
        <w:rPr>
          <w:rFonts w:cs="Simplified Arabic" w:hint="cs"/>
          <w:sz w:val="28"/>
          <w:szCs w:val="28"/>
          <w:rtl/>
        </w:rPr>
        <w:t xml:space="preserve"> ول</w:t>
      </w:r>
      <w:r w:rsidR="00392969">
        <w:rPr>
          <w:rFonts w:cs="Simplified Arabic" w:hint="cs"/>
          <w:sz w:val="28"/>
          <w:szCs w:val="28"/>
          <w:rtl/>
        </w:rPr>
        <w:t>كن</w:t>
      </w:r>
      <w:r w:rsidRPr="00503AE0">
        <w:rPr>
          <w:rFonts w:cs="Simplified Arabic" w:hint="cs"/>
          <w:sz w:val="28"/>
          <w:szCs w:val="28"/>
          <w:rtl/>
        </w:rPr>
        <w:t xml:space="preserve"> الفقه وضع بعض </w:t>
      </w:r>
      <w:proofErr w:type="spellStart"/>
      <w:r w:rsidRPr="00503AE0">
        <w:rPr>
          <w:rFonts w:cs="Simplified Arabic" w:hint="cs"/>
          <w:sz w:val="28"/>
          <w:szCs w:val="28"/>
          <w:rtl/>
        </w:rPr>
        <w:t>التعريفات</w:t>
      </w:r>
      <w:r w:rsidR="00392969">
        <w:rPr>
          <w:rFonts w:cs="Simplified Arabic" w:hint="cs"/>
          <w:sz w:val="28"/>
          <w:szCs w:val="28"/>
          <w:rtl/>
        </w:rPr>
        <w:t>،</w:t>
      </w:r>
      <w:proofErr w:type="spellEnd"/>
      <w:r w:rsidRPr="00503AE0">
        <w:rPr>
          <w:rFonts w:cs="Simplified Arabic" w:hint="cs"/>
          <w:sz w:val="28"/>
          <w:szCs w:val="28"/>
          <w:rtl/>
        </w:rPr>
        <w:t xml:space="preserve"> أكد</w:t>
      </w:r>
      <w:r w:rsidR="00392969">
        <w:rPr>
          <w:rFonts w:cs="Simplified Arabic" w:hint="cs"/>
          <w:sz w:val="28"/>
          <w:szCs w:val="28"/>
          <w:rtl/>
        </w:rPr>
        <w:t>ت</w:t>
      </w:r>
      <w:r w:rsidRPr="00503AE0">
        <w:rPr>
          <w:rFonts w:cs="Simplified Arabic" w:hint="cs"/>
          <w:sz w:val="28"/>
          <w:szCs w:val="28"/>
          <w:rtl/>
        </w:rPr>
        <w:t xml:space="preserve"> في مجملها على أنه </w:t>
      </w:r>
      <w:r w:rsidR="00FA0A4A" w:rsidRPr="00503AE0">
        <w:rPr>
          <w:rFonts w:cs="Simplified Arabic"/>
          <w:sz w:val="28"/>
          <w:szCs w:val="28"/>
          <w:rtl/>
        </w:rPr>
        <w:t xml:space="preserve">إطلاق سراح المحكوم عليه قبل </w:t>
      </w:r>
      <w:proofErr w:type="spellStart"/>
      <w:r w:rsidR="00FA0A4A" w:rsidRPr="00503AE0">
        <w:rPr>
          <w:rFonts w:cs="Simplified Arabic"/>
          <w:sz w:val="28"/>
          <w:szCs w:val="28"/>
          <w:rtl/>
        </w:rPr>
        <w:t>إنقضاء</w:t>
      </w:r>
      <w:proofErr w:type="spellEnd"/>
      <w:r w:rsidR="00FA0A4A" w:rsidRPr="00503AE0">
        <w:rPr>
          <w:rFonts w:cs="Simplified Arabic"/>
          <w:sz w:val="28"/>
          <w:szCs w:val="28"/>
          <w:rtl/>
        </w:rPr>
        <w:t xml:space="preserve"> مدة </w:t>
      </w:r>
      <w:proofErr w:type="spellStart"/>
      <w:r w:rsidR="00FA0A4A" w:rsidRPr="00503AE0">
        <w:rPr>
          <w:rFonts w:cs="Simplified Arabic"/>
          <w:sz w:val="28"/>
          <w:szCs w:val="28"/>
          <w:rtl/>
        </w:rPr>
        <w:t>عقوبته،</w:t>
      </w:r>
      <w:proofErr w:type="spellEnd"/>
      <w:r w:rsidR="00FA0A4A" w:rsidRPr="00503AE0">
        <w:rPr>
          <w:rFonts w:cs="Simplified Arabic"/>
          <w:sz w:val="28"/>
          <w:szCs w:val="28"/>
          <w:rtl/>
        </w:rPr>
        <w:t xml:space="preserve"> إطلاقا مقيدا </w:t>
      </w:r>
      <w:proofErr w:type="spellStart"/>
      <w:r w:rsidR="00FA0A4A" w:rsidRPr="00503AE0">
        <w:rPr>
          <w:rFonts w:cs="Simplified Arabic"/>
          <w:sz w:val="28"/>
          <w:szCs w:val="28"/>
          <w:rtl/>
        </w:rPr>
        <w:t>بشروط</w:t>
      </w:r>
      <w:r w:rsidR="00392969">
        <w:rPr>
          <w:rFonts w:cs="Simplified Arabic" w:hint="cs"/>
          <w:sz w:val="28"/>
          <w:szCs w:val="28"/>
          <w:rtl/>
        </w:rPr>
        <w:t>،</w:t>
      </w:r>
      <w:proofErr w:type="spellEnd"/>
      <w:r w:rsidR="00FA0A4A" w:rsidRPr="00503AE0">
        <w:rPr>
          <w:rFonts w:cs="Simplified Arabic"/>
          <w:sz w:val="28"/>
          <w:szCs w:val="28"/>
          <w:rtl/>
        </w:rPr>
        <w:t xml:space="preserve"> تتمثل في </w:t>
      </w:r>
      <w:proofErr w:type="spellStart"/>
      <w:r w:rsidR="00392969">
        <w:rPr>
          <w:rFonts w:cs="Simplified Arabic" w:hint="cs"/>
          <w:sz w:val="28"/>
          <w:szCs w:val="28"/>
          <w:rtl/>
        </w:rPr>
        <w:t>إ</w:t>
      </w:r>
      <w:r w:rsidR="00FA0A4A" w:rsidRPr="00503AE0">
        <w:rPr>
          <w:rFonts w:cs="Simplified Arabic"/>
          <w:sz w:val="28"/>
          <w:szCs w:val="28"/>
          <w:rtl/>
        </w:rPr>
        <w:t>لتزامات</w:t>
      </w:r>
      <w:proofErr w:type="spellEnd"/>
      <w:r w:rsidR="00FA0A4A" w:rsidRPr="00503AE0">
        <w:rPr>
          <w:rFonts w:cs="Simplified Arabic"/>
          <w:sz w:val="28"/>
          <w:szCs w:val="28"/>
          <w:rtl/>
        </w:rPr>
        <w:t xml:space="preserve"> تفرض عليه وتقيد </w:t>
      </w:r>
      <w:proofErr w:type="spellStart"/>
      <w:r w:rsidR="00FA0A4A" w:rsidRPr="00503AE0">
        <w:rPr>
          <w:rFonts w:cs="Simplified Arabic"/>
          <w:sz w:val="28"/>
          <w:szCs w:val="28"/>
          <w:rtl/>
        </w:rPr>
        <w:t>حريته،</w:t>
      </w:r>
      <w:proofErr w:type="spellEnd"/>
      <w:r w:rsidR="00FA0A4A" w:rsidRPr="00503AE0">
        <w:rPr>
          <w:rFonts w:cs="Simplified Arabic"/>
          <w:sz w:val="28"/>
          <w:szCs w:val="28"/>
          <w:rtl/>
        </w:rPr>
        <w:t xml:space="preserve"> </w:t>
      </w:r>
      <w:r w:rsidRPr="00503AE0">
        <w:rPr>
          <w:rFonts w:cs="Simplified Arabic" w:hint="cs"/>
          <w:sz w:val="28"/>
          <w:szCs w:val="28"/>
          <w:rtl/>
        </w:rPr>
        <w:t>أو انه</w:t>
      </w:r>
      <w:r w:rsidR="00FA0A4A" w:rsidRPr="00503AE0">
        <w:rPr>
          <w:rFonts w:cs="Simplified Arabic"/>
          <w:sz w:val="28"/>
          <w:szCs w:val="28"/>
          <w:rtl/>
        </w:rPr>
        <w:t xml:space="preserve"> تعليق الحرية على الوفاء بهذه </w:t>
      </w:r>
      <w:proofErr w:type="spellStart"/>
      <w:r w:rsidR="00FA0A4A" w:rsidRPr="00503AE0">
        <w:rPr>
          <w:rFonts w:cs="Simplified Arabic"/>
          <w:sz w:val="28"/>
          <w:szCs w:val="28"/>
          <w:rtl/>
        </w:rPr>
        <w:t>ال</w:t>
      </w:r>
      <w:r w:rsidR="00392969">
        <w:rPr>
          <w:rFonts w:cs="Simplified Arabic" w:hint="cs"/>
          <w:sz w:val="28"/>
          <w:szCs w:val="28"/>
          <w:rtl/>
        </w:rPr>
        <w:t>إ</w:t>
      </w:r>
      <w:r w:rsidR="00FA0A4A" w:rsidRPr="00503AE0">
        <w:rPr>
          <w:rFonts w:cs="Simplified Arabic"/>
          <w:sz w:val="28"/>
          <w:szCs w:val="28"/>
          <w:rtl/>
        </w:rPr>
        <w:t>لتزامات</w:t>
      </w:r>
      <w:proofErr w:type="spellEnd"/>
      <w:r w:rsidRPr="00503AE0">
        <w:rPr>
          <w:rFonts w:cs="Simplified Arabic" w:hint="cs"/>
          <w:sz w:val="28"/>
          <w:szCs w:val="28"/>
          <w:rtl/>
        </w:rPr>
        <w:t>.</w:t>
      </w:r>
    </w:p>
    <w:p w:rsidR="00A45A51" w:rsidRPr="00503AE0" w:rsidRDefault="00A45A51" w:rsidP="00503AE0">
      <w:pPr>
        <w:bidi/>
        <w:ind w:firstLine="567"/>
        <w:jc w:val="both"/>
        <w:rPr>
          <w:rFonts w:cs="Simplified Arabic"/>
          <w:sz w:val="28"/>
          <w:szCs w:val="28"/>
          <w:rtl/>
        </w:rPr>
      </w:pPr>
    </w:p>
    <w:p w:rsidR="00A45A51" w:rsidRPr="00503AE0" w:rsidRDefault="00A45A51" w:rsidP="00392969">
      <w:pPr>
        <w:bidi/>
        <w:ind w:firstLine="567"/>
        <w:jc w:val="both"/>
        <w:rPr>
          <w:rFonts w:cs="Simplified Arabic"/>
          <w:sz w:val="28"/>
          <w:szCs w:val="28"/>
          <w:rtl/>
        </w:rPr>
      </w:pPr>
      <w:r w:rsidRPr="00503AE0">
        <w:rPr>
          <w:rFonts w:cs="Simplified Arabic" w:hint="cs"/>
          <w:sz w:val="28"/>
          <w:szCs w:val="28"/>
          <w:rtl/>
        </w:rPr>
        <w:t>فالإفراج المشروط لا يعد افر</w:t>
      </w:r>
      <w:r w:rsidRPr="00503AE0">
        <w:rPr>
          <w:rFonts w:cs="Simplified Arabic"/>
          <w:sz w:val="28"/>
          <w:szCs w:val="28"/>
          <w:rtl/>
        </w:rPr>
        <w:t xml:space="preserve">اجا نهائيا عن المحبوس لأن جزءا من عقوبته قد بقي عليه </w:t>
      </w:r>
      <w:proofErr w:type="spellStart"/>
      <w:r w:rsidRPr="00503AE0">
        <w:rPr>
          <w:rFonts w:cs="Simplified Arabic"/>
          <w:sz w:val="28"/>
          <w:szCs w:val="28"/>
          <w:rtl/>
        </w:rPr>
        <w:t>تنفيذها،</w:t>
      </w:r>
      <w:proofErr w:type="spellEnd"/>
      <w:r w:rsidRPr="00503AE0">
        <w:rPr>
          <w:rFonts w:cs="Simplified Arabic"/>
          <w:sz w:val="28"/>
          <w:szCs w:val="28"/>
          <w:rtl/>
        </w:rPr>
        <w:t xml:space="preserve"> إذ يجوز إلغاء</w:t>
      </w:r>
      <w:r w:rsidR="00392969">
        <w:rPr>
          <w:rFonts w:cs="Simplified Arabic" w:hint="cs"/>
          <w:sz w:val="28"/>
          <w:szCs w:val="28"/>
          <w:rtl/>
        </w:rPr>
        <w:t>ه</w:t>
      </w:r>
      <w:r w:rsidRPr="00503AE0">
        <w:rPr>
          <w:rFonts w:cs="Simplified Arabic"/>
          <w:sz w:val="28"/>
          <w:szCs w:val="28"/>
          <w:rtl/>
        </w:rPr>
        <w:t xml:space="preserve"> إذا أخل</w:t>
      </w:r>
      <w:r w:rsidR="00392969">
        <w:rPr>
          <w:rFonts w:cs="Simplified Arabic" w:hint="cs"/>
          <w:sz w:val="28"/>
          <w:szCs w:val="28"/>
          <w:rtl/>
        </w:rPr>
        <w:t xml:space="preserve"> المفرج عنه</w:t>
      </w:r>
      <w:r w:rsidRPr="00503AE0">
        <w:rPr>
          <w:rFonts w:cs="Simplified Arabic"/>
          <w:sz w:val="28"/>
          <w:szCs w:val="28"/>
          <w:rtl/>
        </w:rPr>
        <w:t xml:space="preserve"> بهذه الالتزامات المفروضة </w:t>
      </w:r>
      <w:proofErr w:type="spellStart"/>
      <w:r w:rsidRPr="00503AE0">
        <w:rPr>
          <w:rFonts w:cs="Simplified Arabic"/>
          <w:sz w:val="28"/>
          <w:szCs w:val="28"/>
          <w:rtl/>
        </w:rPr>
        <w:t>عليه،</w:t>
      </w:r>
      <w:proofErr w:type="spellEnd"/>
      <w:r w:rsidRPr="00503AE0">
        <w:rPr>
          <w:rFonts w:cs="Simplified Arabic"/>
          <w:sz w:val="28"/>
          <w:szCs w:val="28"/>
          <w:rtl/>
        </w:rPr>
        <w:t xml:space="preserve"> وهذا ما لا يمكن قبوله مطلقا في الإفراج </w:t>
      </w:r>
      <w:proofErr w:type="spellStart"/>
      <w:r w:rsidRPr="00503AE0">
        <w:rPr>
          <w:rFonts w:cs="Simplified Arabic"/>
          <w:sz w:val="28"/>
          <w:szCs w:val="28"/>
          <w:rtl/>
        </w:rPr>
        <w:t>النهائي،</w:t>
      </w:r>
      <w:proofErr w:type="spellEnd"/>
      <w:r w:rsidRPr="00503AE0">
        <w:rPr>
          <w:rFonts w:cs="Simplified Arabic"/>
          <w:sz w:val="28"/>
          <w:szCs w:val="28"/>
          <w:rtl/>
        </w:rPr>
        <w:t xml:space="preserve"> فالإفراج المشروط يعني حلول تقييد الحرية محل سلبها إذا ثبت </w:t>
      </w:r>
      <w:proofErr w:type="spellStart"/>
      <w:r w:rsidR="00392969">
        <w:rPr>
          <w:rFonts w:cs="Simplified Arabic" w:hint="cs"/>
          <w:sz w:val="28"/>
          <w:szCs w:val="28"/>
          <w:rtl/>
        </w:rPr>
        <w:t>إ</w:t>
      </w:r>
      <w:r w:rsidRPr="00503AE0">
        <w:rPr>
          <w:rFonts w:cs="Simplified Arabic" w:hint="cs"/>
          <w:sz w:val="28"/>
          <w:szCs w:val="28"/>
          <w:rtl/>
        </w:rPr>
        <w:t>ستجابة</w:t>
      </w:r>
      <w:proofErr w:type="spellEnd"/>
      <w:r w:rsidRPr="00503AE0">
        <w:rPr>
          <w:rFonts w:cs="Simplified Arabic"/>
          <w:sz w:val="28"/>
          <w:szCs w:val="28"/>
          <w:rtl/>
        </w:rPr>
        <w:t xml:space="preserve"> المحبوس للبرامج الأصلية للمعاملة العقابية التي خضع لها داخل المؤسسة العقابية</w:t>
      </w:r>
      <w:r w:rsidRPr="00503AE0">
        <w:rPr>
          <w:rFonts w:cs="Simplified Arabic" w:hint="cs"/>
          <w:sz w:val="28"/>
          <w:szCs w:val="28"/>
          <w:rtl/>
        </w:rPr>
        <w:t>.</w:t>
      </w:r>
      <w:r w:rsidRPr="00503AE0">
        <w:rPr>
          <w:rStyle w:val="Appeldenotedefin"/>
          <w:rFonts w:cs="Simplified Arabic"/>
          <w:sz w:val="28"/>
          <w:szCs w:val="28"/>
          <w:rtl/>
        </w:rPr>
        <w:endnoteReference w:id="14"/>
      </w:r>
    </w:p>
    <w:p w:rsidR="00A45A51" w:rsidRPr="00503AE0" w:rsidRDefault="00A45A51" w:rsidP="00503AE0">
      <w:pPr>
        <w:bidi/>
        <w:ind w:firstLine="567"/>
        <w:jc w:val="both"/>
        <w:rPr>
          <w:rFonts w:cs="Simplified Arabic"/>
          <w:sz w:val="28"/>
          <w:szCs w:val="28"/>
          <w:rtl/>
        </w:rPr>
      </w:pPr>
    </w:p>
    <w:p w:rsidR="00A45A51" w:rsidRPr="00503AE0" w:rsidRDefault="00A45A51" w:rsidP="00503AE0">
      <w:pPr>
        <w:bidi/>
        <w:ind w:firstLine="567"/>
        <w:jc w:val="both"/>
        <w:rPr>
          <w:rFonts w:cs="Simplified Arabic"/>
          <w:b/>
          <w:bCs/>
          <w:sz w:val="28"/>
          <w:szCs w:val="28"/>
          <w:rtl/>
        </w:rPr>
      </w:pPr>
      <w:r w:rsidRPr="00503AE0">
        <w:rPr>
          <w:rFonts w:cs="Simplified Arabic"/>
          <w:b/>
          <w:bCs/>
          <w:sz w:val="28"/>
          <w:szCs w:val="28"/>
          <w:rtl/>
        </w:rPr>
        <w:t xml:space="preserve">المطلب </w:t>
      </w:r>
      <w:proofErr w:type="gramStart"/>
      <w:r w:rsidRPr="00503AE0">
        <w:rPr>
          <w:rFonts w:cs="Simplified Arabic"/>
          <w:b/>
          <w:bCs/>
          <w:sz w:val="28"/>
          <w:szCs w:val="28"/>
          <w:rtl/>
        </w:rPr>
        <w:t>الثاني :</w:t>
      </w:r>
      <w:proofErr w:type="gramEnd"/>
      <w:r w:rsidRPr="00503AE0">
        <w:rPr>
          <w:rFonts w:cs="Simplified Arabic" w:hint="cs"/>
          <w:b/>
          <w:bCs/>
          <w:sz w:val="28"/>
          <w:szCs w:val="28"/>
          <w:rtl/>
        </w:rPr>
        <w:t xml:space="preserve"> التجربة الجزائرية في مجال مكافحة الفساد .</w:t>
      </w:r>
    </w:p>
    <w:p w:rsidR="00D9247F" w:rsidRPr="00503AE0" w:rsidRDefault="00D9247F" w:rsidP="00503AE0">
      <w:pPr>
        <w:bidi/>
        <w:ind w:firstLine="567"/>
        <w:jc w:val="both"/>
        <w:rPr>
          <w:rFonts w:cs="Simplified Arabic"/>
          <w:sz w:val="28"/>
          <w:szCs w:val="28"/>
          <w:rtl/>
        </w:rPr>
      </w:pPr>
      <w:r w:rsidRPr="00503AE0">
        <w:rPr>
          <w:rFonts w:cs="Simplified Arabic"/>
          <w:sz w:val="28"/>
          <w:szCs w:val="28"/>
          <w:rtl/>
        </w:rPr>
        <w:t xml:space="preserve">للفساد أثار سلبية متعددة أهمها التأثير على عملية التنمية فينحرف </w:t>
      </w:r>
      <w:proofErr w:type="spellStart"/>
      <w:r w:rsidRPr="00503AE0">
        <w:rPr>
          <w:rFonts w:cs="Simplified Arabic"/>
          <w:sz w:val="28"/>
          <w:szCs w:val="28"/>
          <w:rtl/>
        </w:rPr>
        <w:t>بأهدافها،</w:t>
      </w:r>
      <w:proofErr w:type="spellEnd"/>
      <w:r w:rsidRPr="00503AE0">
        <w:rPr>
          <w:rFonts w:cs="Simplified Arabic"/>
          <w:sz w:val="28"/>
          <w:szCs w:val="28"/>
          <w:rtl/>
        </w:rPr>
        <w:t xml:space="preserve"> ويبدد الموارد </w:t>
      </w:r>
      <w:proofErr w:type="spellStart"/>
      <w:r w:rsidRPr="00503AE0">
        <w:rPr>
          <w:rFonts w:cs="Simplified Arabic"/>
          <w:sz w:val="28"/>
          <w:szCs w:val="28"/>
          <w:rtl/>
        </w:rPr>
        <w:t>والامكانيات،</w:t>
      </w:r>
      <w:proofErr w:type="spellEnd"/>
      <w:r w:rsidRPr="00503AE0">
        <w:rPr>
          <w:rFonts w:cs="Simplified Arabic"/>
          <w:sz w:val="28"/>
          <w:szCs w:val="28"/>
          <w:rtl/>
        </w:rPr>
        <w:t xml:space="preserve"> ويسيء توجيهها ويعوق مسيرتها كما يضعف فعالية وكفاية الأجهزة ويتسبب فى خلق حالة من التذمر </w:t>
      </w:r>
      <w:proofErr w:type="spellStart"/>
      <w:r w:rsidRPr="00503AE0">
        <w:rPr>
          <w:rFonts w:cs="Simplified Arabic"/>
          <w:sz w:val="28"/>
          <w:szCs w:val="28"/>
          <w:rtl/>
        </w:rPr>
        <w:t>والقلق</w:t>
      </w:r>
      <w:r w:rsidRPr="00503AE0">
        <w:rPr>
          <w:rFonts w:cs="Simplified Arabic" w:hint="cs"/>
          <w:sz w:val="28"/>
          <w:szCs w:val="28"/>
          <w:rtl/>
        </w:rPr>
        <w:t>،</w:t>
      </w:r>
      <w:proofErr w:type="spellEnd"/>
      <w:r w:rsidRPr="00503AE0">
        <w:rPr>
          <w:rFonts w:cs="Simplified Arabic" w:hint="cs"/>
          <w:sz w:val="28"/>
          <w:szCs w:val="28"/>
          <w:rtl/>
        </w:rPr>
        <w:t xml:space="preserve"> لذلك وضع له المشرع الجزائري أحكام موضوعية وأخرى إجرائية .</w:t>
      </w:r>
    </w:p>
    <w:p w:rsidR="00D9247F" w:rsidRPr="00503AE0" w:rsidRDefault="00D9247F" w:rsidP="00503AE0">
      <w:pPr>
        <w:bidi/>
        <w:ind w:firstLine="567"/>
        <w:jc w:val="both"/>
        <w:rPr>
          <w:rFonts w:cs="Simplified Arabic"/>
          <w:sz w:val="28"/>
          <w:szCs w:val="28"/>
          <w:rtl/>
        </w:rPr>
      </w:pPr>
    </w:p>
    <w:p w:rsidR="00A45A51" w:rsidRPr="00503AE0" w:rsidRDefault="00D9247F" w:rsidP="00503AE0">
      <w:pPr>
        <w:bidi/>
        <w:ind w:firstLine="567"/>
        <w:jc w:val="both"/>
        <w:rPr>
          <w:rFonts w:cs="Simplified Arabic"/>
          <w:b/>
          <w:bCs/>
          <w:sz w:val="28"/>
          <w:szCs w:val="28"/>
          <w:rtl/>
        </w:rPr>
      </w:pPr>
      <w:r w:rsidRPr="00503AE0">
        <w:rPr>
          <w:rFonts w:cs="Simplified Arabic" w:hint="cs"/>
          <w:b/>
          <w:bCs/>
          <w:sz w:val="28"/>
          <w:szCs w:val="28"/>
          <w:rtl/>
        </w:rPr>
        <w:t xml:space="preserve">الفرع </w:t>
      </w:r>
      <w:proofErr w:type="gramStart"/>
      <w:r w:rsidRPr="00503AE0">
        <w:rPr>
          <w:rFonts w:cs="Simplified Arabic" w:hint="cs"/>
          <w:b/>
          <w:bCs/>
          <w:sz w:val="28"/>
          <w:szCs w:val="28"/>
          <w:rtl/>
        </w:rPr>
        <w:t>الأول :</w:t>
      </w:r>
      <w:proofErr w:type="gramEnd"/>
      <w:r w:rsidRPr="00503AE0">
        <w:rPr>
          <w:rFonts w:cs="Simplified Arabic" w:hint="cs"/>
          <w:b/>
          <w:bCs/>
          <w:sz w:val="28"/>
          <w:szCs w:val="28"/>
          <w:rtl/>
        </w:rPr>
        <w:t xml:space="preserve"> </w:t>
      </w:r>
      <w:r w:rsidR="00A45A51" w:rsidRPr="00503AE0">
        <w:rPr>
          <w:rFonts w:cs="Simplified Arabic"/>
          <w:b/>
          <w:bCs/>
          <w:sz w:val="28"/>
          <w:szCs w:val="28"/>
          <w:rtl/>
        </w:rPr>
        <w:t xml:space="preserve"> الأحكام الموضوعية المتعلقة بمكافحة الفساد</w:t>
      </w:r>
      <w:r w:rsidR="00A45A51" w:rsidRPr="00503AE0">
        <w:rPr>
          <w:rFonts w:cs="Simplified Arabic"/>
          <w:b/>
          <w:bCs/>
          <w:sz w:val="28"/>
          <w:szCs w:val="28"/>
        </w:rPr>
        <w:t>.</w:t>
      </w:r>
    </w:p>
    <w:p w:rsidR="00A45A51" w:rsidRPr="00503AE0" w:rsidRDefault="00A45A51" w:rsidP="00503AE0">
      <w:pPr>
        <w:bidi/>
        <w:ind w:firstLine="567"/>
        <w:jc w:val="both"/>
        <w:rPr>
          <w:rFonts w:cs="Simplified Arabic"/>
          <w:sz w:val="28"/>
          <w:szCs w:val="28"/>
          <w:rtl/>
        </w:rPr>
      </w:pPr>
    </w:p>
    <w:p w:rsidR="00A45A51" w:rsidRPr="00503AE0" w:rsidRDefault="00A45A51" w:rsidP="007E22B2">
      <w:pPr>
        <w:bidi/>
        <w:ind w:firstLine="567"/>
        <w:jc w:val="both"/>
        <w:rPr>
          <w:rFonts w:cs="Simplified Arabic"/>
          <w:sz w:val="28"/>
          <w:szCs w:val="28"/>
          <w:rtl/>
        </w:rPr>
      </w:pPr>
      <w:r w:rsidRPr="00503AE0">
        <w:rPr>
          <w:rFonts w:cs="Simplified Arabic"/>
          <w:sz w:val="28"/>
          <w:szCs w:val="28"/>
        </w:rPr>
        <w:t xml:space="preserve"> </w:t>
      </w:r>
      <w:r w:rsidRPr="00503AE0">
        <w:rPr>
          <w:rFonts w:cs="Simplified Arabic"/>
          <w:sz w:val="28"/>
          <w:szCs w:val="28"/>
          <w:rtl/>
        </w:rPr>
        <w:t xml:space="preserve">للإحاطة بالفساد بمختلف صوره فإن القانون الخاص المتعلق بمكافحة الفساد لم يكتف النص بتجريم الرشوة بمفهومها الضيق بل شمل مختلف الجرائم المماثلة سواء تعلق الأمر بتلك المنصوص عليها في قانون العقوبات والتي يعود تجريمها قانون العقوبات الصادر في سنة 1966 والذي تضمن تجريم الرشوة </w:t>
      </w:r>
      <w:proofErr w:type="spellStart"/>
      <w:r w:rsidRPr="00503AE0">
        <w:rPr>
          <w:rFonts w:cs="Simplified Arabic"/>
          <w:sz w:val="28"/>
          <w:szCs w:val="28"/>
          <w:rtl/>
        </w:rPr>
        <w:t>،</w:t>
      </w:r>
      <w:proofErr w:type="spellEnd"/>
      <w:r w:rsidRPr="00503AE0">
        <w:rPr>
          <w:rFonts w:cs="Simplified Arabic"/>
          <w:sz w:val="28"/>
          <w:szCs w:val="28"/>
          <w:rtl/>
        </w:rPr>
        <w:t xml:space="preserve"> </w:t>
      </w:r>
      <w:proofErr w:type="spellStart"/>
      <w:r w:rsidRPr="00503AE0">
        <w:rPr>
          <w:rFonts w:cs="Simplified Arabic"/>
          <w:sz w:val="28"/>
          <w:szCs w:val="28"/>
          <w:rtl/>
        </w:rPr>
        <w:t>الإختلاس</w:t>
      </w:r>
      <w:proofErr w:type="spellEnd"/>
      <w:r w:rsidRPr="00503AE0">
        <w:rPr>
          <w:rFonts w:cs="Simplified Arabic"/>
          <w:sz w:val="28"/>
          <w:szCs w:val="28"/>
          <w:rtl/>
        </w:rPr>
        <w:t xml:space="preserve"> وتبديد المال العام </w:t>
      </w:r>
      <w:proofErr w:type="spellStart"/>
      <w:r w:rsidRPr="00503AE0">
        <w:rPr>
          <w:rFonts w:cs="Simplified Arabic"/>
          <w:sz w:val="28"/>
          <w:szCs w:val="28"/>
          <w:rtl/>
        </w:rPr>
        <w:t>والغدر،</w:t>
      </w:r>
      <w:proofErr w:type="spellEnd"/>
      <w:r w:rsidRPr="00503AE0">
        <w:rPr>
          <w:rFonts w:cs="Simplified Arabic"/>
          <w:sz w:val="28"/>
          <w:szCs w:val="28"/>
          <w:rtl/>
        </w:rPr>
        <w:t xml:space="preserve"> أو الجرائم المستحدثة والمجرمة بموجب اتفاقية الأمم المتحدة لمكافحة الفساد</w:t>
      </w:r>
      <w:r w:rsidR="007E22B2" w:rsidRPr="00503AE0">
        <w:rPr>
          <w:rStyle w:val="Appeldenotedefin"/>
          <w:rFonts w:cs="Simplified Arabic"/>
          <w:sz w:val="28"/>
          <w:szCs w:val="28"/>
          <w:rtl/>
        </w:rPr>
        <w:endnoteReference w:id="15"/>
      </w:r>
      <w:r w:rsidRPr="00503AE0">
        <w:rPr>
          <w:rFonts w:cs="Simplified Arabic"/>
          <w:sz w:val="28"/>
          <w:szCs w:val="28"/>
          <w:rtl/>
        </w:rPr>
        <w:t xml:space="preserve"> والمصادق عليها بموجب  المرسوم الرئاسي  128/04 المؤرخ في 19 </w:t>
      </w:r>
      <w:proofErr w:type="spellStart"/>
      <w:r w:rsidRPr="00503AE0">
        <w:rPr>
          <w:rFonts w:cs="Simplified Arabic"/>
          <w:sz w:val="28"/>
          <w:szCs w:val="28"/>
          <w:rtl/>
        </w:rPr>
        <w:t>أفريل</w:t>
      </w:r>
      <w:proofErr w:type="spellEnd"/>
      <w:r w:rsidRPr="00503AE0">
        <w:rPr>
          <w:rFonts w:cs="Simplified Arabic"/>
          <w:sz w:val="28"/>
          <w:szCs w:val="28"/>
          <w:rtl/>
        </w:rPr>
        <w:t xml:space="preserve"> </w:t>
      </w:r>
      <w:proofErr w:type="spellStart"/>
      <w:r w:rsidRPr="00503AE0">
        <w:rPr>
          <w:rFonts w:cs="Simplified Arabic"/>
          <w:sz w:val="28"/>
          <w:szCs w:val="28"/>
          <w:rtl/>
        </w:rPr>
        <w:t>2004</w:t>
      </w:r>
      <w:r w:rsidR="00D9247F" w:rsidRPr="00503AE0">
        <w:rPr>
          <w:rFonts w:cs="Simplified Arabic" w:hint="cs"/>
          <w:sz w:val="28"/>
          <w:szCs w:val="28"/>
          <w:rtl/>
        </w:rPr>
        <w:t>،</w:t>
      </w:r>
      <w:proofErr w:type="spellEnd"/>
      <w:r w:rsidR="007E22B2">
        <w:rPr>
          <w:rStyle w:val="Appeldenotedefin"/>
          <w:rFonts w:cs="Simplified Arabic"/>
          <w:sz w:val="28"/>
          <w:szCs w:val="28"/>
          <w:rtl/>
        </w:rPr>
        <w:endnoteReference w:id="16"/>
      </w:r>
      <w:r w:rsidR="00D9247F" w:rsidRPr="00503AE0">
        <w:rPr>
          <w:rFonts w:cs="Simplified Arabic" w:hint="cs"/>
          <w:sz w:val="28"/>
          <w:szCs w:val="28"/>
          <w:rtl/>
        </w:rPr>
        <w:t xml:space="preserve"> و</w:t>
      </w:r>
      <w:r w:rsidRPr="00503AE0">
        <w:rPr>
          <w:rFonts w:cs="Simplified Arabic"/>
          <w:sz w:val="28"/>
          <w:szCs w:val="28"/>
          <w:rtl/>
        </w:rPr>
        <w:t xml:space="preserve">للتطرق الي الأحكام الخاصة بمكافحة الفساد فى القانون الجزائر سوف نتطرق الي الأحكام فى شكلها الكلاسيكى </w:t>
      </w:r>
      <w:proofErr w:type="spellStart"/>
      <w:r w:rsidRPr="00503AE0">
        <w:rPr>
          <w:rFonts w:cs="Simplified Arabic"/>
          <w:sz w:val="28"/>
          <w:szCs w:val="28"/>
          <w:rtl/>
        </w:rPr>
        <w:t>،</w:t>
      </w:r>
      <w:proofErr w:type="spellEnd"/>
      <w:r w:rsidRPr="00503AE0">
        <w:rPr>
          <w:rFonts w:cs="Simplified Arabic"/>
          <w:sz w:val="28"/>
          <w:szCs w:val="28"/>
          <w:rtl/>
        </w:rPr>
        <w:t xml:space="preserve"> ثم الي الجرائم المستحدثة .</w:t>
      </w:r>
    </w:p>
    <w:p w:rsidR="00A45A51" w:rsidRPr="00503AE0" w:rsidRDefault="00A45A51" w:rsidP="00503AE0">
      <w:pPr>
        <w:bidi/>
        <w:ind w:firstLine="567"/>
        <w:jc w:val="both"/>
        <w:rPr>
          <w:rFonts w:cs="Simplified Arabic"/>
          <w:sz w:val="28"/>
          <w:szCs w:val="28"/>
          <w:rtl/>
        </w:rPr>
      </w:pPr>
    </w:p>
    <w:p w:rsidR="00D9247F" w:rsidRPr="00503AE0" w:rsidRDefault="00D9247F" w:rsidP="00503AE0">
      <w:pPr>
        <w:bidi/>
        <w:ind w:firstLine="567"/>
        <w:jc w:val="both"/>
        <w:rPr>
          <w:rFonts w:cs="Simplified Arabic"/>
          <w:b/>
          <w:bCs/>
          <w:sz w:val="28"/>
          <w:szCs w:val="28"/>
          <w:rtl/>
        </w:rPr>
      </w:pPr>
      <w:proofErr w:type="spellStart"/>
      <w:r w:rsidRPr="00503AE0">
        <w:rPr>
          <w:rFonts w:cs="Simplified Arabic"/>
          <w:b/>
          <w:bCs/>
          <w:sz w:val="28"/>
          <w:szCs w:val="28"/>
          <w:rtl/>
        </w:rPr>
        <w:t>أولا:</w:t>
      </w:r>
      <w:proofErr w:type="spellEnd"/>
      <w:r w:rsidRPr="00503AE0">
        <w:rPr>
          <w:rFonts w:cs="Simplified Arabic"/>
          <w:b/>
          <w:bCs/>
          <w:sz w:val="28"/>
          <w:szCs w:val="28"/>
          <w:rtl/>
        </w:rPr>
        <w:t xml:space="preserve"> </w:t>
      </w:r>
      <w:proofErr w:type="gramStart"/>
      <w:r w:rsidRPr="00503AE0">
        <w:rPr>
          <w:rFonts w:cs="Simplified Arabic"/>
          <w:b/>
          <w:bCs/>
          <w:sz w:val="28"/>
          <w:szCs w:val="28"/>
          <w:rtl/>
        </w:rPr>
        <w:t>أشكال</w:t>
      </w:r>
      <w:proofErr w:type="gramEnd"/>
      <w:r w:rsidRPr="00503AE0">
        <w:rPr>
          <w:rFonts w:cs="Simplified Arabic"/>
          <w:b/>
          <w:bCs/>
          <w:sz w:val="28"/>
          <w:szCs w:val="28"/>
          <w:rtl/>
        </w:rPr>
        <w:t xml:space="preserve"> التجريم الكلاسيكية</w:t>
      </w:r>
      <w:r w:rsidRPr="00503AE0">
        <w:rPr>
          <w:rFonts w:cs="Simplified Arabic" w:hint="cs"/>
          <w:b/>
          <w:bCs/>
          <w:sz w:val="28"/>
          <w:szCs w:val="28"/>
          <w:rtl/>
        </w:rPr>
        <w:t>.</w:t>
      </w:r>
    </w:p>
    <w:p w:rsidR="00D9247F" w:rsidRPr="00503AE0" w:rsidRDefault="00D9247F" w:rsidP="00503AE0">
      <w:pPr>
        <w:bidi/>
        <w:ind w:firstLine="567"/>
        <w:jc w:val="both"/>
        <w:rPr>
          <w:rFonts w:cs="Simplified Arabic"/>
          <w:sz w:val="28"/>
          <w:szCs w:val="28"/>
          <w:rtl/>
        </w:rPr>
      </w:pPr>
      <w:r w:rsidRPr="00503AE0">
        <w:rPr>
          <w:rFonts w:cs="Simplified Arabic"/>
          <w:sz w:val="28"/>
          <w:szCs w:val="28"/>
          <w:rtl/>
        </w:rPr>
        <w:t>يمكن تصنيفها ضمن الجرائم التي كانت منصوص عليها بالقوانين العقابية للدول وهى التي سوف نتناولها وفق الترتيب التالي</w:t>
      </w:r>
      <w:r w:rsidRPr="00503AE0">
        <w:rPr>
          <w:rFonts w:cs="Simplified Arabic"/>
          <w:sz w:val="28"/>
          <w:szCs w:val="28"/>
        </w:rPr>
        <w:t>:</w:t>
      </w:r>
    </w:p>
    <w:p w:rsidR="00D9247F" w:rsidRPr="00503AE0" w:rsidRDefault="00D9247F" w:rsidP="00503AE0">
      <w:pPr>
        <w:bidi/>
        <w:ind w:firstLine="567"/>
        <w:jc w:val="both"/>
        <w:rPr>
          <w:rFonts w:cs="Simplified Arabic"/>
          <w:b/>
          <w:bCs/>
          <w:sz w:val="28"/>
          <w:szCs w:val="28"/>
          <w:rtl/>
        </w:rPr>
      </w:pPr>
      <w:proofErr w:type="spellStart"/>
      <w:r w:rsidRPr="00503AE0">
        <w:rPr>
          <w:rFonts w:cs="Simplified Arabic" w:hint="cs"/>
          <w:b/>
          <w:bCs/>
          <w:sz w:val="28"/>
          <w:szCs w:val="28"/>
          <w:rtl/>
        </w:rPr>
        <w:t>1-</w:t>
      </w:r>
      <w:proofErr w:type="spellEnd"/>
      <w:r w:rsidRPr="00503AE0">
        <w:rPr>
          <w:rFonts w:cs="Simplified Arabic" w:hint="cs"/>
          <w:b/>
          <w:bCs/>
          <w:sz w:val="28"/>
          <w:szCs w:val="28"/>
          <w:rtl/>
        </w:rPr>
        <w:t xml:space="preserve"> </w:t>
      </w:r>
      <w:proofErr w:type="gramStart"/>
      <w:r w:rsidRPr="00503AE0">
        <w:rPr>
          <w:rFonts w:cs="Simplified Arabic"/>
          <w:b/>
          <w:bCs/>
          <w:sz w:val="28"/>
          <w:szCs w:val="28"/>
          <w:rtl/>
        </w:rPr>
        <w:t>الرشوة</w:t>
      </w:r>
      <w:r w:rsidRPr="00503AE0">
        <w:rPr>
          <w:rFonts w:cs="Simplified Arabic" w:hint="cs"/>
          <w:b/>
          <w:bCs/>
          <w:sz w:val="28"/>
          <w:szCs w:val="28"/>
          <w:rtl/>
        </w:rPr>
        <w:t xml:space="preserve"> </w:t>
      </w:r>
      <w:r w:rsidRPr="00503AE0">
        <w:rPr>
          <w:rFonts w:cs="Simplified Arabic"/>
          <w:b/>
          <w:bCs/>
          <w:sz w:val="28"/>
          <w:szCs w:val="28"/>
        </w:rPr>
        <w:t xml:space="preserve"> :</w:t>
      </w:r>
      <w:proofErr w:type="gramEnd"/>
    </w:p>
    <w:p w:rsidR="00D9247F" w:rsidRPr="00503AE0" w:rsidRDefault="00D9247F" w:rsidP="00503AE0">
      <w:pPr>
        <w:bidi/>
        <w:ind w:firstLine="567"/>
        <w:jc w:val="both"/>
        <w:rPr>
          <w:rFonts w:cs="Simplified Arabic"/>
          <w:sz w:val="28"/>
          <w:szCs w:val="28"/>
          <w:rtl/>
        </w:rPr>
      </w:pPr>
      <w:r w:rsidRPr="00503AE0">
        <w:rPr>
          <w:rFonts w:cs="Simplified Arabic"/>
          <w:sz w:val="28"/>
          <w:szCs w:val="28"/>
          <w:rtl/>
        </w:rPr>
        <w:t xml:space="preserve">     كما تبين ذكره في التمهيد نص القانون الخاص على </w:t>
      </w:r>
      <w:proofErr w:type="gramStart"/>
      <w:r w:rsidRPr="00503AE0">
        <w:rPr>
          <w:rFonts w:cs="Simplified Arabic"/>
          <w:sz w:val="28"/>
          <w:szCs w:val="28"/>
          <w:rtl/>
        </w:rPr>
        <w:t xml:space="preserve">الرشوة </w:t>
      </w:r>
      <w:proofErr w:type="spellStart"/>
      <w:r w:rsidRPr="00503AE0">
        <w:rPr>
          <w:rFonts w:cs="Simplified Arabic"/>
          <w:sz w:val="28"/>
          <w:szCs w:val="28"/>
          <w:rtl/>
        </w:rPr>
        <w:t>،</w:t>
      </w:r>
      <w:proofErr w:type="spellEnd"/>
      <w:proofErr w:type="gramEnd"/>
      <w:r w:rsidRPr="00503AE0">
        <w:rPr>
          <w:rFonts w:cs="Simplified Arabic"/>
          <w:sz w:val="28"/>
          <w:szCs w:val="28"/>
          <w:rtl/>
        </w:rPr>
        <w:t xml:space="preserve"> بعنوان رشوة الموظفين العموميين وهي ترجمة للعنوان باللغة الفرنسية</w:t>
      </w:r>
      <w:r w:rsidRPr="00503AE0">
        <w:rPr>
          <w:rFonts w:cs="Simplified Arabic"/>
          <w:sz w:val="28"/>
          <w:szCs w:val="28"/>
        </w:rPr>
        <w:t>corruption d'agent publics</w:t>
      </w:r>
      <w:r w:rsidRPr="00503AE0">
        <w:rPr>
          <w:rFonts w:cs="Simplified Arabic"/>
          <w:sz w:val="28"/>
          <w:szCs w:val="28"/>
          <w:rtl/>
        </w:rPr>
        <w:t xml:space="preserve"> </w:t>
      </w:r>
      <w:r w:rsidRPr="00503AE0">
        <w:rPr>
          <w:rFonts w:cs="Simplified Arabic" w:hint="cs"/>
          <w:sz w:val="28"/>
          <w:szCs w:val="28"/>
          <w:rtl/>
        </w:rPr>
        <w:t>.</w:t>
      </w:r>
      <w:r w:rsidRPr="00503AE0">
        <w:rPr>
          <w:rFonts w:cs="Simplified Arabic"/>
          <w:sz w:val="28"/>
          <w:szCs w:val="28"/>
          <w:rtl/>
        </w:rPr>
        <w:t xml:space="preserve"> </w:t>
      </w:r>
    </w:p>
    <w:p w:rsidR="00D9247F" w:rsidRPr="00503AE0" w:rsidRDefault="00D9247F" w:rsidP="00503AE0">
      <w:pPr>
        <w:bidi/>
        <w:ind w:firstLine="567"/>
        <w:jc w:val="both"/>
        <w:rPr>
          <w:rFonts w:cs="Simplified Arabic"/>
          <w:sz w:val="28"/>
          <w:szCs w:val="28"/>
          <w:rtl/>
        </w:rPr>
      </w:pPr>
    </w:p>
    <w:p w:rsidR="00D9247F" w:rsidRPr="00503AE0" w:rsidRDefault="00D9247F" w:rsidP="00503AE0">
      <w:pPr>
        <w:bidi/>
        <w:ind w:firstLine="567"/>
        <w:jc w:val="both"/>
        <w:rPr>
          <w:rFonts w:cs="Simplified Arabic"/>
          <w:sz w:val="28"/>
          <w:szCs w:val="28"/>
          <w:rtl/>
        </w:rPr>
      </w:pPr>
      <w:proofErr w:type="spellStart"/>
      <w:r w:rsidRPr="00503AE0">
        <w:rPr>
          <w:rFonts w:cs="Simplified Arabic" w:hint="cs"/>
          <w:b/>
          <w:bCs/>
          <w:sz w:val="28"/>
          <w:szCs w:val="28"/>
          <w:rtl/>
        </w:rPr>
        <w:t>2-</w:t>
      </w:r>
      <w:proofErr w:type="spellEnd"/>
      <w:r w:rsidRPr="00503AE0">
        <w:rPr>
          <w:rFonts w:cs="Simplified Arabic" w:hint="cs"/>
          <w:b/>
          <w:bCs/>
          <w:sz w:val="28"/>
          <w:szCs w:val="28"/>
          <w:rtl/>
        </w:rPr>
        <w:t xml:space="preserve"> </w:t>
      </w:r>
      <w:r w:rsidRPr="00503AE0">
        <w:rPr>
          <w:rFonts w:cs="Simplified Arabic"/>
          <w:b/>
          <w:bCs/>
          <w:sz w:val="28"/>
          <w:szCs w:val="28"/>
          <w:rtl/>
        </w:rPr>
        <w:t>الرشوة في مجال الصفقات العمومية</w:t>
      </w:r>
      <w:r w:rsidRPr="00503AE0">
        <w:rPr>
          <w:rFonts w:cs="Simplified Arabic" w:hint="cs"/>
          <w:b/>
          <w:bCs/>
          <w:sz w:val="28"/>
          <w:szCs w:val="28"/>
          <w:rtl/>
        </w:rPr>
        <w:t>.</w:t>
      </w:r>
    </w:p>
    <w:p w:rsidR="00D9247F" w:rsidRPr="00503AE0" w:rsidRDefault="00D9247F" w:rsidP="00503AE0">
      <w:pPr>
        <w:bidi/>
        <w:ind w:firstLine="567"/>
        <w:jc w:val="both"/>
        <w:rPr>
          <w:rFonts w:cs="Simplified Arabic"/>
          <w:sz w:val="28"/>
          <w:szCs w:val="28"/>
          <w:rtl/>
        </w:rPr>
      </w:pPr>
      <w:r w:rsidRPr="00503AE0">
        <w:rPr>
          <w:rFonts w:cs="Simplified Arabic"/>
          <w:sz w:val="28"/>
          <w:szCs w:val="28"/>
          <w:rtl/>
        </w:rPr>
        <w:t>نص القانون  الخاص بمكافحة الفساد على هذه الجريمة فى المادة 27 ونصت على أركان الجريمة ومن ضمنها صفة الموظف العمومي طبقا لمقتضيات المادة 2 من القانون</w:t>
      </w:r>
      <w:r w:rsidRPr="00503AE0">
        <w:rPr>
          <w:rFonts w:cs="Simplified Arabic" w:hint="cs"/>
          <w:sz w:val="28"/>
          <w:szCs w:val="28"/>
          <w:rtl/>
        </w:rPr>
        <w:t>.</w:t>
      </w:r>
      <w:r w:rsidRPr="00503AE0">
        <w:rPr>
          <w:rStyle w:val="Appeldenotedefin"/>
          <w:rFonts w:cs="Simplified Arabic"/>
          <w:sz w:val="28"/>
          <w:szCs w:val="28"/>
          <w:rtl/>
        </w:rPr>
        <w:endnoteReference w:id="17"/>
      </w:r>
    </w:p>
    <w:p w:rsidR="00CC70C9" w:rsidRPr="00503AE0" w:rsidRDefault="00CC70C9" w:rsidP="00503AE0">
      <w:pPr>
        <w:bidi/>
        <w:ind w:firstLine="567"/>
        <w:jc w:val="both"/>
        <w:rPr>
          <w:rFonts w:cs="Simplified Arabic"/>
          <w:sz w:val="28"/>
          <w:szCs w:val="28"/>
          <w:rtl/>
          <w:lang w:val="en-US"/>
        </w:rPr>
      </w:pPr>
    </w:p>
    <w:p w:rsidR="00D9247F" w:rsidRPr="00503AE0" w:rsidRDefault="00D9247F" w:rsidP="00503AE0">
      <w:pPr>
        <w:bidi/>
        <w:ind w:firstLine="567"/>
        <w:jc w:val="both"/>
        <w:rPr>
          <w:rFonts w:cs="Simplified Arabic"/>
          <w:b/>
          <w:bCs/>
          <w:sz w:val="28"/>
          <w:szCs w:val="28"/>
          <w:rtl/>
        </w:rPr>
      </w:pPr>
      <w:r w:rsidRPr="00503AE0">
        <w:rPr>
          <w:rFonts w:cs="Simplified Arabic" w:hint="cs"/>
          <w:b/>
          <w:bCs/>
          <w:sz w:val="28"/>
          <w:szCs w:val="28"/>
          <w:rtl/>
        </w:rPr>
        <w:t xml:space="preserve">3- </w:t>
      </w:r>
      <w:r w:rsidRPr="00503AE0">
        <w:rPr>
          <w:rFonts w:cs="Simplified Arabic"/>
          <w:b/>
          <w:bCs/>
          <w:sz w:val="28"/>
          <w:szCs w:val="28"/>
          <w:rtl/>
        </w:rPr>
        <w:t>اختلاس الممتلكات من قبل موظف عمومي أو استعمالها على نحو غير الشرعي</w:t>
      </w:r>
      <w:r w:rsidRPr="00503AE0">
        <w:rPr>
          <w:rFonts w:cs="Simplified Arabic"/>
          <w:b/>
          <w:bCs/>
          <w:sz w:val="28"/>
          <w:szCs w:val="28"/>
        </w:rPr>
        <w:t xml:space="preserve"> </w:t>
      </w:r>
      <w:r w:rsidRPr="00503AE0">
        <w:rPr>
          <w:rFonts w:cs="Simplified Arabic" w:hint="cs"/>
          <w:b/>
          <w:bCs/>
          <w:sz w:val="28"/>
          <w:szCs w:val="28"/>
          <w:rtl/>
        </w:rPr>
        <w:t>.</w:t>
      </w:r>
    </w:p>
    <w:p w:rsidR="00CC70C9" w:rsidRPr="00503AE0" w:rsidRDefault="00D9247F" w:rsidP="00392969">
      <w:pPr>
        <w:bidi/>
        <w:ind w:firstLine="567"/>
        <w:jc w:val="both"/>
        <w:rPr>
          <w:rFonts w:cs="Simplified Arabic"/>
          <w:sz w:val="28"/>
          <w:szCs w:val="28"/>
          <w:rtl/>
        </w:rPr>
      </w:pPr>
      <w:r w:rsidRPr="00503AE0">
        <w:rPr>
          <w:rFonts w:cs="Simplified Arabic"/>
          <w:sz w:val="28"/>
          <w:szCs w:val="28"/>
          <w:rtl/>
        </w:rPr>
        <w:t xml:space="preserve"> جرم القانون الإختلاس ،الإتلاف، التبديد </w:t>
      </w:r>
      <w:proofErr w:type="spellStart"/>
      <w:r w:rsidRPr="00503AE0">
        <w:rPr>
          <w:rFonts w:cs="Simplified Arabic"/>
          <w:sz w:val="28"/>
          <w:szCs w:val="28"/>
          <w:rtl/>
        </w:rPr>
        <w:t>،</w:t>
      </w:r>
      <w:proofErr w:type="spellEnd"/>
      <w:r w:rsidRPr="00503AE0">
        <w:rPr>
          <w:rFonts w:cs="Simplified Arabic"/>
          <w:sz w:val="28"/>
          <w:szCs w:val="28"/>
          <w:rtl/>
        </w:rPr>
        <w:t xml:space="preserve"> والحجز عمدا بدون وجه حق والإستعمال غير الشرعي، وذلك بموجب المادة 30 من القانون المتعلق بالوقاية من الفساد ومكافحته، واعتبر صفة الموظف العمومي طبقا للتعريف الوارد في نص المادة 2 من مشروع القانون</w:t>
      </w:r>
      <w:r w:rsidRPr="00503AE0">
        <w:rPr>
          <w:rFonts w:cs="Simplified Arabic" w:hint="cs"/>
          <w:sz w:val="28"/>
          <w:szCs w:val="28"/>
          <w:rtl/>
        </w:rPr>
        <w:t>.</w:t>
      </w:r>
      <w:r w:rsidRPr="00503AE0">
        <w:rPr>
          <w:rStyle w:val="Appeldenotedefin"/>
          <w:rFonts w:cs="Simplified Arabic"/>
          <w:sz w:val="28"/>
          <w:szCs w:val="28"/>
          <w:rtl/>
        </w:rPr>
        <w:endnoteReference w:id="18"/>
      </w:r>
    </w:p>
    <w:p w:rsidR="00D9247F" w:rsidRPr="00503AE0" w:rsidRDefault="00D9247F" w:rsidP="00503AE0">
      <w:pPr>
        <w:bidi/>
        <w:ind w:firstLine="567"/>
        <w:jc w:val="both"/>
        <w:rPr>
          <w:rFonts w:cs="Simplified Arabic"/>
          <w:sz w:val="28"/>
          <w:szCs w:val="28"/>
          <w:rtl/>
        </w:rPr>
      </w:pPr>
    </w:p>
    <w:p w:rsidR="00D9247F" w:rsidRPr="00503AE0" w:rsidRDefault="00D9247F" w:rsidP="00503AE0">
      <w:pPr>
        <w:bidi/>
        <w:ind w:firstLine="567"/>
        <w:jc w:val="both"/>
        <w:rPr>
          <w:rFonts w:cs="Simplified Arabic"/>
          <w:b/>
          <w:bCs/>
          <w:sz w:val="28"/>
          <w:szCs w:val="28"/>
          <w:rtl/>
        </w:rPr>
      </w:pPr>
      <w:r w:rsidRPr="00503AE0">
        <w:rPr>
          <w:rFonts w:cs="Simplified Arabic" w:hint="cs"/>
          <w:b/>
          <w:bCs/>
          <w:sz w:val="28"/>
          <w:szCs w:val="28"/>
          <w:rtl/>
        </w:rPr>
        <w:t xml:space="preserve">4- </w:t>
      </w:r>
      <w:proofErr w:type="gramStart"/>
      <w:r w:rsidRPr="00503AE0">
        <w:rPr>
          <w:rFonts w:cs="Simplified Arabic"/>
          <w:b/>
          <w:bCs/>
          <w:sz w:val="28"/>
          <w:szCs w:val="28"/>
          <w:rtl/>
        </w:rPr>
        <w:t>الغدر</w:t>
      </w:r>
      <w:r w:rsidRPr="00503AE0">
        <w:rPr>
          <w:rFonts w:cs="Simplified Arabic" w:hint="cs"/>
          <w:b/>
          <w:bCs/>
          <w:sz w:val="28"/>
          <w:szCs w:val="28"/>
          <w:rtl/>
        </w:rPr>
        <w:t xml:space="preserve"> </w:t>
      </w:r>
      <w:proofErr w:type="spellStart"/>
      <w:r w:rsidRPr="00503AE0">
        <w:rPr>
          <w:rFonts w:cs="Simplified Arabic" w:hint="cs"/>
          <w:b/>
          <w:bCs/>
          <w:sz w:val="28"/>
          <w:szCs w:val="28"/>
          <w:rtl/>
        </w:rPr>
        <w:t>.</w:t>
      </w:r>
      <w:proofErr w:type="spellEnd"/>
      <w:proofErr w:type="gramEnd"/>
    </w:p>
    <w:p w:rsidR="00D9247F" w:rsidRPr="00503AE0" w:rsidRDefault="00D9247F" w:rsidP="007E22B2">
      <w:pPr>
        <w:bidi/>
        <w:ind w:firstLine="567"/>
        <w:jc w:val="both"/>
        <w:rPr>
          <w:rFonts w:cs="Simplified Arabic"/>
          <w:sz w:val="28"/>
          <w:szCs w:val="28"/>
          <w:rtl/>
        </w:rPr>
      </w:pPr>
      <w:r w:rsidRPr="00503AE0">
        <w:rPr>
          <w:rFonts w:cs="Simplified Arabic"/>
          <w:sz w:val="28"/>
          <w:szCs w:val="28"/>
          <w:rtl/>
        </w:rPr>
        <w:t>إن جريمة الغدر من الجرائم التي كان قد شرعها المشرع الجزائري بموجب القانون 26/</w:t>
      </w:r>
      <w:r w:rsidR="007E22B2">
        <w:rPr>
          <w:rFonts w:cs="Simplified Arabic" w:hint="cs"/>
          <w:sz w:val="28"/>
          <w:szCs w:val="28"/>
          <w:rtl/>
        </w:rPr>
        <w:t>88</w:t>
      </w:r>
      <w:r w:rsidRPr="00503AE0">
        <w:rPr>
          <w:rFonts w:cs="Simplified Arabic"/>
          <w:sz w:val="28"/>
          <w:szCs w:val="28"/>
          <w:rtl/>
        </w:rPr>
        <w:t xml:space="preserve"> المؤرخ في 12/07/1988 </w:t>
      </w:r>
      <w:proofErr w:type="spellStart"/>
      <w:r w:rsidRPr="00503AE0">
        <w:rPr>
          <w:rFonts w:cs="Simplified Arabic"/>
          <w:sz w:val="28"/>
          <w:szCs w:val="28"/>
          <w:rtl/>
        </w:rPr>
        <w:t>،</w:t>
      </w:r>
      <w:proofErr w:type="spellEnd"/>
      <w:r w:rsidR="007E22B2">
        <w:rPr>
          <w:rStyle w:val="Appeldenotedefin"/>
          <w:rFonts w:cs="Simplified Arabic"/>
          <w:sz w:val="28"/>
          <w:szCs w:val="28"/>
          <w:rtl/>
        </w:rPr>
        <w:endnoteReference w:id="19"/>
      </w:r>
      <w:r w:rsidRPr="00503AE0">
        <w:rPr>
          <w:rFonts w:cs="Simplified Arabic"/>
          <w:sz w:val="28"/>
          <w:szCs w:val="28"/>
          <w:rtl/>
        </w:rPr>
        <w:t xml:space="preserve"> وفي إطار الوقاية من الفساد و مكافحته نص قانون مكافحة الفساد</w:t>
      </w:r>
      <w:r w:rsidRPr="00503AE0">
        <w:rPr>
          <w:rFonts w:cs="Simplified Arabic"/>
          <w:sz w:val="28"/>
          <w:szCs w:val="28"/>
        </w:rPr>
        <w:t xml:space="preserve"> </w:t>
      </w:r>
      <w:r w:rsidRPr="00503AE0">
        <w:rPr>
          <w:rFonts w:cs="Simplified Arabic"/>
          <w:sz w:val="28"/>
          <w:szCs w:val="28"/>
          <w:rtl/>
        </w:rPr>
        <w:t xml:space="preserve">عليها في المادة 31 معيدا صياغتها </w:t>
      </w:r>
      <w:proofErr w:type="spellStart"/>
      <w:r w:rsidRPr="00503AE0">
        <w:rPr>
          <w:rFonts w:cs="Simplified Arabic"/>
          <w:sz w:val="28"/>
          <w:szCs w:val="28"/>
          <w:rtl/>
        </w:rPr>
        <w:t>،</w:t>
      </w:r>
      <w:proofErr w:type="spellEnd"/>
      <w:r w:rsidRPr="00503AE0">
        <w:rPr>
          <w:rFonts w:cs="Simplified Arabic"/>
          <w:sz w:val="28"/>
          <w:szCs w:val="28"/>
          <w:rtl/>
        </w:rPr>
        <w:t xml:space="preserve"> ويشترط قيام هذه الجريمة صفة الموظف العمومي على النحو الذي تم التطرق إليه في نص المادة 2 السالفة الذكر، ويتمثل النشاط الإجرامي في طلب أو تلقي أو اشتراط أو الأمر بتحصيل مبالغ مالية مع علمه بأنها غير مستحقة الأداء أو يزيد عن القيمة المستحقة الأداء، سواء لصالحه أو لصالح الإدارة أو لصالح الطرف الذي يحصل لحسابه والملاحظ أن جريمتي الرشوة والغدر تلتقيان في نقطة مهمة وهي الطلب مع اختلاف محل الطلب ففي جريمة الرشوة محل الطلب هو المزية غير </w:t>
      </w:r>
      <w:proofErr w:type="spellStart"/>
      <w:r w:rsidRPr="00503AE0">
        <w:rPr>
          <w:rFonts w:cs="Simplified Arabic"/>
          <w:sz w:val="28"/>
          <w:szCs w:val="28"/>
          <w:rtl/>
        </w:rPr>
        <w:t>المستحقة،</w:t>
      </w:r>
      <w:proofErr w:type="spellEnd"/>
      <w:r w:rsidRPr="00503AE0">
        <w:rPr>
          <w:rFonts w:cs="Simplified Arabic"/>
          <w:sz w:val="28"/>
          <w:szCs w:val="28"/>
          <w:rtl/>
        </w:rPr>
        <w:t xml:space="preserve"> بينما في جريمة الغدر مبالغ من المال ويقتضي وجود سند لتحصيل هذه الأخيرة</w:t>
      </w:r>
      <w:r w:rsidRPr="00503AE0">
        <w:rPr>
          <w:rFonts w:cs="Simplified Arabic" w:hint="cs"/>
          <w:sz w:val="28"/>
          <w:szCs w:val="28"/>
          <w:rtl/>
        </w:rPr>
        <w:t>.</w:t>
      </w:r>
      <w:r w:rsidRPr="00503AE0">
        <w:rPr>
          <w:rStyle w:val="Appeldenotedefin"/>
          <w:rFonts w:cs="Simplified Arabic"/>
          <w:sz w:val="28"/>
          <w:szCs w:val="28"/>
          <w:rtl/>
        </w:rPr>
        <w:endnoteReference w:id="20"/>
      </w:r>
    </w:p>
    <w:p w:rsidR="00D9247F" w:rsidRPr="00503AE0" w:rsidRDefault="00D9247F" w:rsidP="00503AE0">
      <w:pPr>
        <w:bidi/>
        <w:ind w:firstLine="567"/>
        <w:jc w:val="both"/>
        <w:rPr>
          <w:rFonts w:cs="Simplified Arabic"/>
          <w:sz w:val="28"/>
          <w:szCs w:val="28"/>
          <w:rtl/>
        </w:rPr>
      </w:pPr>
    </w:p>
    <w:p w:rsidR="00D9247F" w:rsidRPr="00503AE0" w:rsidRDefault="00D9247F" w:rsidP="00503AE0">
      <w:pPr>
        <w:bidi/>
        <w:ind w:firstLine="567"/>
        <w:jc w:val="both"/>
        <w:rPr>
          <w:rFonts w:cs="Simplified Arabic"/>
          <w:b/>
          <w:bCs/>
          <w:sz w:val="28"/>
          <w:szCs w:val="28"/>
          <w:rtl/>
        </w:rPr>
      </w:pPr>
      <w:r w:rsidRPr="00503AE0">
        <w:rPr>
          <w:rFonts w:cs="Simplified Arabic" w:hint="cs"/>
          <w:b/>
          <w:bCs/>
          <w:sz w:val="28"/>
          <w:szCs w:val="28"/>
          <w:rtl/>
        </w:rPr>
        <w:t xml:space="preserve">5- </w:t>
      </w:r>
      <w:r w:rsidRPr="00503AE0">
        <w:rPr>
          <w:rFonts w:cs="Simplified Arabic"/>
          <w:b/>
          <w:bCs/>
          <w:sz w:val="28"/>
          <w:szCs w:val="28"/>
          <w:rtl/>
        </w:rPr>
        <w:t xml:space="preserve">الإعفاء أو </w:t>
      </w:r>
      <w:proofErr w:type="gramStart"/>
      <w:r w:rsidRPr="00503AE0">
        <w:rPr>
          <w:rFonts w:cs="Simplified Arabic"/>
          <w:b/>
          <w:bCs/>
          <w:sz w:val="28"/>
          <w:szCs w:val="28"/>
          <w:rtl/>
        </w:rPr>
        <w:t>التخفيض</w:t>
      </w:r>
      <w:proofErr w:type="gramEnd"/>
      <w:r w:rsidRPr="00503AE0">
        <w:rPr>
          <w:rFonts w:cs="Simplified Arabic"/>
          <w:b/>
          <w:bCs/>
          <w:sz w:val="28"/>
          <w:szCs w:val="28"/>
          <w:rtl/>
        </w:rPr>
        <w:t xml:space="preserve"> غير القانوني من الضريبة أو الرسم</w:t>
      </w:r>
      <w:r w:rsidRPr="00503AE0">
        <w:rPr>
          <w:rFonts w:cs="Simplified Arabic" w:hint="cs"/>
          <w:b/>
          <w:bCs/>
          <w:sz w:val="28"/>
          <w:szCs w:val="28"/>
          <w:rtl/>
        </w:rPr>
        <w:t>.</w:t>
      </w:r>
    </w:p>
    <w:p w:rsidR="00D9247F" w:rsidRPr="00503AE0" w:rsidRDefault="00D9247F" w:rsidP="00E13A5B">
      <w:pPr>
        <w:bidi/>
        <w:ind w:firstLine="567"/>
        <w:jc w:val="both"/>
        <w:rPr>
          <w:rFonts w:cs="Simplified Arabic"/>
          <w:sz w:val="28"/>
          <w:szCs w:val="28"/>
          <w:rtl/>
        </w:rPr>
      </w:pPr>
      <w:r w:rsidRPr="00503AE0">
        <w:rPr>
          <w:rFonts w:cs="Simplified Arabic"/>
          <w:sz w:val="28"/>
          <w:szCs w:val="28"/>
          <w:rtl/>
        </w:rPr>
        <w:t>كان المشرع قد نص على تجريم هذه الوقائع بموجب القانون  المؤرخ في</w:t>
      </w:r>
      <w:r w:rsidR="00E13A5B">
        <w:rPr>
          <w:rFonts w:cs="Simplified Arabic" w:hint="cs"/>
          <w:sz w:val="28"/>
          <w:szCs w:val="28"/>
          <w:rtl/>
        </w:rPr>
        <w:t xml:space="preserve"> </w:t>
      </w:r>
      <w:r w:rsidRPr="00503AE0">
        <w:rPr>
          <w:rFonts w:cs="Simplified Arabic"/>
          <w:sz w:val="28"/>
          <w:szCs w:val="28"/>
          <w:rtl/>
        </w:rPr>
        <w:t>1988</w:t>
      </w:r>
      <w:r w:rsidR="00E13A5B">
        <w:rPr>
          <w:rFonts w:cs="Simplified Arabic" w:hint="cs"/>
          <w:sz w:val="28"/>
          <w:szCs w:val="28"/>
          <w:rtl/>
        </w:rPr>
        <w:t xml:space="preserve"> </w:t>
      </w:r>
      <w:r w:rsidRPr="00503AE0">
        <w:rPr>
          <w:rFonts w:cs="Simplified Arabic"/>
          <w:sz w:val="28"/>
          <w:szCs w:val="28"/>
          <w:rtl/>
        </w:rPr>
        <w:t>/07/12</w:t>
      </w:r>
      <w:r w:rsidRPr="00503AE0">
        <w:rPr>
          <w:rFonts w:cs="Simplified Arabic"/>
          <w:sz w:val="28"/>
          <w:szCs w:val="28"/>
        </w:rPr>
        <w:t xml:space="preserve"> </w:t>
      </w:r>
      <w:r w:rsidRPr="00503AE0">
        <w:rPr>
          <w:rFonts w:cs="Simplified Arabic"/>
          <w:sz w:val="28"/>
          <w:szCs w:val="28"/>
          <w:rtl/>
        </w:rPr>
        <w:t xml:space="preserve">بمقتضى المادتين 121،122 </w:t>
      </w:r>
      <w:proofErr w:type="spellStart"/>
      <w:r w:rsidRPr="00503AE0">
        <w:rPr>
          <w:rFonts w:cs="Simplified Arabic"/>
          <w:sz w:val="28"/>
          <w:szCs w:val="28"/>
          <w:rtl/>
        </w:rPr>
        <w:t>،</w:t>
      </w:r>
      <w:proofErr w:type="spellEnd"/>
      <w:r w:rsidR="00AF3756">
        <w:rPr>
          <w:rFonts w:cs="Simplified Arabic" w:hint="cs"/>
          <w:sz w:val="28"/>
          <w:szCs w:val="28"/>
          <w:rtl/>
        </w:rPr>
        <w:t xml:space="preserve"> </w:t>
      </w:r>
      <w:r w:rsidRPr="00503AE0">
        <w:rPr>
          <w:rFonts w:cs="Simplified Arabic"/>
          <w:sz w:val="28"/>
          <w:szCs w:val="28"/>
          <w:rtl/>
        </w:rPr>
        <w:t xml:space="preserve">والتي أعاد المشرع صياغتهما مع إدماجهما في نص مادة واحدة،ويقتضي قيام الجريمة صفة الموظف طبقا لمقتضيات المادة 2 من قانون مكافحة الفساد </w:t>
      </w:r>
      <w:proofErr w:type="spellStart"/>
      <w:r w:rsidRPr="00503AE0">
        <w:rPr>
          <w:rFonts w:cs="Simplified Arabic"/>
          <w:sz w:val="28"/>
          <w:szCs w:val="28"/>
          <w:rtl/>
        </w:rPr>
        <w:t>،</w:t>
      </w:r>
      <w:proofErr w:type="spellEnd"/>
      <w:r w:rsidRPr="00503AE0">
        <w:rPr>
          <w:rFonts w:cs="Simplified Arabic"/>
          <w:sz w:val="28"/>
          <w:szCs w:val="28"/>
          <w:rtl/>
        </w:rPr>
        <w:t xml:space="preserve"> وينحصر النشاط الإجرامي في المنح أو الأمر بالاستفادة من إعفاءات أو تخفيضات في الضرائب أو الرسوم بأي شكل من الأشكال ومهما يكن السبب </w:t>
      </w:r>
      <w:proofErr w:type="spellStart"/>
      <w:r w:rsidRPr="00503AE0">
        <w:rPr>
          <w:rFonts w:cs="Simplified Arabic"/>
          <w:sz w:val="28"/>
          <w:szCs w:val="28"/>
          <w:rtl/>
        </w:rPr>
        <w:t>،</w:t>
      </w:r>
      <w:proofErr w:type="spellEnd"/>
      <w:r w:rsidRPr="00503AE0">
        <w:rPr>
          <w:rFonts w:cs="Simplified Arabic"/>
          <w:sz w:val="28"/>
          <w:szCs w:val="28"/>
          <w:rtl/>
        </w:rPr>
        <w:t xml:space="preserve"> دون ترخيص قانوني لتضيف المادة التسليم المجاني لمحاصيل  مؤسسات الدولة.</w:t>
      </w:r>
      <w:r w:rsidRPr="00503AE0">
        <w:rPr>
          <w:rStyle w:val="Appeldenotedefin"/>
          <w:rFonts w:cs="Simplified Arabic"/>
          <w:sz w:val="28"/>
          <w:szCs w:val="28"/>
          <w:rtl/>
        </w:rPr>
        <w:endnoteReference w:id="21"/>
      </w:r>
    </w:p>
    <w:p w:rsidR="002541E8" w:rsidRPr="00503AE0" w:rsidRDefault="002541E8" w:rsidP="00503AE0">
      <w:pPr>
        <w:bidi/>
        <w:ind w:firstLine="567"/>
        <w:jc w:val="both"/>
        <w:rPr>
          <w:rFonts w:cs="Simplified Arabic"/>
          <w:sz w:val="28"/>
          <w:szCs w:val="28"/>
          <w:rtl/>
        </w:rPr>
      </w:pPr>
    </w:p>
    <w:p w:rsidR="002541E8" w:rsidRPr="00503AE0" w:rsidRDefault="002541E8" w:rsidP="00503AE0">
      <w:pPr>
        <w:pStyle w:val="NormalCom"/>
        <w:spacing w:line="240" w:lineRule="auto"/>
        <w:ind w:firstLine="567"/>
        <w:rPr>
          <w:rFonts w:cs="Simplified Arabic"/>
          <w:b/>
          <w:bCs/>
          <w:rtl/>
        </w:rPr>
      </w:pPr>
      <w:proofErr w:type="gramStart"/>
      <w:r w:rsidRPr="00503AE0">
        <w:rPr>
          <w:rFonts w:cs="Simplified Arabic" w:hint="cs"/>
          <w:b/>
          <w:bCs/>
          <w:rtl/>
        </w:rPr>
        <w:t>ثانيا</w:t>
      </w:r>
      <w:r w:rsidRPr="00503AE0">
        <w:rPr>
          <w:rFonts w:cs="Simplified Arabic"/>
          <w:b/>
          <w:bCs/>
        </w:rPr>
        <w:t xml:space="preserve"> :</w:t>
      </w:r>
      <w:proofErr w:type="gramEnd"/>
      <w:r w:rsidRPr="00503AE0">
        <w:rPr>
          <w:rFonts w:cs="Simplified Arabic"/>
          <w:b/>
          <w:bCs/>
        </w:rPr>
        <w:t xml:space="preserve"> </w:t>
      </w:r>
      <w:r w:rsidRPr="00503AE0">
        <w:rPr>
          <w:rFonts w:cs="Simplified Arabic" w:hint="cs"/>
          <w:b/>
          <w:bCs/>
          <w:rtl/>
        </w:rPr>
        <w:t>أشكال</w:t>
      </w:r>
      <w:r w:rsidRPr="00503AE0">
        <w:rPr>
          <w:rFonts w:cs="Simplified Arabic"/>
          <w:b/>
          <w:bCs/>
        </w:rPr>
        <w:t xml:space="preserve"> </w:t>
      </w:r>
      <w:r w:rsidRPr="00503AE0">
        <w:rPr>
          <w:rFonts w:cs="Simplified Arabic" w:hint="cs"/>
          <w:b/>
          <w:bCs/>
          <w:rtl/>
        </w:rPr>
        <w:t>التجريم</w:t>
      </w:r>
      <w:r w:rsidRPr="00503AE0">
        <w:rPr>
          <w:rFonts w:cs="Simplified Arabic"/>
          <w:b/>
          <w:bCs/>
        </w:rPr>
        <w:t xml:space="preserve"> </w:t>
      </w:r>
      <w:r w:rsidRPr="00503AE0">
        <w:rPr>
          <w:rFonts w:cs="Simplified Arabic" w:hint="cs"/>
          <w:b/>
          <w:bCs/>
          <w:rtl/>
        </w:rPr>
        <w:t xml:space="preserve">الجديدة </w:t>
      </w:r>
      <w:proofErr w:type="spellStart"/>
      <w:r w:rsidRPr="00503AE0">
        <w:rPr>
          <w:rFonts w:cs="Simplified Arabic" w:hint="cs"/>
          <w:b/>
          <w:bCs/>
          <w:rtl/>
        </w:rPr>
        <w:t>(</w:t>
      </w:r>
      <w:proofErr w:type="spellEnd"/>
      <w:r w:rsidRPr="00503AE0">
        <w:rPr>
          <w:rFonts w:cs="Simplified Arabic" w:hint="cs"/>
          <w:b/>
          <w:bCs/>
          <w:rtl/>
        </w:rPr>
        <w:t xml:space="preserve"> المستحدثة </w:t>
      </w:r>
      <w:proofErr w:type="spellStart"/>
      <w:r w:rsidRPr="00503AE0">
        <w:rPr>
          <w:rFonts w:cs="Simplified Arabic" w:hint="cs"/>
          <w:b/>
          <w:bCs/>
          <w:rtl/>
        </w:rPr>
        <w:t>)</w:t>
      </w:r>
      <w:proofErr w:type="spellEnd"/>
    </w:p>
    <w:p w:rsidR="002541E8" w:rsidRPr="00503AE0" w:rsidRDefault="002541E8" w:rsidP="00503AE0">
      <w:pPr>
        <w:bidi/>
        <w:ind w:firstLine="567"/>
        <w:jc w:val="both"/>
        <w:rPr>
          <w:rFonts w:cs="Simplified Arabic"/>
          <w:sz w:val="28"/>
          <w:szCs w:val="28"/>
          <w:rtl/>
          <w:lang w:bidi="ar-DZ"/>
        </w:rPr>
      </w:pPr>
      <w:r w:rsidRPr="00503AE0">
        <w:rPr>
          <w:rFonts w:cs="Simplified Arabic"/>
          <w:sz w:val="28"/>
          <w:szCs w:val="28"/>
          <w:rtl/>
          <w:lang w:bidi="ar-DZ"/>
        </w:rPr>
        <w:t xml:space="preserve">جاء المشروع بأشكال تجريم جديدة استحدثها بمناسبة مكافحة جرائم الفساد كجريمة الإثراء غير </w:t>
      </w:r>
      <w:proofErr w:type="gramStart"/>
      <w:r w:rsidRPr="00503AE0">
        <w:rPr>
          <w:rFonts w:cs="Simplified Arabic"/>
          <w:sz w:val="28"/>
          <w:szCs w:val="28"/>
          <w:rtl/>
          <w:lang w:bidi="ar-DZ"/>
        </w:rPr>
        <w:t xml:space="preserve">المشروع </w:t>
      </w:r>
      <w:proofErr w:type="spellStart"/>
      <w:r w:rsidRPr="00503AE0">
        <w:rPr>
          <w:rFonts w:cs="Simplified Arabic"/>
          <w:sz w:val="28"/>
          <w:szCs w:val="28"/>
          <w:rtl/>
          <w:lang w:bidi="ar-DZ"/>
        </w:rPr>
        <w:t>،</w:t>
      </w:r>
      <w:proofErr w:type="spellEnd"/>
      <w:proofErr w:type="gramEnd"/>
      <w:r w:rsidRPr="00503AE0">
        <w:rPr>
          <w:rFonts w:cs="Simplified Arabic"/>
          <w:sz w:val="28"/>
          <w:szCs w:val="28"/>
          <w:rtl/>
          <w:lang w:bidi="ar-DZ"/>
        </w:rPr>
        <w:t xml:space="preserve"> عدم التصريح بالممتلكات أو التصريح الكاذب </w:t>
      </w:r>
      <w:proofErr w:type="spellStart"/>
      <w:r w:rsidRPr="00503AE0">
        <w:rPr>
          <w:rFonts w:cs="Simplified Arabic"/>
          <w:sz w:val="28"/>
          <w:szCs w:val="28"/>
          <w:rtl/>
          <w:lang w:bidi="ar-DZ"/>
        </w:rPr>
        <w:t>،</w:t>
      </w:r>
      <w:proofErr w:type="spellEnd"/>
      <w:r w:rsidRPr="00503AE0">
        <w:rPr>
          <w:rFonts w:cs="Simplified Arabic"/>
          <w:sz w:val="28"/>
          <w:szCs w:val="28"/>
          <w:rtl/>
          <w:lang w:bidi="ar-DZ"/>
        </w:rPr>
        <w:t xml:space="preserve"> تلقي الهدايا والرشوة في المتعلقة</w:t>
      </w:r>
      <w:r w:rsidRPr="00503AE0">
        <w:rPr>
          <w:rFonts w:cs="Simplified Arabic" w:hint="cs"/>
          <w:sz w:val="28"/>
          <w:szCs w:val="28"/>
          <w:rtl/>
          <w:lang w:bidi="ar-DZ"/>
        </w:rPr>
        <w:t xml:space="preserve"> </w:t>
      </w:r>
      <w:r w:rsidRPr="00503AE0">
        <w:rPr>
          <w:rFonts w:cs="Simplified Arabic"/>
          <w:sz w:val="28"/>
          <w:szCs w:val="28"/>
          <w:rtl/>
          <w:lang w:bidi="ar-DZ"/>
        </w:rPr>
        <w:t>بالموظف العمومي الأجنبي وموظفي المؤسسات الدولية والإخلال بالتزام تعارض المصالح</w:t>
      </w:r>
      <w:r w:rsidRPr="00503AE0">
        <w:rPr>
          <w:rFonts w:cs="Simplified Arabic" w:hint="cs"/>
          <w:sz w:val="28"/>
          <w:szCs w:val="28"/>
          <w:rtl/>
          <w:lang w:bidi="ar-DZ"/>
        </w:rPr>
        <w:t>.</w:t>
      </w:r>
    </w:p>
    <w:p w:rsidR="002541E8" w:rsidRPr="00503AE0" w:rsidRDefault="002541E8" w:rsidP="00503AE0">
      <w:pPr>
        <w:bidi/>
        <w:ind w:firstLine="567"/>
        <w:jc w:val="both"/>
        <w:rPr>
          <w:rFonts w:cs="Simplified Arabic"/>
          <w:sz w:val="28"/>
          <w:szCs w:val="28"/>
          <w:rtl/>
          <w:lang w:bidi="ar-DZ"/>
        </w:rPr>
      </w:pPr>
    </w:p>
    <w:p w:rsidR="002541E8" w:rsidRPr="00503AE0" w:rsidRDefault="002541E8" w:rsidP="00503AE0">
      <w:pPr>
        <w:bidi/>
        <w:ind w:firstLine="567"/>
        <w:jc w:val="both"/>
        <w:rPr>
          <w:rFonts w:cs="Simplified Arabic"/>
          <w:b/>
          <w:bCs/>
          <w:sz w:val="28"/>
          <w:szCs w:val="28"/>
          <w:rtl/>
          <w:lang w:bidi="ar-DZ"/>
        </w:rPr>
      </w:pPr>
      <w:r w:rsidRPr="00503AE0">
        <w:rPr>
          <w:rFonts w:cs="Simplified Arabic" w:hint="cs"/>
          <w:b/>
          <w:bCs/>
          <w:sz w:val="28"/>
          <w:szCs w:val="28"/>
          <w:rtl/>
          <w:lang w:bidi="ar-DZ"/>
        </w:rPr>
        <w:t xml:space="preserve">1- </w:t>
      </w:r>
      <w:r w:rsidRPr="00503AE0">
        <w:rPr>
          <w:rFonts w:cs="Simplified Arabic"/>
          <w:b/>
          <w:bCs/>
          <w:sz w:val="28"/>
          <w:szCs w:val="28"/>
          <w:rtl/>
          <w:lang w:bidi="ar-DZ"/>
        </w:rPr>
        <w:t>جريمة الرشوة في صورتها المستحدثة</w:t>
      </w:r>
      <w:r w:rsidRPr="00503AE0">
        <w:rPr>
          <w:rFonts w:cs="Simplified Arabic" w:hint="cs"/>
          <w:b/>
          <w:bCs/>
          <w:sz w:val="28"/>
          <w:szCs w:val="28"/>
          <w:rtl/>
          <w:lang w:bidi="ar-DZ"/>
        </w:rPr>
        <w:t>.</w:t>
      </w:r>
    </w:p>
    <w:p w:rsidR="002541E8" w:rsidRPr="00503AE0" w:rsidRDefault="002541E8" w:rsidP="00503AE0">
      <w:pPr>
        <w:bidi/>
        <w:ind w:firstLine="567"/>
        <w:jc w:val="both"/>
        <w:rPr>
          <w:rFonts w:cs="Simplified Arabic"/>
          <w:b/>
          <w:bCs/>
          <w:sz w:val="28"/>
          <w:szCs w:val="28"/>
          <w:rtl/>
          <w:lang w:bidi="ar-DZ"/>
        </w:rPr>
      </w:pPr>
      <w:proofErr w:type="spellStart"/>
      <w:r w:rsidRPr="00503AE0">
        <w:rPr>
          <w:rFonts w:cs="Simplified Arabic" w:hint="cs"/>
          <w:b/>
          <w:bCs/>
          <w:sz w:val="28"/>
          <w:szCs w:val="28"/>
          <w:rtl/>
          <w:lang w:bidi="ar-DZ"/>
        </w:rPr>
        <w:t>-</w:t>
      </w:r>
      <w:proofErr w:type="spellEnd"/>
      <w:r w:rsidRPr="00503AE0">
        <w:rPr>
          <w:rFonts w:cs="Simplified Arabic" w:hint="cs"/>
          <w:b/>
          <w:bCs/>
          <w:sz w:val="28"/>
          <w:szCs w:val="28"/>
          <w:rtl/>
          <w:lang w:bidi="ar-DZ"/>
        </w:rPr>
        <w:t xml:space="preserve"> </w:t>
      </w:r>
      <w:r w:rsidRPr="00503AE0">
        <w:rPr>
          <w:rFonts w:cs="Simplified Arabic"/>
          <w:b/>
          <w:bCs/>
          <w:sz w:val="28"/>
          <w:szCs w:val="28"/>
          <w:rtl/>
          <w:lang w:bidi="ar-DZ"/>
        </w:rPr>
        <w:t xml:space="preserve">رشوة الموظف الأجنبي و </w:t>
      </w:r>
      <w:proofErr w:type="spellStart"/>
      <w:r w:rsidRPr="00503AE0">
        <w:rPr>
          <w:rFonts w:cs="Simplified Arabic"/>
          <w:b/>
          <w:bCs/>
          <w:sz w:val="28"/>
          <w:szCs w:val="28"/>
          <w:rtl/>
          <w:lang w:bidi="ar-DZ"/>
        </w:rPr>
        <w:t>موظفوا</w:t>
      </w:r>
      <w:proofErr w:type="spellEnd"/>
      <w:r w:rsidRPr="00503AE0">
        <w:rPr>
          <w:rFonts w:cs="Simplified Arabic"/>
          <w:b/>
          <w:bCs/>
          <w:sz w:val="28"/>
          <w:szCs w:val="28"/>
          <w:rtl/>
          <w:lang w:bidi="ar-DZ"/>
        </w:rPr>
        <w:t xml:space="preserve"> المؤسسات الدولية</w:t>
      </w:r>
      <w:r w:rsidRPr="00503AE0">
        <w:rPr>
          <w:rFonts w:cs="Simplified Arabic"/>
          <w:b/>
          <w:bCs/>
          <w:sz w:val="28"/>
          <w:szCs w:val="28"/>
          <w:lang w:bidi="ar-DZ"/>
        </w:rPr>
        <w:t xml:space="preserve"> </w:t>
      </w:r>
    </w:p>
    <w:p w:rsidR="002541E8" w:rsidRDefault="002541E8" w:rsidP="00503AE0">
      <w:pPr>
        <w:bidi/>
        <w:ind w:firstLine="567"/>
        <w:jc w:val="both"/>
        <w:rPr>
          <w:rFonts w:cs="Simplified Arabic"/>
          <w:sz w:val="28"/>
          <w:szCs w:val="28"/>
          <w:rtl/>
          <w:lang w:bidi="ar-DZ"/>
        </w:rPr>
      </w:pPr>
      <w:r w:rsidRPr="00503AE0">
        <w:rPr>
          <w:rFonts w:cs="Simplified Arabic"/>
          <w:sz w:val="28"/>
          <w:szCs w:val="28"/>
          <w:rtl/>
          <w:lang w:bidi="ar-DZ"/>
        </w:rPr>
        <w:t xml:space="preserve">احتفظ القانون الخص بمكافحة الفساد  بنفس أركان جريمة الرشوة </w:t>
      </w:r>
      <w:proofErr w:type="spellStart"/>
      <w:r w:rsidRPr="00503AE0">
        <w:rPr>
          <w:rFonts w:cs="Simplified Arabic"/>
          <w:sz w:val="28"/>
          <w:szCs w:val="28"/>
          <w:rtl/>
          <w:lang w:bidi="ar-DZ"/>
        </w:rPr>
        <w:t>المعروفة،</w:t>
      </w:r>
      <w:proofErr w:type="spellEnd"/>
      <w:r w:rsidRPr="00503AE0">
        <w:rPr>
          <w:rFonts w:cs="Simplified Arabic"/>
          <w:sz w:val="28"/>
          <w:szCs w:val="28"/>
          <w:rtl/>
          <w:lang w:bidi="ar-DZ"/>
        </w:rPr>
        <w:t xml:space="preserve"> والتي تطرق إليها في نص المادة 25 من ذات القانون  ،غير</w:t>
      </w:r>
      <w:r w:rsidRPr="00503AE0">
        <w:rPr>
          <w:rFonts w:cs="Simplified Arabic" w:hint="cs"/>
          <w:sz w:val="28"/>
          <w:szCs w:val="28"/>
          <w:rtl/>
          <w:lang w:bidi="ar-DZ"/>
        </w:rPr>
        <w:t xml:space="preserve"> </w:t>
      </w:r>
      <w:r w:rsidRPr="00503AE0">
        <w:rPr>
          <w:rFonts w:cs="Simplified Arabic"/>
          <w:sz w:val="28"/>
          <w:szCs w:val="28"/>
          <w:rtl/>
          <w:lang w:bidi="ar-DZ"/>
        </w:rPr>
        <w:t xml:space="preserve">أن الجديد هو صفة الجاني </w:t>
      </w:r>
      <w:proofErr w:type="spellStart"/>
      <w:r w:rsidRPr="00503AE0">
        <w:rPr>
          <w:rFonts w:cs="Simplified Arabic"/>
          <w:sz w:val="28"/>
          <w:szCs w:val="28"/>
          <w:rtl/>
          <w:lang w:bidi="ar-DZ"/>
        </w:rPr>
        <w:t>،</w:t>
      </w:r>
      <w:proofErr w:type="spellEnd"/>
      <w:r w:rsidRPr="00503AE0">
        <w:rPr>
          <w:rFonts w:cs="Simplified Arabic"/>
          <w:sz w:val="28"/>
          <w:szCs w:val="28"/>
          <w:rtl/>
          <w:lang w:bidi="ar-DZ"/>
        </w:rPr>
        <w:t xml:space="preserve"> فصفة الجاني في هذه الجريمة هو الموظف العمومي الأجنبي وموظف المؤسسات الدولية و التي كان القانون قد تطرق إليها في </w:t>
      </w:r>
      <w:proofErr w:type="spellStart"/>
      <w:r w:rsidRPr="00503AE0">
        <w:rPr>
          <w:rFonts w:cs="Simplified Arabic"/>
          <w:sz w:val="28"/>
          <w:szCs w:val="28"/>
          <w:rtl/>
          <w:lang w:bidi="ar-DZ"/>
        </w:rPr>
        <w:t>الديباجة،</w:t>
      </w:r>
      <w:proofErr w:type="spellEnd"/>
      <w:r w:rsidRPr="00503AE0">
        <w:rPr>
          <w:rFonts w:cs="Simplified Arabic"/>
          <w:sz w:val="28"/>
          <w:szCs w:val="28"/>
          <w:rtl/>
          <w:lang w:bidi="ar-DZ"/>
        </w:rPr>
        <w:t xml:space="preserve"> حيث عرف الموظف العمومي الأجنبي على أ نه </w:t>
      </w:r>
      <w:proofErr w:type="spellStart"/>
      <w:r w:rsidRPr="00503AE0">
        <w:rPr>
          <w:rFonts w:cs="Simplified Arabic"/>
          <w:sz w:val="28"/>
          <w:szCs w:val="28"/>
          <w:rtl/>
          <w:lang w:bidi="ar-DZ"/>
        </w:rPr>
        <w:t>:</w:t>
      </w:r>
      <w:proofErr w:type="spellEnd"/>
      <w:r w:rsidRPr="00503AE0">
        <w:rPr>
          <w:rFonts w:cs="Simplified Arabic"/>
          <w:sz w:val="28"/>
          <w:szCs w:val="28"/>
          <w:rtl/>
          <w:lang w:bidi="ar-DZ"/>
        </w:rPr>
        <w:t xml:space="preserve"> </w:t>
      </w:r>
      <w:proofErr w:type="spellStart"/>
      <w:r w:rsidRPr="00503AE0">
        <w:rPr>
          <w:rFonts w:cs="Simplified Arabic"/>
          <w:sz w:val="28"/>
          <w:szCs w:val="28"/>
          <w:rtl/>
          <w:lang w:bidi="ar-DZ"/>
        </w:rPr>
        <w:t>"</w:t>
      </w:r>
      <w:proofErr w:type="spellEnd"/>
      <w:r w:rsidRPr="00503AE0">
        <w:rPr>
          <w:rFonts w:cs="Simplified Arabic"/>
          <w:sz w:val="28"/>
          <w:szCs w:val="28"/>
          <w:rtl/>
          <w:lang w:bidi="ar-DZ"/>
        </w:rPr>
        <w:t xml:space="preserve"> كل من يشغل منصب تشريعي أو تنفيذي أو إداري أو قضائي لدى بلد أجنبي </w:t>
      </w:r>
      <w:proofErr w:type="spellStart"/>
      <w:r w:rsidRPr="00503AE0">
        <w:rPr>
          <w:rFonts w:cs="Simplified Arabic"/>
          <w:sz w:val="28"/>
          <w:szCs w:val="28"/>
          <w:rtl/>
          <w:lang w:bidi="ar-DZ"/>
        </w:rPr>
        <w:t>،</w:t>
      </w:r>
      <w:proofErr w:type="spellEnd"/>
      <w:r w:rsidRPr="00503AE0">
        <w:rPr>
          <w:rFonts w:cs="Simplified Arabic"/>
          <w:sz w:val="28"/>
          <w:szCs w:val="28"/>
          <w:rtl/>
          <w:lang w:bidi="ar-DZ"/>
        </w:rPr>
        <w:t xml:space="preserve"> سواء كان معين أو منتخب </w:t>
      </w:r>
      <w:proofErr w:type="spellStart"/>
      <w:r w:rsidRPr="00503AE0">
        <w:rPr>
          <w:rFonts w:cs="Simplified Arabic"/>
          <w:sz w:val="28"/>
          <w:szCs w:val="28"/>
          <w:rtl/>
          <w:lang w:bidi="ar-DZ"/>
        </w:rPr>
        <w:t>،</w:t>
      </w:r>
      <w:proofErr w:type="spellEnd"/>
      <w:r w:rsidRPr="00503AE0">
        <w:rPr>
          <w:rFonts w:cs="Simplified Arabic"/>
          <w:sz w:val="28"/>
          <w:szCs w:val="28"/>
          <w:rtl/>
          <w:lang w:bidi="ar-DZ"/>
        </w:rPr>
        <w:t xml:space="preserve"> وكل من يمارس وظيفة عمومية لدى بلد أجنبي </w:t>
      </w:r>
      <w:proofErr w:type="spellStart"/>
      <w:r w:rsidRPr="00503AE0">
        <w:rPr>
          <w:rFonts w:cs="Simplified Arabic"/>
          <w:sz w:val="28"/>
          <w:szCs w:val="28"/>
          <w:rtl/>
          <w:lang w:bidi="ar-DZ"/>
        </w:rPr>
        <w:t>،</w:t>
      </w:r>
      <w:proofErr w:type="spellEnd"/>
      <w:r w:rsidRPr="00503AE0">
        <w:rPr>
          <w:rFonts w:cs="Simplified Arabic"/>
          <w:sz w:val="28"/>
          <w:szCs w:val="28"/>
          <w:rtl/>
          <w:lang w:bidi="ar-DZ"/>
        </w:rPr>
        <w:t xml:space="preserve"> بما في ذلك هيئة أو مؤسسة عمومية</w:t>
      </w:r>
      <w:r w:rsidRPr="00503AE0">
        <w:rPr>
          <w:rFonts w:cs="Simplified Arabic"/>
          <w:sz w:val="28"/>
          <w:szCs w:val="28"/>
          <w:lang w:bidi="ar-DZ"/>
        </w:rPr>
        <w:t xml:space="preserve"> " .</w:t>
      </w:r>
      <w:r w:rsidR="0017750A" w:rsidRPr="00503AE0">
        <w:rPr>
          <w:rStyle w:val="Appeldenotedefin"/>
          <w:rFonts w:cs="Simplified Arabic"/>
          <w:sz w:val="28"/>
          <w:szCs w:val="28"/>
          <w:lang w:bidi="ar-DZ"/>
        </w:rPr>
        <w:endnoteReference w:id="22"/>
      </w:r>
    </w:p>
    <w:p w:rsidR="00503AE0" w:rsidRPr="00503AE0" w:rsidRDefault="00503AE0" w:rsidP="00503AE0">
      <w:pPr>
        <w:bidi/>
        <w:ind w:firstLine="567"/>
        <w:jc w:val="both"/>
        <w:rPr>
          <w:rFonts w:cs="Simplified Arabic"/>
          <w:sz w:val="28"/>
          <w:szCs w:val="28"/>
          <w:rtl/>
          <w:lang w:bidi="ar-DZ"/>
        </w:rPr>
      </w:pPr>
    </w:p>
    <w:p w:rsidR="002541E8" w:rsidRPr="00503AE0" w:rsidRDefault="002541E8" w:rsidP="00503AE0">
      <w:pPr>
        <w:bidi/>
        <w:ind w:firstLine="567"/>
        <w:jc w:val="both"/>
        <w:rPr>
          <w:rFonts w:cs="Simplified Arabic"/>
          <w:b/>
          <w:bCs/>
          <w:sz w:val="28"/>
          <w:szCs w:val="28"/>
          <w:rtl/>
          <w:lang w:bidi="ar-DZ"/>
        </w:rPr>
      </w:pPr>
      <w:proofErr w:type="spellStart"/>
      <w:r w:rsidRPr="00503AE0">
        <w:rPr>
          <w:rFonts w:cs="Simplified Arabic" w:hint="cs"/>
          <w:b/>
          <w:bCs/>
          <w:sz w:val="28"/>
          <w:szCs w:val="28"/>
          <w:rtl/>
          <w:lang w:bidi="ar-DZ"/>
        </w:rPr>
        <w:t>-</w:t>
      </w:r>
      <w:proofErr w:type="spellEnd"/>
      <w:r w:rsidRPr="00503AE0">
        <w:rPr>
          <w:rFonts w:cs="Simplified Arabic" w:hint="cs"/>
          <w:b/>
          <w:bCs/>
          <w:sz w:val="28"/>
          <w:szCs w:val="28"/>
          <w:rtl/>
          <w:lang w:bidi="ar-DZ"/>
        </w:rPr>
        <w:t xml:space="preserve"> </w:t>
      </w:r>
      <w:r w:rsidRPr="00503AE0">
        <w:rPr>
          <w:rFonts w:cs="Simplified Arabic"/>
          <w:b/>
          <w:bCs/>
          <w:sz w:val="28"/>
          <w:szCs w:val="28"/>
          <w:rtl/>
          <w:lang w:bidi="ar-DZ"/>
        </w:rPr>
        <w:t>الرشوة في القطاع الخاص</w:t>
      </w:r>
      <w:r w:rsidRPr="00503AE0">
        <w:rPr>
          <w:rFonts w:cs="Simplified Arabic"/>
          <w:b/>
          <w:bCs/>
          <w:sz w:val="28"/>
          <w:szCs w:val="28"/>
          <w:lang w:bidi="ar-DZ"/>
        </w:rPr>
        <w:t xml:space="preserve"> .</w:t>
      </w:r>
    </w:p>
    <w:p w:rsidR="002541E8" w:rsidRPr="00503AE0" w:rsidRDefault="002541E8" w:rsidP="00503AE0">
      <w:pPr>
        <w:bidi/>
        <w:ind w:firstLine="567"/>
        <w:jc w:val="both"/>
        <w:rPr>
          <w:rFonts w:cs="Simplified Arabic"/>
          <w:sz w:val="28"/>
          <w:szCs w:val="28"/>
          <w:rtl/>
          <w:lang w:bidi="ar-DZ"/>
        </w:rPr>
      </w:pPr>
      <w:r w:rsidRPr="00503AE0">
        <w:rPr>
          <w:rFonts w:cs="Simplified Arabic"/>
          <w:sz w:val="28"/>
          <w:szCs w:val="28"/>
          <w:rtl/>
          <w:lang w:bidi="ar-DZ"/>
        </w:rPr>
        <w:t xml:space="preserve">أكدت الاتفاقية على أن القطاع الخاص شريك فعال في التنمية الاقتصادية </w:t>
      </w:r>
      <w:proofErr w:type="spellStart"/>
      <w:r w:rsidRPr="00503AE0">
        <w:rPr>
          <w:rFonts w:cs="Simplified Arabic"/>
          <w:sz w:val="28"/>
          <w:szCs w:val="28"/>
          <w:rtl/>
          <w:lang w:bidi="ar-DZ"/>
        </w:rPr>
        <w:t>،</w:t>
      </w:r>
      <w:proofErr w:type="spellEnd"/>
      <w:r w:rsidRPr="00503AE0">
        <w:rPr>
          <w:rFonts w:cs="Simplified Arabic"/>
          <w:sz w:val="28"/>
          <w:szCs w:val="28"/>
          <w:rtl/>
          <w:lang w:bidi="ar-DZ"/>
        </w:rPr>
        <w:t xml:space="preserve"> وعليه يجب </w:t>
      </w:r>
      <w:proofErr w:type="spellStart"/>
      <w:r w:rsidRPr="00503AE0">
        <w:rPr>
          <w:rFonts w:cs="Simplified Arabic"/>
          <w:sz w:val="28"/>
          <w:szCs w:val="28"/>
          <w:rtl/>
          <w:lang w:bidi="ar-DZ"/>
        </w:rPr>
        <w:t>تأطير</w:t>
      </w:r>
      <w:proofErr w:type="spellEnd"/>
      <w:r w:rsidRPr="00503AE0">
        <w:rPr>
          <w:rFonts w:cs="Simplified Arabic"/>
          <w:sz w:val="28"/>
          <w:szCs w:val="28"/>
          <w:rtl/>
          <w:lang w:bidi="ar-DZ"/>
        </w:rPr>
        <w:t xml:space="preserve"> نشاطه بصورة دقيقة </w:t>
      </w:r>
      <w:proofErr w:type="spellStart"/>
      <w:r w:rsidRPr="00503AE0">
        <w:rPr>
          <w:rFonts w:cs="Simplified Arabic"/>
          <w:sz w:val="28"/>
          <w:szCs w:val="28"/>
          <w:rtl/>
          <w:lang w:bidi="ar-DZ"/>
        </w:rPr>
        <w:t>،</w:t>
      </w:r>
      <w:proofErr w:type="spellEnd"/>
      <w:r w:rsidRPr="00503AE0">
        <w:rPr>
          <w:rFonts w:cs="Simplified Arabic"/>
          <w:sz w:val="28"/>
          <w:szCs w:val="28"/>
          <w:rtl/>
          <w:lang w:bidi="ar-DZ"/>
        </w:rPr>
        <w:t xml:space="preserve"> فجرمت الرشوة في القطاع الخاص </w:t>
      </w:r>
      <w:proofErr w:type="spellStart"/>
      <w:r w:rsidRPr="00503AE0">
        <w:rPr>
          <w:rFonts w:cs="Simplified Arabic"/>
          <w:sz w:val="28"/>
          <w:szCs w:val="28"/>
          <w:rtl/>
          <w:lang w:bidi="ar-DZ"/>
        </w:rPr>
        <w:t>،</w:t>
      </w:r>
      <w:proofErr w:type="spellEnd"/>
      <w:r w:rsidRPr="00503AE0">
        <w:rPr>
          <w:rFonts w:cs="Simplified Arabic"/>
          <w:sz w:val="28"/>
          <w:szCs w:val="28"/>
          <w:rtl/>
          <w:lang w:bidi="ar-DZ"/>
        </w:rPr>
        <w:t xml:space="preserve"> واحتفظت بنفس الأركان غير أن الصفة في هذه الجريمة باءت بدون </w:t>
      </w:r>
      <w:proofErr w:type="spellStart"/>
      <w:r w:rsidRPr="00503AE0">
        <w:rPr>
          <w:rFonts w:cs="Simplified Arabic"/>
          <w:sz w:val="28"/>
          <w:szCs w:val="28"/>
          <w:rtl/>
          <w:lang w:bidi="ar-DZ"/>
        </w:rPr>
        <w:t>معنى،</w:t>
      </w:r>
      <w:proofErr w:type="spellEnd"/>
      <w:r w:rsidRPr="00503AE0">
        <w:rPr>
          <w:rFonts w:cs="Simplified Arabic"/>
          <w:sz w:val="28"/>
          <w:szCs w:val="28"/>
          <w:rtl/>
          <w:lang w:bidi="ar-DZ"/>
        </w:rPr>
        <w:t xml:space="preserve"> فذكر المشرع على </w:t>
      </w:r>
      <w:proofErr w:type="spellStart"/>
      <w:r w:rsidRPr="00503AE0">
        <w:rPr>
          <w:rFonts w:cs="Simplified Arabic"/>
          <w:sz w:val="28"/>
          <w:szCs w:val="28"/>
          <w:rtl/>
          <w:lang w:bidi="ar-DZ"/>
        </w:rPr>
        <w:t>أن"</w:t>
      </w:r>
      <w:proofErr w:type="spellEnd"/>
      <w:r w:rsidRPr="00503AE0">
        <w:rPr>
          <w:rFonts w:cs="Simplified Arabic"/>
          <w:sz w:val="28"/>
          <w:szCs w:val="28"/>
          <w:rtl/>
          <w:lang w:bidi="ar-DZ"/>
        </w:rPr>
        <w:t xml:space="preserve"> كل شخص </w:t>
      </w:r>
      <w:proofErr w:type="spellStart"/>
      <w:r w:rsidRPr="00503AE0">
        <w:rPr>
          <w:rFonts w:cs="Simplified Arabic"/>
          <w:sz w:val="28"/>
          <w:szCs w:val="28"/>
          <w:rtl/>
          <w:lang w:bidi="ar-DZ"/>
        </w:rPr>
        <w:t>"</w:t>
      </w:r>
      <w:proofErr w:type="spellEnd"/>
      <w:r w:rsidRPr="00503AE0">
        <w:rPr>
          <w:rFonts w:cs="Simplified Arabic"/>
          <w:sz w:val="28"/>
          <w:szCs w:val="28"/>
          <w:rtl/>
          <w:lang w:bidi="ar-DZ"/>
        </w:rPr>
        <w:t xml:space="preserve"> غير أن الغرض الذي كان قد تطرق إليه القانون في جريمة رشوة الموظف العمومي حاد عنه في جريمة </w:t>
      </w:r>
      <w:proofErr w:type="spellStart"/>
      <w:r w:rsidRPr="00503AE0">
        <w:rPr>
          <w:rFonts w:cs="Simplified Arabic"/>
          <w:sz w:val="28"/>
          <w:szCs w:val="28"/>
          <w:rtl/>
          <w:lang w:bidi="ar-DZ"/>
        </w:rPr>
        <w:t>الحال،</w:t>
      </w:r>
      <w:proofErr w:type="spellEnd"/>
      <w:r w:rsidRPr="00503AE0">
        <w:rPr>
          <w:rFonts w:cs="Simplified Arabic"/>
          <w:sz w:val="28"/>
          <w:szCs w:val="28"/>
          <w:rtl/>
          <w:lang w:bidi="ar-DZ"/>
        </w:rPr>
        <w:t xml:space="preserve"> بوضع قاعدة قابلة للتأويل و يتمثل الغرض في أداء عمل أو الامتناع عنه مما يشكل إخلال بالواجبات </w:t>
      </w:r>
      <w:proofErr w:type="spellStart"/>
      <w:r w:rsidRPr="00503AE0">
        <w:rPr>
          <w:rFonts w:cs="Simplified Arabic"/>
          <w:sz w:val="28"/>
          <w:szCs w:val="28"/>
          <w:rtl/>
          <w:lang w:bidi="ar-DZ"/>
        </w:rPr>
        <w:t>،</w:t>
      </w:r>
      <w:proofErr w:type="spellEnd"/>
      <w:r w:rsidRPr="00503AE0">
        <w:rPr>
          <w:rFonts w:cs="Simplified Arabic"/>
          <w:sz w:val="28"/>
          <w:szCs w:val="28"/>
          <w:rtl/>
          <w:lang w:bidi="ar-DZ"/>
        </w:rPr>
        <w:t xml:space="preserve"> و لم يضبط ما هي الواجبات الملقاة على عاتق رجال القطاع الخاص </w:t>
      </w:r>
      <w:proofErr w:type="spellStart"/>
      <w:r w:rsidRPr="00503AE0">
        <w:rPr>
          <w:rFonts w:cs="Simplified Arabic"/>
          <w:sz w:val="28"/>
          <w:szCs w:val="28"/>
          <w:rtl/>
          <w:lang w:bidi="ar-DZ"/>
        </w:rPr>
        <w:t>،</w:t>
      </w:r>
      <w:proofErr w:type="spellEnd"/>
      <w:r w:rsidRPr="00503AE0">
        <w:rPr>
          <w:rFonts w:cs="Simplified Arabic"/>
          <w:sz w:val="28"/>
          <w:szCs w:val="28"/>
          <w:rtl/>
          <w:lang w:bidi="ar-DZ"/>
        </w:rPr>
        <w:t xml:space="preserve"> فهل كل الواجبات يطأها تجريم هذا النص </w:t>
      </w:r>
      <w:proofErr w:type="spellStart"/>
      <w:r w:rsidRPr="00503AE0">
        <w:rPr>
          <w:rFonts w:cs="Simplified Arabic"/>
          <w:sz w:val="28"/>
          <w:szCs w:val="28"/>
          <w:rtl/>
          <w:lang w:bidi="ar-DZ"/>
        </w:rPr>
        <w:t>؟</w:t>
      </w:r>
      <w:proofErr w:type="spellEnd"/>
      <w:r w:rsidRPr="00503AE0">
        <w:rPr>
          <w:rFonts w:cs="Simplified Arabic"/>
          <w:sz w:val="28"/>
          <w:szCs w:val="28"/>
          <w:rtl/>
          <w:lang w:bidi="ar-DZ"/>
        </w:rPr>
        <w:t xml:space="preserve"> </w:t>
      </w:r>
      <w:proofErr w:type="spellStart"/>
      <w:r w:rsidRPr="00503AE0">
        <w:rPr>
          <w:rFonts w:cs="Simplified Arabic"/>
          <w:sz w:val="28"/>
          <w:szCs w:val="28"/>
          <w:rtl/>
          <w:lang w:bidi="ar-DZ"/>
        </w:rPr>
        <w:t>،</w:t>
      </w:r>
      <w:proofErr w:type="spellEnd"/>
      <w:r w:rsidRPr="00503AE0">
        <w:rPr>
          <w:rFonts w:cs="Simplified Arabic"/>
          <w:sz w:val="28"/>
          <w:szCs w:val="28"/>
          <w:rtl/>
          <w:lang w:bidi="ar-DZ"/>
        </w:rPr>
        <w:t xml:space="preserve"> أم هناك ما يدخل ضمن التجريم و هناك ما يستثنى في غياب الوضوح </w:t>
      </w:r>
      <w:proofErr w:type="spellStart"/>
      <w:r w:rsidRPr="00503AE0">
        <w:rPr>
          <w:rFonts w:cs="Simplified Arabic"/>
          <w:sz w:val="28"/>
          <w:szCs w:val="28"/>
          <w:rtl/>
          <w:lang w:bidi="ar-DZ"/>
        </w:rPr>
        <w:t>؟</w:t>
      </w:r>
      <w:proofErr w:type="spellEnd"/>
      <w:r w:rsidRPr="00503AE0">
        <w:rPr>
          <w:rFonts w:cs="Simplified Arabic"/>
          <w:sz w:val="28"/>
          <w:szCs w:val="28"/>
          <w:rtl/>
          <w:lang w:bidi="ar-DZ"/>
        </w:rPr>
        <w:t xml:space="preserve"> و حلول الغموض محله يبقى السؤال مطروح </w:t>
      </w:r>
      <w:proofErr w:type="spellStart"/>
      <w:r w:rsidRPr="00503AE0">
        <w:rPr>
          <w:rFonts w:cs="Simplified Arabic"/>
          <w:sz w:val="28"/>
          <w:szCs w:val="28"/>
          <w:rtl/>
          <w:lang w:bidi="ar-DZ"/>
        </w:rPr>
        <w:t>(</w:t>
      </w:r>
      <w:proofErr w:type="spellEnd"/>
      <w:r w:rsidRPr="00503AE0">
        <w:rPr>
          <w:rFonts w:cs="Simplified Arabic"/>
          <w:sz w:val="28"/>
          <w:szCs w:val="28"/>
          <w:rtl/>
          <w:lang w:bidi="ar-DZ"/>
        </w:rPr>
        <w:t xml:space="preserve"> باعتبار أن الجرائم التي ترتكب في القطاع الخاص تعتبر كالجرائم التي تقع من طرف الموظف فى القطاع العام </w:t>
      </w:r>
      <w:proofErr w:type="spellStart"/>
      <w:r w:rsidRPr="00503AE0">
        <w:rPr>
          <w:rFonts w:cs="Simplified Arabic"/>
          <w:sz w:val="28"/>
          <w:szCs w:val="28"/>
          <w:rtl/>
          <w:lang w:bidi="ar-DZ"/>
        </w:rPr>
        <w:t>،</w:t>
      </w:r>
      <w:proofErr w:type="spellEnd"/>
      <w:r w:rsidRPr="00503AE0">
        <w:rPr>
          <w:rFonts w:cs="Simplified Arabic"/>
          <w:sz w:val="28"/>
          <w:szCs w:val="28"/>
          <w:rtl/>
          <w:lang w:bidi="ar-DZ"/>
        </w:rPr>
        <w:t xml:space="preserve"> وكلها جرائم الفساد فى التسيير </w:t>
      </w:r>
      <w:proofErr w:type="spellStart"/>
      <w:r w:rsidRPr="00503AE0">
        <w:rPr>
          <w:rFonts w:cs="Simplified Arabic"/>
          <w:sz w:val="28"/>
          <w:szCs w:val="28"/>
          <w:rtl/>
          <w:lang w:bidi="ar-DZ"/>
        </w:rPr>
        <w:t>)</w:t>
      </w:r>
      <w:proofErr w:type="spellEnd"/>
      <w:r w:rsidR="0017750A" w:rsidRPr="00503AE0">
        <w:rPr>
          <w:rFonts w:cs="Simplified Arabic" w:hint="cs"/>
          <w:sz w:val="28"/>
          <w:szCs w:val="28"/>
          <w:rtl/>
          <w:lang w:bidi="ar-DZ"/>
        </w:rPr>
        <w:t xml:space="preserve"> </w:t>
      </w:r>
      <w:r w:rsidR="0017750A" w:rsidRPr="00503AE0">
        <w:rPr>
          <w:rStyle w:val="Appeldenotedefin"/>
          <w:rFonts w:cs="Simplified Arabic"/>
          <w:sz w:val="28"/>
          <w:szCs w:val="28"/>
          <w:rtl/>
          <w:lang w:bidi="ar-DZ"/>
        </w:rPr>
        <w:endnoteReference w:id="23"/>
      </w:r>
    </w:p>
    <w:p w:rsidR="002541E8" w:rsidRPr="00503AE0" w:rsidRDefault="002541E8" w:rsidP="00503AE0">
      <w:pPr>
        <w:bidi/>
        <w:ind w:firstLine="567"/>
        <w:jc w:val="both"/>
        <w:rPr>
          <w:rFonts w:cs="Simplified Arabic"/>
          <w:sz w:val="28"/>
          <w:szCs w:val="28"/>
          <w:rtl/>
          <w:lang w:bidi="ar-DZ"/>
        </w:rPr>
      </w:pPr>
    </w:p>
    <w:p w:rsidR="002541E8" w:rsidRPr="00503AE0" w:rsidRDefault="002541E8" w:rsidP="00503AE0">
      <w:pPr>
        <w:bidi/>
        <w:ind w:firstLine="567"/>
        <w:jc w:val="both"/>
        <w:rPr>
          <w:rFonts w:cs="Simplified Arabic"/>
          <w:b/>
          <w:bCs/>
          <w:sz w:val="28"/>
          <w:szCs w:val="28"/>
          <w:rtl/>
          <w:lang w:bidi="ar-DZ"/>
        </w:rPr>
      </w:pPr>
      <w:proofErr w:type="spellStart"/>
      <w:r w:rsidRPr="00503AE0">
        <w:rPr>
          <w:rFonts w:cs="Simplified Arabic" w:hint="cs"/>
          <w:b/>
          <w:bCs/>
          <w:sz w:val="28"/>
          <w:szCs w:val="28"/>
          <w:rtl/>
          <w:lang w:bidi="ar-DZ"/>
        </w:rPr>
        <w:t>2-</w:t>
      </w:r>
      <w:proofErr w:type="spellEnd"/>
      <w:r w:rsidRPr="00503AE0">
        <w:rPr>
          <w:rFonts w:cs="Simplified Arabic" w:hint="cs"/>
          <w:b/>
          <w:bCs/>
          <w:sz w:val="28"/>
          <w:szCs w:val="28"/>
          <w:rtl/>
          <w:lang w:bidi="ar-DZ"/>
        </w:rPr>
        <w:t xml:space="preserve"> </w:t>
      </w:r>
      <w:r w:rsidRPr="00503AE0">
        <w:rPr>
          <w:rFonts w:cs="Simplified Arabic"/>
          <w:b/>
          <w:bCs/>
          <w:sz w:val="28"/>
          <w:szCs w:val="28"/>
          <w:rtl/>
          <w:lang w:bidi="ar-DZ"/>
        </w:rPr>
        <w:t>إختلاس الممتلكات في القطاع الخاص</w:t>
      </w:r>
      <w:r w:rsidRPr="00503AE0">
        <w:rPr>
          <w:rFonts w:cs="Simplified Arabic"/>
          <w:b/>
          <w:bCs/>
          <w:sz w:val="28"/>
          <w:szCs w:val="28"/>
          <w:lang w:bidi="ar-DZ"/>
        </w:rPr>
        <w:t xml:space="preserve"> </w:t>
      </w:r>
      <w:r w:rsidRPr="00503AE0">
        <w:rPr>
          <w:rFonts w:cs="Simplified Arabic" w:hint="cs"/>
          <w:b/>
          <w:bCs/>
          <w:sz w:val="28"/>
          <w:szCs w:val="28"/>
          <w:rtl/>
          <w:lang w:bidi="ar-DZ"/>
        </w:rPr>
        <w:t>.</w:t>
      </w:r>
    </w:p>
    <w:p w:rsidR="002541E8" w:rsidRDefault="002541E8" w:rsidP="00392969">
      <w:pPr>
        <w:bidi/>
        <w:ind w:firstLine="567"/>
        <w:jc w:val="both"/>
        <w:rPr>
          <w:rFonts w:cs="Simplified Arabic" w:hint="cs"/>
          <w:sz w:val="28"/>
          <w:szCs w:val="28"/>
          <w:rtl/>
          <w:lang w:bidi="ar-DZ"/>
        </w:rPr>
      </w:pPr>
      <w:r w:rsidRPr="00503AE0">
        <w:rPr>
          <w:rFonts w:cs="Simplified Arabic"/>
          <w:sz w:val="28"/>
          <w:szCs w:val="28"/>
          <w:rtl/>
          <w:lang w:bidi="ar-DZ"/>
        </w:rPr>
        <w:t xml:space="preserve">تطرق القانون إلى هذه الجريمة بنص المادة 41 وجرم فعل </w:t>
      </w:r>
      <w:proofErr w:type="spellStart"/>
      <w:r w:rsidRPr="00503AE0">
        <w:rPr>
          <w:rFonts w:cs="Simplified Arabic"/>
          <w:sz w:val="28"/>
          <w:szCs w:val="28"/>
          <w:rtl/>
          <w:lang w:bidi="ar-DZ"/>
        </w:rPr>
        <w:t>الاختلاس،</w:t>
      </w:r>
      <w:proofErr w:type="spellEnd"/>
      <w:r w:rsidRPr="00503AE0">
        <w:rPr>
          <w:rFonts w:cs="Simplified Arabic"/>
          <w:sz w:val="28"/>
          <w:szCs w:val="28"/>
          <w:rtl/>
          <w:lang w:bidi="ar-DZ"/>
        </w:rPr>
        <w:t xml:space="preserve"> </w:t>
      </w:r>
      <w:proofErr w:type="spellStart"/>
      <w:r w:rsidRPr="00503AE0">
        <w:rPr>
          <w:rFonts w:cs="Simplified Arabic"/>
          <w:sz w:val="28"/>
          <w:szCs w:val="28"/>
          <w:rtl/>
          <w:lang w:bidi="ar-DZ"/>
        </w:rPr>
        <w:t>و</w:t>
      </w:r>
      <w:r w:rsidR="00392969">
        <w:rPr>
          <w:rFonts w:cs="Simplified Arabic" w:hint="cs"/>
          <w:sz w:val="28"/>
          <w:szCs w:val="28"/>
          <w:rtl/>
          <w:lang w:bidi="ar-DZ"/>
        </w:rPr>
        <w:t>إ</w:t>
      </w:r>
      <w:r w:rsidRPr="00503AE0">
        <w:rPr>
          <w:rFonts w:cs="Simplified Arabic"/>
          <w:sz w:val="28"/>
          <w:szCs w:val="28"/>
          <w:rtl/>
          <w:lang w:bidi="ar-DZ"/>
        </w:rPr>
        <w:t>عتبر</w:t>
      </w:r>
      <w:proofErr w:type="spellEnd"/>
      <w:r w:rsidRPr="00503AE0">
        <w:rPr>
          <w:rFonts w:cs="Simplified Arabic"/>
          <w:sz w:val="28"/>
          <w:szCs w:val="28"/>
          <w:rtl/>
          <w:lang w:bidi="ar-DZ"/>
        </w:rPr>
        <w:t xml:space="preserve"> الجاني هو كل</w:t>
      </w:r>
      <w:r w:rsidRPr="00503AE0">
        <w:rPr>
          <w:rFonts w:cs="Simplified Arabic" w:hint="cs"/>
          <w:sz w:val="28"/>
          <w:szCs w:val="28"/>
          <w:rtl/>
          <w:lang w:bidi="ar-DZ"/>
        </w:rPr>
        <w:t xml:space="preserve"> </w:t>
      </w:r>
      <w:r w:rsidRPr="00503AE0">
        <w:rPr>
          <w:rFonts w:cs="Simplified Arabic"/>
          <w:sz w:val="28"/>
          <w:szCs w:val="28"/>
          <w:rtl/>
          <w:lang w:bidi="ar-DZ"/>
        </w:rPr>
        <w:t>شخص يعهد إليه إدارة كيان تابع للقطاع الخاص أو يكون عاملا فيه ويقوم باختلاس الأموال أو</w:t>
      </w:r>
      <w:r w:rsidRPr="00503AE0">
        <w:rPr>
          <w:rFonts w:cs="Simplified Arabic" w:hint="cs"/>
          <w:sz w:val="28"/>
          <w:szCs w:val="28"/>
          <w:rtl/>
          <w:lang w:bidi="ar-DZ"/>
        </w:rPr>
        <w:t xml:space="preserve"> </w:t>
      </w:r>
      <w:r w:rsidRPr="00503AE0">
        <w:rPr>
          <w:rFonts w:cs="Simplified Arabic"/>
          <w:sz w:val="28"/>
          <w:szCs w:val="28"/>
          <w:rtl/>
          <w:lang w:bidi="ar-DZ"/>
        </w:rPr>
        <w:t xml:space="preserve">الأوراق المالية أو أشياء ذات قيمة مالية بمناسبة مزاولة النشاط </w:t>
      </w:r>
      <w:proofErr w:type="spellStart"/>
      <w:r w:rsidRPr="00503AE0">
        <w:rPr>
          <w:rFonts w:cs="Simplified Arabic"/>
          <w:sz w:val="28"/>
          <w:szCs w:val="28"/>
          <w:rtl/>
          <w:lang w:bidi="ar-DZ"/>
        </w:rPr>
        <w:t>،</w:t>
      </w:r>
      <w:proofErr w:type="spellEnd"/>
      <w:r w:rsidRPr="00503AE0">
        <w:rPr>
          <w:rFonts w:cs="Simplified Arabic"/>
          <w:sz w:val="28"/>
          <w:szCs w:val="28"/>
          <w:rtl/>
          <w:lang w:bidi="ar-DZ"/>
        </w:rPr>
        <w:t xml:space="preserve"> مع أنه كان من الممكن </w:t>
      </w:r>
      <w:proofErr w:type="spellStart"/>
      <w:r w:rsidRPr="00503AE0">
        <w:rPr>
          <w:rFonts w:cs="Simplified Arabic"/>
          <w:sz w:val="28"/>
          <w:szCs w:val="28"/>
          <w:rtl/>
          <w:lang w:bidi="ar-DZ"/>
        </w:rPr>
        <w:t>ال</w:t>
      </w:r>
      <w:r w:rsidR="00392969">
        <w:rPr>
          <w:rFonts w:cs="Simplified Arabic" w:hint="cs"/>
          <w:sz w:val="28"/>
          <w:szCs w:val="28"/>
          <w:rtl/>
          <w:lang w:bidi="ar-DZ"/>
        </w:rPr>
        <w:t>إ</w:t>
      </w:r>
      <w:r w:rsidRPr="00503AE0">
        <w:rPr>
          <w:rFonts w:cs="Simplified Arabic"/>
          <w:sz w:val="28"/>
          <w:szCs w:val="28"/>
          <w:rtl/>
          <w:lang w:bidi="ar-DZ"/>
        </w:rPr>
        <w:t>ستغناء</w:t>
      </w:r>
      <w:proofErr w:type="spellEnd"/>
      <w:r w:rsidRPr="00503AE0">
        <w:rPr>
          <w:rFonts w:cs="Simplified Arabic"/>
          <w:sz w:val="28"/>
          <w:szCs w:val="28"/>
          <w:rtl/>
          <w:lang w:bidi="ar-DZ"/>
        </w:rPr>
        <w:t xml:space="preserve"> على هذا </w:t>
      </w:r>
      <w:proofErr w:type="spellStart"/>
      <w:r w:rsidRPr="00503AE0">
        <w:rPr>
          <w:rFonts w:cs="Simplified Arabic"/>
          <w:sz w:val="28"/>
          <w:szCs w:val="28"/>
          <w:rtl/>
          <w:lang w:bidi="ar-DZ"/>
        </w:rPr>
        <w:t>النص،</w:t>
      </w:r>
      <w:proofErr w:type="spellEnd"/>
      <w:r w:rsidRPr="00503AE0">
        <w:rPr>
          <w:rFonts w:cs="Simplified Arabic"/>
          <w:sz w:val="28"/>
          <w:szCs w:val="28"/>
          <w:rtl/>
          <w:lang w:bidi="ar-DZ"/>
        </w:rPr>
        <w:t xml:space="preserve"> باللجوء إلى تجريم الفعل تحت وصف السرقة أو خيانة الأمانة ويكون التجريم أشمل حيث يمكن لجريمتي السرقة وخيانة الأمانة استغراق فعل الاختلاس في القطاع الخاص</w:t>
      </w:r>
      <w:r w:rsidRPr="00503AE0">
        <w:rPr>
          <w:rFonts w:cs="Simplified Arabic" w:hint="cs"/>
          <w:sz w:val="28"/>
          <w:szCs w:val="28"/>
          <w:rtl/>
          <w:lang w:bidi="ar-DZ"/>
        </w:rPr>
        <w:t xml:space="preserve">. </w:t>
      </w:r>
    </w:p>
    <w:p w:rsidR="00392969" w:rsidRPr="00503AE0" w:rsidRDefault="00392969" w:rsidP="00392969">
      <w:pPr>
        <w:bidi/>
        <w:ind w:firstLine="567"/>
        <w:jc w:val="both"/>
        <w:rPr>
          <w:rFonts w:cs="Simplified Arabic"/>
          <w:sz w:val="28"/>
          <w:szCs w:val="28"/>
          <w:rtl/>
          <w:lang w:bidi="ar-DZ"/>
        </w:rPr>
      </w:pPr>
    </w:p>
    <w:p w:rsidR="002541E8" w:rsidRPr="00503AE0" w:rsidRDefault="002541E8" w:rsidP="00503AE0">
      <w:pPr>
        <w:bidi/>
        <w:ind w:firstLine="567"/>
        <w:jc w:val="both"/>
        <w:rPr>
          <w:rFonts w:cs="Simplified Arabic"/>
          <w:b/>
          <w:bCs/>
          <w:sz w:val="28"/>
          <w:szCs w:val="28"/>
          <w:rtl/>
          <w:lang w:bidi="ar-DZ"/>
        </w:rPr>
      </w:pPr>
      <w:proofErr w:type="spellStart"/>
      <w:r w:rsidRPr="00503AE0">
        <w:rPr>
          <w:rFonts w:cs="Simplified Arabic" w:hint="cs"/>
          <w:b/>
          <w:bCs/>
          <w:sz w:val="28"/>
          <w:szCs w:val="28"/>
          <w:rtl/>
          <w:lang w:bidi="ar-DZ"/>
        </w:rPr>
        <w:t>3-</w:t>
      </w:r>
      <w:proofErr w:type="spellEnd"/>
      <w:r w:rsidRPr="00503AE0">
        <w:rPr>
          <w:rFonts w:cs="Simplified Arabic" w:hint="cs"/>
          <w:b/>
          <w:bCs/>
          <w:sz w:val="28"/>
          <w:szCs w:val="28"/>
          <w:rtl/>
          <w:lang w:bidi="ar-DZ"/>
        </w:rPr>
        <w:t xml:space="preserve"> </w:t>
      </w:r>
      <w:r w:rsidRPr="00503AE0">
        <w:rPr>
          <w:rFonts w:cs="Simplified Arabic"/>
          <w:b/>
          <w:bCs/>
          <w:sz w:val="28"/>
          <w:szCs w:val="28"/>
          <w:rtl/>
          <w:lang w:bidi="ar-DZ"/>
        </w:rPr>
        <w:t>إعاقة سير العدالة</w:t>
      </w:r>
      <w:r w:rsidRPr="00503AE0">
        <w:rPr>
          <w:rFonts w:cs="Simplified Arabic"/>
          <w:b/>
          <w:bCs/>
          <w:sz w:val="28"/>
          <w:szCs w:val="28"/>
          <w:lang w:bidi="ar-DZ"/>
        </w:rPr>
        <w:t xml:space="preserve"> </w:t>
      </w:r>
    </w:p>
    <w:p w:rsidR="002541E8" w:rsidRPr="00503AE0" w:rsidRDefault="002541E8" w:rsidP="00503AE0">
      <w:pPr>
        <w:bidi/>
        <w:ind w:firstLine="567"/>
        <w:jc w:val="both"/>
        <w:rPr>
          <w:rFonts w:cs="Simplified Arabic"/>
          <w:sz w:val="28"/>
          <w:szCs w:val="28"/>
          <w:rtl/>
          <w:lang w:bidi="ar-DZ"/>
        </w:rPr>
      </w:pPr>
      <w:r w:rsidRPr="00503AE0">
        <w:rPr>
          <w:rFonts w:cs="Simplified Arabic"/>
          <w:sz w:val="28"/>
          <w:szCs w:val="28"/>
          <w:rtl/>
          <w:lang w:bidi="ar-DZ"/>
        </w:rPr>
        <w:t xml:space="preserve">وهو ما نص عليه القانون بنص المادة 44 منه وكما تم التطرق إليه فإن للجريمة صورتين الترهيب والترغيب أو عرض أو منح أو الوعد بمزية غير </w:t>
      </w:r>
      <w:proofErr w:type="spellStart"/>
      <w:r w:rsidRPr="00503AE0">
        <w:rPr>
          <w:rFonts w:cs="Simplified Arabic"/>
          <w:sz w:val="28"/>
          <w:szCs w:val="28"/>
          <w:rtl/>
          <w:lang w:bidi="ar-DZ"/>
        </w:rPr>
        <w:t>مستحقة،</w:t>
      </w:r>
      <w:proofErr w:type="spellEnd"/>
      <w:r w:rsidRPr="00503AE0">
        <w:rPr>
          <w:rFonts w:cs="Simplified Arabic"/>
          <w:sz w:val="28"/>
          <w:szCs w:val="28"/>
          <w:rtl/>
          <w:lang w:bidi="ar-DZ"/>
        </w:rPr>
        <w:t xml:space="preserve"> والهدف منها هو حمل أي كان على الإدلاء بشهادة الزور أو المنع من الإدلاء بالشهادة أو تقديم الأدلة في إجراء له صلة بأفعال مجرمة بموجب هذا القانون </w:t>
      </w:r>
      <w:proofErr w:type="spellStart"/>
      <w:r w:rsidRPr="00503AE0">
        <w:rPr>
          <w:rFonts w:cs="Simplified Arabic"/>
          <w:sz w:val="28"/>
          <w:szCs w:val="28"/>
          <w:rtl/>
          <w:lang w:bidi="ar-DZ"/>
        </w:rPr>
        <w:t>،</w:t>
      </w:r>
      <w:proofErr w:type="spellEnd"/>
      <w:r w:rsidRPr="00503AE0">
        <w:rPr>
          <w:rFonts w:cs="Simplified Arabic"/>
          <w:sz w:val="28"/>
          <w:szCs w:val="28"/>
          <w:rtl/>
          <w:lang w:bidi="ar-DZ"/>
        </w:rPr>
        <w:t xml:space="preserve"> لتضيف في الفقرة الثانية </w:t>
      </w:r>
      <w:proofErr w:type="spellStart"/>
      <w:r w:rsidRPr="00503AE0">
        <w:rPr>
          <w:rFonts w:cs="Simplified Arabic"/>
          <w:sz w:val="28"/>
          <w:szCs w:val="28"/>
          <w:rtl/>
          <w:lang w:bidi="ar-DZ"/>
        </w:rPr>
        <w:t>،</w:t>
      </w:r>
      <w:proofErr w:type="spellEnd"/>
      <w:r w:rsidRPr="00503AE0">
        <w:rPr>
          <w:rFonts w:cs="Simplified Arabic"/>
          <w:sz w:val="28"/>
          <w:szCs w:val="28"/>
          <w:rtl/>
          <w:lang w:bidi="ar-DZ"/>
        </w:rPr>
        <w:t xml:space="preserve"> التهديد أو الترغيب لعرقلة سير التحريات الجارية بشأن الأفعال المجرمة بموجب القانون ،وأضاف نص القانون على الرفض عمدا ودون مبرر تزويد الهيئة بالوثائق والمعلومات المطلوبة</w:t>
      </w:r>
      <w:r w:rsidRPr="00503AE0">
        <w:rPr>
          <w:rFonts w:cs="Simplified Arabic" w:hint="cs"/>
          <w:sz w:val="28"/>
          <w:szCs w:val="28"/>
          <w:rtl/>
          <w:lang w:bidi="ar-DZ"/>
        </w:rPr>
        <w:t xml:space="preserve">. </w:t>
      </w:r>
      <w:r w:rsidR="0017750A" w:rsidRPr="00503AE0">
        <w:rPr>
          <w:rStyle w:val="Appeldenotedefin"/>
          <w:rFonts w:cs="Simplified Arabic"/>
          <w:sz w:val="28"/>
          <w:szCs w:val="28"/>
          <w:rtl/>
          <w:lang w:bidi="ar-DZ"/>
        </w:rPr>
        <w:endnoteReference w:id="24"/>
      </w:r>
    </w:p>
    <w:p w:rsidR="002541E8" w:rsidRPr="00503AE0" w:rsidRDefault="002541E8" w:rsidP="00503AE0">
      <w:pPr>
        <w:bidi/>
        <w:ind w:firstLine="567"/>
        <w:jc w:val="both"/>
        <w:rPr>
          <w:rFonts w:cs="Simplified Arabic"/>
          <w:sz w:val="28"/>
          <w:szCs w:val="28"/>
          <w:rtl/>
          <w:lang w:bidi="ar-DZ"/>
        </w:rPr>
      </w:pPr>
    </w:p>
    <w:p w:rsidR="002541E8" w:rsidRPr="00503AE0" w:rsidRDefault="002541E8" w:rsidP="00503AE0">
      <w:pPr>
        <w:bidi/>
        <w:ind w:firstLine="567"/>
        <w:jc w:val="both"/>
        <w:rPr>
          <w:rFonts w:cs="Simplified Arabic"/>
          <w:sz w:val="28"/>
          <w:szCs w:val="28"/>
          <w:rtl/>
          <w:lang w:bidi="ar-DZ"/>
        </w:rPr>
      </w:pPr>
      <w:proofErr w:type="spellStart"/>
      <w:r w:rsidRPr="00503AE0">
        <w:rPr>
          <w:rFonts w:cs="Simplified Arabic" w:hint="cs"/>
          <w:sz w:val="28"/>
          <w:szCs w:val="28"/>
          <w:rtl/>
          <w:lang w:bidi="ar-DZ"/>
        </w:rPr>
        <w:t>4-</w:t>
      </w:r>
      <w:proofErr w:type="spellEnd"/>
      <w:r w:rsidRPr="00503AE0">
        <w:rPr>
          <w:rFonts w:cs="Simplified Arabic" w:hint="cs"/>
          <w:sz w:val="28"/>
          <w:szCs w:val="28"/>
          <w:rtl/>
          <w:lang w:bidi="ar-DZ"/>
        </w:rPr>
        <w:t xml:space="preserve"> </w:t>
      </w:r>
      <w:r w:rsidRPr="00503AE0">
        <w:rPr>
          <w:rFonts w:cs="Simplified Arabic"/>
          <w:b/>
          <w:bCs/>
          <w:sz w:val="28"/>
          <w:szCs w:val="28"/>
          <w:rtl/>
          <w:lang w:bidi="ar-DZ"/>
        </w:rPr>
        <w:t xml:space="preserve">جريمة إخلال الموظف العمومي بالتزام الإبلاغ عن تعارض </w:t>
      </w:r>
      <w:proofErr w:type="gramStart"/>
      <w:r w:rsidRPr="00503AE0">
        <w:rPr>
          <w:rFonts w:cs="Simplified Arabic"/>
          <w:b/>
          <w:bCs/>
          <w:sz w:val="28"/>
          <w:szCs w:val="28"/>
          <w:rtl/>
          <w:lang w:bidi="ar-DZ"/>
        </w:rPr>
        <w:t>المصالح</w:t>
      </w:r>
      <w:r w:rsidRPr="00503AE0">
        <w:rPr>
          <w:rFonts w:cs="Simplified Arabic"/>
          <w:b/>
          <w:bCs/>
          <w:sz w:val="28"/>
          <w:szCs w:val="28"/>
          <w:lang w:bidi="ar-DZ"/>
        </w:rPr>
        <w:t xml:space="preserve"> </w:t>
      </w:r>
      <w:r w:rsidRPr="00503AE0">
        <w:rPr>
          <w:rFonts w:cs="Simplified Arabic" w:hint="cs"/>
          <w:b/>
          <w:bCs/>
          <w:sz w:val="28"/>
          <w:szCs w:val="28"/>
          <w:rtl/>
          <w:lang w:bidi="ar-DZ"/>
        </w:rPr>
        <w:t>.</w:t>
      </w:r>
      <w:proofErr w:type="gramEnd"/>
    </w:p>
    <w:p w:rsidR="002541E8" w:rsidRPr="00503AE0" w:rsidRDefault="00392969" w:rsidP="00392969">
      <w:pPr>
        <w:bidi/>
        <w:ind w:firstLine="567"/>
        <w:jc w:val="both"/>
        <w:rPr>
          <w:rFonts w:cs="Simplified Arabic"/>
          <w:sz w:val="28"/>
          <w:szCs w:val="28"/>
          <w:rtl/>
          <w:lang w:bidi="ar-DZ"/>
        </w:rPr>
      </w:pPr>
      <w:r>
        <w:rPr>
          <w:rFonts w:cs="Simplified Arabic" w:hint="cs"/>
          <w:sz w:val="28"/>
          <w:szCs w:val="28"/>
          <w:rtl/>
          <w:lang w:bidi="ar-DZ"/>
        </w:rPr>
        <w:t>ألزم المشرع</w:t>
      </w:r>
      <w:r w:rsidR="002541E8" w:rsidRPr="00503AE0">
        <w:rPr>
          <w:rFonts w:cs="Simplified Arabic"/>
          <w:sz w:val="28"/>
          <w:szCs w:val="28"/>
          <w:rtl/>
          <w:lang w:bidi="ar-DZ"/>
        </w:rPr>
        <w:t xml:space="preserve"> الموظف العمومي في نص المادة 8 من القانون</w:t>
      </w:r>
      <w:r>
        <w:rPr>
          <w:rFonts w:cs="Simplified Arabic" w:hint="cs"/>
          <w:sz w:val="28"/>
          <w:szCs w:val="28"/>
          <w:rtl/>
          <w:lang w:bidi="ar-DZ"/>
        </w:rPr>
        <w:t xml:space="preserve"> السالف الذكر</w:t>
      </w:r>
      <w:r w:rsidR="002541E8" w:rsidRPr="00503AE0">
        <w:rPr>
          <w:rFonts w:cs="Simplified Arabic"/>
          <w:sz w:val="28"/>
          <w:szCs w:val="28"/>
          <w:rtl/>
          <w:lang w:bidi="ar-DZ"/>
        </w:rPr>
        <w:t xml:space="preserve"> ضرورة إخبار سلطته الرئاسية بتعارض مصالحه الخاصة مع المصلحة </w:t>
      </w:r>
      <w:proofErr w:type="spellStart"/>
      <w:r w:rsidR="002541E8" w:rsidRPr="00503AE0">
        <w:rPr>
          <w:rFonts w:cs="Simplified Arabic"/>
          <w:sz w:val="28"/>
          <w:szCs w:val="28"/>
          <w:rtl/>
          <w:lang w:bidi="ar-DZ"/>
        </w:rPr>
        <w:t>العامة،</w:t>
      </w:r>
      <w:proofErr w:type="spellEnd"/>
      <w:r w:rsidR="002541E8" w:rsidRPr="00503AE0">
        <w:rPr>
          <w:rFonts w:cs="Simplified Arabic"/>
          <w:sz w:val="28"/>
          <w:szCs w:val="28"/>
          <w:rtl/>
          <w:lang w:bidi="ar-DZ"/>
        </w:rPr>
        <w:t xml:space="preserve"> ورتب على الإخلال بهذا </w:t>
      </w:r>
      <w:proofErr w:type="spellStart"/>
      <w:r w:rsidR="002541E8" w:rsidRPr="00503AE0">
        <w:rPr>
          <w:rFonts w:cs="Simplified Arabic"/>
          <w:sz w:val="28"/>
          <w:szCs w:val="28"/>
          <w:rtl/>
          <w:lang w:bidi="ar-DZ"/>
        </w:rPr>
        <w:t>الإلتزام</w:t>
      </w:r>
      <w:proofErr w:type="spellEnd"/>
      <w:r w:rsidR="002541E8" w:rsidRPr="00503AE0">
        <w:rPr>
          <w:rFonts w:cs="Simplified Arabic"/>
          <w:sz w:val="28"/>
          <w:szCs w:val="28"/>
          <w:rtl/>
          <w:lang w:bidi="ar-DZ"/>
        </w:rPr>
        <w:t xml:space="preserve"> عقوبة ليصبح الفعل مجرما ومعاقب </w:t>
      </w:r>
      <w:proofErr w:type="spellStart"/>
      <w:r w:rsidR="002541E8" w:rsidRPr="00503AE0">
        <w:rPr>
          <w:rFonts w:cs="Simplified Arabic"/>
          <w:sz w:val="28"/>
          <w:szCs w:val="28"/>
          <w:rtl/>
          <w:lang w:bidi="ar-DZ"/>
        </w:rPr>
        <w:t>عليه،</w:t>
      </w:r>
      <w:proofErr w:type="spellEnd"/>
      <w:r w:rsidR="002541E8" w:rsidRPr="00503AE0">
        <w:rPr>
          <w:rFonts w:cs="Simplified Arabic"/>
          <w:sz w:val="28"/>
          <w:szCs w:val="28"/>
          <w:rtl/>
          <w:lang w:bidi="ar-DZ"/>
        </w:rPr>
        <w:t xml:space="preserve"> إن هذه القاعدة سنت من طرف خبراء </w:t>
      </w:r>
      <w:r w:rsidRPr="00503AE0">
        <w:rPr>
          <w:rFonts w:cs="Simplified Arabic" w:hint="cs"/>
          <w:sz w:val="28"/>
          <w:szCs w:val="28"/>
          <w:rtl/>
          <w:lang w:bidi="ar-DZ"/>
        </w:rPr>
        <w:t>أنجلو سكسونيي</w:t>
      </w:r>
      <w:r w:rsidRPr="00503AE0">
        <w:rPr>
          <w:rFonts w:cs="Simplified Arabic" w:hint="eastAsia"/>
          <w:sz w:val="28"/>
          <w:szCs w:val="28"/>
          <w:rtl/>
          <w:lang w:bidi="ar-DZ"/>
        </w:rPr>
        <w:t>ن</w:t>
      </w:r>
      <w:r w:rsidR="002541E8" w:rsidRPr="00503AE0">
        <w:rPr>
          <w:rFonts w:cs="Simplified Arabic"/>
          <w:sz w:val="28"/>
          <w:szCs w:val="28"/>
          <w:rtl/>
          <w:lang w:bidi="ar-DZ"/>
        </w:rPr>
        <w:t xml:space="preserve"> في الاتفاقية الدولية وأدمجت في قانون مكافحة الفساد </w:t>
      </w:r>
      <w:r w:rsidR="002541E8" w:rsidRPr="00503AE0">
        <w:rPr>
          <w:rFonts w:cs="Simplified Arabic" w:hint="cs"/>
          <w:sz w:val="28"/>
          <w:szCs w:val="28"/>
          <w:rtl/>
          <w:lang w:bidi="ar-DZ"/>
        </w:rPr>
        <w:t>.</w:t>
      </w:r>
    </w:p>
    <w:p w:rsidR="0017750A" w:rsidRPr="00503AE0" w:rsidRDefault="0017750A" w:rsidP="00503AE0">
      <w:pPr>
        <w:bidi/>
        <w:ind w:firstLine="567"/>
        <w:jc w:val="both"/>
        <w:rPr>
          <w:rFonts w:cs="Simplified Arabic"/>
          <w:sz w:val="28"/>
          <w:szCs w:val="28"/>
          <w:rtl/>
          <w:lang w:bidi="ar-DZ"/>
        </w:rPr>
      </w:pPr>
    </w:p>
    <w:p w:rsidR="0017750A" w:rsidRPr="00503AE0" w:rsidRDefault="0017750A" w:rsidP="00503AE0">
      <w:pPr>
        <w:bidi/>
        <w:ind w:firstLine="567"/>
        <w:jc w:val="both"/>
        <w:rPr>
          <w:rFonts w:cs="Simplified Arabic"/>
          <w:b/>
          <w:bCs/>
          <w:sz w:val="28"/>
          <w:szCs w:val="28"/>
          <w:rtl/>
          <w:lang w:bidi="ar-DZ"/>
        </w:rPr>
      </w:pPr>
      <w:r w:rsidRPr="00503AE0">
        <w:rPr>
          <w:rFonts w:cs="Simplified Arabic" w:hint="cs"/>
          <w:b/>
          <w:bCs/>
          <w:sz w:val="28"/>
          <w:szCs w:val="28"/>
          <w:rtl/>
          <w:lang w:bidi="ar-DZ"/>
        </w:rPr>
        <w:t xml:space="preserve">الفرع </w:t>
      </w:r>
      <w:proofErr w:type="gramStart"/>
      <w:r w:rsidRPr="00503AE0">
        <w:rPr>
          <w:rFonts w:cs="Simplified Arabic" w:hint="cs"/>
          <w:b/>
          <w:bCs/>
          <w:sz w:val="28"/>
          <w:szCs w:val="28"/>
          <w:rtl/>
          <w:lang w:bidi="ar-DZ"/>
        </w:rPr>
        <w:t>الثاني :</w:t>
      </w:r>
      <w:proofErr w:type="gramEnd"/>
      <w:r w:rsidRPr="00503AE0">
        <w:rPr>
          <w:rFonts w:cs="Simplified Arabic" w:hint="cs"/>
          <w:b/>
          <w:bCs/>
          <w:sz w:val="28"/>
          <w:szCs w:val="28"/>
          <w:rtl/>
          <w:lang w:bidi="ar-DZ"/>
        </w:rPr>
        <w:t xml:space="preserve"> </w:t>
      </w:r>
      <w:r w:rsidRPr="00503AE0">
        <w:rPr>
          <w:rFonts w:cs="Simplified Arabic"/>
          <w:b/>
          <w:bCs/>
          <w:sz w:val="28"/>
          <w:szCs w:val="28"/>
          <w:rtl/>
        </w:rPr>
        <w:t xml:space="preserve">الأحكام </w:t>
      </w:r>
      <w:r w:rsidRPr="00503AE0">
        <w:rPr>
          <w:rFonts w:cs="Simplified Arabic" w:hint="cs"/>
          <w:b/>
          <w:bCs/>
          <w:sz w:val="28"/>
          <w:szCs w:val="28"/>
          <w:rtl/>
        </w:rPr>
        <w:t>الإّجرائية</w:t>
      </w:r>
      <w:r w:rsidRPr="00503AE0">
        <w:rPr>
          <w:rFonts w:cs="Simplified Arabic"/>
          <w:b/>
          <w:bCs/>
          <w:sz w:val="28"/>
          <w:szCs w:val="28"/>
          <w:rtl/>
        </w:rPr>
        <w:t xml:space="preserve"> المتعلقة بمكافحة الفساد</w:t>
      </w:r>
      <w:r w:rsidRPr="00503AE0">
        <w:rPr>
          <w:rFonts w:cs="Simplified Arabic"/>
          <w:b/>
          <w:bCs/>
          <w:sz w:val="28"/>
          <w:szCs w:val="28"/>
        </w:rPr>
        <w:t>.</w:t>
      </w:r>
      <w:r w:rsidRPr="00503AE0">
        <w:rPr>
          <w:rFonts w:cs="Simplified Arabic" w:hint="cs"/>
          <w:b/>
          <w:bCs/>
          <w:sz w:val="28"/>
          <w:szCs w:val="28"/>
          <w:rtl/>
          <w:lang w:bidi="ar-DZ"/>
        </w:rPr>
        <w:t xml:space="preserve"> </w:t>
      </w:r>
    </w:p>
    <w:p w:rsidR="00D9247F" w:rsidRPr="00503AE0" w:rsidRDefault="00D9247F" w:rsidP="00503AE0">
      <w:pPr>
        <w:bidi/>
        <w:ind w:firstLine="567"/>
        <w:jc w:val="both"/>
        <w:rPr>
          <w:rFonts w:cs="Simplified Arabic"/>
          <w:sz w:val="28"/>
          <w:szCs w:val="28"/>
        </w:rPr>
      </w:pPr>
    </w:p>
    <w:p w:rsidR="0017750A" w:rsidRPr="00503AE0" w:rsidRDefault="0017750A" w:rsidP="00392969">
      <w:pPr>
        <w:bidi/>
        <w:ind w:firstLine="567"/>
        <w:jc w:val="both"/>
        <w:rPr>
          <w:rFonts w:cs="Simplified Arabic"/>
          <w:sz w:val="28"/>
          <w:szCs w:val="28"/>
          <w:rtl/>
          <w:lang w:bidi="ar-DZ"/>
        </w:rPr>
      </w:pPr>
      <w:r w:rsidRPr="00503AE0">
        <w:rPr>
          <w:rFonts w:cs="Simplified Arabic"/>
          <w:sz w:val="28"/>
          <w:szCs w:val="28"/>
          <w:rtl/>
          <w:lang w:bidi="ar-DZ"/>
        </w:rPr>
        <w:t xml:space="preserve">لم يهمل محررو </w:t>
      </w:r>
      <w:proofErr w:type="spellStart"/>
      <w:r w:rsidRPr="00503AE0">
        <w:rPr>
          <w:rFonts w:cs="Simplified Arabic"/>
          <w:sz w:val="28"/>
          <w:szCs w:val="28"/>
          <w:rtl/>
          <w:lang w:bidi="ar-DZ"/>
        </w:rPr>
        <w:t>الإتفاقية</w:t>
      </w:r>
      <w:proofErr w:type="spellEnd"/>
      <w:r w:rsidRPr="00503AE0">
        <w:rPr>
          <w:rFonts w:cs="Simplified Arabic"/>
          <w:sz w:val="28"/>
          <w:szCs w:val="28"/>
          <w:rtl/>
          <w:lang w:bidi="ar-DZ"/>
        </w:rPr>
        <w:t xml:space="preserve"> الجانب الإجرائي في الوقاية من الفساد وذلك لأن رجال القانون يدركون أن جرائم الفساد وغسل العائدات الإجرامية والإخفاء تعتمد على آليات متغيرة ومعقدة وغالبا تنشأ من فكرة </w:t>
      </w:r>
      <w:proofErr w:type="spellStart"/>
      <w:r w:rsidR="00392969">
        <w:rPr>
          <w:rFonts w:cs="Simplified Arabic" w:hint="cs"/>
          <w:sz w:val="28"/>
          <w:szCs w:val="28"/>
          <w:rtl/>
          <w:lang w:bidi="ar-DZ"/>
        </w:rPr>
        <w:t>إ</w:t>
      </w:r>
      <w:r w:rsidRPr="00503AE0">
        <w:rPr>
          <w:rFonts w:cs="Simplified Arabic"/>
          <w:sz w:val="28"/>
          <w:szCs w:val="28"/>
          <w:rtl/>
          <w:lang w:bidi="ar-DZ"/>
        </w:rPr>
        <w:t>حتيالية</w:t>
      </w:r>
      <w:proofErr w:type="spellEnd"/>
      <w:r w:rsidRPr="00503AE0">
        <w:rPr>
          <w:rFonts w:cs="Simplified Arabic"/>
          <w:sz w:val="28"/>
          <w:szCs w:val="28"/>
          <w:rtl/>
          <w:lang w:bidi="ar-DZ"/>
        </w:rPr>
        <w:t xml:space="preserve"> تولدت على معرفة عميقة لصاحبها بالعمل المصرفي والمالي إن لم يكن قد لجأ إلى خبرات مميزة للحصول على الفكرة وبالتبعية فإن مكافحتها يتطلب خبرات </w:t>
      </w:r>
      <w:proofErr w:type="spellStart"/>
      <w:r w:rsidRPr="00503AE0">
        <w:rPr>
          <w:rFonts w:cs="Simplified Arabic"/>
          <w:sz w:val="28"/>
          <w:szCs w:val="28"/>
          <w:rtl/>
          <w:lang w:bidi="ar-DZ"/>
        </w:rPr>
        <w:t>عالية،</w:t>
      </w:r>
      <w:proofErr w:type="spellEnd"/>
      <w:r w:rsidRPr="00503AE0">
        <w:rPr>
          <w:rFonts w:cs="Simplified Arabic"/>
          <w:sz w:val="28"/>
          <w:szCs w:val="28"/>
          <w:rtl/>
          <w:lang w:bidi="ar-DZ"/>
        </w:rPr>
        <w:t xml:space="preserve"> من هنا كانت جرائم الفساد وليدة أفكار على مستوى عال من الخبرة لاسيما المصرفية منها ومن هنا يمكن القول أن مكافحتها صراع بين خبرات فنية من ذات المصدر والبيئة مع تباين </w:t>
      </w:r>
      <w:proofErr w:type="spellStart"/>
      <w:r w:rsidRPr="00503AE0">
        <w:rPr>
          <w:rFonts w:cs="Simplified Arabic"/>
          <w:sz w:val="28"/>
          <w:szCs w:val="28"/>
          <w:rtl/>
          <w:lang w:bidi="ar-DZ"/>
        </w:rPr>
        <w:t>الهدف،</w:t>
      </w:r>
      <w:proofErr w:type="spellEnd"/>
      <w:r w:rsidRPr="00503AE0">
        <w:rPr>
          <w:rStyle w:val="Appeldenotedefin"/>
          <w:rFonts w:cs="Simplified Arabic"/>
          <w:sz w:val="28"/>
          <w:szCs w:val="28"/>
          <w:rtl/>
          <w:lang w:bidi="ar-DZ"/>
        </w:rPr>
        <w:endnoteReference w:id="25"/>
      </w:r>
      <w:r w:rsidRPr="00503AE0">
        <w:rPr>
          <w:rFonts w:cs="Simplified Arabic" w:hint="cs"/>
          <w:sz w:val="28"/>
          <w:szCs w:val="28"/>
          <w:rtl/>
          <w:lang w:bidi="ar-DZ"/>
        </w:rPr>
        <w:t xml:space="preserve"> </w:t>
      </w:r>
      <w:r w:rsidRPr="00503AE0">
        <w:rPr>
          <w:rFonts w:cs="Simplified Arabic"/>
          <w:sz w:val="28"/>
          <w:szCs w:val="28"/>
          <w:rtl/>
          <w:lang w:bidi="ar-DZ"/>
        </w:rPr>
        <w:t xml:space="preserve">ومن جهة أخرى تعتبر القواعد الموضوعية في التجريم قواعد جامدة إن لم نقل ميتة إن لم تدعم بالقواعد الإجرائية التي تبعث فيها الروح </w:t>
      </w:r>
      <w:proofErr w:type="spellStart"/>
      <w:r w:rsidRPr="00503AE0">
        <w:rPr>
          <w:rFonts w:cs="Simplified Arabic"/>
          <w:sz w:val="28"/>
          <w:szCs w:val="28"/>
          <w:rtl/>
          <w:lang w:bidi="ar-DZ"/>
        </w:rPr>
        <w:t>؛</w:t>
      </w:r>
      <w:proofErr w:type="spellEnd"/>
      <w:r w:rsidRPr="00503AE0">
        <w:rPr>
          <w:rFonts w:cs="Simplified Arabic"/>
          <w:sz w:val="28"/>
          <w:szCs w:val="28"/>
          <w:rtl/>
          <w:lang w:bidi="ar-DZ"/>
        </w:rPr>
        <w:t xml:space="preserve"> فحسب أساتذة الفقه الإجرائي الجنائي فإن القواعد الإجرائية هي المحرك الذي يمكن من </w:t>
      </w:r>
      <w:proofErr w:type="spellStart"/>
      <w:r w:rsidRPr="00503AE0">
        <w:rPr>
          <w:rFonts w:cs="Simplified Arabic"/>
          <w:sz w:val="28"/>
          <w:szCs w:val="28"/>
          <w:rtl/>
          <w:lang w:bidi="ar-DZ"/>
        </w:rPr>
        <w:t>تفعيل</w:t>
      </w:r>
      <w:proofErr w:type="spellEnd"/>
      <w:r w:rsidRPr="00503AE0">
        <w:rPr>
          <w:rFonts w:cs="Simplified Arabic"/>
          <w:sz w:val="28"/>
          <w:szCs w:val="28"/>
          <w:rtl/>
          <w:lang w:bidi="ar-DZ"/>
        </w:rPr>
        <w:t xml:space="preserve"> القواعد القانونية مهما كان نوعها لاسيما وأن القواعد الإجرائية ترسم لنا دائما الطريق للوصول إلى الهدف الذي كانت قد رسمته القواعد الموضوعية بصورة سليمة </w:t>
      </w:r>
      <w:proofErr w:type="spellStart"/>
      <w:r w:rsidRPr="00503AE0">
        <w:rPr>
          <w:rFonts w:cs="Simplified Arabic"/>
          <w:sz w:val="28"/>
          <w:szCs w:val="28"/>
          <w:rtl/>
          <w:lang w:bidi="ar-DZ"/>
        </w:rPr>
        <w:t>،</w:t>
      </w:r>
      <w:proofErr w:type="spellEnd"/>
      <w:r w:rsidRPr="00503AE0">
        <w:rPr>
          <w:rFonts w:cs="Simplified Arabic"/>
          <w:sz w:val="28"/>
          <w:szCs w:val="28"/>
          <w:rtl/>
          <w:lang w:bidi="ar-DZ"/>
        </w:rPr>
        <w:t xml:space="preserve"> ومنطق قانوني محكم وهذا ما يسمى لدى فقهاء القانون بالتجانس</w:t>
      </w:r>
      <w:r w:rsidRPr="00503AE0">
        <w:rPr>
          <w:rFonts w:cs="Simplified Arabic"/>
          <w:sz w:val="28"/>
          <w:szCs w:val="28"/>
          <w:lang w:bidi="ar-DZ"/>
        </w:rPr>
        <w:t xml:space="preserve"> .</w:t>
      </w:r>
    </w:p>
    <w:p w:rsidR="0017750A" w:rsidRPr="00503AE0" w:rsidRDefault="0017750A" w:rsidP="00503AE0">
      <w:pPr>
        <w:bidi/>
        <w:ind w:firstLine="567"/>
        <w:jc w:val="both"/>
        <w:rPr>
          <w:rFonts w:cs="Simplified Arabic"/>
          <w:sz w:val="28"/>
          <w:szCs w:val="28"/>
          <w:rtl/>
          <w:lang w:bidi="ar-DZ"/>
        </w:rPr>
      </w:pPr>
      <w:r w:rsidRPr="00503AE0">
        <w:rPr>
          <w:rFonts w:cs="Simplified Arabic"/>
          <w:sz w:val="28"/>
          <w:szCs w:val="28"/>
          <w:rtl/>
          <w:lang w:bidi="ar-DZ"/>
        </w:rPr>
        <w:t xml:space="preserve">إن التأكيد على الشفافية والمساءلة وإرساء ممارسات فعالة تستهدف الفساد </w:t>
      </w:r>
      <w:proofErr w:type="spellStart"/>
      <w:r w:rsidRPr="00503AE0">
        <w:rPr>
          <w:rFonts w:cs="Simplified Arabic"/>
          <w:sz w:val="28"/>
          <w:szCs w:val="28"/>
          <w:rtl/>
          <w:lang w:bidi="ar-DZ"/>
        </w:rPr>
        <w:t>،</w:t>
      </w:r>
      <w:proofErr w:type="spellEnd"/>
      <w:r w:rsidRPr="00503AE0">
        <w:rPr>
          <w:rFonts w:cs="Simplified Arabic"/>
          <w:sz w:val="28"/>
          <w:szCs w:val="28"/>
          <w:rtl/>
          <w:lang w:bidi="ar-DZ"/>
        </w:rPr>
        <w:t xml:space="preserve"> جاءت كمحور عام دونما التطرق إلى الدقة أو الإجراءات الواجب اعتمادها لا </w:t>
      </w:r>
      <w:proofErr w:type="spellStart"/>
      <w:r w:rsidRPr="00503AE0">
        <w:rPr>
          <w:rFonts w:cs="Simplified Arabic"/>
          <w:sz w:val="28"/>
          <w:szCs w:val="28"/>
          <w:rtl/>
          <w:lang w:bidi="ar-DZ"/>
        </w:rPr>
        <w:t>سيما</w:t>
      </w:r>
      <w:proofErr w:type="spellEnd"/>
      <w:r w:rsidRPr="00503AE0">
        <w:rPr>
          <w:rFonts w:cs="Simplified Arabic"/>
          <w:sz w:val="28"/>
          <w:szCs w:val="28"/>
          <w:rtl/>
          <w:lang w:bidi="ar-DZ"/>
        </w:rPr>
        <w:t xml:space="preserve"> وأن الشفافية مصطلح يحتمل التأويل وهو ما أشارت إليه المادة 15 من </w:t>
      </w:r>
      <w:proofErr w:type="spellStart"/>
      <w:r w:rsidRPr="00503AE0">
        <w:rPr>
          <w:rFonts w:cs="Simplified Arabic"/>
          <w:sz w:val="28"/>
          <w:szCs w:val="28"/>
          <w:rtl/>
          <w:lang w:bidi="ar-DZ"/>
        </w:rPr>
        <w:t>الإتفاقية</w:t>
      </w:r>
      <w:proofErr w:type="spellEnd"/>
      <w:r w:rsidRPr="00503AE0">
        <w:rPr>
          <w:rFonts w:cs="Simplified Arabic"/>
          <w:sz w:val="28"/>
          <w:szCs w:val="28"/>
          <w:rtl/>
          <w:lang w:bidi="ar-DZ"/>
        </w:rPr>
        <w:t xml:space="preserve"> </w:t>
      </w:r>
      <w:proofErr w:type="spellStart"/>
      <w:r w:rsidRPr="00503AE0">
        <w:rPr>
          <w:rFonts w:cs="Simplified Arabic"/>
          <w:sz w:val="28"/>
          <w:szCs w:val="28"/>
          <w:rtl/>
          <w:lang w:bidi="ar-DZ"/>
        </w:rPr>
        <w:t>،</w:t>
      </w:r>
      <w:proofErr w:type="spellEnd"/>
      <w:r w:rsidRPr="00503AE0">
        <w:rPr>
          <w:rFonts w:cs="Simplified Arabic"/>
          <w:sz w:val="28"/>
          <w:szCs w:val="28"/>
          <w:rtl/>
          <w:lang w:bidi="ar-DZ"/>
        </w:rPr>
        <w:t xml:space="preserve"> غير أن التشريع الفرنسي كان ضمن التشريعات التي سبقت إلى سن قانون خاص بإنشاء لجنة من اجل الشفافية المالية في الحياة السياسية بموجب القانون 88/227 المؤرخ في 11 </w:t>
      </w:r>
      <w:proofErr w:type="spellStart"/>
      <w:r w:rsidRPr="00503AE0">
        <w:rPr>
          <w:rFonts w:cs="Simplified Arabic"/>
          <w:sz w:val="28"/>
          <w:szCs w:val="28"/>
          <w:rtl/>
          <w:lang w:bidi="ar-DZ"/>
        </w:rPr>
        <w:t>/</w:t>
      </w:r>
      <w:proofErr w:type="spellEnd"/>
      <w:r w:rsidRPr="00503AE0">
        <w:rPr>
          <w:rFonts w:cs="Simplified Arabic"/>
          <w:sz w:val="28"/>
          <w:szCs w:val="28"/>
          <w:rtl/>
          <w:lang w:bidi="ar-DZ"/>
        </w:rPr>
        <w:t xml:space="preserve"> 03 /1988 وقد قدمت </w:t>
      </w:r>
      <w:proofErr w:type="spellStart"/>
      <w:r w:rsidRPr="00503AE0">
        <w:rPr>
          <w:rFonts w:cs="Simplified Arabic"/>
          <w:sz w:val="28"/>
          <w:szCs w:val="28"/>
          <w:rtl/>
          <w:lang w:bidi="ar-DZ"/>
        </w:rPr>
        <w:t>هاته</w:t>
      </w:r>
      <w:proofErr w:type="spellEnd"/>
      <w:r w:rsidRPr="00503AE0">
        <w:rPr>
          <w:rFonts w:cs="Simplified Arabic"/>
          <w:sz w:val="28"/>
          <w:szCs w:val="28"/>
          <w:rtl/>
          <w:lang w:bidi="ar-DZ"/>
        </w:rPr>
        <w:t xml:space="preserve"> الأخيرة لغاية ديسمبر 2005 أحد عشر </w:t>
      </w:r>
      <w:proofErr w:type="spellStart"/>
      <w:r w:rsidRPr="00503AE0">
        <w:rPr>
          <w:rFonts w:cs="Simplified Arabic"/>
          <w:sz w:val="28"/>
          <w:szCs w:val="28"/>
          <w:rtl/>
          <w:lang w:bidi="ar-DZ"/>
        </w:rPr>
        <w:t>(</w:t>
      </w:r>
      <w:proofErr w:type="spellEnd"/>
      <w:r w:rsidRPr="00503AE0">
        <w:rPr>
          <w:rFonts w:cs="Simplified Arabic"/>
          <w:sz w:val="28"/>
          <w:szCs w:val="28"/>
          <w:rtl/>
          <w:lang w:bidi="ar-DZ"/>
        </w:rPr>
        <w:t xml:space="preserve"> 11 </w:t>
      </w:r>
      <w:proofErr w:type="spellStart"/>
      <w:r w:rsidRPr="00503AE0">
        <w:rPr>
          <w:rFonts w:cs="Simplified Arabic"/>
          <w:sz w:val="28"/>
          <w:szCs w:val="28"/>
          <w:rtl/>
          <w:lang w:bidi="ar-DZ"/>
        </w:rPr>
        <w:t>)</w:t>
      </w:r>
      <w:proofErr w:type="spellEnd"/>
      <w:r w:rsidRPr="00503AE0">
        <w:rPr>
          <w:rFonts w:cs="Simplified Arabic"/>
          <w:sz w:val="28"/>
          <w:szCs w:val="28"/>
          <w:rtl/>
          <w:lang w:bidi="ar-DZ"/>
        </w:rPr>
        <w:t xml:space="preserve"> تقريرا الأول كان بتاريخ ديسمبر 1988 والأخير في ديسمبر  2005</w:t>
      </w:r>
      <w:r w:rsidRPr="00503AE0">
        <w:rPr>
          <w:rFonts w:cs="Simplified Arabic"/>
          <w:sz w:val="28"/>
          <w:szCs w:val="28"/>
          <w:lang w:bidi="ar-DZ"/>
        </w:rPr>
        <w:t xml:space="preserve"> </w:t>
      </w:r>
      <w:r w:rsidRPr="00503AE0">
        <w:rPr>
          <w:rFonts w:cs="Simplified Arabic" w:hint="cs"/>
          <w:sz w:val="28"/>
          <w:szCs w:val="28"/>
          <w:rtl/>
          <w:lang w:bidi="ar-DZ"/>
        </w:rPr>
        <w:t xml:space="preserve">. </w:t>
      </w:r>
      <w:r w:rsidR="00FF5237" w:rsidRPr="00503AE0">
        <w:rPr>
          <w:rStyle w:val="Appeldenotedefin"/>
          <w:rFonts w:cs="Simplified Arabic"/>
          <w:sz w:val="28"/>
          <w:szCs w:val="28"/>
          <w:rtl/>
          <w:lang w:bidi="ar-DZ"/>
        </w:rPr>
        <w:endnoteReference w:id="26"/>
      </w:r>
    </w:p>
    <w:p w:rsidR="0017750A" w:rsidRDefault="00392969" w:rsidP="00503AE0">
      <w:pPr>
        <w:bidi/>
        <w:ind w:firstLine="567"/>
        <w:jc w:val="both"/>
        <w:rPr>
          <w:rFonts w:cs="Simplified Arabic"/>
          <w:sz w:val="28"/>
          <w:szCs w:val="28"/>
          <w:rtl/>
          <w:lang w:bidi="ar-DZ"/>
        </w:rPr>
      </w:pPr>
      <w:r>
        <w:rPr>
          <w:rFonts w:cs="Simplified Arabic" w:hint="cs"/>
          <w:sz w:val="28"/>
          <w:szCs w:val="28"/>
          <w:rtl/>
          <w:lang w:bidi="ar-DZ"/>
        </w:rPr>
        <w:t>و</w:t>
      </w:r>
      <w:r w:rsidR="0017750A" w:rsidRPr="00503AE0">
        <w:rPr>
          <w:rFonts w:cs="Simplified Arabic"/>
          <w:sz w:val="28"/>
          <w:szCs w:val="28"/>
          <w:rtl/>
          <w:lang w:bidi="ar-DZ"/>
        </w:rPr>
        <w:t xml:space="preserve">الملاحظ أن اتفاقية الأمم المتحدة لمكافحة الفساد قد جاءت </w:t>
      </w:r>
      <w:proofErr w:type="spellStart"/>
      <w:r w:rsidR="0017750A" w:rsidRPr="00503AE0">
        <w:rPr>
          <w:rFonts w:cs="Simplified Arabic"/>
          <w:sz w:val="28"/>
          <w:szCs w:val="28"/>
          <w:rtl/>
          <w:lang w:bidi="ar-DZ"/>
        </w:rPr>
        <w:t>بالاجراءات</w:t>
      </w:r>
      <w:proofErr w:type="spellEnd"/>
      <w:r w:rsidR="0017750A" w:rsidRPr="00503AE0">
        <w:rPr>
          <w:rFonts w:cs="Simplified Arabic"/>
          <w:sz w:val="28"/>
          <w:szCs w:val="28"/>
          <w:rtl/>
          <w:lang w:bidi="ar-DZ"/>
        </w:rPr>
        <w:t xml:space="preserve"> التالية</w:t>
      </w:r>
      <w:r w:rsidR="0017750A" w:rsidRPr="00503AE0">
        <w:rPr>
          <w:rFonts w:cs="Simplified Arabic"/>
          <w:sz w:val="28"/>
          <w:szCs w:val="28"/>
          <w:lang w:bidi="ar-DZ"/>
        </w:rPr>
        <w:t xml:space="preserve"> :</w:t>
      </w:r>
    </w:p>
    <w:p w:rsidR="00503AE0" w:rsidRPr="00503AE0" w:rsidRDefault="00503AE0" w:rsidP="00503AE0">
      <w:pPr>
        <w:bidi/>
        <w:ind w:firstLine="567"/>
        <w:jc w:val="both"/>
        <w:rPr>
          <w:rFonts w:cs="Simplified Arabic"/>
          <w:sz w:val="28"/>
          <w:szCs w:val="28"/>
          <w:rtl/>
          <w:lang w:bidi="ar-DZ"/>
        </w:rPr>
      </w:pPr>
    </w:p>
    <w:p w:rsidR="0017750A" w:rsidRPr="00503AE0" w:rsidRDefault="0017750A" w:rsidP="00503AE0">
      <w:pPr>
        <w:bidi/>
        <w:ind w:firstLine="567"/>
        <w:jc w:val="both"/>
        <w:rPr>
          <w:rFonts w:cs="Simplified Arabic"/>
          <w:b/>
          <w:bCs/>
          <w:sz w:val="28"/>
          <w:szCs w:val="28"/>
          <w:rtl/>
          <w:lang w:bidi="ar-DZ"/>
        </w:rPr>
      </w:pPr>
      <w:proofErr w:type="gramStart"/>
      <w:r w:rsidRPr="00503AE0">
        <w:rPr>
          <w:rFonts w:cs="Simplified Arabic"/>
          <w:b/>
          <w:bCs/>
          <w:sz w:val="28"/>
          <w:szCs w:val="28"/>
          <w:rtl/>
          <w:lang w:bidi="ar-DZ"/>
        </w:rPr>
        <w:t>أولا :</w:t>
      </w:r>
      <w:proofErr w:type="gramEnd"/>
      <w:r w:rsidRPr="00503AE0">
        <w:rPr>
          <w:rFonts w:cs="Simplified Arabic"/>
          <w:b/>
          <w:bCs/>
          <w:sz w:val="28"/>
          <w:szCs w:val="28"/>
          <w:rtl/>
          <w:lang w:bidi="ar-DZ"/>
        </w:rPr>
        <w:t xml:space="preserve"> إنشاء هيئة أو هيئات للوقاية من الفساد</w:t>
      </w:r>
      <w:r w:rsidRPr="00503AE0">
        <w:rPr>
          <w:rFonts w:cs="Simplified Arabic"/>
          <w:b/>
          <w:bCs/>
          <w:sz w:val="28"/>
          <w:szCs w:val="28"/>
          <w:lang w:bidi="ar-DZ"/>
        </w:rPr>
        <w:t xml:space="preserve"> </w:t>
      </w:r>
      <w:r w:rsidRPr="00503AE0">
        <w:rPr>
          <w:rFonts w:cs="Simplified Arabic" w:hint="cs"/>
          <w:b/>
          <w:bCs/>
          <w:sz w:val="28"/>
          <w:szCs w:val="28"/>
          <w:rtl/>
          <w:lang w:bidi="ar-DZ"/>
        </w:rPr>
        <w:t>.</w:t>
      </w:r>
    </w:p>
    <w:p w:rsidR="0017750A" w:rsidRPr="00503AE0" w:rsidRDefault="0017750A" w:rsidP="00BF5761">
      <w:pPr>
        <w:bidi/>
        <w:ind w:firstLine="567"/>
        <w:jc w:val="both"/>
        <w:rPr>
          <w:rFonts w:cs="Simplified Arabic"/>
          <w:sz w:val="28"/>
          <w:szCs w:val="28"/>
          <w:rtl/>
          <w:lang w:bidi="ar-DZ"/>
        </w:rPr>
      </w:pPr>
      <w:r w:rsidRPr="00503AE0">
        <w:rPr>
          <w:rFonts w:cs="Simplified Arabic"/>
          <w:sz w:val="28"/>
          <w:szCs w:val="28"/>
          <w:lang w:bidi="ar-DZ"/>
        </w:rPr>
        <w:t xml:space="preserve">     </w:t>
      </w:r>
      <w:r w:rsidRPr="00503AE0">
        <w:rPr>
          <w:rFonts w:cs="Simplified Arabic"/>
          <w:sz w:val="28"/>
          <w:szCs w:val="28"/>
          <w:rtl/>
          <w:lang w:bidi="ar-DZ"/>
        </w:rPr>
        <w:t xml:space="preserve">أكدت الإتفاقية بصريح العبارة على إنشاء هيئة أو هيئات بغرض الوقاية من الفساد ومكافحته تسهر الدول الأطراف على تشكيل الهيئة أو الهيئات من أعضاء محترفين ذوي كفاءات عالية </w:t>
      </w:r>
      <w:proofErr w:type="spellStart"/>
      <w:r w:rsidRPr="00503AE0">
        <w:rPr>
          <w:rFonts w:cs="Simplified Arabic"/>
          <w:sz w:val="28"/>
          <w:szCs w:val="28"/>
          <w:rtl/>
          <w:lang w:bidi="ar-DZ"/>
        </w:rPr>
        <w:t>،</w:t>
      </w:r>
      <w:proofErr w:type="spellEnd"/>
      <w:r w:rsidRPr="00503AE0">
        <w:rPr>
          <w:rFonts w:cs="Simplified Arabic"/>
          <w:sz w:val="28"/>
          <w:szCs w:val="28"/>
          <w:rtl/>
          <w:lang w:bidi="ar-DZ"/>
        </w:rPr>
        <w:t xml:space="preserve"> وتكوين عال في</w:t>
      </w:r>
      <w:r w:rsidR="00392969">
        <w:rPr>
          <w:rFonts w:cs="Simplified Arabic" w:hint="cs"/>
          <w:sz w:val="28"/>
          <w:szCs w:val="28"/>
          <w:rtl/>
          <w:lang w:bidi="ar-DZ"/>
        </w:rPr>
        <w:t xml:space="preserve"> مكافحة</w:t>
      </w:r>
      <w:r w:rsidRPr="00503AE0">
        <w:rPr>
          <w:rFonts w:cs="Simplified Arabic"/>
          <w:sz w:val="28"/>
          <w:szCs w:val="28"/>
          <w:rtl/>
          <w:lang w:bidi="ar-DZ"/>
        </w:rPr>
        <w:t xml:space="preserve"> الفساد وطرق الوقاية منه </w:t>
      </w:r>
      <w:proofErr w:type="spellStart"/>
      <w:r w:rsidRPr="00503AE0">
        <w:rPr>
          <w:rFonts w:cs="Simplified Arabic"/>
          <w:sz w:val="28"/>
          <w:szCs w:val="28"/>
          <w:rtl/>
          <w:lang w:bidi="ar-DZ"/>
        </w:rPr>
        <w:t>،</w:t>
      </w:r>
      <w:proofErr w:type="spellEnd"/>
      <w:r w:rsidRPr="00503AE0">
        <w:rPr>
          <w:rFonts w:cs="Simplified Arabic"/>
          <w:sz w:val="28"/>
          <w:szCs w:val="28"/>
          <w:rtl/>
          <w:lang w:bidi="ar-DZ"/>
        </w:rPr>
        <w:t xml:space="preserve"> والملاحظ أن محرري </w:t>
      </w:r>
      <w:proofErr w:type="spellStart"/>
      <w:r w:rsidRPr="00503AE0">
        <w:rPr>
          <w:rFonts w:cs="Simplified Arabic"/>
          <w:sz w:val="28"/>
          <w:szCs w:val="28"/>
          <w:rtl/>
          <w:lang w:bidi="ar-DZ"/>
        </w:rPr>
        <w:t>الإتفاقية</w:t>
      </w:r>
      <w:proofErr w:type="spellEnd"/>
      <w:r w:rsidRPr="00503AE0">
        <w:rPr>
          <w:rFonts w:cs="Simplified Arabic"/>
          <w:sz w:val="28"/>
          <w:szCs w:val="28"/>
          <w:rtl/>
          <w:lang w:bidi="ar-DZ"/>
        </w:rPr>
        <w:t xml:space="preserve"> قد خصصوا فقرة كاملة في نص المادة 6 من </w:t>
      </w:r>
      <w:proofErr w:type="spellStart"/>
      <w:r w:rsidRPr="00503AE0">
        <w:rPr>
          <w:rFonts w:cs="Simplified Arabic"/>
          <w:sz w:val="28"/>
          <w:szCs w:val="28"/>
          <w:rtl/>
          <w:lang w:bidi="ar-DZ"/>
        </w:rPr>
        <w:t>الإتفاقية</w:t>
      </w:r>
      <w:proofErr w:type="spellEnd"/>
      <w:r w:rsidRPr="00503AE0">
        <w:rPr>
          <w:rFonts w:cs="Simplified Arabic"/>
          <w:sz w:val="28"/>
          <w:szCs w:val="28"/>
          <w:rtl/>
          <w:lang w:bidi="ar-DZ"/>
        </w:rPr>
        <w:t xml:space="preserve"> لاستقلالية الهيئة وتوفير الإمكانات المادية </w:t>
      </w:r>
      <w:proofErr w:type="spellStart"/>
      <w:r w:rsidRPr="00503AE0">
        <w:rPr>
          <w:rFonts w:cs="Simplified Arabic"/>
          <w:sz w:val="28"/>
          <w:szCs w:val="28"/>
          <w:rtl/>
          <w:lang w:bidi="ar-DZ"/>
        </w:rPr>
        <w:t>والمالية،</w:t>
      </w:r>
      <w:proofErr w:type="spellEnd"/>
      <w:r w:rsidRPr="00503AE0">
        <w:rPr>
          <w:rFonts w:cs="Simplified Arabic"/>
          <w:sz w:val="28"/>
          <w:szCs w:val="28"/>
          <w:rtl/>
          <w:lang w:bidi="ar-DZ"/>
        </w:rPr>
        <w:t xml:space="preserve"> غير أنها لم تشر للطبيعة القانونية للهيئة ،هل هي هيئة قانونية أم تخضع للتنظيم </w:t>
      </w:r>
      <w:proofErr w:type="spellStart"/>
      <w:r w:rsidRPr="00503AE0">
        <w:rPr>
          <w:rFonts w:cs="Simplified Arabic"/>
          <w:sz w:val="28"/>
          <w:szCs w:val="28"/>
          <w:rtl/>
          <w:lang w:bidi="ar-DZ"/>
        </w:rPr>
        <w:t>؟</w:t>
      </w:r>
      <w:proofErr w:type="spellEnd"/>
      <w:r w:rsidRPr="00503AE0">
        <w:rPr>
          <w:rFonts w:cs="Simplified Arabic"/>
          <w:sz w:val="28"/>
          <w:szCs w:val="28"/>
          <w:rtl/>
          <w:lang w:bidi="ar-DZ"/>
        </w:rPr>
        <w:t xml:space="preserve"> </w:t>
      </w:r>
      <w:proofErr w:type="spellStart"/>
      <w:r w:rsidRPr="00503AE0">
        <w:rPr>
          <w:rFonts w:cs="Simplified Arabic"/>
          <w:sz w:val="28"/>
          <w:szCs w:val="28"/>
          <w:rtl/>
          <w:lang w:bidi="ar-DZ"/>
        </w:rPr>
        <w:t>وماهي</w:t>
      </w:r>
      <w:proofErr w:type="spellEnd"/>
      <w:r w:rsidRPr="00503AE0">
        <w:rPr>
          <w:rFonts w:cs="Simplified Arabic"/>
          <w:sz w:val="28"/>
          <w:szCs w:val="28"/>
          <w:rtl/>
          <w:lang w:bidi="ar-DZ"/>
        </w:rPr>
        <w:t xml:space="preserve"> الطبيعة القانونية لصفة أعضاء الهيئة لاسيما أن البحث والتحري عن الجرائم </w:t>
      </w:r>
      <w:r w:rsidR="00BF5761">
        <w:rPr>
          <w:rFonts w:cs="Simplified Arabic" w:hint="cs"/>
          <w:sz w:val="28"/>
          <w:szCs w:val="28"/>
          <w:rtl/>
          <w:lang w:bidi="ar-DZ"/>
        </w:rPr>
        <w:t xml:space="preserve">يكون </w:t>
      </w:r>
      <w:r w:rsidRPr="00503AE0">
        <w:rPr>
          <w:rFonts w:cs="Simplified Arabic"/>
          <w:sz w:val="28"/>
          <w:szCs w:val="28"/>
          <w:rtl/>
          <w:lang w:bidi="ar-DZ"/>
        </w:rPr>
        <w:t xml:space="preserve">من صميم عمل الضبطية القضائية </w:t>
      </w:r>
      <w:proofErr w:type="spellStart"/>
      <w:r w:rsidRPr="00503AE0">
        <w:rPr>
          <w:rFonts w:cs="Simplified Arabic"/>
          <w:sz w:val="28"/>
          <w:szCs w:val="28"/>
          <w:rtl/>
          <w:lang w:bidi="ar-DZ"/>
        </w:rPr>
        <w:t>؛</w:t>
      </w:r>
      <w:proofErr w:type="spellEnd"/>
      <w:r w:rsidRPr="00503AE0">
        <w:rPr>
          <w:rFonts w:cs="Simplified Arabic"/>
          <w:sz w:val="28"/>
          <w:szCs w:val="28"/>
          <w:rtl/>
          <w:lang w:bidi="ar-DZ"/>
        </w:rPr>
        <w:t xml:space="preserve"> لتضيف في الفقرة الثالثة والرابعة من نص المادة 7 المذكورة التأكيد على الشفافية وإعمالها في تمويل الأحزاب و </w:t>
      </w:r>
      <w:proofErr w:type="spellStart"/>
      <w:r w:rsidRPr="00503AE0">
        <w:rPr>
          <w:rFonts w:cs="Simplified Arabic"/>
          <w:sz w:val="28"/>
          <w:szCs w:val="28"/>
          <w:rtl/>
          <w:lang w:bidi="ar-DZ"/>
        </w:rPr>
        <w:t>الترشيحات</w:t>
      </w:r>
      <w:proofErr w:type="spellEnd"/>
      <w:r w:rsidRPr="00503AE0">
        <w:rPr>
          <w:rFonts w:cs="Simplified Arabic"/>
          <w:sz w:val="28"/>
          <w:szCs w:val="28"/>
          <w:rtl/>
          <w:lang w:bidi="ar-DZ"/>
        </w:rPr>
        <w:t xml:space="preserve"> </w:t>
      </w:r>
      <w:proofErr w:type="spellStart"/>
      <w:r w:rsidRPr="00503AE0">
        <w:rPr>
          <w:rFonts w:cs="Simplified Arabic"/>
          <w:sz w:val="28"/>
          <w:szCs w:val="28"/>
          <w:rtl/>
          <w:lang w:bidi="ar-DZ"/>
        </w:rPr>
        <w:t>لإنتخاب</w:t>
      </w:r>
      <w:proofErr w:type="spellEnd"/>
      <w:r w:rsidRPr="00503AE0">
        <w:rPr>
          <w:rFonts w:cs="Simplified Arabic"/>
          <w:sz w:val="28"/>
          <w:szCs w:val="28"/>
          <w:rtl/>
          <w:lang w:bidi="ar-DZ"/>
        </w:rPr>
        <w:t xml:space="preserve"> شاغلي المناصب العمومية </w:t>
      </w:r>
      <w:proofErr w:type="spellStart"/>
      <w:r w:rsidRPr="00503AE0">
        <w:rPr>
          <w:rFonts w:cs="Simplified Arabic"/>
          <w:sz w:val="28"/>
          <w:szCs w:val="28"/>
          <w:rtl/>
          <w:lang w:bidi="ar-DZ"/>
        </w:rPr>
        <w:t>،</w:t>
      </w:r>
      <w:proofErr w:type="spellEnd"/>
      <w:r w:rsidRPr="00503AE0">
        <w:rPr>
          <w:rFonts w:cs="Simplified Arabic"/>
          <w:sz w:val="28"/>
          <w:szCs w:val="28"/>
          <w:rtl/>
          <w:lang w:bidi="ar-DZ"/>
        </w:rPr>
        <w:t xml:space="preserve"> وأشارت في الأخير إلى تعزيز الشفافية ومنع تضارب المصالح</w:t>
      </w:r>
      <w:r w:rsidRPr="00503AE0">
        <w:rPr>
          <w:rFonts w:cs="Simplified Arabic"/>
          <w:sz w:val="28"/>
          <w:szCs w:val="28"/>
          <w:lang w:bidi="ar-DZ"/>
        </w:rPr>
        <w:t>.</w:t>
      </w:r>
      <w:r w:rsidR="00FF5237" w:rsidRPr="00503AE0">
        <w:rPr>
          <w:rStyle w:val="Appeldenotedefin"/>
          <w:rFonts w:cs="Simplified Arabic"/>
          <w:sz w:val="28"/>
          <w:szCs w:val="28"/>
          <w:lang w:bidi="ar-DZ"/>
        </w:rPr>
        <w:endnoteReference w:id="27"/>
      </w:r>
    </w:p>
    <w:p w:rsidR="0017750A" w:rsidRPr="00503AE0" w:rsidRDefault="0017750A" w:rsidP="00503AE0">
      <w:pPr>
        <w:bidi/>
        <w:ind w:firstLine="567"/>
        <w:jc w:val="both"/>
        <w:rPr>
          <w:rFonts w:cs="Simplified Arabic"/>
          <w:sz w:val="28"/>
          <w:szCs w:val="28"/>
          <w:rtl/>
          <w:lang w:bidi="ar-DZ"/>
        </w:rPr>
      </w:pPr>
    </w:p>
    <w:p w:rsidR="0017750A" w:rsidRPr="00503AE0" w:rsidRDefault="0017750A" w:rsidP="00503AE0">
      <w:pPr>
        <w:bidi/>
        <w:ind w:firstLine="567"/>
        <w:jc w:val="both"/>
        <w:rPr>
          <w:rFonts w:cs="Simplified Arabic"/>
          <w:b/>
          <w:bCs/>
          <w:sz w:val="28"/>
          <w:szCs w:val="28"/>
          <w:rtl/>
          <w:lang w:bidi="ar-DZ"/>
        </w:rPr>
      </w:pPr>
      <w:proofErr w:type="gramStart"/>
      <w:r w:rsidRPr="00503AE0">
        <w:rPr>
          <w:rFonts w:cs="Simplified Arabic"/>
          <w:b/>
          <w:bCs/>
          <w:sz w:val="28"/>
          <w:szCs w:val="28"/>
          <w:rtl/>
          <w:lang w:bidi="ar-DZ"/>
        </w:rPr>
        <w:t>ثانيا :</w:t>
      </w:r>
      <w:proofErr w:type="gramEnd"/>
      <w:r w:rsidRPr="00503AE0">
        <w:rPr>
          <w:rFonts w:cs="Simplified Arabic"/>
          <w:b/>
          <w:bCs/>
          <w:sz w:val="28"/>
          <w:szCs w:val="28"/>
          <w:rtl/>
          <w:lang w:bidi="ar-DZ"/>
        </w:rPr>
        <w:t xml:space="preserve">  إنشاء مدونات قواعد سلوك الموظفين</w:t>
      </w:r>
      <w:r w:rsidRPr="00503AE0">
        <w:rPr>
          <w:rFonts w:cs="Simplified Arabic" w:hint="cs"/>
          <w:b/>
          <w:bCs/>
          <w:sz w:val="28"/>
          <w:szCs w:val="28"/>
          <w:rtl/>
          <w:lang w:bidi="ar-DZ"/>
        </w:rPr>
        <w:t>.</w:t>
      </w:r>
    </w:p>
    <w:p w:rsidR="0017750A" w:rsidRPr="00503AE0" w:rsidRDefault="0017750A" w:rsidP="00503AE0">
      <w:pPr>
        <w:bidi/>
        <w:ind w:firstLine="567"/>
        <w:jc w:val="both"/>
        <w:rPr>
          <w:rFonts w:cs="Simplified Arabic"/>
          <w:sz w:val="28"/>
          <w:szCs w:val="28"/>
          <w:lang w:bidi="ar-DZ"/>
        </w:rPr>
      </w:pPr>
      <w:r w:rsidRPr="00503AE0">
        <w:rPr>
          <w:rFonts w:cs="Simplified Arabic"/>
          <w:sz w:val="28"/>
          <w:szCs w:val="28"/>
          <w:lang w:bidi="ar-DZ"/>
        </w:rPr>
        <w:t>Code de conduite des agents publics</w:t>
      </w:r>
    </w:p>
    <w:p w:rsidR="0017750A" w:rsidRPr="00503AE0" w:rsidRDefault="0017750A" w:rsidP="00BF5761">
      <w:pPr>
        <w:bidi/>
        <w:ind w:firstLine="567"/>
        <w:jc w:val="both"/>
        <w:rPr>
          <w:rFonts w:cs="Simplified Arabic"/>
          <w:sz w:val="28"/>
          <w:szCs w:val="28"/>
          <w:rtl/>
          <w:lang w:bidi="ar-DZ"/>
        </w:rPr>
      </w:pPr>
      <w:r w:rsidRPr="00503AE0">
        <w:rPr>
          <w:rFonts w:cs="Simplified Arabic"/>
          <w:sz w:val="28"/>
          <w:szCs w:val="28"/>
          <w:lang w:bidi="ar-DZ"/>
        </w:rPr>
        <w:t xml:space="preserve">     </w:t>
      </w:r>
      <w:r w:rsidRPr="00503AE0">
        <w:rPr>
          <w:rFonts w:cs="Simplified Arabic"/>
          <w:sz w:val="28"/>
          <w:szCs w:val="28"/>
          <w:rtl/>
          <w:lang w:bidi="ar-DZ"/>
        </w:rPr>
        <w:t xml:space="preserve">إن الوقاية من الفساد ومنع انتشاره يتطلب بالضرورة إنشاء مدونات قواعد السلوك للموظف العمومي </w:t>
      </w:r>
      <w:proofErr w:type="spellStart"/>
      <w:r w:rsidRPr="00503AE0">
        <w:rPr>
          <w:rFonts w:cs="Simplified Arabic"/>
          <w:sz w:val="28"/>
          <w:szCs w:val="28"/>
          <w:rtl/>
          <w:lang w:bidi="ar-DZ"/>
        </w:rPr>
        <w:t>،</w:t>
      </w:r>
      <w:proofErr w:type="spellEnd"/>
      <w:r w:rsidRPr="00503AE0">
        <w:rPr>
          <w:rFonts w:cs="Simplified Arabic"/>
          <w:sz w:val="28"/>
          <w:szCs w:val="28"/>
          <w:rtl/>
          <w:lang w:bidi="ar-DZ"/>
        </w:rPr>
        <w:t xml:space="preserve"> وذلك للأهمية البالغة التي تهدف إليها </w:t>
      </w:r>
      <w:proofErr w:type="spellStart"/>
      <w:r w:rsidRPr="00503AE0">
        <w:rPr>
          <w:rFonts w:cs="Simplified Arabic"/>
          <w:sz w:val="28"/>
          <w:szCs w:val="28"/>
          <w:rtl/>
          <w:lang w:bidi="ar-DZ"/>
        </w:rPr>
        <w:t>هاته</w:t>
      </w:r>
      <w:proofErr w:type="spellEnd"/>
      <w:r w:rsidRPr="00503AE0">
        <w:rPr>
          <w:rFonts w:cs="Simplified Arabic"/>
          <w:sz w:val="28"/>
          <w:szCs w:val="28"/>
          <w:rtl/>
          <w:lang w:bidi="ar-DZ"/>
        </w:rPr>
        <w:t xml:space="preserve"> الأخيرة </w:t>
      </w:r>
      <w:proofErr w:type="spellStart"/>
      <w:r w:rsidRPr="00503AE0">
        <w:rPr>
          <w:rFonts w:cs="Simplified Arabic"/>
          <w:sz w:val="28"/>
          <w:szCs w:val="28"/>
          <w:rtl/>
          <w:lang w:bidi="ar-DZ"/>
        </w:rPr>
        <w:t>،</w:t>
      </w:r>
      <w:proofErr w:type="spellEnd"/>
      <w:r w:rsidRPr="00503AE0">
        <w:rPr>
          <w:rFonts w:cs="Simplified Arabic"/>
          <w:sz w:val="28"/>
          <w:szCs w:val="28"/>
          <w:rtl/>
          <w:lang w:bidi="ar-DZ"/>
        </w:rPr>
        <w:t xml:space="preserve"> حيث يمكن من خلالها ضبط </w:t>
      </w:r>
      <w:proofErr w:type="spellStart"/>
      <w:r w:rsidRPr="00503AE0">
        <w:rPr>
          <w:rFonts w:cs="Simplified Arabic"/>
          <w:sz w:val="28"/>
          <w:szCs w:val="28"/>
          <w:rtl/>
          <w:lang w:bidi="ar-DZ"/>
        </w:rPr>
        <w:t>السلوكات</w:t>
      </w:r>
      <w:proofErr w:type="spellEnd"/>
      <w:r w:rsidRPr="00503AE0">
        <w:rPr>
          <w:rFonts w:cs="Simplified Arabic"/>
          <w:sz w:val="28"/>
          <w:szCs w:val="28"/>
          <w:rtl/>
          <w:lang w:bidi="ar-DZ"/>
        </w:rPr>
        <w:t xml:space="preserve"> التي تصدر من </w:t>
      </w:r>
      <w:proofErr w:type="spellStart"/>
      <w:r w:rsidRPr="00503AE0">
        <w:rPr>
          <w:rFonts w:cs="Simplified Arabic"/>
          <w:sz w:val="28"/>
          <w:szCs w:val="28"/>
          <w:rtl/>
          <w:lang w:bidi="ar-DZ"/>
        </w:rPr>
        <w:t>الموظف،</w:t>
      </w:r>
      <w:proofErr w:type="spellEnd"/>
      <w:r w:rsidRPr="00503AE0">
        <w:rPr>
          <w:rFonts w:cs="Simplified Arabic"/>
          <w:sz w:val="28"/>
          <w:szCs w:val="28"/>
          <w:rtl/>
          <w:lang w:bidi="ar-DZ"/>
        </w:rPr>
        <w:t xml:space="preserve"> ويمكن تحديد ما هو مباح منها أو </w:t>
      </w:r>
      <w:proofErr w:type="spellStart"/>
      <w:r w:rsidRPr="00503AE0">
        <w:rPr>
          <w:rFonts w:cs="Simplified Arabic"/>
          <w:sz w:val="28"/>
          <w:szCs w:val="28"/>
          <w:rtl/>
          <w:lang w:bidi="ar-DZ"/>
        </w:rPr>
        <w:t>العكس،</w:t>
      </w:r>
      <w:proofErr w:type="spellEnd"/>
      <w:r w:rsidRPr="00503AE0">
        <w:rPr>
          <w:rFonts w:cs="Simplified Arabic"/>
          <w:sz w:val="28"/>
          <w:szCs w:val="28"/>
          <w:rtl/>
          <w:lang w:bidi="ar-DZ"/>
        </w:rPr>
        <w:t xml:space="preserve"> حيث يلاحظ العديد من الخبراء المختصين في قواعد سلوك </w:t>
      </w:r>
      <w:proofErr w:type="spellStart"/>
      <w:r w:rsidRPr="00503AE0">
        <w:rPr>
          <w:rFonts w:cs="Simplified Arabic"/>
          <w:sz w:val="28"/>
          <w:szCs w:val="28"/>
          <w:rtl/>
          <w:lang w:bidi="ar-DZ"/>
        </w:rPr>
        <w:t>الموظفين،</w:t>
      </w:r>
      <w:proofErr w:type="spellEnd"/>
      <w:r w:rsidRPr="00503AE0">
        <w:rPr>
          <w:rFonts w:cs="Simplified Arabic"/>
          <w:sz w:val="28"/>
          <w:szCs w:val="28"/>
          <w:rtl/>
          <w:lang w:bidi="ar-DZ"/>
        </w:rPr>
        <w:t xml:space="preserve"> ان إنشاء مدونات قواعد سلوك الموظفين يساعد من جهة على توضيح الرؤية فيما يتعلق باستقامة الموظفين وأداء مهامهم بصورة سليمة </w:t>
      </w:r>
      <w:proofErr w:type="spellStart"/>
      <w:r w:rsidRPr="00503AE0">
        <w:rPr>
          <w:rFonts w:cs="Simplified Arabic"/>
          <w:sz w:val="28"/>
          <w:szCs w:val="28"/>
          <w:rtl/>
          <w:lang w:bidi="ar-DZ"/>
        </w:rPr>
        <w:t>ونزيهة،</w:t>
      </w:r>
      <w:proofErr w:type="spellEnd"/>
      <w:r w:rsidRPr="00503AE0">
        <w:rPr>
          <w:rFonts w:cs="Simplified Arabic"/>
          <w:sz w:val="28"/>
          <w:szCs w:val="28"/>
          <w:rtl/>
          <w:lang w:bidi="ar-DZ"/>
        </w:rPr>
        <w:t xml:space="preserve"> ومن جهة أخرى يحدد الأخطاء المهنية والتأديبية التي تصدر من الموظفين أثناء أداء مهامهم</w:t>
      </w:r>
      <w:r w:rsidR="00BF5761">
        <w:rPr>
          <w:rFonts w:cs="Simplified Arabic" w:hint="cs"/>
          <w:sz w:val="28"/>
          <w:szCs w:val="28"/>
          <w:rtl/>
          <w:lang w:bidi="ar-DZ"/>
        </w:rPr>
        <w:t xml:space="preserve"> </w:t>
      </w:r>
      <w:r w:rsidRPr="00503AE0">
        <w:rPr>
          <w:rFonts w:cs="Simplified Arabic"/>
          <w:sz w:val="28"/>
          <w:szCs w:val="28"/>
          <w:rtl/>
          <w:lang w:bidi="ar-DZ"/>
        </w:rPr>
        <w:t xml:space="preserve">ويرى بعض الفقهاء لاسيما المختصين في سلوكيات الموظفين أنه على الأنظمة الديمقراطية تثبيت ثقافة قواعد سلوك الموظفين </w:t>
      </w:r>
      <w:proofErr w:type="spellStart"/>
      <w:r w:rsidRPr="00503AE0">
        <w:rPr>
          <w:rFonts w:cs="Simplified Arabic"/>
          <w:sz w:val="28"/>
          <w:szCs w:val="28"/>
          <w:rtl/>
          <w:lang w:bidi="ar-DZ"/>
        </w:rPr>
        <w:t>،</w:t>
      </w:r>
      <w:proofErr w:type="spellEnd"/>
      <w:r w:rsidRPr="00503AE0">
        <w:rPr>
          <w:rFonts w:cs="Simplified Arabic"/>
          <w:sz w:val="28"/>
          <w:szCs w:val="28"/>
          <w:rtl/>
          <w:lang w:bidi="ar-DZ"/>
        </w:rPr>
        <w:t xml:space="preserve"> وتفترض هذه الأخيرة مبادئ المسؤولية التي يتحملها الموظف تجاه المجتمع </w:t>
      </w:r>
      <w:proofErr w:type="spellStart"/>
      <w:r w:rsidRPr="00503AE0">
        <w:rPr>
          <w:rFonts w:cs="Simplified Arabic"/>
          <w:sz w:val="28"/>
          <w:szCs w:val="28"/>
          <w:rtl/>
          <w:lang w:bidi="ar-DZ"/>
        </w:rPr>
        <w:t>،</w:t>
      </w:r>
      <w:proofErr w:type="spellEnd"/>
      <w:r w:rsidRPr="00503AE0">
        <w:rPr>
          <w:rFonts w:cs="Simplified Arabic"/>
          <w:sz w:val="28"/>
          <w:szCs w:val="28"/>
          <w:rtl/>
          <w:lang w:bidi="ar-DZ"/>
        </w:rPr>
        <w:t xml:space="preserve"> والهادفة ضمنيا الي أن الموظفين خاضعين للمحاسبة على </w:t>
      </w:r>
      <w:proofErr w:type="spellStart"/>
      <w:r w:rsidRPr="00503AE0">
        <w:rPr>
          <w:rFonts w:cs="Simplified Arabic"/>
          <w:sz w:val="28"/>
          <w:szCs w:val="28"/>
          <w:rtl/>
          <w:lang w:bidi="ar-DZ"/>
        </w:rPr>
        <w:t>سلوكاتهم</w:t>
      </w:r>
      <w:proofErr w:type="spellEnd"/>
      <w:r w:rsidRPr="00503AE0">
        <w:rPr>
          <w:rFonts w:cs="Simplified Arabic"/>
          <w:sz w:val="28"/>
          <w:szCs w:val="28"/>
          <w:rtl/>
          <w:lang w:bidi="ar-DZ"/>
        </w:rPr>
        <w:t xml:space="preserve"> أمام المؤسسات المعنية </w:t>
      </w:r>
      <w:proofErr w:type="spellStart"/>
      <w:r w:rsidRPr="00503AE0">
        <w:rPr>
          <w:rFonts w:cs="Simplified Arabic"/>
          <w:sz w:val="28"/>
          <w:szCs w:val="28"/>
          <w:rtl/>
          <w:lang w:bidi="ar-DZ"/>
        </w:rPr>
        <w:t>،</w:t>
      </w:r>
      <w:proofErr w:type="spellEnd"/>
      <w:r w:rsidRPr="00503AE0">
        <w:rPr>
          <w:rFonts w:cs="Simplified Arabic"/>
          <w:sz w:val="28"/>
          <w:szCs w:val="28"/>
          <w:rtl/>
          <w:lang w:bidi="ar-DZ"/>
        </w:rPr>
        <w:t xml:space="preserve"> وعلى ضوء ذلك يمكن القضاء على جملة من </w:t>
      </w:r>
      <w:proofErr w:type="spellStart"/>
      <w:r w:rsidRPr="00503AE0">
        <w:rPr>
          <w:rFonts w:cs="Simplified Arabic"/>
          <w:sz w:val="28"/>
          <w:szCs w:val="28"/>
          <w:rtl/>
          <w:lang w:bidi="ar-DZ"/>
        </w:rPr>
        <w:t>السلوكات</w:t>
      </w:r>
      <w:proofErr w:type="spellEnd"/>
      <w:r w:rsidRPr="00503AE0">
        <w:rPr>
          <w:rFonts w:cs="Simplified Arabic"/>
          <w:sz w:val="28"/>
          <w:szCs w:val="28"/>
          <w:rtl/>
          <w:lang w:bidi="ar-DZ"/>
        </w:rPr>
        <w:t xml:space="preserve"> التي قد تساعد على انتشار الفساد في أي قطاع من القطاعات </w:t>
      </w:r>
      <w:proofErr w:type="spellStart"/>
      <w:r w:rsidRPr="00503AE0">
        <w:rPr>
          <w:rFonts w:cs="Simplified Arabic"/>
          <w:sz w:val="28"/>
          <w:szCs w:val="28"/>
          <w:rtl/>
          <w:lang w:bidi="ar-DZ"/>
        </w:rPr>
        <w:t>،</w:t>
      </w:r>
      <w:proofErr w:type="spellEnd"/>
      <w:r w:rsidRPr="00503AE0">
        <w:rPr>
          <w:rFonts w:cs="Simplified Arabic"/>
          <w:sz w:val="28"/>
          <w:szCs w:val="28"/>
          <w:rtl/>
          <w:lang w:bidi="ar-DZ"/>
        </w:rPr>
        <w:t xml:space="preserve"> وتعتبر مدونات قواعد السلوك بصورة عامة ضابط مهم </w:t>
      </w:r>
      <w:proofErr w:type="spellStart"/>
      <w:r w:rsidRPr="00503AE0">
        <w:rPr>
          <w:rFonts w:cs="Simplified Arabic"/>
          <w:sz w:val="28"/>
          <w:szCs w:val="28"/>
          <w:rtl/>
          <w:lang w:bidi="ar-DZ"/>
        </w:rPr>
        <w:t>يؤطر</w:t>
      </w:r>
      <w:proofErr w:type="spellEnd"/>
      <w:r w:rsidRPr="00503AE0">
        <w:rPr>
          <w:rFonts w:cs="Simplified Arabic"/>
          <w:sz w:val="28"/>
          <w:szCs w:val="28"/>
          <w:rtl/>
          <w:lang w:bidi="ar-DZ"/>
        </w:rPr>
        <w:t xml:space="preserve"> حياة الموظف وتصرفاته </w:t>
      </w:r>
      <w:proofErr w:type="spellStart"/>
      <w:r w:rsidRPr="00503AE0">
        <w:rPr>
          <w:rFonts w:cs="Simplified Arabic"/>
          <w:sz w:val="28"/>
          <w:szCs w:val="28"/>
          <w:rtl/>
          <w:lang w:bidi="ar-DZ"/>
        </w:rPr>
        <w:t>،</w:t>
      </w:r>
      <w:proofErr w:type="spellEnd"/>
      <w:r w:rsidRPr="00503AE0">
        <w:rPr>
          <w:rFonts w:cs="Simplified Arabic"/>
          <w:sz w:val="28"/>
          <w:szCs w:val="28"/>
          <w:rtl/>
          <w:lang w:bidi="ar-DZ"/>
        </w:rPr>
        <w:t xml:space="preserve"> فتضمن بذلك الحد الأدنى المضمون من الانضباط والسلوك اللائق بالموظف العمومي </w:t>
      </w:r>
      <w:proofErr w:type="spellStart"/>
      <w:r w:rsidRPr="00503AE0">
        <w:rPr>
          <w:rFonts w:cs="Simplified Arabic"/>
          <w:sz w:val="28"/>
          <w:szCs w:val="28"/>
          <w:rtl/>
          <w:lang w:bidi="ar-DZ"/>
        </w:rPr>
        <w:t>،</w:t>
      </w:r>
      <w:proofErr w:type="spellEnd"/>
      <w:r w:rsidRPr="00503AE0">
        <w:rPr>
          <w:rFonts w:cs="Simplified Arabic"/>
          <w:sz w:val="28"/>
          <w:szCs w:val="28"/>
          <w:rtl/>
          <w:lang w:bidi="ar-DZ"/>
        </w:rPr>
        <w:t xml:space="preserve"> وكذلك الأمر بالنسبة </w:t>
      </w:r>
      <w:proofErr w:type="spellStart"/>
      <w:r w:rsidRPr="00503AE0">
        <w:rPr>
          <w:rFonts w:cs="Simplified Arabic"/>
          <w:sz w:val="28"/>
          <w:szCs w:val="28"/>
          <w:rtl/>
          <w:lang w:bidi="ar-DZ"/>
        </w:rPr>
        <w:t>للسلوكات</w:t>
      </w:r>
      <w:proofErr w:type="spellEnd"/>
      <w:r w:rsidRPr="00503AE0">
        <w:rPr>
          <w:rFonts w:cs="Simplified Arabic"/>
          <w:sz w:val="28"/>
          <w:szCs w:val="28"/>
          <w:rtl/>
          <w:lang w:bidi="ar-DZ"/>
        </w:rPr>
        <w:t xml:space="preserve"> التي تعتبر مشينة </w:t>
      </w:r>
      <w:proofErr w:type="spellStart"/>
      <w:r w:rsidRPr="00503AE0">
        <w:rPr>
          <w:rFonts w:cs="Simplified Arabic"/>
          <w:sz w:val="28"/>
          <w:szCs w:val="28"/>
          <w:rtl/>
          <w:lang w:bidi="ar-DZ"/>
        </w:rPr>
        <w:t>للموظف،</w:t>
      </w:r>
      <w:proofErr w:type="spellEnd"/>
      <w:r w:rsidRPr="00503AE0">
        <w:rPr>
          <w:rFonts w:cs="Simplified Arabic"/>
          <w:sz w:val="28"/>
          <w:szCs w:val="28"/>
          <w:rtl/>
          <w:lang w:bidi="ar-DZ"/>
        </w:rPr>
        <w:t xml:space="preserve"> و إذا كانت الجزائر لا تزال في مرحلة ابتدائية في هذا المجال حيث عرفت مدونة قواعد سلوك الأطباء في مرحلة سابقة لكنها لم تتمكن من إنشاء مدونات قواعد السلوك للموظفين في هياكل الدولة، فتارة تعتمد على قانون العقوبات للقول أن هذا السلوك مجرم </w:t>
      </w:r>
      <w:proofErr w:type="spellStart"/>
      <w:r w:rsidRPr="00503AE0">
        <w:rPr>
          <w:rFonts w:cs="Simplified Arabic"/>
          <w:sz w:val="28"/>
          <w:szCs w:val="28"/>
          <w:rtl/>
          <w:lang w:bidi="ar-DZ"/>
        </w:rPr>
        <w:t>،</w:t>
      </w:r>
      <w:proofErr w:type="spellEnd"/>
      <w:r w:rsidRPr="00503AE0">
        <w:rPr>
          <w:rFonts w:cs="Simplified Arabic"/>
          <w:sz w:val="28"/>
          <w:szCs w:val="28"/>
          <w:rtl/>
          <w:lang w:bidi="ar-DZ"/>
        </w:rPr>
        <w:t xml:space="preserve"> وتارة تعتمد على القوانين الأساسية لبعض الموظفين مثل القضاة مثلا، لكن قد جاءت هذه المادة تكملة للجهد الدولي المبذول بمناسبة إعتماد المدونة الدولية لقواعد سلوك الموظفين العموميين المنصوص عليها في قرار الجمعية العامة 51/59 المؤرخ في 12/12/1996 بنيويورك</w:t>
      </w:r>
      <w:r w:rsidRPr="00503AE0">
        <w:rPr>
          <w:rFonts w:cs="Simplified Arabic"/>
          <w:sz w:val="28"/>
          <w:szCs w:val="28"/>
          <w:lang w:bidi="ar-DZ"/>
        </w:rPr>
        <w:t xml:space="preserve">. </w:t>
      </w:r>
    </w:p>
    <w:p w:rsidR="0017750A" w:rsidRPr="00503AE0" w:rsidRDefault="0017750A" w:rsidP="00503AE0">
      <w:pPr>
        <w:bidi/>
        <w:ind w:firstLine="567"/>
        <w:jc w:val="both"/>
        <w:rPr>
          <w:rFonts w:cs="Simplified Arabic"/>
          <w:sz w:val="28"/>
          <w:szCs w:val="28"/>
          <w:rtl/>
          <w:lang w:bidi="ar-DZ"/>
        </w:rPr>
      </w:pPr>
      <w:r w:rsidRPr="00503AE0">
        <w:rPr>
          <w:rFonts w:cs="Simplified Arabic"/>
          <w:sz w:val="28"/>
          <w:szCs w:val="28"/>
          <w:rtl/>
          <w:lang w:bidi="ar-DZ"/>
        </w:rPr>
        <w:t xml:space="preserve">الملاحظ أن جرائم الفساد في التسيير لا تتعلق بالقطاع العام فقط </w:t>
      </w:r>
      <w:proofErr w:type="spellStart"/>
      <w:r w:rsidRPr="00503AE0">
        <w:rPr>
          <w:rFonts w:cs="Simplified Arabic"/>
          <w:sz w:val="28"/>
          <w:szCs w:val="28"/>
          <w:rtl/>
          <w:lang w:bidi="ar-DZ"/>
        </w:rPr>
        <w:t>،</w:t>
      </w:r>
      <w:proofErr w:type="spellEnd"/>
      <w:r w:rsidRPr="00503AE0">
        <w:rPr>
          <w:rFonts w:cs="Simplified Arabic"/>
          <w:sz w:val="28"/>
          <w:szCs w:val="28"/>
          <w:rtl/>
          <w:lang w:bidi="ar-DZ"/>
        </w:rPr>
        <w:t xml:space="preserve"> </w:t>
      </w:r>
      <w:proofErr w:type="spellStart"/>
      <w:r w:rsidRPr="00503AE0">
        <w:rPr>
          <w:rFonts w:cs="Simplified Arabic"/>
          <w:sz w:val="28"/>
          <w:szCs w:val="28"/>
          <w:rtl/>
          <w:lang w:bidi="ar-DZ"/>
        </w:rPr>
        <w:t>وانما</w:t>
      </w:r>
      <w:proofErr w:type="spellEnd"/>
      <w:r w:rsidRPr="00503AE0">
        <w:rPr>
          <w:rFonts w:cs="Simplified Arabic"/>
          <w:sz w:val="28"/>
          <w:szCs w:val="28"/>
          <w:rtl/>
          <w:lang w:bidi="ar-DZ"/>
        </w:rPr>
        <w:t xml:space="preserve"> </w:t>
      </w:r>
      <w:proofErr w:type="spellStart"/>
      <w:r w:rsidRPr="00503AE0">
        <w:rPr>
          <w:rFonts w:cs="Simplified Arabic"/>
          <w:sz w:val="28"/>
          <w:szCs w:val="28"/>
          <w:rtl/>
          <w:lang w:bidi="ar-DZ"/>
        </w:rPr>
        <w:t>حتي</w:t>
      </w:r>
      <w:proofErr w:type="spellEnd"/>
      <w:r w:rsidRPr="00503AE0">
        <w:rPr>
          <w:rFonts w:cs="Simplified Arabic"/>
          <w:sz w:val="28"/>
          <w:szCs w:val="28"/>
          <w:rtl/>
          <w:lang w:bidi="ar-DZ"/>
        </w:rPr>
        <w:t xml:space="preserve"> بالنسبة للقطاع الخاص </w:t>
      </w:r>
      <w:proofErr w:type="spellStart"/>
      <w:r w:rsidRPr="00503AE0">
        <w:rPr>
          <w:rFonts w:cs="Simplified Arabic"/>
          <w:sz w:val="28"/>
          <w:szCs w:val="28"/>
          <w:rtl/>
          <w:lang w:bidi="ar-DZ"/>
        </w:rPr>
        <w:t>،</w:t>
      </w:r>
      <w:proofErr w:type="spellEnd"/>
      <w:r w:rsidRPr="00503AE0">
        <w:rPr>
          <w:rFonts w:cs="Simplified Arabic"/>
          <w:sz w:val="28"/>
          <w:szCs w:val="28"/>
          <w:rtl/>
          <w:lang w:bidi="ar-DZ"/>
        </w:rPr>
        <w:t xml:space="preserve"> والجرائم التي يمكن حدوثها مثل الاختلاس </w:t>
      </w:r>
      <w:proofErr w:type="spellStart"/>
      <w:r w:rsidRPr="00503AE0">
        <w:rPr>
          <w:rFonts w:cs="Simplified Arabic"/>
          <w:sz w:val="28"/>
          <w:szCs w:val="28"/>
          <w:rtl/>
          <w:lang w:bidi="ar-DZ"/>
        </w:rPr>
        <w:t>،</w:t>
      </w:r>
      <w:proofErr w:type="spellEnd"/>
      <w:r w:rsidRPr="00503AE0">
        <w:rPr>
          <w:rFonts w:cs="Simplified Arabic"/>
          <w:sz w:val="28"/>
          <w:szCs w:val="28"/>
          <w:rtl/>
          <w:lang w:bidi="ar-DZ"/>
        </w:rPr>
        <w:t xml:space="preserve"> والرشوة فى الصفقات </w:t>
      </w:r>
      <w:proofErr w:type="spellStart"/>
      <w:r w:rsidRPr="00503AE0">
        <w:rPr>
          <w:rFonts w:cs="Simplified Arabic"/>
          <w:sz w:val="28"/>
          <w:szCs w:val="28"/>
          <w:rtl/>
          <w:lang w:bidi="ar-DZ"/>
        </w:rPr>
        <w:t>،</w:t>
      </w:r>
      <w:proofErr w:type="spellEnd"/>
      <w:r w:rsidRPr="00503AE0">
        <w:rPr>
          <w:rFonts w:cs="Simplified Arabic"/>
          <w:sz w:val="28"/>
          <w:szCs w:val="28"/>
          <w:rtl/>
          <w:lang w:bidi="ar-DZ"/>
        </w:rPr>
        <w:t xml:space="preserve"> تبديد الأموال وغيرها من الجرائم الأخرى </w:t>
      </w:r>
      <w:proofErr w:type="spellStart"/>
      <w:r w:rsidRPr="00503AE0">
        <w:rPr>
          <w:rFonts w:cs="Simplified Arabic"/>
          <w:sz w:val="28"/>
          <w:szCs w:val="28"/>
          <w:rtl/>
          <w:lang w:bidi="ar-DZ"/>
        </w:rPr>
        <w:t>،</w:t>
      </w:r>
      <w:proofErr w:type="spellEnd"/>
      <w:r w:rsidRPr="00503AE0">
        <w:rPr>
          <w:rFonts w:cs="Simplified Arabic"/>
          <w:sz w:val="28"/>
          <w:szCs w:val="28"/>
          <w:rtl/>
          <w:lang w:bidi="ar-DZ"/>
        </w:rPr>
        <w:t xml:space="preserve"> والتي تستحق تدابير معينة وفقا لاتفاقية الأمم المتحدة</w:t>
      </w:r>
      <w:r w:rsidRPr="00503AE0">
        <w:rPr>
          <w:rFonts w:cs="Simplified Arabic"/>
          <w:sz w:val="28"/>
          <w:szCs w:val="28"/>
          <w:lang w:bidi="ar-DZ"/>
        </w:rPr>
        <w:t xml:space="preserve"> . </w:t>
      </w:r>
    </w:p>
    <w:p w:rsidR="0017750A" w:rsidRPr="00503AE0" w:rsidRDefault="0017750A" w:rsidP="00503AE0">
      <w:pPr>
        <w:bidi/>
        <w:ind w:firstLine="567"/>
        <w:jc w:val="both"/>
        <w:rPr>
          <w:rFonts w:cs="Simplified Arabic"/>
          <w:sz w:val="28"/>
          <w:szCs w:val="28"/>
          <w:rtl/>
          <w:lang w:bidi="ar-DZ"/>
        </w:rPr>
      </w:pPr>
      <w:r w:rsidRPr="00503AE0">
        <w:rPr>
          <w:rFonts w:cs="Simplified Arabic"/>
          <w:sz w:val="28"/>
          <w:szCs w:val="28"/>
          <w:rtl/>
          <w:lang w:bidi="ar-DZ"/>
        </w:rPr>
        <w:t xml:space="preserve">من المتعارف عليه أن القطاع العام يخصص له حصة الأسد من المال العام لاسيما النفقات وللوقاية من الفساد في القطاع العام و الخاص على السواء أكدت اتفاقية الأمم المتحدة للوقاية من الفساد  ومكافحته على اعتماد الشفافية كمحور للوقاية من الفساد ومنعه </w:t>
      </w:r>
      <w:proofErr w:type="spellStart"/>
      <w:r w:rsidRPr="00503AE0">
        <w:rPr>
          <w:rFonts w:cs="Simplified Arabic"/>
          <w:sz w:val="28"/>
          <w:szCs w:val="28"/>
          <w:rtl/>
          <w:lang w:bidi="ar-DZ"/>
        </w:rPr>
        <w:t>،</w:t>
      </w:r>
      <w:proofErr w:type="spellEnd"/>
      <w:r w:rsidRPr="00503AE0">
        <w:rPr>
          <w:rFonts w:cs="Simplified Arabic"/>
          <w:sz w:val="28"/>
          <w:szCs w:val="28"/>
          <w:rtl/>
          <w:lang w:bidi="ar-DZ"/>
        </w:rPr>
        <w:t xml:space="preserve"> وإرساء إجراءات فعالة للطعن في القرارات والمعاملات ذات الصلة في الصفقات العمومية </w:t>
      </w:r>
      <w:proofErr w:type="spellStart"/>
      <w:r w:rsidRPr="00503AE0">
        <w:rPr>
          <w:rFonts w:cs="Simplified Arabic"/>
          <w:sz w:val="28"/>
          <w:szCs w:val="28"/>
          <w:rtl/>
          <w:lang w:bidi="ar-DZ"/>
        </w:rPr>
        <w:t>،</w:t>
      </w:r>
      <w:proofErr w:type="spellEnd"/>
      <w:r w:rsidRPr="00503AE0">
        <w:rPr>
          <w:rFonts w:cs="Simplified Arabic"/>
          <w:sz w:val="28"/>
          <w:szCs w:val="28"/>
          <w:rtl/>
          <w:lang w:bidi="ar-DZ"/>
        </w:rPr>
        <w:t xml:space="preserve"> مع </w:t>
      </w:r>
      <w:proofErr w:type="spellStart"/>
      <w:r w:rsidRPr="00503AE0">
        <w:rPr>
          <w:rFonts w:cs="Simplified Arabic"/>
          <w:sz w:val="28"/>
          <w:szCs w:val="28"/>
          <w:rtl/>
          <w:lang w:bidi="ar-DZ"/>
        </w:rPr>
        <w:t>إرسا</w:t>
      </w:r>
      <w:proofErr w:type="spellEnd"/>
      <w:r w:rsidRPr="00503AE0">
        <w:rPr>
          <w:rFonts w:cs="Simplified Arabic"/>
          <w:sz w:val="28"/>
          <w:szCs w:val="28"/>
          <w:rtl/>
          <w:lang w:bidi="ar-DZ"/>
        </w:rPr>
        <w:t xml:space="preserve"> ء معايير موضوعية مقررة مسبقا </w:t>
      </w:r>
      <w:proofErr w:type="spellStart"/>
      <w:r w:rsidRPr="00503AE0">
        <w:rPr>
          <w:rFonts w:cs="Simplified Arabic"/>
          <w:sz w:val="28"/>
          <w:szCs w:val="28"/>
          <w:rtl/>
          <w:lang w:bidi="ar-DZ"/>
        </w:rPr>
        <w:t>لإتخاذ</w:t>
      </w:r>
      <w:proofErr w:type="spellEnd"/>
      <w:r w:rsidRPr="00503AE0">
        <w:rPr>
          <w:rFonts w:cs="Simplified Arabic"/>
          <w:sz w:val="28"/>
          <w:szCs w:val="28"/>
          <w:rtl/>
          <w:lang w:bidi="ar-DZ"/>
        </w:rPr>
        <w:t xml:space="preserve"> القرارات ذات الصلة بصرف المال العام وذلك لأن الفساد حسب</w:t>
      </w:r>
      <w:r w:rsidRPr="00503AE0">
        <w:rPr>
          <w:rFonts w:cs="Simplified Arabic"/>
          <w:sz w:val="28"/>
          <w:szCs w:val="28"/>
          <w:lang w:bidi="ar-DZ"/>
        </w:rPr>
        <w:t xml:space="preserve"> Peter </w:t>
      </w:r>
      <w:proofErr w:type="spellStart"/>
      <w:r w:rsidRPr="00503AE0">
        <w:rPr>
          <w:rFonts w:cs="Simplified Arabic"/>
          <w:sz w:val="28"/>
          <w:szCs w:val="28"/>
          <w:lang w:bidi="ar-DZ"/>
        </w:rPr>
        <w:t>Eiguen</w:t>
      </w:r>
      <w:proofErr w:type="spellEnd"/>
      <w:r w:rsidRPr="00503AE0">
        <w:rPr>
          <w:rFonts w:cs="Simplified Arabic"/>
          <w:sz w:val="28"/>
          <w:szCs w:val="28"/>
          <w:lang w:bidi="ar-DZ"/>
        </w:rPr>
        <w:t xml:space="preserve"> </w:t>
      </w:r>
      <w:r w:rsidRPr="00503AE0">
        <w:rPr>
          <w:rFonts w:cs="Simplified Arabic"/>
          <w:sz w:val="28"/>
          <w:szCs w:val="28"/>
          <w:rtl/>
          <w:lang w:bidi="ar-DZ"/>
        </w:rPr>
        <w:t>رئيس منظمة الشفافية الدولية فان الفساد يجد المحيط الأمثل للانتشار في القطاعات ذات الصلة بصرف المال العام لاسيما صفقات التجهيز والبناء</w:t>
      </w:r>
      <w:r w:rsidRPr="00503AE0">
        <w:rPr>
          <w:rFonts w:cs="Simplified Arabic"/>
          <w:sz w:val="28"/>
          <w:szCs w:val="28"/>
          <w:lang w:bidi="ar-DZ"/>
        </w:rPr>
        <w:t>.</w:t>
      </w:r>
      <w:proofErr w:type="spellStart"/>
      <w:r w:rsidR="00741A1B" w:rsidRPr="00503AE0">
        <w:rPr>
          <w:rFonts w:cs="Simplified Arabic" w:hint="cs"/>
          <w:sz w:val="28"/>
          <w:szCs w:val="28"/>
          <w:rtl/>
          <w:lang w:bidi="ar-DZ"/>
        </w:rPr>
        <w:t>.</w:t>
      </w:r>
      <w:proofErr w:type="spellEnd"/>
      <w:r w:rsidR="00741A1B" w:rsidRPr="00503AE0">
        <w:rPr>
          <w:rStyle w:val="Appeldenotedefin"/>
          <w:rFonts w:cs="Simplified Arabic"/>
          <w:sz w:val="28"/>
          <w:szCs w:val="28"/>
          <w:rtl/>
          <w:lang w:bidi="ar-DZ"/>
        </w:rPr>
        <w:endnoteReference w:id="28"/>
      </w:r>
    </w:p>
    <w:p w:rsidR="009623CE" w:rsidRPr="00503AE0" w:rsidRDefault="009623CE" w:rsidP="00BF5761">
      <w:pPr>
        <w:bidi/>
        <w:ind w:firstLine="567"/>
        <w:jc w:val="both"/>
        <w:rPr>
          <w:rFonts w:cs="Simplified Arabic"/>
          <w:b/>
          <w:bCs/>
          <w:sz w:val="28"/>
          <w:szCs w:val="28"/>
          <w:rtl/>
          <w:lang w:val="en-US"/>
        </w:rPr>
      </w:pPr>
      <w:r w:rsidRPr="00503AE0">
        <w:rPr>
          <w:rFonts w:cs="Simplified Arabic" w:hint="cs"/>
          <w:b/>
          <w:bCs/>
          <w:sz w:val="28"/>
          <w:szCs w:val="28"/>
          <w:rtl/>
          <w:lang w:val="en-US"/>
        </w:rPr>
        <w:t xml:space="preserve">المبحث </w:t>
      </w:r>
      <w:r w:rsidR="00BF5761">
        <w:rPr>
          <w:rFonts w:cs="Simplified Arabic" w:hint="cs"/>
          <w:b/>
          <w:bCs/>
          <w:sz w:val="28"/>
          <w:szCs w:val="28"/>
          <w:rtl/>
          <w:lang w:val="en-US"/>
        </w:rPr>
        <w:t>الثاني</w:t>
      </w:r>
      <w:r w:rsidRPr="00503AE0">
        <w:rPr>
          <w:rFonts w:cs="Simplified Arabic" w:hint="cs"/>
          <w:b/>
          <w:bCs/>
          <w:sz w:val="28"/>
          <w:szCs w:val="28"/>
          <w:rtl/>
          <w:lang w:val="en-US"/>
        </w:rPr>
        <w:t xml:space="preserve"> </w:t>
      </w:r>
      <w:proofErr w:type="spellStart"/>
      <w:r w:rsidRPr="00503AE0">
        <w:rPr>
          <w:rFonts w:cs="Simplified Arabic" w:hint="cs"/>
          <w:b/>
          <w:bCs/>
          <w:sz w:val="28"/>
          <w:szCs w:val="28"/>
          <w:rtl/>
          <w:lang w:val="en-US"/>
        </w:rPr>
        <w:t>:</w:t>
      </w:r>
      <w:proofErr w:type="spellEnd"/>
      <w:r w:rsidRPr="00503AE0">
        <w:rPr>
          <w:rFonts w:cs="Simplified Arabic" w:hint="cs"/>
          <w:b/>
          <w:bCs/>
          <w:sz w:val="28"/>
          <w:szCs w:val="28"/>
          <w:rtl/>
          <w:lang w:val="en-US"/>
        </w:rPr>
        <w:t xml:space="preserve"> الإطار المؤسساتي في مجال مكافحة الجريمة .</w:t>
      </w:r>
    </w:p>
    <w:p w:rsidR="009623CE" w:rsidRPr="00503AE0" w:rsidRDefault="009623CE" w:rsidP="00503AE0">
      <w:pPr>
        <w:bidi/>
        <w:ind w:firstLine="567"/>
        <w:jc w:val="both"/>
        <w:rPr>
          <w:rFonts w:cs="Simplified Arabic"/>
          <w:sz w:val="28"/>
          <w:szCs w:val="28"/>
          <w:rtl/>
          <w:lang w:val="en-US"/>
        </w:rPr>
      </w:pPr>
      <w:r w:rsidRPr="00503AE0">
        <w:rPr>
          <w:rFonts w:cs="Simplified Arabic"/>
          <w:sz w:val="28"/>
          <w:szCs w:val="28"/>
          <w:rtl/>
          <w:lang w:val="en-US"/>
        </w:rPr>
        <w:t>الجريمة أخذت أوصاف عديدة , ومظاهر عديدة , وتنسيق ودقة على جميع المستويات ,  لذا فان</w:t>
      </w:r>
      <w:r w:rsidRPr="00503AE0">
        <w:rPr>
          <w:rFonts w:cs="Simplified Arabic" w:hint="cs"/>
          <w:sz w:val="28"/>
          <w:szCs w:val="28"/>
          <w:rtl/>
          <w:lang w:val="en-US"/>
        </w:rPr>
        <w:t xml:space="preserve"> مكافحتها تحتاج إلى مؤسسات متخصصة في ذلك وت</w:t>
      </w:r>
      <w:r w:rsidRPr="00503AE0">
        <w:rPr>
          <w:rFonts w:cs="Simplified Arabic"/>
          <w:sz w:val="28"/>
          <w:szCs w:val="28"/>
          <w:rtl/>
          <w:lang w:val="en-US"/>
        </w:rPr>
        <w:t>حتاج</w:t>
      </w:r>
      <w:r w:rsidRPr="00503AE0">
        <w:rPr>
          <w:rFonts w:cs="Simplified Arabic" w:hint="cs"/>
          <w:sz w:val="28"/>
          <w:szCs w:val="28"/>
          <w:rtl/>
          <w:lang w:val="en-US"/>
        </w:rPr>
        <w:t xml:space="preserve"> </w:t>
      </w:r>
      <w:r w:rsidRPr="00503AE0">
        <w:rPr>
          <w:rFonts w:cs="Simplified Arabic"/>
          <w:sz w:val="28"/>
          <w:szCs w:val="28"/>
          <w:rtl/>
          <w:lang w:val="en-US"/>
        </w:rPr>
        <w:t xml:space="preserve"> الى تعاون بين مختلف الدول , والذى يقوم على اسس مختلفة , يمكن ان تكون باتفاقيات ثنائية , وخاصة بين دول الجوار , وهذا من خلال تبادل المعلومات وتسليم المجريمين </w:t>
      </w:r>
      <w:r w:rsidRPr="00503AE0">
        <w:rPr>
          <w:rFonts w:cs="Simplified Arabic" w:hint="cs"/>
          <w:sz w:val="28"/>
          <w:szCs w:val="28"/>
          <w:rtl/>
          <w:lang w:val="en-US"/>
        </w:rPr>
        <w:t>.</w:t>
      </w:r>
    </w:p>
    <w:p w:rsidR="009623CE" w:rsidRPr="00503AE0" w:rsidRDefault="009623CE" w:rsidP="00503AE0">
      <w:pPr>
        <w:bidi/>
        <w:ind w:firstLine="567"/>
        <w:jc w:val="both"/>
        <w:rPr>
          <w:rFonts w:cs="Simplified Arabic"/>
          <w:sz w:val="28"/>
          <w:szCs w:val="28"/>
          <w:rtl/>
          <w:lang w:val="en-US"/>
        </w:rPr>
      </w:pPr>
    </w:p>
    <w:p w:rsidR="009623CE" w:rsidRPr="00503AE0" w:rsidRDefault="009623CE" w:rsidP="00503AE0">
      <w:pPr>
        <w:bidi/>
        <w:ind w:firstLine="567"/>
        <w:jc w:val="both"/>
        <w:rPr>
          <w:rFonts w:cs="Simplified Arabic"/>
          <w:b/>
          <w:bCs/>
          <w:sz w:val="28"/>
          <w:szCs w:val="28"/>
          <w:rtl/>
          <w:lang w:val="en-US"/>
        </w:rPr>
      </w:pPr>
      <w:r w:rsidRPr="00503AE0">
        <w:rPr>
          <w:rFonts w:cs="Simplified Arabic" w:hint="cs"/>
          <w:b/>
          <w:bCs/>
          <w:sz w:val="28"/>
          <w:szCs w:val="28"/>
          <w:rtl/>
          <w:lang w:val="en-US"/>
        </w:rPr>
        <w:t>المطلب الاول : على مستوى المؤسسات العقابية .</w:t>
      </w:r>
    </w:p>
    <w:p w:rsidR="009623CE" w:rsidRPr="00503AE0" w:rsidRDefault="009623CE" w:rsidP="00503AE0">
      <w:pPr>
        <w:bidi/>
        <w:ind w:firstLine="567"/>
        <w:jc w:val="both"/>
        <w:rPr>
          <w:rFonts w:cs="Simplified Arabic"/>
          <w:b/>
          <w:bCs/>
          <w:sz w:val="28"/>
          <w:szCs w:val="28"/>
          <w:rtl/>
          <w:lang w:val="en-US"/>
        </w:rPr>
      </w:pPr>
      <w:r w:rsidRPr="00503AE0">
        <w:rPr>
          <w:rFonts w:cs="Simplified Arabic" w:hint="cs"/>
          <w:b/>
          <w:bCs/>
          <w:sz w:val="28"/>
          <w:szCs w:val="28"/>
          <w:rtl/>
          <w:lang w:val="en-US"/>
        </w:rPr>
        <w:t>الفرع الاول : ن</w:t>
      </w:r>
      <w:r w:rsidRPr="00503AE0">
        <w:rPr>
          <w:rFonts w:cs="Simplified Arabic"/>
          <w:b/>
          <w:bCs/>
          <w:sz w:val="28"/>
          <w:szCs w:val="28"/>
          <w:rtl/>
          <w:lang w:val="en-US"/>
        </w:rPr>
        <w:t xml:space="preserve">ظام التسيير والمتابعة الآلية لشريحة المحبوسين  </w:t>
      </w:r>
      <w:r w:rsidRPr="00503AE0">
        <w:rPr>
          <w:rFonts w:cs="Simplified Arabic" w:hint="cs"/>
          <w:b/>
          <w:bCs/>
          <w:sz w:val="28"/>
          <w:szCs w:val="28"/>
          <w:rtl/>
          <w:lang w:val="en-US"/>
        </w:rPr>
        <w:t>.</w:t>
      </w:r>
    </w:p>
    <w:p w:rsidR="004E10A4" w:rsidRPr="00503AE0" w:rsidRDefault="009623CE" w:rsidP="00503AE0">
      <w:pPr>
        <w:bidi/>
        <w:ind w:firstLine="567"/>
        <w:jc w:val="both"/>
        <w:rPr>
          <w:rFonts w:cs="Simplified Arabic"/>
          <w:sz w:val="28"/>
          <w:szCs w:val="28"/>
          <w:lang w:val="en-US"/>
        </w:rPr>
      </w:pPr>
      <w:r w:rsidRPr="00503AE0">
        <w:rPr>
          <w:rFonts w:cs="Simplified Arabic" w:hint="cs"/>
          <w:sz w:val="28"/>
          <w:szCs w:val="28"/>
          <w:rtl/>
          <w:lang w:val="en-US"/>
        </w:rPr>
        <w:t>ي</w:t>
      </w:r>
      <w:r w:rsidRPr="00503AE0">
        <w:rPr>
          <w:rFonts w:cs="Simplified Arabic"/>
          <w:sz w:val="28"/>
          <w:szCs w:val="28"/>
          <w:rtl/>
          <w:lang w:val="en-US"/>
        </w:rPr>
        <w:t>عتبر هذا النظام من أهم الانجازات التي عرفها قطاع العدالة بالجزائر و</w:t>
      </w:r>
      <w:r w:rsidR="004E10A4" w:rsidRPr="00503AE0">
        <w:rPr>
          <w:rFonts w:cs="Simplified Arabic" w:hint="cs"/>
          <w:sz w:val="28"/>
          <w:szCs w:val="28"/>
          <w:rtl/>
          <w:lang w:val="en-US"/>
        </w:rPr>
        <w:t xml:space="preserve">قد تم </w:t>
      </w:r>
      <w:r w:rsidRPr="00503AE0">
        <w:rPr>
          <w:rFonts w:cs="Simplified Arabic"/>
          <w:sz w:val="28"/>
          <w:szCs w:val="28"/>
          <w:rtl/>
          <w:lang w:val="en-US"/>
        </w:rPr>
        <w:t>تعميمه على كل الجهات القضائية</w:t>
      </w:r>
      <w:r w:rsidR="004E10A4" w:rsidRPr="00503AE0">
        <w:rPr>
          <w:rFonts w:cs="Simplified Arabic" w:hint="cs"/>
          <w:sz w:val="28"/>
          <w:szCs w:val="28"/>
          <w:rtl/>
          <w:lang w:val="en-US"/>
        </w:rPr>
        <w:t>،</w:t>
      </w:r>
      <w:r w:rsidRPr="00503AE0">
        <w:rPr>
          <w:rFonts w:cs="Simplified Arabic"/>
          <w:sz w:val="28"/>
          <w:szCs w:val="28"/>
          <w:rtl/>
          <w:lang w:val="en-US"/>
        </w:rPr>
        <w:t xml:space="preserve"> </w:t>
      </w:r>
      <w:r w:rsidR="004E10A4" w:rsidRPr="00503AE0">
        <w:rPr>
          <w:rFonts w:cs="Simplified Arabic" w:hint="cs"/>
          <w:sz w:val="28"/>
          <w:szCs w:val="28"/>
          <w:rtl/>
          <w:lang w:val="en-US"/>
        </w:rPr>
        <w:t>و</w:t>
      </w:r>
      <w:r w:rsidR="004E10A4" w:rsidRPr="00503AE0">
        <w:rPr>
          <w:rFonts w:cs="Simplified Arabic"/>
          <w:sz w:val="28"/>
          <w:szCs w:val="28"/>
          <w:rtl/>
          <w:lang w:val="en-US"/>
        </w:rPr>
        <w:t xml:space="preserve">هو أداة </w:t>
      </w:r>
      <w:r w:rsidR="004E10A4" w:rsidRPr="00503AE0">
        <w:rPr>
          <w:rFonts w:cs="Simplified Arabic" w:hint="cs"/>
          <w:sz w:val="28"/>
          <w:szCs w:val="28"/>
          <w:rtl/>
          <w:lang w:val="en-US"/>
        </w:rPr>
        <w:t>هامة</w:t>
      </w:r>
      <w:r w:rsidR="004E10A4" w:rsidRPr="00503AE0">
        <w:rPr>
          <w:rFonts w:cs="Simplified Arabic"/>
          <w:sz w:val="28"/>
          <w:szCs w:val="28"/>
          <w:rtl/>
          <w:lang w:val="en-US"/>
        </w:rPr>
        <w:t xml:space="preserve"> لرسم وتنفيذ </w:t>
      </w:r>
      <w:r w:rsidR="004E10A4" w:rsidRPr="00503AE0">
        <w:rPr>
          <w:rFonts w:cs="Simplified Arabic" w:hint="cs"/>
          <w:sz w:val="28"/>
          <w:szCs w:val="28"/>
          <w:rtl/>
          <w:lang w:val="en-US"/>
        </w:rPr>
        <w:t>ال</w:t>
      </w:r>
      <w:r w:rsidR="004E10A4" w:rsidRPr="00503AE0">
        <w:rPr>
          <w:rFonts w:cs="Simplified Arabic"/>
          <w:sz w:val="28"/>
          <w:szCs w:val="28"/>
          <w:rtl/>
          <w:lang w:val="en-US"/>
        </w:rPr>
        <w:t>سياسة</w:t>
      </w:r>
      <w:r w:rsidR="004E10A4" w:rsidRPr="00503AE0">
        <w:rPr>
          <w:rFonts w:cs="Simplified Arabic" w:hint="cs"/>
          <w:sz w:val="28"/>
          <w:szCs w:val="28"/>
          <w:rtl/>
          <w:lang w:val="en-US"/>
        </w:rPr>
        <w:t xml:space="preserve"> العقابية المتعلقة</w:t>
      </w:r>
      <w:r w:rsidR="004E10A4" w:rsidRPr="00503AE0">
        <w:rPr>
          <w:rFonts w:cs="Simplified Arabic"/>
          <w:sz w:val="28"/>
          <w:szCs w:val="28"/>
          <w:rtl/>
          <w:lang w:val="en-US"/>
        </w:rPr>
        <w:t xml:space="preserve"> </w:t>
      </w:r>
      <w:r w:rsidR="004E10A4" w:rsidRPr="00503AE0">
        <w:rPr>
          <w:rFonts w:cs="Simplified Arabic" w:hint="cs"/>
          <w:sz w:val="28"/>
          <w:szCs w:val="28"/>
          <w:rtl/>
          <w:lang w:val="en-US"/>
        </w:rPr>
        <w:t>ب</w:t>
      </w:r>
      <w:r w:rsidR="004E10A4" w:rsidRPr="00503AE0">
        <w:rPr>
          <w:rFonts w:cs="Simplified Arabic"/>
          <w:sz w:val="28"/>
          <w:szCs w:val="28"/>
          <w:rtl/>
          <w:lang w:val="en-US"/>
        </w:rPr>
        <w:t xml:space="preserve">إعادة إدماج </w:t>
      </w:r>
      <w:r w:rsidR="004E10A4" w:rsidRPr="00503AE0">
        <w:rPr>
          <w:rFonts w:cs="Simplified Arabic" w:hint="cs"/>
          <w:sz w:val="28"/>
          <w:szCs w:val="28"/>
          <w:rtl/>
          <w:lang w:val="en-US"/>
        </w:rPr>
        <w:t xml:space="preserve">المحبوسين من دخولهم المؤسسة العقابية إلى غاية انتهاء العقوبة </w:t>
      </w:r>
      <w:proofErr w:type="spellStart"/>
      <w:r w:rsidR="004E10A4" w:rsidRPr="00503AE0">
        <w:rPr>
          <w:rFonts w:cs="Simplified Arabic" w:hint="cs"/>
          <w:sz w:val="28"/>
          <w:szCs w:val="28"/>
          <w:rtl/>
          <w:lang w:val="en-US"/>
        </w:rPr>
        <w:t>،</w:t>
      </w:r>
      <w:proofErr w:type="spellEnd"/>
      <w:r w:rsidR="004E10A4" w:rsidRPr="00503AE0">
        <w:rPr>
          <w:rFonts w:cs="Simplified Arabic" w:hint="cs"/>
          <w:sz w:val="28"/>
          <w:szCs w:val="28"/>
          <w:rtl/>
          <w:lang w:val="en-US"/>
        </w:rPr>
        <w:t xml:space="preserve"> وفي هذا المجال يتم تحديد مسار </w:t>
      </w:r>
      <w:r w:rsidR="004E10A4" w:rsidRPr="00503AE0">
        <w:rPr>
          <w:rFonts w:cs="Simplified Arabic"/>
          <w:sz w:val="28"/>
          <w:szCs w:val="28"/>
          <w:rtl/>
          <w:lang w:val="en-US"/>
        </w:rPr>
        <w:t>كل محبوس بداية من أسباب وظروف حبسه وسلوكه أثناء فترة</w:t>
      </w:r>
      <w:r w:rsidR="004E10A4" w:rsidRPr="00503AE0">
        <w:rPr>
          <w:rFonts w:cs="Simplified Arabic" w:hint="cs"/>
          <w:sz w:val="28"/>
          <w:szCs w:val="28"/>
          <w:rtl/>
          <w:lang w:val="en-US"/>
        </w:rPr>
        <w:t xml:space="preserve"> </w:t>
      </w:r>
      <w:r w:rsidR="004E10A4" w:rsidRPr="00503AE0">
        <w:rPr>
          <w:rFonts w:cs="Simplified Arabic"/>
          <w:sz w:val="28"/>
          <w:szCs w:val="28"/>
          <w:rtl/>
          <w:lang w:val="en-US"/>
        </w:rPr>
        <w:t>حبسه إلى غاية إطلاق سراحه كما يتكفل هذا النظام الذي هو في تطور مستمر بما</w:t>
      </w:r>
      <w:r w:rsidR="004E10A4" w:rsidRPr="00503AE0">
        <w:rPr>
          <w:rFonts w:cs="Simplified Arabic" w:hint="cs"/>
          <w:sz w:val="28"/>
          <w:szCs w:val="28"/>
          <w:rtl/>
          <w:lang w:val="en-US"/>
        </w:rPr>
        <w:t xml:space="preserve"> </w:t>
      </w:r>
      <w:r w:rsidR="004E10A4" w:rsidRPr="00503AE0">
        <w:rPr>
          <w:rFonts w:cs="Simplified Arabic"/>
          <w:sz w:val="28"/>
          <w:szCs w:val="28"/>
          <w:rtl/>
          <w:lang w:val="en-US"/>
        </w:rPr>
        <w:t>يلي :</w:t>
      </w:r>
    </w:p>
    <w:p w:rsidR="004E10A4" w:rsidRPr="00503AE0" w:rsidRDefault="004E10A4" w:rsidP="00503AE0">
      <w:pPr>
        <w:bidi/>
        <w:ind w:firstLine="567"/>
        <w:jc w:val="both"/>
        <w:rPr>
          <w:rFonts w:cs="Simplified Arabic"/>
          <w:sz w:val="28"/>
          <w:szCs w:val="28"/>
          <w:rtl/>
          <w:lang w:val="en-US"/>
        </w:rPr>
      </w:pPr>
      <w:proofErr w:type="spellStart"/>
      <w:r w:rsidRPr="00503AE0">
        <w:rPr>
          <w:rFonts w:cs="Simplified Arabic"/>
          <w:sz w:val="28"/>
          <w:szCs w:val="28"/>
          <w:rtl/>
          <w:lang w:val="en-US"/>
        </w:rPr>
        <w:t>-</w:t>
      </w:r>
      <w:proofErr w:type="spellEnd"/>
      <w:r w:rsidRPr="00503AE0">
        <w:rPr>
          <w:rFonts w:cs="Simplified Arabic"/>
          <w:sz w:val="28"/>
          <w:szCs w:val="28"/>
          <w:rtl/>
          <w:lang w:val="en-US"/>
        </w:rPr>
        <w:t xml:space="preserve"> إعداد برامج فردية لإعادة التربية وإعادة</w:t>
      </w:r>
      <w:r w:rsidRPr="00503AE0">
        <w:rPr>
          <w:rFonts w:cs="Simplified Arabic" w:hint="cs"/>
          <w:sz w:val="28"/>
          <w:szCs w:val="28"/>
          <w:rtl/>
          <w:lang w:val="en-US"/>
        </w:rPr>
        <w:t xml:space="preserve"> </w:t>
      </w:r>
      <w:r w:rsidRPr="00503AE0">
        <w:rPr>
          <w:rFonts w:cs="Simplified Arabic"/>
          <w:sz w:val="28"/>
          <w:szCs w:val="28"/>
          <w:rtl/>
          <w:lang w:val="en-US"/>
        </w:rPr>
        <w:t xml:space="preserve">الإدماج </w:t>
      </w:r>
      <w:proofErr w:type="gramStart"/>
      <w:r w:rsidRPr="00503AE0">
        <w:rPr>
          <w:rFonts w:cs="Simplified Arabic"/>
          <w:sz w:val="28"/>
          <w:szCs w:val="28"/>
          <w:rtl/>
          <w:lang w:val="en-US"/>
        </w:rPr>
        <w:t>الاجتماعي .</w:t>
      </w:r>
      <w:proofErr w:type="gramEnd"/>
    </w:p>
    <w:p w:rsidR="004E10A4" w:rsidRPr="00503AE0" w:rsidRDefault="004E10A4" w:rsidP="00503AE0">
      <w:pPr>
        <w:bidi/>
        <w:ind w:firstLine="567"/>
        <w:jc w:val="both"/>
        <w:rPr>
          <w:rFonts w:cs="Simplified Arabic"/>
          <w:sz w:val="28"/>
          <w:szCs w:val="28"/>
          <w:lang w:val="en-US"/>
        </w:rPr>
      </w:pPr>
      <w:proofErr w:type="spellStart"/>
      <w:r w:rsidRPr="00503AE0">
        <w:rPr>
          <w:rFonts w:cs="Simplified Arabic"/>
          <w:sz w:val="28"/>
          <w:szCs w:val="28"/>
          <w:rtl/>
          <w:lang w:val="en-US"/>
        </w:rPr>
        <w:t>-</w:t>
      </w:r>
      <w:proofErr w:type="spellEnd"/>
      <w:r w:rsidRPr="00503AE0">
        <w:rPr>
          <w:rFonts w:cs="Simplified Arabic"/>
          <w:sz w:val="28"/>
          <w:szCs w:val="28"/>
          <w:rtl/>
          <w:lang w:val="en-US"/>
        </w:rPr>
        <w:t xml:space="preserve"> إعطاء</w:t>
      </w:r>
      <w:r w:rsidRPr="00503AE0">
        <w:rPr>
          <w:rFonts w:cs="Simplified Arabic" w:hint="cs"/>
          <w:sz w:val="28"/>
          <w:szCs w:val="28"/>
          <w:rtl/>
          <w:lang w:val="en-US"/>
        </w:rPr>
        <w:t xml:space="preserve"> </w:t>
      </w:r>
      <w:r w:rsidRPr="00503AE0">
        <w:rPr>
          <w:rFonts w:cs="Simplified Arabic"/>
          <w:sz w:val="28"/>
          <w:szCs w:val="28"/>
          <w:rtl/>
          <w:lang w:val="en-US"/>
        </w:rPr>
        <w:t>إحصائيات دقيقة وموثوقة حول أهم التحولات لمختلف شرائح المساجين بما</w:t>
      </w:r>
      <w:r w:rsidRPr="00503AE0">
        <w:rPr>
          <w:rFonts w:cs="Simplified Arabic" w:hint="cs"/>
          <w:sz w:val="28"/>
          <w:szCs w:val="28"/>
          <w:rtl/>
          <w:lang w:val="en-US"/>
        </w:rPr>
        <w:t xml:space="preserve"> </w:t>
      </w:r>
      <w:r w:rsidRPr="00503AE0">
        <w:rPr>
          <w:rFonts w:cs="Simplified Arabic"/>
          <w:sz w:val="28"/>
          <w:szCs w:val="28"/>
          <w:rtl/>
          <w:lang w:val="en-US"/>
        </w:rPr>
        <w:t>يمنح معطيات صحيحة وهامة تمكن من اتخاذ قرارات بانجاز منشآت جديدة أو</w:t>
      </w:r>
      <w:r w:rsidRPr="00503AE0">
        <w:rPr>
          <w:rFonts w:cs="Simplified Arabic" w:hint="cs"/>
          <w:sz w:val="28"/>
          <w:szCs w:val="28"/>
          <w:rtl/>
          <w:lang w:val="en-US"/>
        </w:rPr>
        <w:t xml:space="preserve"> </w:t>
      </w:r>
      <w:r w:rsidRPr="00503AE0">
        <w:rPr>
          <w:rFonts w:cs="Simplified Arabic"/>
          <w:sz w:val="28"/>
          <w:szCs w:val="28"/>
          <w:rtl/>
          <w:lang w:val="en-US"/>
        </w:rPr>
        <w:t>تخصيص بعض المؤسسات بالنظر إلى درجة خطورة المساجين</w:t>
      </w:r>
      <w:r w:rsidRPr="00503AE0">
        <w:rPr>
          <w:rFonts w:cs="Simplified Arabic" w:hint="cs"/>
          <w:sz w:val="28"/>
          <w:szCs w:val="28"/>
          <w:rtl/>
          <w:lang w:val="en-US"/>
        </w:rPr>
        <w:t>.</w:t>
      </w:r>
    </w:p>
    <w:p w:rsidR="009623CE" w:rsidRPr="00503AE0" w:rsidRDefault="004E10A4" w:rsidP="00503AE0">
      <w:pPr>
        <w:bidi/>
        <w:ind w:firstLine="567"/>
        <w:jc w:val="both"/>
        <w:rPr>
          <w:rFonts w:cs="Simplified Arabic"/>
          <w:sz w:val="28"/>
          <w:szCs w:val="28"/>
          <w:rtl/>
          <w:lang w:val="en-US"/>
        </w:rPr>
      </w:pPr>
      <w:proofErr w:type="spellStart"/>
      <w:r w:rsidRPr="00503AE0">
        <w:rPr>
          <w:rFonts w:cs="Simplified Arabic"/>
          <w:sz w:val="28"/>
          <w:szCs w:val="28"/>
          <w:rtl/>
          <w:lang w:val="en-US"/>
        </w:rPr>
        <w:t>-</w:t>
      </w:r>
      <w:proofErr w:type="spellEnd"/>
      <w:r w:rsidRPr="00503AE0">
        <w:rPr>
          <w:rFonts w:cs="Simplified Arabic"/>
          <w:sz w:val="28"/>
          <w:szCs w:val="28"/>
          <w:rtl/>
          <w:lang w:val="en-US"/>
        </w:rPr>
        <w:t xml:space="preserve"> الحصول على بطاقة خاصة لكل مسجون يمكن الاعتماد عليها في حالة استفادة هذا</w:t>
      </w:r>
      <w:r w:rsidRPr="00503AE0">
        <w:rPr>
          <w:rFonts w:cs="Simplified Arabic" w:hint="cs"/>
          <w:sz w:val="28"/>
          <w:szCs w:val="28"/>
          <w:rtl/>
          <w:lang w:val="en-US"/>
        </w:rPr>
        <w:t xml:space="preserve"> </w:t>
      </w:r>
      <w:r w:rsidRPr="00503AE0">
        <w:rPr>
          <w:rFonts w:cs="Simplified Arabic"/>
          <w:sz w:val="28"/>
          <w:szCs w:val="28"/>
          <w:rtl/>
          <w:lang w:val="en-US"/>
        </w:rPr>
        <w:t xml:space="preserve">الأخير من الإفراج </w:t>
      </w:r>
      <w:proofErr w:type="gramStart"/>
      <w:r w:rsidRPr="00503AE0">
        <w:rPr>
          <w:rFonts w:cs="Simplified Arabic"/>
          <w:sz w:val="28"/>
          <w:szCs w:val="28"/>
          <w:rtl/>
          <w:lang w:val="en-US"/>
        </w:rPr>
        <w:t xml:space="preserve">المشروط </w:t>
      </w:r>
      <w:proofErr w:type="spellStart"/>
      <w:r w:rsidRPr="00503AE0">
        <w:rPr>
          <w:rFonts w:cs="Simplified Arabic" w:hint="cs"/>
          <w:sz w:val="28"/>
          <w:szCs w:val="28"/>
          <w:rtl/>
          <w:lang w:val="en-US"/>
        </w:rPr>
        <w:t>.</w:t>
      </w:r>
      <w:proofErr w:type="spellEnd"/>
      <w:proofErr w:type="gramEnd"/>
      <w:r w:rsidRPr="00503AE0">
        <w:rPr>
          <w:rStyle w:val="Appeldenotedefin"/>
          <w:rFonts w:cs="Simplified Arabic"/>
          <w:sz w:val="28"/>
          <w:szCs w:val="28"/>
          <w:rtl/>
          <w:lang w:val="en-US"/>
        </w:rPr>
        <w:endnoteReference w:id="29"/>
      </w:r>
    </w:p>
    <w:p w:rsidR="004E10A4" w:rsidRPr="00503AE0" w:rsidRDefault="004E10A4" w:rsidP="00503AE0">
      <w:pPr>
        <w:bidi/>
        <w:ind w:firstLine="567"/>
        <w:jc w:val="both"/>
        <w:rPr>
          <w:rFonts w:cs="Simplified Arabic"/>
          <w:sz w:val="28"/>
          <w:szCs w:val="28"/>
          <w:rtl/>
          <w:lang w:val="en-US"/>
        </w:rPr>
      </w:pPr>
    </w:p>
    <w:p w:rsidR="004E10A4" w:rsidRPr="00503AE0" w:rsidRDefault="0037378D" w:rsidP="00503AE0">
      <w:pPr>
        <w:bidi/>
        <w:ind w:firstLine="567"/>
        <w:jc w:val="both"/>
        <w:rPr>
          <w:rFonts w:cs="Simplified Arabic"/>
          <w:b/>
          <w:bCs/>
          <w:sz w:val="28"/>
          <w:szCs w:val="28"/>
          <w:rtl/>
          <w:lang w:val="en-US"/>
        </w:rPr>
      </w:pPr>
      <w:r w:rsidRPr="00503AE0">
        <w:rPr>
          <w:rFonts w:cs="Simplified Arabic" w:hint="cs"/>
          <w:b/>
          <w:bCs/>
          <w:sz w:val="28"/>
          <w:szCs w:val="28"/>
          <w:rtl/>
          <w:lang w:val="en-US"/>
        </w:rPr>
        <w:t>الفرع الثاني</w:t>
      </w:r>
      <w:r w:rsidR="004E10A4" w:rsidRPr="00503AE0">
        <w:rPr>
          <w:rFonts w:cs="Simplified Arabic" w:hint="cs"/>
          <w:b/>
          <w:bCs/>
          <w:sz w:val="28"/>
          <w:szCs w:val="28"/>
          <w:rtl/>
          <w:lang w:val="en-US"/>
        </w:rPr>
        <w:t xml:space="preserve"> : ت</w:t>
      </w:r>
      <w:r w:rsidR="004E10A4" w:rsidRPr="00503AE0">
        <w:rPr>
          <w:rFonts w:cs="Simplified Arabic"/>
          <w:b/>
          <w:bCs/>
          <w:sz w:val="28"/>
          <w:szCs w:val="28"/>
          <w:rtl/>
          <w:lang w:val="en-US"/>
        </w:rPr>
        <w:t xml:space="preserve">جسيد المبادئ الفضلى لسياسة إعادة الإدماج </w:t>
      </w:r>
      <w:r w:rsidRPr="00503AE0">
        <w:rPr>
          <w:rFonts w:cs="Simplified Arabic" w:hint="cs"/>
          <w:b/>
          <w:bCs/>
          <w:sz w:val="28"/>
          <w:szCs w:val="28"/>
          <w:rtl/>
          <w:lang w:val="en-US"/>
        </w:rPr>
        <w:t>الاجتماعي</w:t>
      </w:r>
      <w:r w:rsidR="004E10A4" w:rsidRPr="00503AE0">
        <w:rPr>
          <w:rFonts w:cs="Simplified Arabic"/>
          <w:b/>
          <w:bCs/>
          <w:sz w:val="28"/>
          <w:szCs w:val="28"/>
          <w:rtl/>
          <w:lang w:val="en-US"/>
        </w:rPr>
        <w:t xml:space="preserve"> للمحبوسين</w:t>
      </w:r>
      <w:r w:rsidR="004E10A4" w:rsidRPr="00503AE0">
        <w:rPr>
          <w:rFonts w:cs="Simplified Arabic" w:hint="cs"/>
          <w:b/>
          <w:bCs/>
          <w:sz w:val="28"/>
          <w:szCs w:val="28"/>
          <w:rtl/>
          <w:lang w:val="en-US"/>
        </w:rPr>
        <w:t>.</w:t>
      </w:r>
    </w:p>
    <w:p w:rsidR="004E10A4" w:rsidRPr="00503AE0" w:rsidRDefault="00BF5761" w:rsidP="00BF5761">
      <w:pPr>
        <w:bidi/>
        <w:ind w:firstLine="567"/>
        <w:jc w:val="both"/>
        <w:rPr>
          <w:rFonts w:cs="Simplified Arabic"/>
          <w:sz w:val="28"/>
          <w:szCs w:val="28"/>
          <w:lang w:val="en-US"/>
        </w:rPr>
      </w:pPr>
      <w:r>
        <w:rPr>
          <w:rFonts w:cs="Simplified Arabic" w:hint="cs"/>
          <w:sz w:val="28"/>
          <w:szCs w:val="28"/>
          <w:rtl/>
          <w:lang w:val="en-US"/>
        </w:rPr>
        <w:t>يعود تاريخ</w:t>
      </w:r>
      <w:r w:rsidR="004E10A4" w:rsidRPr="00503AE0">
        <w:rPr>
          <w:rFonts w:cs="Simplified Arabic"/>
          <w:sz w:val="28"/>
          <w:szCs w:val="28"/>
          <w:rtl/>
          <w:lang w:val="en-US"/>
        </w:rPr>
        <w:t xml:space="preserve"> إصلاح العدالة إلى شهر أكتوبر 1999 بتنصيب اللجنة الوطنية لإصلاح العدالة من طرف السيد رئيس الجمهورية، و بناء على ما ورد في تقرير هذه اللجنة و في إطار عملية الإصلاح الشامل لجهاز العدالة، عرفت المنظومة العقابية نقلة نوعية وجملة من الإصلاحات مست الإطار التشريعي لتطبيق السياسة العقابية و تدعيم حقوق المحبوسين و أنسنة ظروف الحبس و تجسيد المبادئ الفضلى لسياسة إعادة الإدماج </w:t>
      </w:r>
      <w:r w:rsidR="0037378D" w:rsidRPr="00503AE0">
        <w:rPr>
          <w:rFonts w:cs="Simplified Arabic" w:hint="cs"/>
          <w:sz w:val="28"/>
          <w:szCs w:val="28"/>
          <w:rtl/>
          <w:lang w:val="en-US"/>
        </w:rPr>
        <w:t>الاجتماعي</w:t>
      </w:r>
      <w:r w:rsidR="004E10A4" w:rsidRPr="00503AE0">
        <w:rPr>
          <w:rFonts w:cs="Simplified Arabic"/>
          <w:sz w:val="28"/>
          <w:szCs w:val="28"/>
          <w:rtl/>
          <w:lang w:val="en-US"/>
        </w:rPr>
        <w:t xml:space="preserve"> للمحبوسين و تحسين سير المؤسسات العقابية وفقا للمعايير الدولية و تدعيم أمنها و ترقية مواردها البشرية.</w:t>
      </w:r>
    </w:p>
    <w:p w:rsidR="004E10A4" w:rsidRPr="00503AE0" w:rsidRDefault="004E10A4" w:rsidP="00256EF1">
      <w:pPr>
        <w:bidi/>
        <w:ind w:firstLine="567"/>
        <w:jc w:val="both"/>
        <w:rPr>
          <w:rFonts w:cs="Simplified Arabic"/>
          <w:sz w:val="28"/>
          <w:szCs w:val="28"/>
          <w:lang w:val="en-US"/>
        </w:rPr>
      </w:pPr>
      <w:r w:rsidRPr="00503AE0">
        <w:rPr>
          <w:rFonts w:cs="Simplified Arabic"/>
          <w:sz w:val="28"/>
          <w:szCs w:val="28"/>
          <w:rtl/>
          <w:lang w:val="en-US"/>
        </w:rPr>
        <w:t>و قد تجسدت هذه الإصلاحات من خلال الإجراءات الإستعجالية من جهة والعمليات المسطرة على المدى المتوسط والطويل من جهة أخرى.</w:t>
      </w:r>
    </w:p>
    <w:p w:rsidR="004E10A4" w:rsidRPr="00503AE0" w:rsidRDefault="004E10A4" w:rsidP="00503AE0">
      <w:pPr>
        <w:bidi/>
        <w:ind w:firstLine="567"/>
        <w:jc w:val="both"/>
        <w:rPr>
          <w:rFonts w:cs="Simplified Arabic"/>
          <w:sz w:val="28"/>
          <w:szCs w:val="28"/>
          <w:lang w:val="en-US"/>
        </w:rPr>
      </w:pPr>
      <w:r w:rsidRPr="00503AE0">
        <w:rPr>
          <w:rFonts w:cs="Simplified Arabic"/>
          <w:sz w:val="28"/>
          <w:szCs w:val="28"/>
          <w:rtl/>
          <w:lang w:val="en-US"/>
        </w:rPr>
        <w:t>و من أهم هذه الإنجازات:</w:t>
      </w:r>
    </w:p>
    <w:p w:rsidR="004E10A4" w:rsidRPr="00503AE0" w:rsidRDefault="004E10A4" w:rsidP="00503AE0">
      <w:pPr>
        <w:bidi/>
        <w:ind w:firstLine="567"/>
        <w:jc w:val="both"/>
        <w:rPr>
          <w:rFonts w:cs="Simplified Arabic"/>
          <w:sz w:val="28"/>
          <w:szCs w:val="28"/>
          <w:lang w:val="en-US"/>
        </w:rPr>
      </w:pPr>
    </w:p>
    <w:p w:rsidR="004E10A4" w:rsidRPr="00503AE0" w:rsidRDefault="0037378D" w:rsidP="00256EF1">
      <w:pPr>
        <w:bidi/>
        <w:ind w:firstLine="567"/>
        <w:jc w:val="both"/>
        <w:rPr>
          <w:rFonts w:cs="Simplified Arabic"/>
          <w:sz w:val="28"/>
          <w:szCs w:val="28"/>
          <w:lang w:val="en-US"/>
        </w:rPr>
      </w:pPr>
      <w:proofErr w:type="spellStart"/>
      <w:r w:rsidRPr="00503AE0">
        <w:rPr>
          <w:rFonts w:cs="Simplified Arabic" w:hint="cs"/>
          <w:sz w:val="28"/>
          <w:szCs w:val="28"/>
          <w:rtl/>
          <w:lang w:val="en-US"/>
        </w:rPr>
        <w:t>-</w:t>
      </w:r>
      <w:proofErr w:type="spellEnd"/>
      <w:r w:rsidRPr="00503AE0">
        <w:rPr>
          <w:rFonts w:cs="Simplified Arabic" w:hint="cs"/>
          <w:sz w:val="28"/>
          <w:szCs w:val="28"/>
          <w:rtl/>
          <w:lang w:val="en-US"/>
        </w:rPr>
        <w:t xml:space="preserve"> </w:t>
      </w:r>
      <w:r w:rsidR="004E10A4" w:rsidRPr="00503AE0">
        <w:rPr>
          <w:rFonts w:cs="Simplified Arabic"/>
          <w:sz w:val="28"/>
          <w:szCs w:val="28"/>
          <w:rtl/>
          <w:lang w:val="en-US"/>
        </w:rPr>
        <w:t xml:space="preserve">إعادة تكييف المنظومة </w:t>
      </w:r>
      <w:proofErr w:type="gramStart"/>
      <w:r w:rsidR="004E10A4" w:rsidRPr="00503AE0">
        <w:rPr>
          <w:rFonts w:cs="Simplified Arabic"/>
          <w:sz w:val="28"/>
          <w:szCs w:val="28"/>
          <w:rtl/>
          <w:lang w:val="en-US"/>
        </w:rPr>
        <w:t>التشريعية</w:t>
      </w:r>
      <w:proofErr w:type="gramEnd"/>
      <w:r w:rsidR="004E10A4" w:rsidRPr="00503AE0">
        <w:rPr>
          <w:rFonts w:cs="Simplified Arabic"/>
          <w:sz w:val="28"/>
          <w:szCs w:val="28"/>
          <w:rtl/>
          <w:lang w:val="en-US"/>
        </w:rPr>
        <w:t xml:space="preserve"> والتنظيمية مع التحولات الوطنية و المعايير الدولية</w:t>
      </w:r>
      <w:r w:rsidRPr="00503AE0">
        <w:rPr>
          <w:rFonts w:cs="Simplified Arabic" w:hint="cs"/>
          <w:sz w:val="28"/>
          <w:szCs w:val="28"/>
          <w:rtl/>
          <w:lang w:val="en-US"/>
        </w:rPr>
        <w:t>.</w:t>
      </w:r>
    </w:p>
    <w:p w:rsidR="004E10A4" w:rsidRPr="00503AE0" w:rsidRDefault="0037378D" w:rsidP="00503AE0">
      <w:pPr>
        <w:bidi/>
        <w:ind w:firstLine="567"/>
        <w:jc w:val="both"/>
        <w:rPr>
          <w:rFonts w:cs="Simplified Arabic"/>
          <w:sz w:val="28"/>
          <w:szCs w:val="28"/>
          <w:lang w:val="en-US"/>
        </w:rPr>
      </w:pPr>
      <w:proofErr w:type="spellStart"/>
      <w:r w:rsidRPr="00503AE0">
        <w:rPr>
          <w:rFonts w:cs="Simplified Arabic" w:hint="cs"/>
          <w:sz w:val="28"/>
          <w:szCs w:val="28"/>
          <w:rtl/>
          <w:lang w:val="en-US"/>
        </w:rPr>
        <w:t>-</w:t>
      </w:r>
      <w:proofErr w:type="spellEnd"/>
      <w:r w:rsidRPr="00503AE0">
        <w:rPr>
          <w:rFonts w:cs="Simplified Arabic" w:hint="cs"/>
          <w:sz w:val="28"/>
          <w:szCs w:val="28"/>
          <w:rtl/>
          <w:lang w:val="en-US"/>
        </w:rPr>
        <w:t xml:space="preserve"> </w:t>
      </w:r>
      <w:r w:rsidR="004E10A4" w:rsidRPr="00503AE0">
        <w:rPr>
          <w:rFonts w:cs="Simplified Arabic"/>
          <w:sz w:val="28"/>
          <w:szCs w:val="28"/>
          <w:rtl/>
          <w:lang w:val="en-US"/>
        </w:rPr>
        <w:t xml:space="preserve">تحسين ظروف </w:t>
      </w:r>
      <w:proofErr w:type="spellStart"/>
      <w:r w:rsidR="004E10A4" w:rsidRPr="00503AE0">
        <w:rPr>
          <w:rFonts w:cs="Simplified Arabic"/>
          <w:sz w:val="28"/>
          <w:szCs w:val="28"/>
          <w:rtl/>
          <w:lang w:val="en-US"/>
        </w:rPr>
        <w:t>الإحتباس</w:t>
      </w:r>
      <w:proofErr w:type="spellEnd"/>
      <w:r w:rsidR="004E10A4" w:rsidRPr="00503AE0">
        <w:rPr>
          <w:rFonts w:cs="Simplified Arabic"/>
          <w:sz w:val="28"/>
          <w:szCs w:val="28"/>
          <w:rtl/>
          <w:lang w:val="en-US"/>
        </w:rPr>
        <w:t xml:space="preserve"> ودعم حقوق المحبوسين</w:t>
      </w:r>
      <w:r w:rsidRPr="00503AE0">
        <w:rPr>
          <w:rFonts w:cs="Simplified Arabic" w:hint="cs"/>
          <w:sz w:val="28"/>
          <w:szCs w:val="28"/>
          <w:rtl/>
          <w:lang w:val="en-US"/>
        </w:rPr>
        <w:t>.</w:t>
      </w:r>
    </w:p>
    <w:p w:rsidR="004E10A4" w:rsidRPr="00503AE0" w:rsidRDefault="0037378D" w:rsidP="00503AE0">
      <w:pPr>
        <w:bidi/>
        <w:ind w:firstLine="567"/>
        <w:jc w:val="both"/>
        <w:rPr>
          <w:rFonts w:cs="Simplified Arabic"/>
          <w:sz w:val="28"/>
          <w:szCs w:val="28"/>
          <w:lang w:val="en-US"/>
        </w:rPr>
      </w:pPr>
      <w:proofErr w:type="spellStart"/>
      <w:r w:rsidRPr="00503AE0">
        <w:rPr>
          <w:rFonts w:cs="Simplified Arabic" w:hint="cs"/>
          <w:sz w:val="28"/>
          <w:szCs w:val="28"/>
          <w:rtl/>
          <w:lang w:val="en-US"/>
        </w:rPr>
        <w:t>-</w:t>
      </w:r>
      <w:proofErr w:type="spellEnd"/>
      <w:r w:rsidRPr="00503AE0">
        <w:rPr>
          <w:rFonts w:cs="Simplified Arabic" w:hint="cs"/>
          <w:sz w:val="28"/>
          <w:szCs w:val="28"/>
          <w:rtl/>
          <w:lang w:val="en-US"/>
        </w:rPr>
        <w:t xml:space="preserve"> </w:t>
      </w:r>
      <w:r w:rsidR="004E10A4" w:rsidRPr="00503AE0">
        <w:rPr>
          <w:rFonts w:cs="Simplified Arabic"/>
          <w:sz w:val="28"/>
          <w:szCs w:val="28"/>
          <w:rtl/>
          <w:lang w:val="en-US"/>
        </w:rPr>
        <w:t>تعزيز برامج إعادة التربية و إعادة الإدماج لصالح المحبوسين</w:t>
      </w:r>
      <w:r w:rsidRPr="00503AE0">
        <w:rPr>
          <w:rFonts w:cs="Simplified Arabic" w:hint="cs"/>
          <w:sz w:val="28"/>
          <w:szCs w:val="28"/>
          <w:rtl/>
          <w:lang w:val="en-US"/>
        </w:rPr>
        <w:t>.</w:t>
      </w:r>
    </w:p>
    <w:p w:rsidR="004E10A4" w:rsidRPr="00503AE0" w:rsidRDefault="0037378D" w:rsidP="00503AE0">
      <w:pPr>
        <w:bidi/>
        <w:ind w:firstLine="567"/>
        <w:jc w:val="both"/>
        <w:rPr>
          <w:rFonts w:cs="Simplified Arabic"/>
          <w:sz w:val="28"/>
          <w:szCs w:val="28"/>
          <w:lang w:val="en-US"/>
        </w:rPr>
      </w:pPr>
      <w:proofErr w:type="spellStart"/>
      <w:r w:rsidRPr="00503AE0">
        <w:rPr>
          <w:rFonts w:cs="Simplified Arabic" w:hint="cs"/>
          <w:sz w:val="28"/>
          <w:szCs w:val="28"/>
          <w:rtl/>
          <w:lang w:val="en-US"/>
        </w:rPr>
        <w:t>-</w:t>
      </w:r>
      <w:proofErr w:type="spellEnd"/>
      <w:r w:rsidRPr="00503AE0">
        <w:rPr>
          <w:rFonts w:cs="Simplified Arabic" w:hint="cs"/>
          <w:sz w:val="28"/>
          <w:szCs w:val="28"/>
          <w:rtl/>
          <w:lang w:val="en-US"/>
        </w:rPr>
        <w:t xml:space="preserve"> </w:t>
      </w:r>
      <w:proofErr w:type="gramStart"/>
      <w:r w:rsidR="004E10A4" w:rsidRPr="00503AE0">
        <w:rPr>
          <w:rFonts w:cs="Simplified Arabic"/>
          <w:sz w:val="28"/>
          <w:szCs w:val="28"/>
          <w:rtl/>
          <w:lang w:val="en-US"/>
        </w:rPr>
        <w:t>تثمين</w:t>
      </w:r>
      <w:proofErr w:type="gramEnd"/>
      <w:r w:rsidR="004E10A4" w:rsidRPr="00503AE0">
        <w:rPr>
          <w:rFonts w:cs="Simplified Arabic"/>
          <w:sz w:val="28"/>
          <w:szCs w:val="28"/>
          <w:rtl/>
          <w:lang w:val="en-US"/>
        </w:rPr>
        <w:t xml:space="preserve"> الموارد البشرية</w:t>
      </w:r>
      <w:r w:rsidRPr="00503AE0">
        <w:rPr>
          <w:rFonts w:cs="Simplified Arabic" w:hint="cs"/>
          <w:sz w:val="28"/>
          <w:szCs w:val="28"/>
          <w:rtl/>
          <w:lang w:val="en-US"/>
        </w:rPr>
        <w:t>.</w:t>
      </w:r>
    </w:p>
    <w:p w:rsidR="004E10A4" w:rsidRPr="00503AE0" w:rsidRDefault="0037378D" w:rsidP="00503AE0">
      <w:pPr>
        <w:bidi/>
        <w:ind w:firstLine="567"/>
        <w:jc w:val="both"/>
        <w:rPr>
          <w:rFonts w:cs="Simplified Arabic"/>
          <w:sz w:val="28"/>
          <w:szCs w:val="28"/>
          <w:lang w:val="en-US"/>
        </w:rPr>
      </w:pPr>
      <w:proofErr w:type="spellStart"/>
      <w:r w:rsidRPr="00503AE0">
        <w:rPr>
          <w:rFonts w:cs="Simplified Arabic" w:hint="cs"/>
          <w:sz w:val="28"/>
          <w:szCs w:val="28"/>
          <w:rtl/>
          <w:lang w:val="en-US"/>
        </w:rPr>
        <w:t>-</w:t>
      </w:r>
      <w:proofErr w:type="spellEnd"/>
      <w:r w:rsidRPr="00503AE0">
        <w:rPr>
          <w:rFonts w:cs="Simplified Arabic" w:hint="cs"/>
          <w:sz w:val="28"/>
          <w:szCs w:val="28"/>
          <w:rtl/>
          <w:lang w:val="en-US"/>
        </w:rPr>
        <w:t xml:space="preserve"> </w:t>
      </w:r>
      <w:r w:rsidR="004E10A4" w:rsidRPr="00503AE0">
        <w:rPr>
          <w:rFonts w:cs="Simplified Arabic"/>
          <w:sz w:val="28"/>
          <w:szCs w:val="28"/>
          <w:rtl/>
          <w:lang w:val="en-US"/>
        </w:rPr>
        <w:t>توطيد التعاون الدولي وإبرام الاتفاقيات مع القطاعات الأخرى</w:t>
      </w:r>
      <w:r w:rsidRPr="00503AE0">
        <w:rPr>
          <w:rFonts w:cs="Simplified Arabic" w:hint="cs"/>
          <w:sz w:val="28"/>
          <w:szCs w:val="28"/>
          <w:rtl/>
          <w:lang w:val="en-US"/>
        </w:rPr>
        <w:t>.</w:t>
      </w:r>
    </w:p>
    <w:p w:rsidR="004E10A4" w:rsidRPr="00503AE0" w:rsidRDefault="0037378D" w:rsidP="00503AE0">
      <w:pPr>
        <w:bidi/>
        <w:ind w:firstLine="567"/>
        <w:jc w:val="both"/>
        <w:rPr>
          <w:rFonts w:cs="Simplified Arabic"/>
          <w:sz w:val="28"/>
          <w:szCs w:val="28"/>
          <w:rtl/>
          <w:lang w:val="en-US"/>
        </w:rPr>
      </w:pPr>
      <w:proofErr w:type="spellStart"/>
      <w:r w:rsidRPr="00503AE0">
        <w:rPr>
          <w:rFonts w:cs="Simplified Arabic" w:hint="cs"/>
          <w:sz w:val="28"/>
          <w:szCs w:val="28"/>
          <w:rtl/>
          <w:lang w:val="en-US"/>
        </w:rPr>
        <w:t>-</w:t>
      </w:r>
      <w:proofErr w:type="spellEnd"/>
      <w:r w:rsidRPr="00503AE0">
        <w:rPr>
          <w:rFonts w:cs="Simplified Arabic" w:hint="cs"/>
          <w:sz w:val="28"/>
          <w:szCs w:val="28"/>
          <w:rtl/>
          <w:lang w:val="en-US"/>
        </w:rPr>
        <w:t xml:space="preserve"> </w:t>
      </w:r>
      <w:proofErr w:type="spellStart"/>
      <w:r w:rsidR="004E10A4" w:rsidRPr="00503AE0">
        <w:rPr>
          <w:rFonts w:cs="Simplified Arabic"/>
          <w:sz w:val="28"/>
          <w:szCs w:val="28"/>
          <w:rtl/>
          <w:lang w:val="en-US"/>
        </w:rPr>
        <w:t>عصرنة</w:t>
      </w:r>
      <w:proofErr w:type="spellEnd"/>
      <w:r w:rsidR="004E10A4" w:rsidRPr="00503AE0">
        <w:rPr>
          <w:rFonts w:cs="Simplified Arabic"/>
          <w:sz w:val="28"/>
          <w:szCs w:val="28"/>
          <w:rtl/>
          <w:lang w:val="en-US"/>
        </w:rPr>
        <w:t xml:space="preserve"> تسيير قطاع السجون</w:t>
      </w:r>
      <w:r w:rsidRPr="00503AE0">
        <w:rPr>
          <w:rFonts w:cs="Simplified Arabic" w:hint="cs"/>
          <w:sz w:val="28"/>
          <w:szCs w:val="28"/>
          <w:rtl/>
          <w:lang w:val="en-US"/>
        </w:rPr>
        <w:t>.</w:t>
      </w:r>
      <w:r w:rsidRPr="00503AE0">
        <w:rPr>
          <w:rStyle w:val="Appeldenotedefin"/>
          <w:rFonts w:cs="Simplified Arabic"/>
          <w:sz w:val="28"/>
          <w:szCs w:val="28"/>
          <w:rtl/>
          <w:lang w:val="en-US"/>
        </w:rPr>
        <w:endnoteReference w:id="30"/>
      </w:r>
    </w:p>
    <w:p w:rsidR="009623CE" w:rsidRPr="00503AE0" w:rsidRDefault="009623CE" w:rsidP="00503AE0">
      <w:pPr>
        <w:bidi/>
        <w:ind w:firstLine="567"/>
        <w:jc w:val="both"/>
        <w:rPr>
          <w:rFonts w:cs="Simplified Arabic"/>
          <w:sz w:val="28"/>
          <w:szCs w:val="28"/>
          <w:rtl/>
        </w:rPr>
      </w:pPr>
    </w:p>
    <w:p w:rsidR="0037378D" w:rsidRPr="00503AE0" w:rsidRDefault="0037378D" w:rsidP="00503AE0">
      <w:pPr>
        <w:bidi/>
        <w:ind w:firstLine="567"/>
        <w:jc w:val="both"/>
        <w:rPr>
          <w:rFonts w:cs="Simplified Arabic"/>
          <w:b/>
          <w:bCs/>
          <w:sz w:val="28"/>
          <w:szCs w:val="28"/>
        </w:rPr>
      </w:pPr>
      <w:r w:rsidRPr="00503AE0">
        <w:rPr>
          <w:rFonts w:cs="Simplified Arabic" w:hint="cs"/>
          <w:b/>
          <w:bCs/>
          <w:sz w:val="28"/>
          <w:szCs w:val="28"/>
          <w:rtl/>
        </w:rPr>
        <w:t xml:space="preserve">الفرع </w:t>
      </w:r>
      <w:proofErr w:type="gramStart"/>
      <w:r w:rsidRPr="00503AE0">
        <w:rPr>
          <w:rFonts w:cs="Simplified Arabic" w:hint="cs"/>
          <w:b/>
          <w:bCs/>
          <w:sz w:val="28"/>
          <w:szCs w:val="28"/>
          <w:rtl/>
        </w:rPr>
        <w:t>الثالث :</w:t>
      </w:r>
      <w:proofErr w:type="gramEnd"/>
      <w:r w:rsidRPr="00503AE0">
        <w:rPr>
          <w:rFonts w:cs="Simplified Arabic" w:hint="cs"/>
          <w:b/>
          <w:bCs/>
          <w:sz w:val="28"/>
          <w:szCs w:val="28"/>
          <w:rtl/>
        </w:rPr>
        <w:t xml:space="preserve"> ا</w:t>
      </w:r>
      <w:r w:rsidRPr="00503AE0">
        <w:rPr>
          <w:rFonts w:cs="Simplified Arabic"/>
          <w:b/>
          <w:bCs/>
          <w:sz w:val="28"/>
          <w:szCs w:val="28"/>
          <w:rtl/>
        </w:rPr>
        <w:t xml:space="preserve">لمحاكمة عن بعد </w:t>
      </w:r>
    </w:p>
    <w:p w:rsidR="0037378D" w:rsidRPr="00503AE0" w:rsidRDefault="0037378D" w:rsidP="00DF0F2B">
      <w:pPr>
        <w:bidi/>
        <w:ind w:firstLine="567"/>
        <w:jc w:val="both"/>
        <w:rPr>
          <w:rFonts w:cs="Simplified Arabic"/>
          <w:sz w:val="28"/>
          <w:szCs w:val="28"/>
          <w:rtl/>
        </w:rPr>
      </w:pPr>
      <w:r w:rsidRPr="00503AE0">
        <w:rPr>
          <w:rFonts w:cs="Simplified Arabic"/>
          <w:sz w:val="28"/>
          <w:szCs w:val="28"/>
          <w:rtl/>
        </w:rPr>
        <w:t xml:space="preserve">في إطار </w:t>
      </w:r>
      <w:proofErr w:type="spellStart"/>
      <w:r w:rsidRPr="00503AE0">
        <w:rPr>
          <w:rFonts w:cs="Simplified Arabic"/>
          <w:sz w:val="28"/>
          <w:szCs w:val="28"/>
          <w:rtl/>
        </w:rPr>
        <w:t>عصرنة</w:t>
      </w:r>
      <w:proofErr w:type="spellEnd"/>
      <w:r w:rsidRPr="00503AE0">
        <w:rPr>
          <w:rFonts w:cs="Simplified Arabic"/>
          <w:sz w:val="28"/>
          <w:szCs w:val="28"/>
          <w:rtl/>
        </w:rPr>
        <w:t xml:space="preserve"> أساليب التسيير القضائي ولحسن سير مرفق العدالة </w:t>
      </w:r>
      <w:proofErr w:type="spellStart"/>
      <w:r w:rsidRPr="00503AE0">
        <w:rPr>
          <w:rFonts w:cs="Simplified Arabic"/>
          <w:sz w:val="28"/>
          <w:szCs w:val="28"/>
          <w:rtl/>
        </w:rPr>
        <w:t>،</w:t>
      </w:r>
      <w:proofErr w:type="spellEnd"/>
      <w:r w:rsidRPr="00503AE0">
        <w:rPr>
          <w:rFonts w:cs="Simplified Arabic"/>
          <w:sz w:val="28"/>
          <w:szCs w:val="28"/>
          <w:rtl/>
        </w:rPr>
        <w:t xml:space="preserve"> قامت وزارة</w:t>
      </w:r>
      <w:r w:rsidRPr="00503AE0">
        <w:rPr>
          <w:rFonts w:cs="Simplified Arabic" w:hint="cs"/>
          <w:sz w:val="28"/>
          <w:szCs w:val="28"/>
          <w:rtl/>
        </w:rPr>
        <w:t xml:space="preserve"> </w:t>
      </w:r>
      <w:r w:rsidRPr="00503AE0">
        <w:rPr>
          <w:rFonts w:cs="Simplified Arabic"/>
          <w:sz w:val="28"/>
          <w:szCs w:val="28"/>
          <w:rtl/>
        </w:rPr>
        <w:t xml:space="preserve">العدل بإدخال تقنيات حديثة ضمن منظومتها المعلوماتية المركزية </w:t>
      </w:r>
      <w:proofErr w:type="spellStart"/>
      <w:r w:rsidRPr="00503AE0">
        <w:rPr>
          <w:rFonts w:cs="Simplified Arabic"/>
          <w:sz w:val="28"/>
          <w:szCs w:val="28"/>
          <w:rtl/>
        </w:rPr>
        <w:t>،</w:t>
      </w:r>
      <w:proofErr w:type="spellEnd"/>
      <w:r w:rsidRPr="00503AE0">
        <w:rPr>
          <w:rFonts w:cs="Simplified Arabic"/>
          <w:sz w:val="28"/>
          <w:szCs w:val="28"/>
          <w:rtl/>
        </w:rPr>
        <w:t xml:space="preserve"> تتمثل في استخدام تقنية</w:t>
      </w:r>
      <w:r w:rsidRPr="00503AE0">
        <w:rPr>
          <w:rFonts w:cs="Simplified Arabic" w:hint="cs"/>
          <w:sz w:val="28"/>
          <w:szCs w:val="28"/>
          <w:rtl/>
        </w:rPr>
        <w:t xml:space="preserve"> </w:t>
      </w:r>
      <w:r w:rsidRPr="00503AE0">
        <w:rPr>
          <w:rFonts w:cs="Simplified Arabic"/>
          <w:sz w:val="28"/>
          <w:szCs w:val="28"/>
          <w:rtl/>
        </w:rPr>
        <w:t xml:space="preserve">المحادثة المرئية عن بعد في مجال الإجراءات القضائية وهذا بعد إقرار القانون </w:t>
      </w:r>
      <w:r w:rsidR="00DF0F2B">
        <w:rPr>
          <w:rFonts w:cs="Simplified Arabic" w:hint="cs"/>
          <w:sz w:val="28"/>
          <w:szCs w:val="28"/>
          <w:rtl/>
        </w:rPr>
        <w:t>15-03</w:t>
      </w:r>
      <w:r w:rsidRPr="00503AE0">
        <w:rPr>
          <w:rFonts w:cs="Simplified Arabic"/>
          <w:sz w:val="28"/>
          <w:szCs w:val="28"/>
          <w:rtl/>
        </w:rPr>
        <w:t xml:space="preserve"> المؤرخ في</w:t>
      </w:r>
      <w:r w:rsidRPr="00503AE0">
        <w:rPr>
          <w:rFonts w:cs="Simplified Arabic" w:hint="cs"/>
          <w:sz w:val="28"/>
          <w:szCs w:val="28"/>
          <w:rtl/>
        </w:rPr>
        <w:t xml:space="preserve"> </w:t>
      </w:r>
      <w:proofErr w:type="spellStart"/>
      <w:r w:rsidRPr="00503AE0">
        <w:rPr>
          <w:rFonts w:cs="Simplified Arabic"/>
          <w:sz w:val="28"/>
          <w:szCs w:val="28"/>
          <w:rtl/>
        </w:rPr>
        <w:t>/01/</w:t>
      </w:r>
      <w:proofErr w:type="spellEnd"/>
      <w:r w:rsidRPr="00503AE0">
        <w:rPr>
          <w:rFonts w:cs="Simplified Arabic"/>
          <w:sz w:val="28"/>
          <w:szCs w:val="28"/>
          <w:rtl/>
        </w:rPr>
        <w:t xml:space="preserve"> 02 2015 المتعلق </w:t>
      </w:r>
      <w:proofErr w:type="spellStart"/>
      <w:r w:rsidRPr="00503AE0">
        <w:rPr>
          <w:rFonts w:cs="Simplified Arabic"/>
          <w:sz w:val="28"/>
          <w:szCs w:val="28"/>
          <w:rtl/>
        </w:rPr>
        <w:t>بعصرنة</w:t>
      </w:r>
      <w:proofErr w:type="spellEnd"/>
      <w:r w:rsidRPr="00503AE0">
        <w:rPr>
          <w:rFonts w:cs="Simplified Arabic"/>
          <w:sz w:val="28"/>
          <w:szCs w:val="28"/>
          <w:rtl/>
        </w:rPr>
        <w:t xml:space="preserve"> العدالة بجواز استعمال هذه التقنية أثناء سير الإجراءات القضائية</w:t>
      </w:r>
      <w:r w:rsidRPr="00503AE0">
        <w:rPr>
          <w:rFonts w:cs="Simplified Arabic" w:hint="cs"/>
          <w:sz w:val="28"/>
          <w:szCs w:val="28"/>
          <w:rtl/>
        </w:rPr>
        <w:t xml:space="preserve"> </w:t>
      </w:r>
      <w:proofErr w:type="spellStart"/>
      <w:r w:rsidRPr="00503AE0">
        <w:rPr>
          <w:rFonts w:cs="Simplified Arabic"/>
          <w:sz w:val="28"/>
          <w:szCs w:val="28"/>
          <w:rtl/>
        </w:rPr>
        <w:t>،</w:t>
      </w:r>
      <w:proofErr w:type="spellEnd"/>
      <w:r w:rsidRPr="00503AE0">
        <w:rPr>
          <w:rFonts w:cs="Simplified Arabic"/>
          <w:sz w:val="28"/>
          <w:szCs w:val="28"/>
          <w:rtl/>
        </w:rPr>
        <w:t xml:space="preserve"> ويمكن اللجوء إلى استخدام تقنية المحادثة المرئية عن بعد أثناء التحقيق القضائي وأثناء المحاكمة </w:t>
      </w:r>
      <w:proofErr w:type="spellStart"/>
      <w:r w:rsidRPr="00503AE0">
        <w:rPr>
          <w:rFonts w:cs="Simplified Arabic" w:hint="cs"/>
          <w:sz w:val="28"/>
          <w:szCs w:val="28"/>
          <w:rtl/>
        </w:rPr>
        <w:t>.</w:t>
      </w:r>
      <w:proofErr w:type="spellEnd"/>
      <w:r w:rsidRPr="00503AE0">
        <w:rPr>
          <w:rStyle w:val="Appeldenotedefin"/>
          <w:rFonts w:cs="Simplified Arabic"/>
          <w:sz w:val="28"/>
          <w:szCs w:val="28"/>
          <w:rtl/>
        </w:rPr>
        <w:endnoteReference w:id="31"/>
      </w:r>
    </w:p>
    <w:p w:rsidR="0037378D" w:rsidRPr="00503AE0" w:rsidRDefault="0037378D" w:rsidP="00503AE0">
      <w:pPr>
        <w:bidi/>
        <w:ind w:firstLine="567"/>
        <w:jc w:val="both"/>
        <w:rPr>
          <w:rFonts w:cs="Simplified Arabic"/>
          <w:sz w:val="28"/>
          <w:szCs w:val="28"/>
          <w:rtl/>
        </w:rPr>
      </w:pPr>
      <w:r w:rsidRPr="00503AE0">
        <w:rPr>
          <w:rFonts w:cs="Simplified Arabic" w:hint="cs"/>
          <w:sz w:val="28"/>
          <w:szCs w:val="28"/>
          <w:rtl/>
        </w:rPr>
        <w:t>وجاء</w:t>
      </w:r>
      <w:r w:rsidRPr="00503AE0">
        <w:rPr>
          <w:rFonts w:cs="Simplified Arabic"/>
          <w:sz w:val="28"/>
          <w:szCs w:val="28"/>
          <w:rtl/>
        </w:rPr>
        <w:t xml:space="preserve"> في المادة الرابعة من القانون </w:t>
      </w:r>
      <w:proofErr w:type="spellStart"/>
      <w:r w:rsidRPr="00503AE0">
        <w:rPr>
          <w:rFonts w:cs="Simplified Arabic"/>
          <w:sz w:val="28"/>
          <w:szCs w:val="28"/>
          <w:rtl/>
        </w:rPr>
        <w:t>15-03،</w:t>
      </w:r>
      <w:proofErr w:type="spellEnd"/>
      <w:r w:rsidRPr="00503AE0">
        <w:rPr>
          <w:rFonts w:cs="Simplified Arabic"/>
          <w:sz w:val="28"/>
          <w:szCs w:val="28"/>
          <w:rtl/>
        </w:rPr>
        <w:t xml:space="preserve"> المتعلق </w:t>
      </w:r>
      <w:proofErr w:type="spellStart"/>
      <w:r w:rsidRPr="00503AE0">
        <w:rPr>
          <w:rFonts w:cs="Simplified Arabic"/>
          <w:sz w:val="28"/>
          <w:szCs w:val="28"/>
          <w:rtl/>
        </w:rPr>
        <w:t>بعصرنة</w:t>
      </w:r>
      <w:proofErr w:type="spellEnd"/>
      <w:r w:rsidRPr="00503AE0">
        <w:rPr>
          <w:rFonts w:cs="Simplified Arabic"/>
          <w:sz w:val="28"/>
          <w:szCs w:val="28"/>
          <w:rtl/>
        </w:rPr>
        <w:t xml:space="preserve"> العدالة أنه "إذا استدعى بعد المسافة أو تطلب ذلك تحسين سير </w:t>
      </w:r>
      <w:proofErr w:type="spellStart"/>
      <w:r w:rsidRPr="00503AE0">
        <w:rPr>
          <w:rFonts w:cs="Simplified Arabic"/>
          <w:sz w:val="28"/>
          <w:szCs w:val="28"/>
          <w:rtl/>
        </w:rPr>
        <w:t>العدالة،</w:t>
      </w:r>
      <w:proofErr w:type="spellEnd"/>
      <w:r w:rsidRPr="00503AE0">
        <w:rPr>
          <w:rFonts w:cs="Simplified Arabic"/>
          <w:sz w:val="28"/>
          <w:szCs w:val="28"/>
          <w:rtl/>
        </w:rPr>
        <w:t xml:space="preserve"> يمكن استجواب وسماع الأطراف عن طريق المحادثة عن </w:t>
      </w:r>
      <w:proofErr w:type="spellStart"/>
      <w:r w:rsidRPr="00503AE0">
        <w:rPr>
          <w:rFonts w:cs="Simplified Arabic"/>
          <w:sz w:val="28"/>
          <w:szCs w:val="28"/>
          <w:rtl/>
        </w:rPr>
        <w:t>بعد،</w:t>
      </w:r>
      <w:proofErr w:type="spellEnd"/>
      <w:r w:rsidRPr="00503AE0">
        <w:rPr>
          <w:rFonts w:cs="Simplified Arabic"/>
          <w:sz w:val="28"/>
          <w:szCs w:val="28"/>
          <w:rtl/>
        </w:rPr>
        <w:t xml:space="preserve"> مع مراعاة احترام الحقوق المنصوص عليها في قانون الإجراءات </w:t>
      </w:r>
      <w:proofErr w:type="spellStart"/>
      <w:r w:rsidRPr="00503AE0">
        <w:rPr>
          <w:rFonts w:cs="Simplified Arabic"/>
          <w:sz w:val="28"/>
          <w:szCs w:val="28"/>
          <w:rtl/>
        </w:rPr>
        <w:t>الجزائية"</w:t>
      </w:r>
      <w:proofErr w:type="spellEnd"/>
      <w:r w:rsidRPr="00503AE0">
        <w:rPr>
          <w:rFonts w:cs="Simplified Arabic" w:hint="cs"/>
          <w:sz w:val="28"/>
          <w:szCs w:val="28"/>
          <w:rtl/>
        </w:rPr>
        <w:t xml:space="preserve"> </w:t>
      </w:r>
      <w:proofErr w:type="spellStart"/>
      <w:r w:rsidRPr="00503AE0">
        <w:rPr>
          <w:rFonts w:cs="Simplified Arabic" w:hint="cs"/>
          <w:sz w:val="28"/>
          <w:szCs w:val="28"/>
          <w:rtl/>
        </w:rPr>
        <w:t>،</w:t>
      </w:r>
      <w:proofErr w:type="spellEnd"/>
      <w:r w:rsidR="00DF0F2B">
        <w:rPr>
          <w:rStyle w:val="Appeldenotedefin"/>
          <w:rFonts w:cs="Simplified Arabic"/>
          <w:sz w:val="28"/>
          <w:szCs w:val="28"/>
          <w:rtl/>
        </w:rPr>
        <w:endnoteReference w:id="32"/>
      </w:r>
      <w:r w:rsidRPr="00503AE0">
        <w:rPr>
          <w:rFonts w:cs="Simplified Arabic" w:hint="cs"/>
          <w:sz w:val="28"/>
          <w:szCs w:val="28"/>
          <w:rtl/>
        </w:rPr>
        <w:t xml:space="preserve"> ومن هذه </w:t>
      </w:r>
      <w:r w:rsidRPr="00503AE0">
        <w:rPr>
          <w:rFonts w:cs="Simplified Arabic"/>
          <w:sz w:val="28"/>
          <w:szCs w:val="28"/>
          <w:rtl/>
        </w:rPr>
        <w:t xml:space="preserve">يُفهم أن اللجوء إلى هذا الإجراء يبقى غير </w:t>
      </w:r>
      <w:proofErr w:type="spellStart"/>
      <w:r w:rsidRPr="00503AE0">
        <w:rPr>
          <w:rFonts w:cs="Simplified Arabic"/>
          <w:sz w:val="28"/>
          <w:szCs w:val="28"/>
          <w:rtl/>
        </w:rPr>
        <w:t>ملزم،</w:t>
      </w:r>
      <w:proofErr w:type="spellEnd"/>
      <w:r w:rsidRPr="00503AE0">
        <w:rPr>
          <w:rFonts w:cs="Simplified Arabic"/>
          <w:sz w:val="28"/>
          <w:szCs w:val="28"/>
          <w:rtl/>
        </w:rPr>
        <w:t xml:space="preserve"> ومرتبطًا بظروف </w:t>
      </w:r>
      <w:proofErr w:type="spellStart"/>
      <w:r w:rsidRPr="00503AE0">
        <w:rPr>
          <w:rFonts w:cs="Simplified Arabic"/>
          <w:sz w:val="28"/>
          <w:szCs w:val="28"/>
          <w:rtl/>
        </w:rPr>
        <w:t>معينة،</w:t>
      </w:r>
      <w:proofErr w:type="spellEnd"/>
      <w:r w:rsidRPr="00503AE0">
        <w:rPr>
          <w:rFonts w:cs="Simplified Arabic"/>
          <w:sz w:val="28"/>
          <w:szCs w:val="28"/>
          <w:rtl/>
        </w:rPr>
        <w:t xml:space="preserve"> غير أن وزير العدل ورغم الجدل الذي تثيره هذه التقنية في كل مرّة لا يريد بقاء الحال على </w:t>
      </w:r>
      <w:proofErr w:type="spellStart"/>
      <w:r w:rsidRPr="00503AE0">
        <w:rPr>
          <w:rFonts w:cs="Simplified Arabic"/>
          <w:sz w:val="28"/>
          <w:szCs w:val="28"/>
          <w:rtl/>
        </w:rPr>
        <w:t>حاله،</w:t>
      </w:r>
      <w:proofErr w:type="spellEnd"/>
      <w:r w:rsidRPr="00503AE0">
        <w:rPr>
          <w:rFonts w:cs="Simplified Arabic"/>
          <w:sz w:val="28"/>
          <w:szCs w:val="28"/>
          <w:rtl/>
        </w:rPr>
        <w:t xml:space="preserve"> إذ أعلن شهر جوان الماضي نيته في توسيع العمل بالمحاكمة عن بعد مستقبلًا</w:t>
      </w:r>
      <w:r w:rsidRPr="00503AE0">
        <w:rPr>
          <w:rFonts w:cs="Simplified Arabic" w:hint="cs"/>
          <w:sz w:val="28"/>
          <w:szCs w:val="28"/>
          <w:rtl/>
        </w:rPr>
        <w:t>، و</w:t>
      </w:r>
      <w:r w:rsidRPr="00503AE0">
        <w:rPr>
          <w:rFonts w:cs="Simplified Arabic"/>
          <w:sz w:val="28"/>
          <w:szCs w:val="28"/>
          <w:rtl/>
        </w:rPr>
        <w:t xml:space="preserve">الشروع في إجراء تعديل تشريعي "قصد تعميم تقنية المحاكمة المرئية عن بعد في إجراءات التحقيق والمحاكمة لاسيما بإلغاء شرط الموافقة المسبقة للمتهم وتوسيع هذه </w:t>
      </w:r>
      <w:proofErr w:type="spellStart"/>
      <w:r w:rsidRPr="00503AE0">
        <w:rPr>
          <w:rFonts w:cs="Simplified Arabic"/>
          <w:sz w:val="28"/>
          <w:szCs w:val="28"/>
          <w:rtl/>
        </w:rPr>
        <w:t>التقنية،</w:t>
      </w:r>
      <w:proofErr w:type="spellEnd"/>
      <w:r w:rsidRPr="00503AE0">
        <w:rPr>
          <w:rFonts w:cs="Simplified Arabic"/>
          <w:sz w:val="28"/>
          <w:szCs w:val="28"/>
          <w:rtl/>
        </w:rPr>
        <w:t xml:space="preserve"> لتشمل مجال الجنايات ضمن شروط وضوابط محددة</w:t>
      </w:r>
      <w:r w:rsidRPr="00503AE0">
        <w:rPr>
          <w:rFonts w:cs="Simplified Arabic" w:hint="cs"/>
          <w:sz w:val="28"/>
          <w:szCs w:val="28"/>
          <w:rtl/>
        </w:rPr>
        <w:t xml:space="preserve"> </w:t>
      </w:r>
      <w:proofErr w:type="spellStart"/>
      <w:r w:rsidRPr="00503AE0">
        <w:rPr>
          <w:rFonts w:cs="Simplified Arabic" w:hint="cs"/>
          <w:sz w:val="28"/>
          <w:szCs w:val="28"/>
          <w:rtl/>
        </w:rPr>
        <w:t>،</w:t>
      </w:r>
      <w:proofErr w:type="spellEnd"/>
      <w:r w:rsidRPr="00503AE0">
        <w:rPr>
          <w:rFonts w:cs="Simplified Arabic" w:hint="cs"/>
          <w:sz w:val="28"/>
          <w:szCs w:val="28"/>
          <w:rtl/>
        </w:rPr>
        <w:t xml:space="preserve"> </w:t>
      </w:r>
      <w:proofErr w:type="spellStart"/>
      <w:r w:rsidRPr="00503AE0">
        <w:rPr>
          <w:rFonts w:cs="Simplified Arabic" w:hint="cs"/>
          <w:sz w:val="28"/>
          <w:szCs w:val="28"/>
          <w:rtl/>
        </w:rPr>
        <w:t>واكد</w:t>
      </w:r>
      <w:proofErr w:type="spellEnd"/>
      <w:r w:rsidRPr="00503AE0">
        <w:rPr>
          <w:rFonts w:cs="Simplified Arabic" w:hint="cs"/>
          <w:sz w:val="28"/>
          <w:szCs w:val="28"/>
          <w:rtl/>
        </w:rPr>
        <w:t xml:space="preserve"> ان لهذه التقنية ايجابيات كثيرة </w:t>
      </w:r>
      <w:r w:rsidRPr="00503AE0">
        <w:rPr>
          <w:rFonts w:cs="Simplified Arabic"/>
          <w:sz w:val="28"/>
          <w:szCs w:val="28"/>
          <w:rtl/>
        </w:rPr>
        <w:t>على حقوق الأطراف لاسيما الحق في المحاكمة في الآجال المعقولة والتخفيف من حالة الاحتقان التي يتسبب فيها طول آجال انتظار المحاكمة بالنسبة للمتهم المحبوس وذويه</w:t>
      </w:r>
      <w:r w:rsidRPr="00503AE0">
        <w:rPr>
          <w:rFonts w:cs="Simplified Arabic" w:hint="cs"/>
          <w:sz w:val="28"/>
          <w:szCs w:val="28"/>
          <w:rtl/>
        </w:rPr>
        <w:t xml:space="preserve"> </w:t>
      </w:r>
      <w:proofErr w:type="spellStart"/>
      <w:r w:rsidRPr="00503AE0">
        <w:rPr>
          <w:rFonts w:cs="Simplified Arabic" w:hint="cs"/>
          <w:sz w:val="28"/>
          <w:szCs w:val="28"/>
          <w:rtl/>
        </w:rPr>
        <w:t>،</w:t>
      </w:r>
      <w:proofErr w:type="spellEnd"/>
      <w:r w:rsidRPr="00503AE0">
        <w:rPr>
          <w:rFonts w:cs="Simplified Arabic" w:hint="cs"/>
          <w:sz w:val="28"/>
          <w:szCs w:val="28"/>
          <w:rtl/>
        </w:rPr>
        <w:t xml:space="preserve"> ويبقى السؤال مطروح هل تناقض استقلالية القضاء ام تتماشى مع </w:t>
      </w:r>
      <w:proofErr w:type="spellStart"/>
      <w:r w:rsidRPr="00503AE0">
        <w:rPr>
          <w:rFonts w:cs="Simplified Arabic" w:hint="cs"/>
          <w:sz w:val="28"/>
          <w:szCs w:val="28"/>
          <w:rtl/>
        </w:rPr>
        <w:t>عصرنة</w:t>
      </w:r>
      <w:proofErr w:type="spellEnd"/>
      <w:r w:rsidRPr="00503AE0">
        <w:rPr>
          <w:rFonts w:cs="Simplified Arabic" w:hint="cs"/>
          <w:sz w:val="28"/>
          <w:szCs w:val="28"/>
          <w:rtl/>
        </w:rPr>
        <w:t xml:space="preserve"> العدالة </w:t>
      </w:r>
      <w:proofErr w:type="spellStart"/>
      <w:r w:rsidRPr="00503AE0">
        <w:rPr>
          <w:rFonts w:cs="Simplified Arabic" w:hint="cs"/>
          <w:sz w:val="28"/>
          <w:szCs w:val="28"/>
          <w:rtl/>
        </w:rPr>
        <w:t>.</w:t>
      </w:r>
      <w:proofErr w:type="spellEnd"/>
      <w:r w:rsidRPr="00503AE0">
        <w:rPr>
          <w:rStyle w:val="Appeldenotedefin"/>
          <w:rFonts w:cs="Simplified Arabic"/>
          <w:sz w:val="28"/>
          <w:szCs w:val="28"/>
          <w:rtl/>
        </w:rPr>
        <w:endnoteReference w:id="33"/>
      </w:r>
      <w:r w:rsidRPr="00503AE0">
        <w:rPr>
          <w:rFonts w:cs="Simplified Arabic" w:hint="cs"/>
          <w:sz w:val="28"/>
          <w:szCs w:val="28"/>
          <w:rtl/>
        </w:rPr>
        <w:t xml:space="preserve"> </w:t>
      </w:r>
    </w:p>
    <w:p w:rsidR="00BF3968" w:rsidRPr="00503AE0" w:rsidRDefault="00BF3968" w:rsidP="00503AE0">
      <w:pPr>
        <w:bidi/>
        <w:ind w:firstLine="567"/>
        <w:jc w:val="both"/>
        <w:rPr>
          <w:rFonts w:cs="Simplified Arabic"/>
          <w:b/>
          <w:bCs/>
          <w:sz w:val="28"/>
          <w:szCs w:val="28"/>
          <w:rtl/>
        </w:rPr>
      </w:pPr>
      <w:r w:rsidRPr="00503AE0">
        <w:rPr>
          <w:rFonts w:cs="Simplified Arabic" w:hint="cs"/>
          <w:b/>
          <w:bCs/>
          <w:sz w:val="28"/>
          <w:szCs w:val="28"/>
          <w:rtl/>
        </w:rPr>
        <w:t xml:space="preserve">المطلب الثاني : الهيئة الوطنية للوقاية من الفساد ومكافحته </w:t>
      </w:r>
      <w:r w:rsidR="00503AE0" w:rsidRPr="00503AE0">
        <w:rPr>
          <w:rFonts w:cs="Simplified Arabic" w:hint="cs"/>
          <w:b/>
          <w:bCs/>
          <w:sz w:val="28"/>
          <w:szCs w:val="28"/>
          <w:rtl/>
        </w:rPr>
        <w:t>.</w:t>
      </w:r>
    </w:p>
    <w:p w:rsidR="00BF3968" w:rsidRPr="00503AE0" w:rsidRDefault="00BF3968" w:rsidP="00503AE0">
      <w:pPr>
        <w:bidi/>
        <w:ind w:firstLine="567"/>
        <w:jc w:val="both"/>
        <w:rPr>
          <w:rFonts w:cs="Simplified Arabic"/>
          <w:sz w:val="28"/>
          <w:szCs w:val="28"/>
        </w:rPr>
      </w:pPr>
      <w:r w:rsidRPr="00503AE0">
        <w:rPr>
          <w:rFonts w:cs="Simplified Arabic" w:hint="cs"/>
          <w:sz w:val="28"/>
          <w:szCs w:val="28"/>
          <w:rtl/>
        </w:rPr>
        <w:t>ان</w:t>
      </w:r>
      <w:r w:rsidRPr="00503AE0">
        <w:rPr>
          <w:rFonts w:cs="Simplified Arabic"/>
          <w:sz w:val="28"/>
          <w:szCs w:val="28"/>
          <w:rtl/>
        </w:rPr>
        <w:t>شأ المشرع الجز</w:t>
      </w:r>
      <w:r w:rsidRPr="00503AE0">
        <w:rPr>
          <w:rFonts w:cs="Simplified Arabic" w:hint="cs"/>
          <w:sz w:val="28"/>
          <w:szCs w:val="28"/>
          <w:rtl/>
        </w:rPr>
        <w:t>ا</w:t>
      </w:r>
      <w:r w:rsidRPr="00503AE0">
        <w:rPr>
          <w:rFonts w:cs="Simplified Arabic"/>
          <w:sz w:val="28"/>
          <w:szCs w:val="28"/>
          <w:rtl/>
        </w:rPr>
        <w:t xml:space="preserve">ئري هيئة في بالغ </w:t>
      </w:r>
      <w:r w:rsidRPr="00503AE0">
        <w:rPr>
          <w:rFonts w:cs="Simplified Arabic" w:hint="cs"/>
          <w:sz w:val="28"/>
          <w:szCs w:val="28"/>
          <w:rtl/>
        </w:rPr>
        <w:t>الا</w:t>
      </w:r>
      <w:r w:rsidRPr="00503AE0">
        <w:rPr>
          <w:rFonts w:cs="Simplified Arabic"/>
          <w:sz w:val="28"/>
          <w:szCs w:val="28"/>
          <w:rtl/>
        </w:rPr>
        <w:t>همية أسندت لها مهمة التصدي لظاهرة الفساد عموما</w:t>
      </w:r>
      <w:r w:rsidRPr="00503AE0">
        <w:rPr>
          <w:rFonts w:cs="Simplified Arabic" w:hint="cs"/>
          <w:sz w:val="28"/>
          <w:szCs w:val="28"/>
          <w:rtl/>
        </w:rPr>
        <w:t xml:space="preserve"> </w:t>
      </w:r>
      <w:r w:rsidRPr="00503AE0">
        <w:rPr>
          <w:rFonts w:cs="Simplified Arabic"/>
          <w:sz w:val="28"/>
          <w:szCs w:val="28"/>
          <w:rtl/>
        </w:rPr>
        <w:t xml:space="preserve">والفساد </w:t>
      </w:r>
      <w:r w:rsidRPr="00503AE0">
        <w:rPr>
          <w:rFonts w:cs="Simplified Arabic" w:hint="cs"/>
          <w:sz w:val="28"/>
          <w:szCs w:val="28"/>
          <w:rtl/>
        </w:rPr>
        <w:t>الا</w:t>
      </w:r>
      <w:r w:rsidRPr="00503AE0">
        <w:rPr>
          <w:rFonts w:cs="Simplified Arabic"/>
          <w:sz w:val="28"/>
          <w:szCs w:val="28"/>
          <w:rtl/>
        </w:rPr>
        <w:t>داري خصوصا، وهذا بموجب القانون رقم 06-01 المتعلق بالوقاية من الفساد ومكافحته</w:t>
      </w:r>
      <w:r w:rsidRPr="00503AE0">
        <w:rPr>
          <w:rFonts w:cs="Simplified Arabic" w:hint="cs"/>
          <w:sz w:val="28"/>
          <w:szCs w:val="28"/>
          <w:rtl/>
        </w:rPr>
        <w:t xml:space="preserve"> </w:t>
      </w:r>
      <w:r w:rsidRPr="00503AE0">
        <w:rPr>
          <w:rFonts w:cs="Simplified Arabic"/>
          <w:sz w:val="28"/>
          <w:szCs w:val="28"/>
          <w:rtl/>
        </w:rPr>
        <w:t xml:space="preserve">والتي تنص المادة 17 منه على ما </w:t>
      </w:r>
      <w:proofErr w:type="spellStart"/>
      <w:r w:rsidRPr="00503AE0">
        <w:rPr>
          <w:rFonts w:cs="Simplified Arabic"/>
          <w:sz w:val="28"/>
          <w:szCs w:val="28"/>
          <w:rtl/>
        </w:rPr>
        <w:t>يلي:</w:t>
      </w:r>
      <w:proofErr w:type="spellEnd"/>
      <w:r w:rsidRPr="00503AE0">
        <w:rPr>
          <w:rFonts w:cs="Simplified Arabic"/>
          <w:sz w:val="28"/>
          <w:szCs w:val="28"/>
          <w:rtl/>
        </w:rPr>
        <w:t xml:space="preserve"> </w:t>
      </w:r>
      <w:proofErr w:type="spellStart"/>
      <w:r w:rsidRPr="00503AE0">
        <w:rPr>
          <w:rFonts w:cs="Simplified Arabic"/>
          <w:sz w:val="28"/>
          <w:szCs w:val="28"/>
          <w:rtl/>
        </w:rPr>
        <w:t>"</w:t>
      </w:r>
      <w:proofErr w:type="spellEnd"/>
      <w:r w:rsidRPr="00503AE0">
        <w:rPr>
          <w:rFonts w:cs="Simplified Arabic"/>
          <w:sz w:val="28"/>
          <w:szCs w:val="28"/>
          <w:rtl/>
        </w:rPr>
        <w:t xml:space="preserve"> تنشأ هيئة وطنية مكلفة بالوقاية من</w:t>
      </w:r>
      <w:r w:rsidR="00503AE0" w:rsidRPr="00503AE0">
        <w:rPr>
          <w:rFonts w:cs="Simplified Arabic" w:hint="cs"/>
          <w:sz w:val="28"/>
          <w:szCs w:val="28"/>
          <w:rtl/>
        </w:rPr>
        <w:t xml:space="preserve"> </w:t>
      </w:r>
      <w:r w:rsidRPr="00503AE0">
        <w:rPr>
          <w:rFonts w:cs="Simplified Arabic"/>
          <w:sz w:val="28"/>
          <w:szCs w:val="28"/>
          <w:rtl/>
        </w:rPr>
        <w:t xml:space="preserve">الفساد ومكافحته، قصد تنفيذ </w:t>
      </w:r>
      <w:r w:rsidR="00503AE0" w:rsidRPr="00503AE0">
        <w:rPr>
          <w:rFonts w:cs="Simplified Arabic" w:hint="cs"/>
          <w:sz w:val="28"/>
          <w:szCs w:val="28"/>
          <w:rtl/>
        </w:rPr>
        <w:t>ال</w:t>
      </w:r>
      <w:r w:rsidRPr="00503AE0">
        <w:rPr>
          <w:rFonts w:cs="Simplified Arabic"/>
          <w:sz w:val="28"/>
          <w:szCs w:val="28"/>
          <w:rtl/>
        </w:rPr>
        <w:t>استراتجية الوطنية في مجال مكافحة الفساد</w:t>
      </w:r>
      <w:r w:rsidR="00503AE0" w:rsidRPr="00503AE0">
        <w:rPr>
          <w:rFonts w:cs="Simplified Arabic" w:hint="cs"/>
          <w:sz w:val="28"/>
          <w:szCs w:val="28"/>
          <w:rtl/>
        </w:rPr>
        <w:t xml:space="preserve"> .</w:t>
      </w:r>
    </w:p>
    <w:p w:rsidR="00474F3C" w:rsidRPr="004E4862" w:rsidRDefault="00474F3C" w:rsidP="004E4862">
      <w:pPr>
        <w:bidi/>
        <w:ind w:firstLine="567"/>
        <w:jc w:val="both"/>
        <w:rPr>
          <w:rFonts w:cs="Simplified Arabic"/>
          <w:b/>
          <w:bCs/>
          <w:sz w:val="28"/>
          <w:szCs w:val="28"/>
          <w:rtl/>
        </w:rPr>
      </w:pPr>
      <w:proofErr w:type="gramStart"/>
      <w:r w:rsidRPr="004E4862">
        <w:rPr>
          <w:rFonts w:cs="Simplified Arabic" w:hint="cs"/>
          <w:b/>
          <w:bCs/>
          <w:sz w:val="28"/>
          <w:szCs w:val="28"/>
          <w:rtl/>
        </w:rPr>
        <w:t>خاتمة :</w:t>
      </w:r>
      <w:proofErr w:type="gramEnd"/>
      <w:r w:rsidRPr="004E4862">
        <w:rPr>
          <w:rFonts w:cs="Simplified Arabic" w:hint="cs"/>
          <w:b/>
          <w:bCs/>
          <w:sz w:val="28"/>
          <w:szCs w:val="28"/>
          <w:rtl/>
        </w:rPr>
        <w:t xml:space="preserve"> </w:t>
      </w:r>
    </w:p>
    <w:p w:rsidR="00B96F5E" w:rsidRPr="004E4862" w:rsidRDefault="00474F3C" w:rsidP="004E4862">
      <w:pPr>
        <w:bidi/>
        <w:ind w:firstLine="567"/>
        <w:jc w:val="both"/>
        <w:rPr>
          <w:rFonts w:cs="Simplified Arabic"/>
          <w:sz w:val="28"/>
          <w:szCs w:val="28"/>
          <w:rtl/>
        </w:rPr>
      </w:pPr>
      <w:r w:rsidRPr="004E4862">
        <w:rPr>
          <w:rFonts w:cs="Simplified Arabic" w:hint="cs"/>
          <w:sz w:val="28"/>
          <w:szCs w:val="28"/>
          <w:rtl/>
        </w:rPr>
        <w:t xml:space="preserve">بسب تزايد مستوى الإجرام وتنوعه وعدم قدرة النصوص القانونية الحالية على مواكبة الحد من هذه الظاهرة </w:t>
      </w:r>
      <w:proofErr w:type="spellStart"/>
      <w:r w:rsidRPr="004E4862">
        <w:rPr>
          <w:rFonts w:cs="Simplified Arabic" w:hint="cs"/>
          <w:sz w:val="28"/>
          <w:szCs w:val="28"/>
          <w:rtl/>
        </w:rPr>
        <w:t>،</w:t>
      </w:r>
      <w:proofErr w:type="spellEnd"/>
      <w:r w:rsidRPr="004E4862">
        <w:rPr>
          <w:rFonts w:cs="Simplified Arabic" w:hint="cs"/>
          <w:sz w:val="28"/>
          <w:szCs w:val="28"/>
          <w:rtl/>
        </w:rPr>
        <w:t xml:space="preserve"> </w:t>
      </w:r>
      <w:proofErr w:type="spellStart"/>
      <w:r w:rsidRPr="004E4862">
        <w:rPr>
          <w:rFonts w:cs="Simplified Arabic" w:hint="cs"/>
          <w:sz w:val="28"/>
          <w:szCs w:val="28"/>
          <w:rtl/>
        </w:rPr>
        <w:t>إتج</w:t>
      </w:r>
      <w:r w:rsidR="00B96F5E" w:rsidRPr="004E4862">
        <w:rPr>
          <w:rFonts w:cs="Simplified Arabic" w:hint="cs"/>
          <w:sz w:val="28"/>
          <w:szCs w:val="28"/>
          <w:rtl/>
        </w:rPr>
        <w:t>ت</w:t>
      </w:r>
      <w:proofErr w:type="spellEnd"/>
      <w:r w:rsidR="00B96F5E" w:rsidRPr="004E4862">
        <w:rPr>
          <w:rFonts w:cs="Simplified Arabic" w:hint="cs"/>
          <w:sz w:val="28"/>
          <w:szCs w:val="28"/>
          <w:rtl/>
        </w:rPr>
        <w:t xml:space="preserve"> </w:t>
      </w:r>
      <w:r w:rsidRPr="004E4862">
        <w:rPr>
          <w:rFonts w:cs="Simplified Arabic"/>
          <w:sz w:val="28"/>
          <w:szCs w:val="28"/>
          <w:rtl/>
        </w:rPr>
        <w:t>ا</w:t>
      </w:r>
      <w:r w:rsidRPr="004E4862">
        <w:rPr>
          <w:rFonts w:cs="Simplified Arabic" w:hint="cs"/>
          <w:sz w:val="28"/>
          <w:szCs w:val="28"/>
          <w:rtl/>
        </w:rPr>
        <w:t>ﻟﻴ</w:t>
      </w:r>
      <w:r w:rsidR="00B96F5E" w:rsidRPr="004E4862">
        <w:rPr>
          <w:rFonts w:cs="Simplified Arabic" w:hint="cs"/>
          <w:sz w:val="28"/>
          <w:szCs w:val="28"/>
          <w:rtl/>
        </w:rPr>
        <w:t>و</w:t>
      </w:r>
      <w:r w:rsidRPr="004E4862">
        <w:rPr>
          <w:rFonts w:cs="Simplified Arabic" w:hint="eastAsia"/>
          <w:sz w:val="28"/>
          <w:szCs w:val="28"/>
          <w:rtl/>
        </w:rPr>
        <w:t>م</w:t>
      </w:r>
      <w:r w:rsidRPr="004E4862">
        <w:rPr>
          <w:rFonts w:cs="Simplified Arabic"/>
          <w:sz w:val="28"/>
          <w:szCs w:val="28"/>
          <w:rtl/>
        </w:rPr>
        <w:t xml:space="preserve"> ا</w:t>
      </w:r>
      <w:r w:rsidRPr="004E4862">
        <w:rPr>
          <w:rFonts w:cs="Simplified Arabic" w:hint="cs"/>
          <w:sz w:val="28"/>
          <w:szCs w:val="28"/>
          <w:rtl/>
        </w:rPr>
        <w:t>ﻟﺘ</w:t>
      </w:r>
      <w:r w:rsidRPr="004E4862">
        <w:rPr>
          <w:rFonts w:ascii="Arial Unicode MS" w:hAnsi="Arial Unicode MS" w:cs="Arial Unicode MS" w:hint="cs"/>
          <w:sz w:val="28"/>
          <w:szCs w:val="28"/>
          <w:rtl/>
        </w:rPr>
        <w:t>ﴩ</w:t>
      </w:r>
      <w:proofErr w:type="spellStart"/>
      <w:r w:rsidRPr="004E4862">
        <w:rPr>
          <w:rFonts w:ascii="Arial Unicode MS" w:hAnsi="Arial Unicode MS" w:cs="Arial Unicode MS" w:hint="cs"/>
          <w:sz w:val="28"/>
          <w:szCs w:val="28"/>
          <w:rtl/>
        </w:rPr>
        <w:t>ﻳ</w:t>
      </w:r>
      <w:r w:rsidRPr="004E4862">
        <w:rPr>
          <w:rFonts w:cs="Simplified Arabic" w:hint="cs"/>
          <w:sz w:val="28"/>
          <w:szCs w:val="28"/>
          <w:rtl/>
        </w:rPr>
        <w:t>ﻌﺎ</w:t>
      </w:r>
      <w:r w:rsidRPr="004E4862">
        <w:rPr>
          <w:rFonts w:cs="Simplified Arabic" w:hint="eastAsia"/>
          <w:sz w:val="28"/>
          <w:szCs w:val="28"/>
          <w:rtl/>
        </w:rPr>
        <w:t>ت</w:t>
      </w:r>
      <w:proofErr w:type="spellEnd"/>
      <w:r w:rsidRPr="004E4862">
        <w:rPr>
          <w:rFonts w:cs="Simplified Arabic"/>
          <w:sz w:val="28"/>
          <w:szCs w:val="28"/>
          <w:rtl/>
        </w:rPr>
        <w:t xml:space="preserve"> </w:t>
      </w:r>
      <w:r w:rsidR="00B96F5E" w:rsidRPr="004E4862">
        <w:rPr>
          <w:rFonts w:cs="Simplified Arabic" w:hint="cs"/>
          <w:sz w:val="28"/>
          <w:szCs w:val="28"/>
          <w:rtl/>
        </w:rPr>
        <w:t>الجنائية</w:t>
      </w:r>
      <w:r w:rsidRPr="004E4862">
        <w:rPr>
          <w:rFonts w:cs="Simplified Arabic"/>
          <w:sz w:val="28"/>
          <w:szCs w:val="28"/>
          <w:rtl/>
        </w:rPr>
        <w:t xml:space="preserve"> </w:t>
      </w:r>
      <w:r w:rsidR="00B96F5E" w:rsidRPr="004E4862">
        <w:rPr>
          <w:rFonts w:cs="Simplified Arabic" w:hint="cs"/>
          <w:sz w:val="28"/>
          <w:szCs w:val="28"/>
          <w:rtl/>
        </w:rPr>
        <w:t>الى</w:t>
      </w:r>
      <w:r w:rsidRPr="004E4862">
        <w:rPr>
          <w:rFonts w:cs="Simplified Arabic"/>
          <w:sz w:val="28"/>
          <w:szCs w:val="28"/>
          <w:rtl/>
        </w:rPr>
        <w:t xml:space="preserve"> ا</w:t>
      </w:r>
      <w:r w:rsidRPr="004E4862">
        <w:rPr>
          <w:rFonts w:cs="Simplified Arabic" w:hint="cs"/>
          <w:sz w:val="28"/>
          <w:szCs w:val="28"/>
          <w:rtl/>
        </w:rPr>
        <w:t>ﻷ</w:t>
      </w:r>
      <w:r w:rsidRPr="004E4862">
        <w:rPr>
          <w:rFonts w:hint="cs"/>
          <w:sz w:val="28"/>
          <w:szCs w:val="28"/>
          <w:rtl/>
        </w:rPr>
        <w:t>ﺧﺬ</w:t>
      </w:r>
      <w:r w:rsidRPr="004E4862">
        <w:rPr>
          <w:rFonts w:cs="Simplified Arabic"/>
          <w:sz w:val="28"/>
          <w:szCs w:val="28"/>
          <w:rtl/>
        </w:rPr>
        <w:t xml:space="preserve"> </w:t>
      </w:r>
      <w:r w:rsidR="00B96F5E" w:rsidRPr="004E4862">
        <w:rPr>
          <w:rFonts w:cs="Simplified Arabic" w:hint="cs"/>
          <w:sz w:val="28"/>
          <w:szCs w:val="28"/>
          <w:rtl/>
        </w:rPr>
        <w:t>بعقوبات</w:t>
      </w:r>
      <w:r w:rsidRPr="004E4862">
        <w:rPr>
          <w:rFonts w:cs="Simplified Arabic"/>
          <w:sz w:val="28"/>
          <w:szCs w:val="28"/>
          <w:rtl/>
        </w:rPr>
        <w:t xml:space="preserve"> </w:t>
      </w:r>
      <w:r w:rsidR="00B96F5E" w:rsidRPr="004E4862">
        <w:rPr>
          <w:rFonts w:cs="Simplified Arabic" w:hint="cs"/>
          <w:sz w:val="28"/>
          <w:szCs w:val="28"/>
          <w:rtl/>
        </w:rPr>
        <w:t>بديلة للعقوبات الجزائية</w:t>
      </w:r>
      <w:r w:rsidR="00B96F5E" w:rsidRPr="004E4862">
        <w:rPr>
          <w:rFonts w:cs="Simplified Arabic" w:hint="cs"/>
          <w:b/>
          <w:bCs/>
          <w:sz w:val="28"/>
          <w:szCs w:val="28"/>
          <w:rtl/>
        </w:rPr>
        <w:t xml:space="preserve"> </w:t>
      </w:r>
      <w:r w:rsidR="00B96F5E" w:rsidRPr="004E4862">
        <w:rPr>
          <w:rFonts w:cs="Simplified Arabic" w:hint="cs"/>
          <w:sz w:val="28"/>
          <w:szCs w:val="28"/>
          <w:rtl/>
        </w:rPr>
        <w:t>للتخفيف من</w:t>
      </w:r>
      <w:r w:rsidR="00B96F5E" w:rsidRPr="004E4862">
        <w:rPr>
          <w:rFonts w:cs="Simplified Arabic" w:hint="cs"/>
          <w:b/>
          <w:bCs/>
          <w:sz w:val="28"/>
          <w:szCs w:val="28"/>
          <w:rtl/>
        </w:rPr>
        <w:t xml:space="preserve"> </w:t>
      </w:r>
      <w:r w:rsidR="00B96F5E" w:rsidRPr="004E4862">
        <w:rPr>
          <w:rFonts w:cs="Simplified Arabic" w:hint="cs"/>
          <w:sz w:val="28"/>
          <w:szCs w:val="28"/>
          <w:rtl/>
        </w:rPr>
        <w:t xml:space="preserve">النفقات وجعلها اكثر اقتصاديا وأكثر تماشيا مع ما أقرته باقي الدول الأخرى </w:t>
      </w:r>
      <w:proofErr w:type="spellStart"/>
      <w:r w:rsidR="00B96F5E" w:rsidRPr="004E4862">
        <w:rPr>
          <w:rFonts w:cs="Simplified Arabic" w:hint="cs"/>
          <w:sz w:val="28"/>
          <w:szCs w:val="28"/>
          <w:rtl/>
        </w:rPr>
        <w:t>،</w:t>
      </w:r>
      <w:proofErr w:type="spellEnd"/>
      <w:r w:rsidR="00B96F5E" w:rsidRPr="004E4862">
        <w:rPr>
          <w:rFonts w:cs="Simplified Arabic" w:hint="cs"/>
          <w:sz w:val="28"/>
          <w:szCs w:val="28"/>
          <w:rtl/>
        </w:rPr>
        <w:t xml:space="preserve"> وفي سبيل ذلك وضع المشرع الجزائري نظام الوضع تحت المراقبة الإلكترونية </w:t>
      </w:r>
      <w:proofErr w:type="spellStart"/>
      <w:r w:rsidR="00B96F5E" w:rsidRPr="004E4862">
        <w:rPr>
          <w:rFonts w:cs="Simplified Arabic" w:hint="cs"/>
          <w:sz w:val="28"/>
          <w:szCs w:val="28"/>
          <w:rtl/>
        </w:rPr>
        <w:t>،</w:t>
      </w:r>
      <w:proofErr w:type="spellEnd"/>
      <w:r w:rsidR="00B96F5E" w:rsidRPr="004E4862">
        <w:rPr>
          <w:rFonts w:cs="Simplified Arabic" w:hint="cs"/>
          <w:sz w:val="28"/>
          <w:szCs w:val="28"/>
          <w:rtl/>
        </w:rPr>
        <w:t xml:space="preserve"> والإفراج المشروط، والنفع العام </w:t>
      </w:r>
      <w:proofErr w:type="spellStart"/>
      <w:r w:rsidR="00B96F5E" w:rsidRPr="004E4862">
        <w:rPr>
          <w:rFonts w:cs="Simplified Arabic" w:hint="cs"/>
          <w:sz w:val="28"/>
          <w:szCs w:val="28"/>
          <w:rtl/>
        </w:rPr>
        <w:t>،</w:t>
      </w:r>
      <w:proofErr w:type="spellEnd"/>
      <w:r w:rsidR="00B96F5E" w:rsidRPr="004E4862">
        <w:rPr>
          <w:rFonts w:cs="Simplified Arabic" w:hint="cs"/>
          <w:sz w:val="28"/>
          <w:szCs w:val="28"/>
          <w:rtl/>
        </w:rPr>
        <w:t xml:space="preserve"> وكله في سبيل الحد من العقوبات القاسية </w:t>
      </w:r>
      <w:proofErr w:type="spellStart"/>
      <w:r w:rsidR="00B96F5E" w:rsidRPr="004E4862">
        <w:rPr>
          <w:rFonts w:cs="Simplified Arabic" w:hint="cs"/>
          <w:sz w:val="28"/>
          <w:szCs w:val="28"/>
          <w:rtl/>
        </w:rPr>
        <w:t>،</w:t>
      </w:r>
      <w:proofErr w:type="spellEnd"/>
      <w:r w:rsidR="00B96F5E" w:rsidRPr="004E4862">
        <w:rPr>
          <w:rFonts w:cs="Simplified Arabic" w:hint="cs"/>
          <w:sz w:val="28"/>
          <w:szCs w:val="28"/>
          <w:rtl/>
        </w:rPr>
        <w:t xml:space="preserve"> وربط بتوافر شروط واجب توفرها </w:t>
      </w:r>
      <w:proofErr w:type="spellStart"/>
      <w:r w:rsidR="00B96F5E" w:rsidRPr="004E4862">
        <w:rPr>
          <w:rFonts w:cs="Simplified Arabic" w:hint="cs"/>
          <w:sz w:val="28"/>
          <w:szCs w:val="28"/>
          <w:rtl/>
        </w:rPr>
        <w:t>،</w:t>
      </w:r>
      <w:proofErr w:type="spellEnd"/>
      <w:r w:rsidR="00B96F5E" w:rsidRPr="004E4862">
        <w:rPr>
          <w:rFonts w:cs="Simplified Arabic" w:hint="cs"/>
          <w:sz w:val="28"/>
          <w:szCs w:val="28"/>
          <w:rtl/>
        </w:rPr>
        <w:t xml:space="preserve"> </w:t>
      </w:r>
      <w:proofErr w:type="spellStart"/>
      <w:r w:rsidR="00B96F5E" w:rsidRPr="004E4862">
        <w:rPr>
          <w:rFonts w:cs="Simplified Arabic" w:hint="cs"/>
          <w:sz w:val="28"/>
          <w:szCs w:val="28"/>
          <w:rtl/>
        </w:rPr>
        <w:t>سواءا</w:t>
      </w:r>
      <w:proofErr w:type="spellEnd"/>
      <w:r w:rsidR="00B96F5E" w:rsidRPr="004E4862">
        <w:rPr>
          <w:rFonts w:cs="Simplified Arabic" w:hint="cs"/>
          <w:sz w:val="28"/>
          <w:szCs w:val="28"/>
          <w:rtl/>
        </w:rPr>
        <w:t xml:space="preserve"> من حيث طبيعة العقوبة أو الشخص المجرم </w:t>
      </w:r>
      <w:proofErr w:type="spellStart"/>
      <w:r w:rsidR="00B96F5E" w:rsidRPr="004E4862">
        <w:rPr>
          <w:rFonts w:cs="Simplified Arabic" w:hint="cs"/>
          <w:sz w:val="28"/>
          <w:szCs w:val="28"/>
          <w:rtl/>
        </w:rPr>
        <w:t>،</w:t>
      </w:r>
      <w:proofErr w:type="spellEnd"/>
      <w:r w:rsidR="00B96F5E" w:rsidRPr="004E4862">
        <w:rPr>
          <w:rFonts w:cs="Simplified Arabic" w:hint="cs"/>
          <w:sz w:val="28"/>
          <w:szCs w:val="28"/>
          <w:rtl/>
        </w:rPr>
        <w:t xml:space="preserve"> بالإضافة على ذلك أخذ المشرع على عاتقه مكافحة جرائم الفساد بإصداره القانون 06/01 المتعلق بالوقاية من الفساد ومكافحته </w:t>
      </w:r>
      <w:proofErr w:type="spellStart"/>
      <w:r w:rsidR="00B96F5E" w:rsidRPr="004E4862">
        <w:rPr>
          <w:rFonts w:cs="Simplified Arabic" w:hint="cs"/>
          <w:sz w:val="28"/>
          <w:szCs w:val="28"/>
          <w:rtl/>
        </w:rPr>
        <w:t>،</w:t>
      </w:r>
      <w:proofErr w:type="spellEnd"/>
      <w:r w:rsidR="00B96F5E" w:rsidRPr="004E4862">
        <w:rPr>
          <w:rFonts w:cs="Simplified Arabic" w:hint="cs"/>
          <w:sz w:val="28"/>
          <w:szCs w:val="28"/>
          <w:rtl/>
        </w:rPr>
        <w:t xml:space="preserve"> و</w:t>
      </w:r>
      <w:r w:rsidRPr="004E4862">
        <w:rPr>
          <w:rFonts w:cs="Simplified Arabic"/>
          <w:sz w:val="28"/>
          <w:szCs w:val="28"/>
          <w:rtl/>
        </w:rPr>
        <w:t>أتبعت هذا المسعى بإص</w:t>
      </w:r>
      <w:r w:rsidR="00B96F5E" w:rsidRPr="004E4862">
        <w:rPr>
          <w:rFonts w:cs="Simplified Arabic" w:hint="cs"/>
          <w:sz w:val="28"/>
          <w:szCs w:val="28"/>
          <w:rtl/>
        </w:rPr>
        <w:t>لا</w:t>
      </w:r>
      <w:r w:rsidRPr="004E4862">
        <w:rPr>
          <w:rFonts w:cs="Simplified Arabic"/>
          <w:sz w:val="28"/>
          <w:szCs w:val="28"/>
          <w:rtl/>
        </w:rPr>
        <w:t xml:space="preserve">حات لقانون </w:t>
      </w:r>
      <w:r w:rsidR="00B96F5E" w:rsidRPr="004E4862">
        <w:rPr>
          <w:rFonts w:cs="Simplified Arabic" w:hint="cs"/>
          <w:sz w:val="28"/>
          <w:szCs w:val="28"/>
          <w:rtl/>
        </w:rPr>
        <w:t>الإ</w:t>
      </w:r>
      <w:r w:rsidRPr="004E4862">
        <w:rPr>
          <w:rFonts w:cs="Simplified Arabic"/>
          <w:sz w:val="28"/>
          <w:szCs w:val="28"/>
          <w:rtl/>
        </w:rPr>
        <w:t xml:space="preserve">جراءات </w:t>
      </w:r>
      <w:proofErr w:type="spellStart"/>
      <w:r w:rsidRPr="004E4862">
        <w:rPr>
          <w:rFonts w:cs="Simplified Arabic"/>
          <w:sz w:val="28"/>
          <w:szCs w:val="28"/>
          <w:rtl/>
        </w:rPr>
        <w:t>الجزائية،</w:t>
      </w:r>
      <w:proofErr w:type="spellEnd"/>
      <w:r w:rsidR="00B96F5E" w:rsidRPr="004E4862">
        <w:rPr>
          <w:rFonts w:cs="Simplified Arabic" w:hint="cs"/>
          <w:sz w:val="28"/>
          <w:szCs w:val="28"/>
          <w:rtl/>
        </w:rPr>
        <w:t xml:space="preserve"> </w:t>
      </w:r>
      <w:r w:rsidRPr="004E4862">
        <w:rPr>
          <w:rFonts w:cs="Simplified Arabic"/>
          <w:sz w:val="28"/>
          <w:szCs w:val="28"/>
          <w:rtl/>
        </w:rPr>
        <w:t>وقانون الصفقات العمومية لتستجيب آليات الوقاية والمتابعة</w:t>
      </w:r>
      <w:r w:rsidR="00B96F5E" w:rsidRPr="004E4862">
        <w:rPr>
          <w:rFonts w:cs="Simplified Arabic" w:hint="cs"/>
          <w:sz w:val="28"/>
          <w:szCs w:val="28"/>
          <w:rtl/>
        </w:rPr>
        <w:t xml:space="preserve"> </w:t>
      </w:r>
      <w:r w:rsidRPr="004E4862">
        <w:rPr>
          <w:rFonts w:cs="Simplified Arabic"/>
          <w:sz w:val="28"/>
          <w:szCs w:val="28"/>
          <w:rtl/>
        </w:rPr>
        <w:t>ّ والتّحري مع الطابع الحركي والمنظم لهذه الجرائم</w:t>
      </w:r>
      <w:r w:rsidR="00B96F5E" w:rsidRPr="004E4862">
        <w:rPr>
          <w:rFonts w:cs="Simplified Arabic" w:hint="cs"/>
          <w:sz w:val="28"/>
          <w:szCs w:val="28"/>
          <w:rtl/>
        </w:rPr>
        <w:t xml:space="preserve"> </w:t>
      </w:r>
      <w:proofErr w:type="spellStart"/>
      <w:r w:rsidR="00B96F5E" w:rsidRPr="004E4862">
        <w:rPr>
          <w:rFonts w:cs="Simplified Arabic" w:hint="cs"/>
          <w:sz w:val="28"/>
          <w:szCs w:val="28"/>
          <w:rtl/>
        </w:rPr>
        <w:t>،</w:t>
      </w:r>
      <w:proofErr w:type="spellEnd"/>
      <w:r w:rsidR="00B96F5E" w:rsidRPr="004E4862">
        <w:rPr>
          <w:rFonts w:cs="Simplified Arabic" w:hint="cs"/>
          <w:sz w:val="28"/>
          <w:szCs w:val="28"/>
          <w:rtl/>
        </w:rPr>
        <w:t xml:space="preserve"> </w:t>
      </w:r>
      <w:r w:rsidRPr="004E4862">
        <w:rPr>
          <w:rFonts w:cs="Simplified Arabic"/>
          <w:sz w:val="28"/>
          <w:szCs w:val="28"/>
          <w:rtl/>
        </w:rPr>
        <w:t xml:space="preserve">ٍ كما سارعت إلى استحداث إطار مؤسساتي واع للمراقبة </w:t>
      </w:r>
      <w:proofErr w:type="spellStart"/>
      <w:r w:rsidRPr="004E4862">
        <w:rPr>
          <w:rFonts w:cs="Simplified Arabic"/>
          <w:sz w:val="28"/>
          <w:szCs w:val="28"/>
          <w:rtl/>
        </w:rPr>
        <w:t>البعدية</w:t>
      </w:r>
      <w:proofErr w:type="spellEnd"/>
      <w:r w:rsidR="00B96F5E" w:rsidRPr="004E4862">
        <w:rPr>
          <w:rFonts w:cs="Simplified Arabic" w:hint="cs"/>
          <w:sz w:val="28"/>
          <w:szCs w:val="28"/>
          <w:rtl/>
        </w:rPr>
        <w:t xml:space="preserve"> </w:t>
      </w:r>
      <w:r w:rsidRPr="004E4862">
        <w:rPr>
          <w:rFonts w:cs="Simplified Arabic"/>
          <w:sz w:val="28"/>
          <w:szCs w:val="28"/>
          <w:rtl/>
        </w:rPr>
        <w:t xml:space="preserve">للفساد المالي </w:t>
      </w:r>
      <w:r w:rsidR="00B96F5E" w:rsidRPr="004E4862">
        <w:rPr>
          <w:rFonts w:cs="Simplified Arabic"/>
          <w:sz w:val="28"/>
          <w:szCs w:val="28"/>
        </w:rPr>
        <w:t>)</w:t>
      </w:r>
      <w:r w:rsidRPr="004E4862">
        <w:rPr>
          <w:rFonts w:cs="Simplified Arabic"/>
          <w:sz w:val="28"/>
          <w:szCs w:val="28"/>
          <w:rtl/>
        </w:rPr>
        <w:t>مجلس المحاسبة</w:t>
      </w:r>
      <w:r w:rsidR="00B96F5E" w:rsidRPr="004E4862">
        <w:rPr>
          <w:rFonts w:cs="Simplified Arabic"/>
          <w:sz w:val="28"/>
          <w:szCs w:val="28"/>
        </w:rPr>
        <w:t>(</w:t>
      </w:r>
      <w:proofErr w:type="spellStart"/>
      <w:r w:rsidRPr="004E4862">
        <w:rPr>
          <w:rFonts w:cs="Simplified Arabic"/>
          <w:sz w:val="28"/>
          <w:szCs w:val="28"/>
          <w:rtl/>
        </w:rPr>
        <w:t>،</w:t>
      </w:r>
      <w:proofErr w:type="spellEnd"/>
      <w:r w:rsidRPr="004E4862">
        <w:rPr>
          <w:rFonts w:cs="Simplified Arabic"/>
          <w:sz w:val="28"/>
          <w:szCs w:val="28"/>
          <w:rtl/>
        </w:rPr>
        <w:t xml:space="preserve"> وتنفيذ إستراتيجية المكافحة </w:t>
      </w:r>
      <w:r w:rsidR="00B96F5E" w:rsidRPr="004E4862">
        <w:rPr>
          <w:rFonts w:cs="Simplified Arabic" w:hint="cs"/>
          <w:sz w:val="28"/>
          <w:szCs w:val="28"/>
          <w:rtl/>
        </w:rPr>
        <w:t xml:space="preserve">المتمثلة في </w:t>
      </w:r>
      <w:r w:rsidRPr="004E4862">
        <w:rPr>
          <w:rFonts w:cs="Simplified Arabic"/>
          <w:sz w:val="28"/>
          <w:szCs w:val="28"/>
          <w:rtl/>
        </w:rPr>
        <w:t>الهيئة</w:t>
      </w:r>
      <w:r w:rsidR="00B96F5E" w:rsidRPr="004E4862">
        <w:rPr>
          <w:rFonts w:cs="Simplified Arabic" w:hint="cs"/>
          <w:sz w:val="28"/>
          <w:szCs w:val="28"/>
          <w:rtl/>
        </w:rPr>
        <w:t xml:space="preserve"> </w:t>
      </w:r>
      <w:r w:rsidRPr="004E4862">
        <w:rPr>
          <w:rFonts w:cs="Simplified Arabic"/>
          <w:sz w:val="28"/>
          <w:szCs w:val="28"/>
          <w:rtl/>
        </w:rPr>
        <w:t xml:space="preserve">َ الوطنية لمكافحة </w:t>
      </w:r>
      <w:proofErr w:type="spellStart"/>
      <w:r w:rsidRPr="004E4862">
        <w:rPr>
          <w:rFonts w:cs="Simplified Arabic"/>
          <w:sz w:val="28"/>
          <w:szCs w:val="28"/>
          <w:rtl/>
        </w:rPr>
        <w:t>الفساد،</w:t>
      </w:r>
      <w:proofErr w:type="spellEnd"/>
      <w:r w:rsidRPr="004E4862">
        <w:rPr>
          <w:rFonts w:cs="Simplified Arabic"/>
          <w:sz w:val="28"/>
          <w:szCs w:val="28"/>
          <w:rtl/>
        </w:rPr>
        <w:t xml:space="preserve"> ناهيك عن تطويرها </w:t>
      </w:r>
      <w:r w:rsidR="004E4862" w:rsidRPr="004E4862">
        <w:rPr>
          <w:rFonts w:cs="Simplified Arabic" w:hint="cs"/>
          <w:sz w:val="28"/>
          <w:szCs w:val="28"/>
          <w:rtl/>
        </w:rPr>
        <w:t>آليات</w:t>
      </w:r>
      <w:r w:rsidRPr="004E4862">
        <w:rPr>
          <w:rFonts w:cs="Simplified Arabic"/>
          <w:sz w:val="28"/>
          <w:szCs w:val="28"/>
          <w:rtl/>
        </w:rPr>
        <w:t xml:space="preserve"> التحري</w:t>
      </w:r>
      <w:r w:rsidR="00B96F5E" w:rsidRPr="004E4862">
        <w:rPr>
          <w:rFonts w:cs="Simplified Arabic" w:hint="cs"/>
          <w:sz w:val="28"/>
          <w:szCs w:val="28"/>
          <w:rtl/>
        </w:rPr>
        <w:t>.</w:t>
      </w:r>
    </w:p>
    <w:p w:rsidR="00B96F5E" w:rsidRPr="004E4862" w:rsidRDefault="00B96F5E" w:rsidP="004E4862">
      <w:pPr>
        <w:bidi/>
        <w:ind w:firstLine="567"/>
        <w:jc w:val="both"/>
        <w:rPr>
          <w:rFonts w:cs="Simplified Arabic"/>
          <w:sz w:val="28"/>
          <w:szCs w:val="28"/>
          <w:rtl/>
        </w:rPr>
      </w:pPr>
      <w:r w:rsidRPr="004E4862">
        <w:rPr>
          <w:rFonts w:cs="Simplified Arabic" w:hint="cs"/>
          <w:sz w:val="28"/>
          <w:szCs w:val="28"/>
          <w:rtl/>
        </w:rPr>
        <w:t xml:space="preserve">من خلال ذلك يمكن القول ان من اهم النتائج المتوصل إليها </w:t>
      </w:r>
      <w:r w:rsidR="004E4862" w:rsidRPr="004E4862">
        <w:rPr>
          <w:rFonts w:cs="Simplified Arabic" w:hint="cs"/>
          <w:sz w:val="28"/>
          <w:szCs w:val="28"/>
          <w:rtl/>
        </w:rPr>
        <w:t xml:space="preserve">أن مشرع خاض تجربة في مجال مكافحة الفساد وضع له إطار قانوني وأخر موضوعي </w:t>
      </w:r>
      <w:proofErr w:type="spellStart"/>
      <w:r w:rsidR="004E4862" w:rsidRPr="004E4862">
        <w:rPr>
          <w:rFonts w:cs="Simplified Arabic" w:hint="cs"/>
          <w:sz w:val="28"/>
          <w:szCs w:val="28"/>
          <w:rtl/>
        </w:rPr>
        <w:t>،</w:t>
      </w:r>
      <w:proofErr w:type="spellEnd"/>
      <w:r w:rsidR="004E4862" w:rsidRPr="004E4862">
        <w:rPr>
          <w:rFonts w:cs="Simplified Arabic" w:hint="cs"/>
          <w:sz w:val="28"/>
          <w:szCs w:val="28"/>
          <w:rtl/>
        </w:rPr>
        <w:t xml:space="preserve"> ولكنه لم يكمل الإصلاحات الأخرى المرتبطة </w:t>
      </w:r>
      <w:proofErr w:type="spellStart"/>
      <w:r w:rsidR="004E4862" w:rsidRPr="004E4862">
        <w:rPr>
          <w:rFonts w:cs="Simplified Arabic" w:hint="cs"/>
          <w:sz w:val="28"/>
          <w:szCs w:val="28"/>
          <w:rtl/>
        </w:rPr>
        <w:t>بها</w:t>
      </w:r>
      <w:proofErr w:type="spellEnd"/>
      <w:r w:rsidR="004E4862" w:rsidRPr="004E4862">
        <w:rPr>
          <w:rFonts w:cs="Simplified Arabic" w:hint="cs"/>
          <w:sz w:val="28"/>
          <w:szCs w:val="28"/>
          <w:rtl/>
        </w:rPr>
        <w:t xml:space="preserve"> والتي وضعنها على شكل توصيات .</w:t>
      </w:r>
    </w:p>
    <w:p w:rsidR="004E4862" w:rsidRPr="004E4862" w:rsidRDefault="004E4862" w:rsidP="004E4862">
      <w:pPr>
        <w:bidi/>
        <w:ind w:firstLine="567"/>
        <w:jc w:val="both"/>
        <w:rPr>
          <w:rFonts w:cs="Simplified Arabic"/>
          <w:sz w:val="28"/>
          <w:szCs w:val="28"/>
          <w:rtl/>
        </w:rPr>
      </w:pPr>
      <w:proofErr w:type="spellStart"/>
      <w:r w:rsidRPr="004E4862">
        <w:rPr>
          <w:rFonts w:cs="Simplified Arabic" w:hint="cs"/>
          <w:sz w:val="28"/>
          <w:szCs w:val="28"/>
          <w:rtl/>
        </w:rPr>
        <w:t>-</w:t>
      </w:r>
      <w:proofErr w:type="spellEnd"/>
      <w:r w:rsidRPr="004E4862">
        <w:rPr>
          <w:rFonts w:cs="Simplified Arabic" w:hint="cs"/>
          <w:sz w:val="28"/>
          <w:szCs w:val="28"/>
          <w:rtl/>
        </w:rPr>
        <w:t xml:space="preserve"> ن</w:t>
      </w:r>
      <w:r w:rsidRPr="004E4862">
        <w:rPr>
          <w:rFonts w:cs="Simplified Arabic"/>
          <w:sz w:val="28"/>
          <w:szCs w:val="28"/>
          <w:rtl/>
        </w:rPr>
        <w:t>شر التوعية المجتمعية بمخاطر الفساد وتفعيل عمل المجتمع</w:t>
      </w:r>
      <w:r w:rsidRPr="004E4862">
        <w:rPr>
          <w:rFonts w:cs="Simplified Arabic" w:hint="cs"/>
          <w:sz w:val="28"/>
          <w:szCs w:val="28"/>
          <w:rtl/>
        </w:rPr>
        <w:t xml:space="preserve"> </w:t>
      </w:r>
      <w:r w:rsidRPr="004E4862">
        <w:rPr>
          <w:rFonts w:cs="Simplified Arabic"/>
          <w:sz w:val="28"/>
          <w:szCs w:val="28"/>
          <w:rtl/>
        </w:rPr>
        <w:t>المدني</w:t>
      </w:r>
      <w:r w:rsidRPr="004E4862">
        <w:rPr>
          <w:rFonts w:cs="Simplified Arabic" w:hint="cs"/>
          <w:sz w:val="28"/>
          <w:szCs w:val="28"/>
          <w:rtl/>
        </w:rPr>
        <w:t>.</w:t>
      </w:r>
    </w:p>
    <w:p w:rsidR="004E4862" w:rsidRPr="004E4862" w:rsidRDefault="004E4862" w:rsidP="004E4862">
      <w:pPr>
        <w:bidi/>
        <w:ind w:firstLine="567"/>
        <w:jc w:val="both"/>
        <w:rPr>
          <w:rFonts w:cs="Simplified Arabic"/>
          <w:sz w:val="28"/>
          <w:szCs w:val="28"/>
          <w:rtl/>
        </w:rPr>
      </w:pPr>
      <w:r w:rsidRPr="004E4862">
        <w:rPr>
          <w:rFonts w:cs="Simplified Arabic" w:hint="cs"/>
          <w:sz w:val="28"/>
          <w:szCs w:val="28"/>
          <w:rtl/>
        </w:rPr>
        <w:t xml:space="preserve">- </w:t>
      </w:r>
      <w:r w:rsidRPr="004E4862">
        <w:rPr>
          <w:rFonts w:cs="Simplified Arabic"/>
          <w:sz w:val="28"/>
          <w:szCs w:val="28"/>
          <w:rtl/>
        </w:rPr>
        <w:t xml:space="preserve">الدعوة إلى </w:t>
      </w:r>
      <w:proofErr w:type="gramStart"/>
      <w:r w:rsidRPr="004E4862">
        <w:rPr>
          <w:rFonts w:cs="Simplified Arabic"/>
          <w:sz w:val="28"/>
          <w:szCs w:val="28"/>
          <w:rtl/>
        </w:rPr>
        <w:t>دعم</w:t>
      </w:r>
      <w:proofErr w:type="gramEnd"/>
      <w:r w:rsidRPr="004E4862">
        <w:rPr>
          <w:rFonts w:cs="Simplified Arabic"/>
          <w:sz w:val="28"/>
          <w:szCs w:val="28"/>
          <w:rtl/>
        </w:rPr>
        <w:t xml:space="preserve"> استق</w:t>
      </w:r>
      <w:r w:rsidRPr="004E4862">
        <w:rPr>
          <w:rFonts w:cs="Simplified Arabic" w:hint="cs"/>
          <w:sz w:val="28"/>
          <w:szCs w:val="28"/>
          <w:rtl/>
        </w:rPr>
        <w:t>لال</w:t>
      </w:r>
      <w:r w:rsidRPr="004E4862">
        <w:rPr>
          <w:rFonts w:cs="Simplified Arabic"/>
          <w:sz w:val="28"/>
          <w:szCs w:val="28"/>
          <w:rtl/>
        </w:rPr>
        <w:t>ية الهيئات الخاصة بمكافحة الفساد</w:t>
      </w:r>
      <w:r w:rsidRPr="004E4862">
        <w:rPr>
          <w:rFonts w:cs="Simplified Arabic" w:hint="cs"/>
          <w:sz w:val="28"/>
          <w:szCs w:val="28"/>
          <w:rtl/>
        </w:rPr>
        <w:t>.</w:t>
      </w:r>
    </w:p>
    <w:p w:rsidR="004E4862" w:rsidRPr="004E4862" w:rsidRDefault="004E4862" w:rsidP="004E4862">
      <w:pPr>
        <w:bidi/>
        <w:ind w:firstLine="567"/>
        <w:jc w:val="both"/>
        <w:rPr>
          <w:rFonts w:cs="Simplified Arabic"/>
          <w:sz w:val="28"/>
          <w:szCs w:val="28"/>
          <w:rtl/>
        </w:rPr>
      </w:pPr>
      <w:r w:rsidRPr="004E4862">
        <w:rPr>
          <w:rFonts w:cs="Simplified Arabic" w:hint="cs"/>
          <w:sz w:val="28"/>
          <w:szCs w:val="28"/>
          <w:rtl/>
        </w:rPr>
        <w:t xml:space="preserve">- </w:t>
      </w:r>
      <w:r w:rsidRPr="004E4862">
        <w:rPr>
          <w:rFonts w:cs="Simplified Arabic"/>
          <w:sz w:val="28"/>
          <w:szCs w:val="28"/>
          <w:rtl/>
        </w:rPr>
        <w:t>ضرورة العمل على تأكيد استق</w:t>
      </w:r>
      <w:r w:rsidRPr="004E4862">
        <w:rPr>
          <w:rFonts w:cs="Simplified Arabic" w:hint="cs"/>
          <w:sz w:val="28"/>
          <w:szCs w:val="28"/>
          <w:rtl/>
        </w:rPr>
        <w:t>لال</w:t>
      </w:r>
      <w:r w:rsidRPr="004E4862">
        <w:rPr>
          <w:rFonts w:cs="Simplified Arabic"/>
          <w:sz w:val="28"/>
          <w:szCs w:val="28"/>
          <w:rtl/>
        </w:rPr>
        <w:t xml:space="preserve">ية السلطة القضائية </w:t>
      </w:r>
      <w:r w:rsidRPr="004E4862">
        <w:rPr>
          <w:rFonts w:cs="Simplified Arabic" w:hint="cs"/>
          <w:sz w:val="28"/>
          <w:szCs w:val="28"/>
          <w:rtl/>
        </w:rPr>
        <w:t>للحد من الفساد .</w:t>
      </w:r>
    </w:p>
    <w:p w:rsidR="00B96F5E" w:rsidRDefault="004E4862" w:rsidP="00B96F5E">
      <w:pPr>
        <w:bidi/>
        <w:jc w:val="both"/>
        <w:rPr>
          <w:rFonts w:cs="Simplified Arabic"/>
          <w:sz w:val="28"/>
          <w:szCs w:val="28"/>
          <w:rtl/>
        </w:rPr>
      </w:pPr>
      <w:r>
        <w:rPr>
          <w:rFonts w:cs="Simplified Arabic" w:hint="cs"/>
          <w:sz w:val="28"/>
          <w:szCs w:val="28"/>
          <w:rtl/>
        </w:rPr>
        <w:t xml:space="preserve"> </w:t>
      </w:r>
    </w:p>
    <w:p w:rsidR="00503AE0" w:rsidRDefault="007E197D" w:rsidP="00503AE0">
      <w:pPr>
        <w:bidi/>
        <w:jc w:val="both"/>
        <w:rPr>
          <w:rFonts w:cs="Simplified Arabic" w:hint="cs"/>
          <w:b/>
          <w:bCs/>
          <w:sz w:val="28"/>
          <w:szCs w:val="28"/>
          <w:rtl/>
        </w:rPr>
      </w:pPr>
      <w:proofErr w:type="gramStart"/>
      <w:r>
        <w:rPr>
          <w:rFonts w:cs="Simplified Arabic" w:hint="cs"/>
          <w:b/>
          <w:bCs/>
          <w:sz w:val="28"/>
          <w:szCs w:val="28"/>
          <w:rtl/>
        </w:rPr>
        <w:t>ال</w:t>
      </w:r>
      <w:r w:rsidR="00503AE0" w:rsidRPr="007E197D">
        <w:rPr>
          <w:rFonts w:cs="Simplified Arabic" w:hint="cs"/>
          <w:b/>
          <w:bCs/>
          <w:sz w:val="28"/>
          <w:szCs w:val="28"/>
          <w:rtl/>
        </w:rPr>
        <w:t>مراجع :</w:t>
      </w:r>
      <w:proofErr w:type="gramEnd"/>
      <w:r w:rsidR="00503AE0" w:rsidRPr="007E197D">
        <w:rPr>
          <w:rFonts w:cs="Simplified Arabic" w:hint="cs"/>
          <w:b/>
          <w:bCs/>
          <w:sz w:val="28"/>
          <w:szCs w:val="28"/>
          <w:rtl/>
        </w:rPr>
        <w:t xml:space="preserve"> </w:t>
      </w:r>
    </w:p>
    <w:p w:rsidR="00DF0F2B" w:rsidRDefault="00DF0F2B" w:rsidP="00DF0F2B">
      <w:pPr>
        <w:bidi/>
        <w:jc w:val="both"/>
        <w:rPr>
          <w:rFonts w:cs="Simplified Arabic" w:hint="cs"/>
          <w:b/>
          <w:bCs/>
          <w:sz w:val="28"/>
          <w:szCs w:val="28"/>
          <w:rtl/>
        </w:rPr>
      </w:pPr>
      <w:proofErr w:type="gramStart"/>
      <w:r>
        <w:rPr>
          <w:rFonts w:cs="Simplified Arabic" w:hint="cs"/>
          <w:b/>
          <w:bCs/>
          <w:sz w:val="28"/>
          <w:szCs w:val="28"/>
          <w:rtl/>
        </w:rPr>
        <w:t>القوانين</w:t>
      </w:r>
      <w:proofErr w:type="gramEnd"/>
      <w:r w:rsidR="007E22B2">
        <w:rPr>
          <w:rFonts w:cs="Simplified Arabic" w:hint="cs"/>
          <w:b/>
          <w:bCs/>
          <w:sz w:val="28"/>
          <w:szCs w:val="28"/>
          <w:rtl/>
        </w:rPr>
        <w:t xml:space="preserve"> والأوامر والمراسيم</w:t>
      </w:r>
      <w:r>
        <w:rPr>
          <w:rFonts w:cs="Simplified Arabic" w:hint="cs"/>
          <w:b/>
          <w:bCs/>
          <w:sz w:val="28"/>
          <w:szCs w:val="28"/>
          <w:rtl/>
        </w:rPr>
        <w:t>:</w:t>
      </w:r>
    </w:p>
    <w:p w:rsidR="00AF3756" w:rsidRDefault="00AF3756" w:rsidP="00DF0F2B">
      <w:pPr>
        <w:pStyle w:val="Notedefin"/>
        <w:bidi/>
        <w:jc w:val="both"/>
        <w:rPr>
          <w:rFonts w:cs="Simplified Arabic" w:hint="cs"/>
          <w:sz w:val="28"/>
          <w:szCs w:val="28"/>
          <w:rtl/>
        </w:rPr>
      </w:pPr>
      <w:proofErr w:type="spellStart"/>
      <w:r>
        <w:rPr>
          <w:rFonts w:cs="Simplified Arabic" w:hint="cs"/>
          <w:sz w:val="28"/>
          <w:szCs w:val="28"/>
          <w:rtl/>
        </w:rPr>
        <w:t>-</w:t>
      </w:r>
      <w:proofErr w:type="spellEnd"/>
      <w:r>
        <w:rPr>
          <w:rFonts w:cs="Simplified Arabic" w:hint="cs"/>
          <w:sz w:val="28"/>
          <w:szCs w:val="28"/>
          <w:rtl/>
        </w:rPr>
        <w:t xml:space="preserve"> </w:t>
      </w:r>
      <w:r w:rsidRPr="00AF3756">
        <w:rPr>
          <w:rFonts w:cs="Simplified Arabic"/>
          <w:sz w:val="28"/>
          <w:szCs w:val="28"/>
          <w:rtl/>
        </w:rPr>
        <w:t xml:space="preserve">القانون 88/26 المؤرخ في 12 يوليو 1988 المعدل والمتمم للقانون رقم 66-156 المتعلق بقانون </w:t>
      </w:r>
      <w:proofErr w:type="gramStart"/>
      <w:r w:rsidRPr="00AF3756">
        <w:rPr>
          <w:rFonts w:cs="Simplified Arabic"/>
          <w:sz w:val="28"/>
          <w:szCs w:val="28"/>
          <w:rtl/>
        </w:rPr>
        <w:t xml:space="preserve">العقوبات </w:t>
      </w:r>
      <w:proofErr w:type="spellStart"/>
      <w:r w:rsidRPr="00AF3756">
        <w:rPr>
          <w:rFonts w:cs="Simplified Arabic"/>
          <w:sz w:val="28"/>
          <w:szCs w:val="28"/>
          <w:rtl/>
        </w:rPr>
        <w:t>،</w:t>
      </w:r>
      <w:proofErr w:type="spellEnd"/>
      <w:proofErr w:type="gramEnd"/>
      <w:r w:rsidRPr="00AF3756">
        <w:rPr>
          <w:rFonts w:cs="Simplified Arabic"/>
          <w:sz w:val="28"/>
          <w:szCs w:val="28"/>
          <w:rtl/>
        </w:rPr>
        <w:t xml:space="preserve"> الجمهورية الجزائرية الديمقراطية الشعبية، الصادرة بتاريخ 13 يوليو 1988</w:t>
      </w:r>
      <w:r>
        <w:rPr>
          <w:rFonts w:cs="Simplified Arabic" w:hint="cs"/>
          <w:sz w:val="28"/>
          <w:szCs w:val="28"/>
          <w:rtl/>
        </w:rPr>
        <w:t>.</w:t>
      </w:r>
    </w:p>
    <w:p w:rsidR="00DF0F2B" w:rsidRPr="00DF0F2B" w:rsidRDefault="00DF0F2B" w:rsidP="00AF3756">
      <w:pPr>
        <w:pStyle w:val="Notedefin"/>
        <w:bidi/>
        <w:jc w:val="both"/>
        <w:rPr>
          <w:rFonts w:cs="Simplified Arabic" w:hint="cs"/>
          <w:sz w:val="28"/>
          <w:szCs w:val="28"/>
          <w:rtl/>
        </w:rPr>
      </w:pPr>
      <w:proofErr w:type="spellStart"/>
      <w:r>
        <w:rPr>
          <w:rFonts w:cs="Simplified Arabic" w:hint="cs"/>
          <w:sz w:val="28"/>
          <w:szCs w:val="28"/>
          <w:rtl/>
        </w:rPr>
        <w:t>-</w:t>
      </w:r>
      <w:proofErr w:type="spellEnd"/>
      <w:r>
        <w:rPr>
          <w:rFonts w:cs="Simplified Arabic" w:hint="cs"/>
          <w:sz w:val="28"/>
          <w:szCs w:val="28"/>
          <w:rtl/>
        </w:rPr>
        <w:t xml:space="preserve"> </w:t>
      </w:r>
      <w:r w:rsidRPr="00DF0F2B">
        <w:rPr>
          <w:rFonts w:cs="Simplified Arabic" w:hint="cs"/>
          <w:sz w:val="28"/>
          <w:szCs w:val="28"/>
          <w:rtl/>
        </w:rPr>
        <w:t xml:space="preserve">القانون 15-03 المتعلق </w:t>
      </w:r>
      <w:proofErr w:type="spellStart"/>
      <w:r w:rsidRPr="00DF0F2B">
        <w:rPr>
          <w:rFonts w:cs="Simplified Arabic" w:hint="cs"/>
          <w:sz w:val="28"/>
          <w:szCs w:val="28"/>
          <w:rtl/>
        </w:rPr>
        <w:t>بعصرنة</w:t>
      </w:r>
      <w:proofErr w:type="spellEnd"/>
      <w:r w:rsidRPr="00DF0F2B">
        <w:rPr>
          <w:rFonts w:cs="Simplified Arabic" w:hint="cs"/>
          <w:sz w:val="28"/>
          <w:szCs w:val="28"/>
          <w:rtl/>
        </w:rPr>
        <w:t xml:space="preserve"> العدالة ،المؤرخ في 01 فيفري 2015 </w:t>
      </w:r>
      <w:proofErr w:type="spellStart"/>
      <w:r w:rsidRPr="00DF0F2B">
        <w:rPr>
          <w:rFonts w:cs="Simplified Arabic" w:hint="cs"/>
          <w:sz w:val="28"/>
          <w:szCs w:val="28"/>
          <w:rtl/>
        </w:rPr>
        <w:t>،</w:t>
      </w:r>
      <w:proofErr w:type="spellEnd"/>
      <w:r w:rsidRPr="00DF0F2B">
        <w:rPr>
          <w:rFonts w:cs="Simplified Arabic" w:hint="cs"/>
          <w:sz w:val="28"/>
          <w:szCs w:val="28"/>
          <w:rtl/>
        </w:rPr>
        <w:t xml:space="preserve"> الجمهورية الجزائرية </w:t>
      </w:r>
      <w:proofErr w:type="spellStart"/>
      <w:r w:rsidRPr="00DF0F2B">
        <w:rPr>
          <w:rFonts w:cs="Simplified Arabic" w:hint="cs"/>
          <w:sz w:val="28"/>
          <w:szCs w:val="28"/>
          <w:rtl/>
        </w:rPr>
        <w:t>الديموقراطية</w:t>
      </w:r>
      <w:proofErr w:type="spellEnd"/>
      <w:r w:rsidRPr="00DF0F2B">
        <w:rPr>
          <w:rFonts w:cs="Simplified Arabic" w:hint="cs"/>
          <w:sz w:val="28"/>
          <w:szCs w:val="28"/>
          <w:rtl/>
        </w:rPr>
        <w:t xml:space="preserve"> </w:t>
      </w:r>
      <w:proofErr w:type="spellStart"/>
      <w:r w:rsidRPr="00DF0F2B">
        <w:rPr>
          <w:rFonts w:cs="Simplified Arabic" w:hint="cs"/>
          <w:sz w:val="28"/>
          <w:szCs w:val="28"/>
          <w:rtl/>
        </w:rPr>
        <w:t>الشعبية،</w:t>
      </w:r>
      <w:proofErr w:type="spellEnd"/>
      <w:r w:rsidRPr="00DF0F2B">
        <w:rPr>
          <w:rFonts w:cs="Simplified Arabic" w:hint="cs"/>
          <w:sz w:val="28"/>
          <w:szCs w:val="28"/>
          <w:rtl/>
        </w:rPr>
        <w:t xml:space="preserve"> العدد </w:t>
      </w:r>
      <w:proofErr w:type="spellStart"/>
      <w:r w:rsidRPr="00DF0F2B">
        <w:rPr>
          <w:rFonts w:cs="Simplified Arabic" w:hint="cs"/>
          <w:sz w:val="28"/>
          <w:szCs w:val="28"/>
          <w:rtl/>
        </w:rPr>
        <w:t>06،</w:t>
      </w:r>
      <w:proofErr w:type="spellEnd"/>
      <w:r w:rsidRPr="00DF0F2B">
        <w:rPr>
          <w:rFonts w:cs="Simplified Arabic" w:hint="cs"/>
          <w:sz w:val="28"/>
          <w:szCs w:val="28"/>
          <w:rtl/>
        </w:rPr>
        <w:t xml:space="preserve">  الصادر بتاريخ 10 فيفري 2015</w:t>
      </w:r>
      <w:r>
        <w:rPr>
          <w:rFonts w:cs="Simplified Arabic" w:hint="cs"/>
          <w:sz w:val="28"/>
          <w:szCs w:val="28"/>
          <w:rtl/>
        </w:rPr>
        <w:t>.</w:t>
      </w:r>
    </w:p>
    <w:p w:rsidR="00DF0F2B" w:rsidRPr="00AA7E8F" w:rsidRDefault="00AA7E8F" w:rsidP="00DF0F2B">
      <w:pPr>
        <w:bidi/>
        <w:jc w:val="both"/>
        <w:rPr>
          <w:rFonts w:cs="Simplified Arabic" w:hint="cs"/>
          <w:b/>
          <w:bCs/>
          <w:sz w:val="28"/>
          <w:szCs w:val="28"/>
          <w:rtl/>
        </w:rPr>
      </w:pPr>
      <w:proofErr w:type="spellStart"/>
      <w:r>
        <w:rPr>
          <w:rFonts w:cs="Simplified Arabic" w:hint="cs"/>
          <w:sz w:val="28"/>
          <w:szCs w:val="28"/>
          <w:rtl/>
        </w:rPr>
        <w:t>-</w:t>
      </w:r>
      <w:proofErr w:type="spellEnd"/>
      <w:r>
        <w:rPr>
          <w:rFonts w:cs="Simplified Arabic" w:hint="cs"/>
          <w:sz w:val="28"/>
          <w:szCs w:val="28"/>
          <w:rtl/>
        </w:rPr>
        <w:t xml:space="preserve"> </w:t>
      </w:r>
      <w:proofErr w:type="gramStart"/>
      <w:r w:rsidRPr="00AA7E8F">
        <w:rPr>
          <w:rFonts w:cs="Simplified Arabic" w:hint="cs"/>
          <w:sz w:val="28"/>
          <w:szCs w:val="28"/>
          <w:rtl/>
        </w:rPr>
        <w:t>ق</w:t>
      </w:r>
      <w:r w:rsidRPr="00AA7E8F">
        <w:rPr>
          <w:rFonts w:cs="Simplified Arabic"/>
          <w:sz w:val="28"/>
          <w:szCs w:val="28"/>
          <w:rtl/>
        </w:rPr>
        <w:t>انون</w:t>
      </w:r>
      <w:proofErr w:type="gramEnd"/>
      <w:r w:rsidRPr="00AA7E8F">
        <w:rPr>
          <w:rFonts w:cs="Simplified Arabic"/>
          <w:sz w:val="28"/>
          <w:szCs w:val="28"/>
          <w:rtl/>
        </w:rPr>
        <w:t xml:space="preserve"> رقم </w:t>
      </w:r>
      <w:proofErr w:type="spellStart"/>
      <w:r w:rsidRPr="00AA7E8F">
        <w:rPr>
          <w:rFonts w:cs="Simplified Arabic"/>
          <w:sz w:val="28"/>
          <w:szCs w:val="28"/>
          <w:rtl/>
        </w:rPr>
        <w:t>09-</w:t>
      </w:r>
      <w:proofErr w:type="spellEnd"/>
      <w:r w:rsidRPr="00AA7E8F">
        <w:rPr>
          <w:rFonts w:cs="Simplified Arabic"/>
          <w:sz w:val="28"/>
          <w:szCs w:val="28"/>
          <w:rtl/>
        </w:rPr>
        <w:t xml:space="preserve"> 01 مؤرّخ في 25 فبراير سنة </w:t>
      </w:r>
      <w:r w:rsidRPr="00AA7E8F">
        <w:rPr>
          <w:rFonts w:cs="Simplified Arabic"/>
          <w:sz w:val="28"/>
          <w:szCs w:val="28"/>
        </w:rPr>
        <w:t>2009</w:t>
      </w:r>
      <w:r w:rsidRPr="00AA7E8F">
        <w:rPr>
          <w:rFonts w:cs="Simplified Arabic"/>
          <w:sz w:val="28"/>
          <w:szCs w:val="28"/>
          <w:rtl/>
        </w:rPr>
        <w:t xml:space="preserve"> يعدل ويـتـمم الأمـر رقـم</w:t>
      </w:r>
      <w:r w:rsidRPr="00AA7E8F">
        <w:rPr>
          <w:rFonts w:cs="Simplified Arabic" w:hint="cs"/>
          <w:sz w:val="28"/>
          <w:szCs w:val="28"/>
          <w:rtl/>
        </w:rPr>
        <w:t xml:space="preserve"> </w:t>
      </w:r>
      <w:r w:rsidRPr="00AA7E8F">
        <w:rPr>
          <w:rFonts w:cs="Simplified Arabic"/>
          <w:sz w:val="28"/>
          <w:szCs w:val="28"/>
          <w:rtl/>
        </w:rPr>
        <w:t xml:space="preserve">66 </w:t>
      </w:r>
      <w:proofErr w:type="spellStart"/>
      <w:r w:rsidRPr="00AA7E8F">
        <w:rPr>
          <w:rFonts w:cs="Simplified Arabic"/>
          <w:sz w:val="28"/>
          <w:szCs w:val="28"/>
          <w:rtl/>
        </w:rPr>
        <w:t>-</w:t>
      </w:r>
      <w:proofErr w:type="spellEnd"/>
      <w:r w:rsidRPr="00AA7E8F">
        <w:rPr>
          <w:rFonts w:cs="Simplified Arabic"/>
          <w:sz w:val="28"/>
          <w:szCs w:val="28"/>
          <w:rtl/>
        </w:rPr>
        <w:t xml:space="preserve"> 156 ا</w:t>
      </w:r>
      <w:r w:rsidRPr="00AA7E8F">
        <w:rPr>
          <w:rFonts w:cs="Simplified Arabic" w:hint="cs"/>
          <w:sz w:val="28"/>
          <w:szCs w:val="28"/>
          <w:rtl/>
        </w:rPr>
        <w:t>لم</w:t>
      </w:r>
      <w:r w:rsidRPr="00AA7E8F">
        <w:rPr>
          <w:rFonts w:cs="Simplified Arabic"/>
          <w:sz w:val="28"/>
          <w:szCs w:val="28"/>
          <w:rtl/>
        </w:rPr>
        <w:t>ـؤر</w:t>
      </w:r>
      <w:r w:rsidRPr="00AA7E8F">
        <w:rPr>
          <w:rFonts w:cs="Simplified Arabic" w:hint="cs"/>
          <w:sz w:val="28"/>
          <w:szCs w:val="28"/>
          <w:rtl/>
        </w:rPr>
        <w:t>خ</w:t>
      </w:r>
      <w:r w:rsidRPr="00AA7E8F">
        <w:rPr>
          <w:rFonts w:cs="Simplified Arabic"/>
          <w:sz w:val="28"/>
          <w:szCs w:val="28"/>
          <w:rtl/>
        </w:rPr>
        <w:t xml:space="preserve"> في</w:t>
      </w:r>
      <w:r w:rsidRPr="00AA7E8F">
        <w:rPr>
          <w:rFonts w:cs="Simplified Arabic" w:hint="cs"/>
          <w:sz w:val="28"/>
          <w:szCs w:val="28"/>
          <w:rtl/>
        </w:rPr>
        <w:t xml:space="preserve"> </w:t>
      </w:r>
      <w:r w:rsidRPr="00AA7E8F">
        <w:rPr>
          <w:rFonts w:cs="Simplified Arabic"/>
          <w:sz w:val="28"/>
          <w:szCs w:val="28"/>
          <w:rtl/>
        </w:rPr>
        <w:t>يونيو سنة 1966 وا</w:t>
      </w:r>
      <w:r w:rsidRPr="00AA7E8F">
        <w:rPr>
          <w:rFonts w:cs="Simplified Arabic" w:hint="cs"/>
          <w:sz w:val="28"/>
          <w:szCs w:val="28"/>
          <w:rtl/>
        </w:rPr>
        <w:t>لم</w:t>
      </w:r>
      <w:r w:rsidRPr="00AA7E8F">
        <w:rPr>
          <w:rFonts w:cs="Simplified Arabic"/>
          <w:sz w:val="28"/>
          <w:szCs w:val="28"/>
          <w:rtl/>
        </w:rPr>
        <w:t>تضمن قانون العقوبات.</w:t>
      </w:r>
    </w:p>
    <w:p w:rsidR="00DF0F2B" w:rsidRDefault="00AA7E8F" w:rsidP="00AA7E8F">
      <w:pPr>
        <w:bidi/>
        <w:jc w:val="both"/>
        <w:rPr>
          <w:rFonts w:cs="Simplified Arabic" w:hint="cs"/>
          <w:sz w:val="28"/>
          <w:szCs w:val="28"/>
          <w:rtl/>
        </w:rPr>
      </w:pPr>
      <w:proofErr w:type="spellStart"/>
      <w:r>
        <w:rPr>
          <w:rFonts w:cs="Simplified Arabic" w:hint="cs"/>
          <w:sz w:val="28"/>
          <w:szCs w:val="28"/>
          <w:rtl/>
        </w:rPr>
        <w:t>-</w:t>
      </w:r>
      <w:proofErr w:type="spellEnd"/>
      <w:r>
        <w:rPr>
          <w:rFonts w:cs="Simplified Arabic" w:hint="cs"/>
          <w:sz w:val="28"/>
          <w:szCs w:val="28"/>
          <w:rtl/>
        </w:rPr>
        <w:t xml:space="preserve"> </w:t>
      </w:r>
      <w:proofErr w:type="gramStart"/>
      <w:r w:rsidRPr="00AA7E8F">
        <w:rPr>
          <w:rFonts w:cs="Simplified Arabic"/>
          <w:sz w:val="28"/>
          <w:szCs w:val="28"/>
          <w:rtl/>
        </w:rPr>
        <w:t>القانون</w:t>
      </w:r>
      <w:proofErr w:type="gramEnd"/>
      <w:r w:rsidRPr="00AA7E8F">
        <w:rPr>
          <w:rFonts w:cs="Simplified Arabic"/>
          <w:sz w:val="28"/>
          <w:szCs w:val="28"/>
          <w:rtl/>
        </w:rPr>
        <w:t xml:space="preserve"> رقم 05-04 المؤرخ في 27 ذي الحجة عام 1425 الموافق 6 فبراير سنة </w:t>
      </w:r>
      <w:proofErr w:type="spellStart"/>
      <w:r w:rsidRPr="00AA7E8F">
        <w:rPr>
          <w:rFonts w:cs="Simplified Arabic"/>
          <w:sz w:val="28"/>
          <w:szCs w:val="28"/>
          <w:rtl/>
        </w:rPr>
        <w:t>2005،</w:t>
      </w:r>
      <w:proofErr w:type="spellEnd"/>
      <w:r w:rsidRPr="00AA7E8F">
        <w:rPr>
          <w:rFonts w:cs="Simplified Arabic"/>
          <w:sz w:val="28"/>
          <w:szCs w:val="28"/>
          <w:rtl/>
        </w:rPr>
        <w:t xml:space="preserve"> المتضمن قانون تنظيم السجون وإعادة الإدماج الاجتماعي </w:t>
      </w:r>
      <w:proofErr w:type="spellStart"/>
      <w:r w:rsidRPr="00AA7E8F">
        <w:rPr>
          <w:rFonts w:cs="Simplified Arabic"/>
          <w:sz w:val="28"/>
          <w:szCs w:val="28"/>
          <w:rtl/>
        </w:rPr>
        <w:t>للمحبوسين،</w:t>
      </w:r>
      <w:proofErr w:type="spellEnd"/>
      <w:r w:rsidRPr="00AA7E8F">
        <w:rPr>
          <w:rFonts w:cs="Simplified Arabic"/>
          <w:sz w:val="28"/>
          <w:szCs w:val="28"/>
          <w:rtl/>
        </w:rPr>
        <w:t xml:space="preserve"> الجمهورية الجزائرية </w:t>
      </w:r>
      <w:proofErr w:type="spellStart"/>
      <w:r w:rsidRPr="00AA7E8F">
        <w:rPr>
          <w:rFonts w:cs="Simplified Arabic"/>
          <w:sz w:val="28"/>
          <w:szCs w:val="28"/>
          <w:rtl/>
        </w:rPr>
        <w:t>الديموقراطية</w:t>
      </w:r>
      <w:proofErr w:type="spellEnd"/>
      <w:r w:rsidRPr="00AA7E8F">
        <w:rPr>
          <w:rFonts w:cs="Simplified Arabic"/>
          <w:sz w:val="28"/>
          <w:szCs w:val="28"/>
          <w:rtl/>
        </w:rPr>
        <w:t xml:space="preserve"> </w:t>
      </w:r>
      <w:proofErr w:type="spellStart"/>
      <w:r w:rsidRPr="00AA7E8F">
        <w:rPr>
          <w:rFonts w:cs="Simplified Arabic"/>
          <w:sz w:val="28"/>
          <w:szCs w:val="28"/>
          <w:rtl/>
        </w:rPr>
        <w:t>الشعبية،</w:t>
      </w:r>
      <w:proofErr w:type="spellEnd"/>
      <w:r w:rsidRPr="00AA7E8F">
        <w:rPr>
          <w:rFonts w:cs="Simplified Arabic"/>
          <w:sz w:val="28"/>
          <w:szCs w:val="28"/>
          <w:rtl/>
        </w:rPr>
        <w:t xml:space="preserve"> العدد </w:t>
      </w:r>
      <w:proofErr w:type="spellStart"/>
      <w:r w:rsidRPr="00AA7E8F">
        <w:rPr>
          <w:rFonts w:cs="Simplified Arabic"/>
          <w:sz w:val="28"/>
          <w:szCs w:val="28"/>
          <w:rtl/>
        </w:rPr>
        <w:t>12،</w:t>
      </w:r>
      <w:proofErr w:type="spellEnd"/>
      <w:r w:rsidRPr="00AA7E8F">
        <w:rPr>
          <w:rFonts w:cs="Simplified Arabic"/>
          <w:sz w:val="28"/>
          <w:szCs w:val="28"/>
          <w:rtl/>
        </w:rPr>
        <w:t xml:space="preserve">  الصادر بتاريخ 13 فيفري 2015</w:t>
      </w:r>
      <w:r>
        <w:rPr>
          <w:rFonts w:cs="Simplified Arabic" w:hint="cs"/>
          <w:sz w:val="28"/>
          <w:szCs w:val="28"/>
          <w:rtl/>
        </w:rPr>
        <w:t>.</w:t>
      </w:r>
    </w:p>
    <w:p w:rsidR="00AA7E8F" w:rsidRDefault="00AA7E8F" w:rsidP="00AA7E8F">
      <w:pPr>
        <w:bidi/>
        <w:jc w:val="both"/>
        <w:rPr>
          <w:rFonts w:cs="Simplified Arabic" w:hint="cs"/>
          <w:sz w:val="28"/>
          <w:szCs w:val="28"/>
          <w:rtl/>
        </w:rPr>
      </w:pPr>
      <w:proofErr w:type="spellStart"/>
      <w:r>
        <w:rPr>
          <w:rFonts w:cs="Simplified Arabic" w:hint="cs"/>
          <w:sz w:val="28"/>
          <w:szCs w:val="28"/>
          <w:rtl/>
        </w:rPr>
        <w:t>-</w:t>
      </w:r>
      <w:proofErr w:type="spellEnd"/>
      <w:r>
        <w:rPr>
          <w:rFonts w:cs="Simplified Arabic" w:hint="cs"/>
          <w:sz w:val="28"/>
          <w:szCs w:val="28"/>
          <w:rtl/>
        </w:rPr>
        <w:t xml:space="preserve"> </w:t>
      </w:r>
      <w:r w:rsidRPr="00AA7E8F">
        <w:rPr>
          <w:rFonts w:cs="Simplified Arabic"/>
          <w:sz w:val="28"/>
          <w:szCs w:val="28"/>
          <w:rtl/>
        </w:rPr>
        <w:t xml:space="preserve">الامر 72-02 المؤرخ في 10 فيفري 1972 المتضمن قانون تنظيم السجون </w:t>
      </w:r>
      <w:proofErr w:type="spellStart"/>
      <w:r w:rsidRPr="00AA7E8F">
        <w:rPr>
          <w:rFonts w:cs="Simplified Arabic"/>
          <w:sz w:val="28"/>
          <w:szCs w:val="28"/>
          <w:rtl/>
        </w:rPr>
        <w:t>واعادة</w:t>
      </w:r>
      <w:proofErr w:type="spellEnd"/>
      <w:r w:rsidRPr="00AA7E8F">
        <w:rPr>
          <w:rFonts w:cs="Simplified Arabic"/>
          <w:sz w:val="28"/>
          <w:szCs w:val="28"/>
          <w:rtl/>
        </w:rPr>
        <w:t xml:space="preserve"> تربية المساجين.</w:t>
      </w:r>
    </w:p>
    <w:p w:rsidR="007E22B2" w:rsidRDefault="007E22B2" w:rsidP="007E22B2">
      <w:pPr>
        <w:bidi/>
        <w:jc w:val="both"/>
        <w:rPr>
          <w:rFonts w:cs="Simplified Arabic" w:hint="cs"/>
          <w:sz w:val="28"/>
          <w:szCs w:val="28"/>
          <w:rtl/>
        </w:rPr>
      </w:pPr>
      <w:proofErr w:type="spellStart"/>
      <w:r>
        <w:rPr>
          <w:rFonts w:cs="Simplified Arabic" w:hint="cs"/>
          <w:sz w:val="28"/>
          <w:szCs w:val="28"/>
          <w:rtl/>
        </w:rPr>
        <w:t>-</w:t>
      </w:r>
      <w:proofErr w:type="spellEnd"/>
      <w:r>
        <w:rPr>
          <w:rFonts w:cs="Simplified Arabic" w:hint="cs"/>
          <w:sz w:val="28"/>
          <w:szCs w:val="28"/>
          <w:rtl/>
        </w:rPr>
        <w:t xml:space="preserve"> </w:t>
      </w:r>
      <w:r w:rsidRPr="007E22B2">
        <w:rPr>
          <w:rFonts w:cs="Simplified Arabic"/>
          <w:sz w:val="28"/>
          <w:szCs w:val="28"/>
          <w:rtl/>
        </w:rPr>
        <w:t xml:space="preserve">المرسوم الرئاسي رقم 04-128 المؤرخ في 19 أبريل </w:t>
      </w:r>
      <w:proofErr w:type="spellStart"/>
      <w:r w:rsidRPr="007E22B2">
        <w:rPr>
          <w:rFonts w:cs="Simplified Arabic"/>
          <w:sz w:val="28"/>
          <w:szCs w:val="28"/>
          <w:rtl/>
        </w:rPr>
        <w:t>2004،</w:t>
      </w:r>
      <w:proofErr w:type="spellEnd"/>
      <w:r w:rsidRPr="007E22B2">
        <w:rPr>
          <w:rFonts w:cs="Simplified Arabic"/>
          <w:sz w:val="28"/>
          <w:szCs w:val="28"/>
          <w:rtl/>
        </w:rPr>
        <w:t xml:space="preserve"> والمتضمن التصديق على اتفاقية الأمم المتحدة لمكافحة </w:t>
      </w:r>
      <w:proofErr w:type="spellStart"/>
      <w:r w:rsidRPr="007E22B2">
        <w:rPr>
          <w:rFonts w:cs="Simplified Arabic"/>
          <w:sz w:val="28"/>
          <w:szCs w:val="28"/>
          <w:rtl/>
        </w:rPr>
        <w:t>الفساد،</w:t>
      </w:r>
      <w:proofErr w:type="spellEnd"/>
      <w:r w:rsidRPr="007E22B2">
        <w:rPr>
          <w:rFonts w:cs="Simplified Arabic"/>
          <w:sz w:val="28"/>
          <w:szCs w:val="28"/>
          <w:rtl/>
        </w:rPr>
        <w:t xml:space="preserve"> المعتمدة من قبل الجمعية العامة للأمم المتحدة بنيويورك بتاريخ 31 أكتوبر 2003 </w:t>
      </w:r>
      <w:proofErr w:type="spellStart"/>
      <w:r w:rsidRPr="007E22B2">
        <w:rPr>
          <w:rFonts w:cs="Simplified Arabic"/>
          <w:sz w:val="28"/>
          <w:szCs w:val="28"/>
          <w:rtl/>
        </w:rPr>
        <w:t>،</w:t>
      </w:r>
      <w:proofErr w:type="spellEnd"/>
      <w:r w:rsidRPr="007E22B2">
        <w:rPr>
          <w:rFonts w:cs="Simplified Arabic"/>
          <w:sz w:val="28"/>
          <w:szCs w:val="28"/>
          <w:rtl/>
        </w:rPr>
        <w:t xml:space="preserve"> الجمهورية الجزائرية الديمقراطية </w:t>
      </w:r>
      <w:proofErr w:type="spellStart"/>
      <w:r w:rsidRPr="007E22B2">
        <w:rPr>
          <w:rFonts w:cs="Simplified Arabic"/>
          <w:sz w:val="28"/>
          <w:szCs w:val="28"/>
          <w:rtl/>
        </w:rPr>
        <w:t>الشعبية،</w:t>
      </w:r>
      <w:proofErr w:type="spellEnd"/>
      <w:r w:rsidRPr="007E22B2">
        <w:rPr>
          <w:rFonts w:cs="Simplified Arabic"/>
          <w:sz w:val="28"/>
          <w:szCs w:val="28"/>
          <w:rtl/>
        </w:rPr>
        <w:t xml:space="preserve"> جريدة رسمية عدد </w:t>
      </w:r>
      <w:proofErr w:type="spellStart"/>
      <w:r w:rsidRPr="007E22B2">
        <w:rPr>
          <w:rFonts w:cs="Simplified Arabic"/>
          <w:sz w:val="28"/>
          <w:szCs w:val="28"/>
          <w:rtl/>
        </w:rPr>
        <w:t>26،</w:t>
      </w:r>
      <w:proofErr w:type="spellEnd"/>
      <w:r w:rsidRPr="007E22B2">
        <w:rPr>
          <w:rFonts w:cs="Simplified Arabic"/>
          <w:sz w:val="28"/>
          <w:szCs w:val="28"/>
          <w:rtl/>
        </w:rPr>
        <w:t xml:space="preserve"> بتاريخ 25 </w:t>
      </w:r>
      <w:proofErr w:type="spellStart"/>
      <w:r w:rsidRPr="007E22B2">
        <w:rPr>
          <w:rFonts w:cs="Simplified Arabic"/>
          <w:sz w:val="28"/>
          <w:szCs w:val="28"/>
          <w:rtl/>
        </w:rPr>
        <w:t>أفريل</w:t>
      </w:r>
      <w:proofErr w:type="spellEnd"/>
      <w:r w:rsidRPr="007E22B2">
        <w:rPr>
          <w:rFonts w:cs="Simplified Arabic"/>
          <w:sz w:val="28"/>
          <w:szCs w:val="28"/>
          <w:rtl/>
        </w:rPr>
        <w:t xml:space="preserve"> 2004</w:t>
      </w:r>
      <w:r>
        <w:rPr>
          <w:rFonts w:cs="Simplified Arabic" w:hint="cs"/>
          <w:sz w:val="28"/>
          <w:szCs w:val="28"/>
          <w:rtl/>
        </w:rPr>
        <w:t>.</w:t>
      </w:r>
    </w:p>
    <w:p w:rsidR="00AA7E8F" w:rsidRPr="00AA7E8F" w:rsidRDefault="00AA7E8F" w:rsidP="00AA7E8F">
      <w:pPr>
        <w:bidi/>
        <w:jc w:val="both"/>
        <w:rPr>
          <w:rFonts w:cs="Simplified Arabic"/>
          <w:sz w:val="28"/>
          <w:szCs w:val="28"/>
          <w:rtl/>
        </w:rPr>
      </w:pPr>
    </w:p>
    <w:p w:rsidR="00503AE0" w:rsidRPr="007E197D" w:rsidRDefault="007E197D" w:rsidP="00503AE0">
      <w:pPr>
        <w:bidi/>
        <w:jc w:val="both"/>
        <w:rPr>
          <w:rFonts w:cs="Simplified Arabic"/>
          <w:b/>
          <w:bCs/>
          <w:sz w:val="28"/>
          <w:szCs w:val="28"/>
          <w:rtl/>
        </w:rPr>
      </w:pPr>
      <w:proofErr w:type="gramStart"/>
      <w:r w:rsidRPr="007E197D">
        <w:rPr>
          <w:rFonts w:cs="Simplified Arabic" w:hint="cs"/>
          <w:b/>
          <w:bCs/>
          <w:sz w:val="28"/>
          <w:szCs w:val="28"/>
          <w:rtl/>
        </w:rPr>
        <w:t>الكتب :</w:t>
      </w:r>
      <w:proofErr w:type="gramEnd"/>
      <w:r w:rsidRPr="007E197D">
        <w:rPr>
          <w:rFonts w:cs="Simplified Arabic" w:hint="cs"/>
          <w:b/>
          <w:bCs/>
          <w:sz w:val="28"/>
          <w:szCs w:val="28"/>
          <w:rtl/>
        </w:rPr>
        <w:t xml:space="preserve"> </w:t>
      </w:r>
    </w:p>
    <w:p w:rsidR="00503AE0" w:rsidRDefault="00503AE0" w:rsidP="00503AE0">
      <w:pPr>
        <w:pStyle w:val="Notedebasdepage"/>
        <w:bidi/>
        <w:jc w:val="both"/>
        <w:rPr>
          <w:rFonts w:cs="Simplified Arabic"/>
          <w:sz w:val="28"/>
          <w:szCs w:val="28"/>
          <w:rtl/>
        </w:rPr>
      </w:pPr>
      <w:r w:rsidRPr="00503AE0">
        <w:rPr>
          <w:rStyle w:val="Appeldenotedefin"/>
          <w:rFonts w:cs="Simplified Arabic"/>
          <w:sz w:val="28"/>
          <w:szCs w:val="28"/>
        </w:rPr>
        <w:footnoteRef/>
      </w:r>
      <w:r w:rsidRPr="00503AE0">
        <w:rPr>
          <w:rFonts w:cs="Simplified Arabic"/>
          <w:sz w:val="28"/>
          <w:szCs w:val="28"/>
        </w:rPr>
        <w:t xml:space="preserve"> </w:t>
      </w:r>
      <w:r w:rsidRPr="00503AE0">
        <w:rPr>
          <w:rFonts w:cs="Simplified Arabic" w:hint="cs"/>
          <w:sz w:val="28"/>
          <w:szCs w:val="28"/>
          <w:rtl/>
        </w:rPr>
        <w:t xml:space="preserve"> </w:t>
      </w:r>
      <w:proofErr w:type="spellStart"/>
      <w:r w:rsidRPr="00503AE0">
        <w:rPr>
          <w:rFonts w:cs="Simplified Arabic" w:hint="cs"/>
          <w:sz w:val="28"/>
          <w:szCs w:val="28"/>
          <w:rtl/>
        </w:rPr>
        <w:t>-</w:t>
      </w:r>
      <w:proofErr w:type="spellEnd"/>
      <w:r w:rsidRPr="00503AE0">
        <w:rPr>
          <w:rFonts w:cs="Simplified Arabic" w:hint="cs"/>
          <w:sz w:val="28"/>
          <w:szCs w:val="28"/>
          <w:rtl/>
        </w:rPr>
        <w:t xml:space="preserve"> الدكتور </w:t>
      </w:r>
      <w:r w:rsidRPr="00503AE0">
        <w:rPr>
          <w:rFonts w:cs="Simplified Arabic"/>
          <w:sz w:val="28"/>
          <w:szCs w:val="28"/>
          <w:rtl/>
        </w:rPr>
        <w:t xml:space="preserve">أحمد فتحي سرور </w:t>
      </w:r>
      <w:proofErr w:type="spellStart"/>
      <w:r w:rsidRPr="00503AE0">
        <w:rPr>
          <w:rFonts w:cs="Simplified Arabic"/>
          <w:sz w:val="28"/>
          <w:szCs w:val="28"/>
          <w:rtl/>
        </w:rPr>
        <w:t>،</w:t>
      </w:r>
      <w:proofErr w:type="spellEnd"/>
      <w:r w:rsidRPr="00503AE0">
        <w:rPr>
          <w:rFonts w:cs="Simplified Arabic"/>
          <w:sz w:val="28"/>
          <w:szCs w:val="28"/>
          <w:rtl/>
        </w:rPr>
        <w:t xml:space="preserve"> أصول السياسة الجنائية </w:t>
      </w:r>
      <w:proofErr w:type="spellStart"/>
      <w:r w:rsidRPr="00503AE0">
        <w:rPr>
          <w:rFonts w:cs="Simplified Arabic"/>
          <w:sz w:val="28"/>
          <w:szCs w:val="28"/>
          <w:rtl/>
        </w:rPr>
        <w:t>،</w:t>
      </w:r>
      <w:proofErr w:type="spellEnd"/>
      <w:r w:rsidRPr="00503AE0">
        <w:rPr>
          <w:rFonts w:cs="Simplified Arabic"/>
          <w:sz w:val="28"/>
          <w:szCs w:val="28"/>
          <w:rtl/>
        </w:rPr>
        <w:t xml:space="preserve"> دار النهضة العربية</w:t>
      </w:r>
      <w:r w:rsidRPr="00503AE0">
        <w:rPr>
          <w:rFonts w:cs="Simplified Arabic" w:hint="cs"/>
          <w:sz w:val="28"/>
          <w:szCs w:val="28"/>
          <w:rtl/>
        </w:rPr>
        <w:t xml:space="preserve"> </w:t>
      </w:r>
      <w:proofErr w:type="spellStart"/>
      <w:r w:rsidRPr="00503AE0">
        <w:rPr>
          <w:rFonts w:cs="Simplified Arabic" w:hint="cs"/>
          <w:sz w:val="28"/>
          <w:szCs w:val="28"/>
          <w:rtl/>
        </w:rPr>
        <w:t>،</w:t>
      </w:r>
      <w:proofErr w:type="spellEnd"/>
      <w:r w:rsidRPr="00503AE0">
        <w:rPr>
          <w:rFonts w:cs="Simplified Arabic" w:hint="cs"/>
          <w:sz w:val="28"/>
          <w:szCs w:val="28"/>
          <w:rtl/>
        </w:rPr>
        <w:t xml:space="preserve"> مصر </w:t>
      </w:r>
      <w:proofErr w:type="spellStart"/>
      <w:r w:rsidRPr="00503AE0">
        <w:rPr>
          <w:rFonts w:cs="Simplified Arabic" w:hint="cs"/>
          <w:sz w:val="28"/>
          <w:szCs w:val="28"/>
          <w:rtl/>
        </w:rPr>
        <w:t>،</w:t>
      </w:r>
      <w:proofErr w:type="spellEnd"/>
      <w:r w:rsidRPr="00503AE0">
        <w:rPr>
          <w:rFonts w:cs="Simplified Arabic" w:hint="cs"/>
          <w:sz w:val="28"/>
          <w:szCs w:val="28"/>
          <w:rtl/>
        </w:rPr>
        <w:t xml:space="preserve"> طبعة </w:t>
      </w:r>
      <w:r w:rsidRPr="00503AE0">
        <w:rPr>
          <w:rFonts w:cs="Simplified Arabic"/>
          <w:sz w:val="28"/>
          <w:szCs w:val="28"/>
          <w:rtl/>
        </w:rPr>
        <w:t xml:space="preserve"> 1972</w:t>
      </w:r>
      <w:r w:rsidRPr="00503AE0">
        <w:rPr>
          <w:rFonts w:cs="Simplified Arabic" w:hint="cs"/>
          <w:sz w:val="28"/>
          <w:szCs w:val="28"/>
          <w:rtl/>
        </w:rPr>
        <w:t xml:space="preserve"> </w:t>
      </w:r>
      <w:r>
        <w:rPr>
          <w:rFonts w:cs="Simplified Arabic" w:hint="cs"/>
          <w:sz w:val="28"/>
          <w:szCs w:val="28"/>
          <w:rtl/>
        </w:rPr>
        <w:t>.</w:t>
      </w:r>
    </w:p>
    <w:p w:rsidR="007E197D" w:rsidRPr="00503AE0" w:rsidRDefault="007E197D" w:rsidP="007E197D">
      <w:pPr>
        <w:pStyle w:val="Notedefin"/>
        <w:bidi/>
        <w:jc w:val="both"/>
        <w:rPr>
          <w:rFonts w:cs="Simplified Arabic"/>
          <w:sz w:val="28"/>
          <w:szCs w:val="28"/>
          <w:rtl/>
        </w:rPr>
      </w:pPr>
      <w:r>
        <w:rPr>
          <w:rStyle w:val="Appeldenotedefin"/>
          <w:rFonts w:cs="Simplified Arabic" w:hint="cs"/>
          <w:sz w:val="28"/>
          <w:szCs w:val="28"/>
          <w:rtl/>
        </w:rPr>
        <w:t>2</w:t>
      </w:r>
      <w:r w:rsidRPr="00503AE0">
        <w:rPr>
          <w:rFonts w:cs="Simplified Arabic" w:hint="cs"/>
          <w:sz w:val="28"/>
          <w:szCs w:val="28"/>
          <w:rtl/>
        </w:rPr>
        <w:t xml:space="preserve"> </w:t>
      </w:r>
      <w:proofErr w:type="spellStart"/>
      <w:r w:rsidRPr="00503AE0">
        <w:rPr>
          <w:rFonts w:cs="Simplified Arabic" w:hint="cs"/>
          <w:sz w:val="28"/>
          <w:szCs w:val="28"/>
          <w:rtl/>
        </w:rPr>
        <w:t>-</w:t>
      </w:r>
      <w:proofErr w:type="spellEnd"/>
      <w:r w:rsidRPr="00503AE0">
        <w:rPr>
          <w:rFonts w:cs="Simplified Arabic" w:hint="cs"/>
          <w:sz w:val="28"/>
          <w:szCs w:val="28"/>
          <w:rtl/>
        </w:rPr>
        <w:t xml:space="preserve"> </w:t>
      </w:r>
      <w:r w:rsidRPr="00503AE0">
        <w:rPr>
          <w:rFonts w:cs="Simplified Arabic"/>
          <w:sz w:val="28"/>
          <w:szCs w:val="28"/>
          <w:rtl/>
        </w:rPr>
        <w:t>أنظر</w:t>
      </w:r>
      <w:r>
        <w:rPr>
          <w:rFonts w:cs="Simplified Arabic" w:hint="cs"/>
          <w:sz w:val="28"/>
          <w:szCs w:val="28"/>
          <w:rtl/>
        </w:rPr>
        <w:t xml:space="preserve"> </w:t>
      </w:r>
      <w:r w:rsidRPr="00503AE0">
        <w:rPr>
          <w:rFonts w:cs="Simplified Arabic"/>
          <w:sz w:val="28"/>
          <w:szCs w:val="28"/>
          <w:rtl/>
        </w:rPr>
        <w:t xml:space="preserve">الدكتور منصور رجمانى </w:t>
      </w:r>
      <w:proofErr w:type="spellStart"/>
      <w:r w:rsidRPr="00503AE0">
        <w:rPr>
          <w:rFonts w:cs="Simplified Arabic"/>
          <w:sz w:val="28"/>
          <w:szCs w:val="28"/>
          <w:rtl/>
        </w:rPr>
        <w:t>،</w:t>
      </w:r>
      <w:proofErr w:type="spellEnd"/>
      <w:r w:rsidRPr="00503AE0">
        <w:rPr>
          <w:rFonts w:cs="Simplified Arabic"/>
          <w:sz w:val="28"/>
          <w:szCs w:val="28"/>
          <w:rtl/>
        </w:rPr>
        <w:t xml:space="preserve"> الوجيز فى القانون الجنائى العام </w:t>
      </w:r>
      <w:proofErr w:type="spellStart"/>
      <w:r w:rsidRPr="00503AE0">
        <w:rPr>
          <w:rFonts w:cs="Simplified Arabic"/>
          <w:sz w:val="28"/>
          <w:szCs w:val="28"/>
          <w:rtl/>
        </w:rPr>
        <w:t>،</w:t>
      </w:r>
      <w:proofErr w:type="spellEnd"/>
      <w:r w:rsidRPr="00503AE0">
        <w:rPr>
          <w:rFonts w:cs="Simplified Arabic"/>
          <w:sz w:val="28"/>
          <w:szCs w:val="28"/>
          <w:rtl/>
        </w:rPr>
        <w:t xml:space="preserve"> دار العلوم للنشر </w:t>
      </w:r>
      <w:proofErr w:type="spellStart"/>
      <w:r w:rsidRPr="00503AE0">
        <w:rPr>
          <w:rFonts w:cs="Simplified Arabic"/>
          <w:sz w:val="28"/>
          <w:szCs w:val="28"/>
          <w:rtl/>
        </w:rPr>
        <w:t>،</w:t>
      </w:r>
      <w:proofErr w:type="spellEnd"/>
      <w:r w:rsidRPr="00503AE0">
        <w:rPr>
          <w:rFonts w:cs="Simplified Arabic"/>
          <w:sz w:val="28"/>
          <w:szCs w:val="28"/>
          <w:rtl/>
        </w:rPr>
        <w:t xml:space="preserve"> طبعة 2006 </w:t>
      </w:r>
      <w:proofErr w:type="spellStart"/>
      <w:r>
        <w:rPr>
          <w:rFonts w:cs="Simplified Arabic" w:hint="cs"/>
          <w:sz w:val="28"/>
          <w:szCs w:val="28"/>
          <w:rtl/>
        </w:rPr>
        <w:t>.</w:t>
      </w:r>
      <w:proofErr w:type="spellEnd"/>
      <w:r w:rsidRPr="00503AE0">
        <w:rPr>
          <w:rFonts w:cs="Simplified Arabic"/>
          <w:sz w:val="28"/>
          <w:szCs w:val="28"/>
          <w:rtl/>
        </w:rPr>
        <w:t xml:space="preserve">  </w:t>
      </w:r>
    </w:p>
    <w:p w:rsidR="007E197D" w:rsidRPr="00503AE0" w:rsidRDefault="007E197D" w:rsidP="007E197D">
      <w:pPr>
        <w:pStyle w:val="Notedefin"/>
        <w:bidi/>
        <w:jc w:val="both"/>
        <w:rPr>
          <w:rFonts w:cs="Simplified Arabic"/>
          <w:sz w:val="28"/>
          <w:szCs w:val="28"/>
          <w:rtl/>
        </w:rPr>
      </w:pPr>
      <w:proofErr w:type="spellStart"/>
      <w:r>
        <w:rPr>
          <w:rStyle w:val="Appeldenotedefin"/>
          <w:rFonts w:cs="Simplified Arabic" w:hint="cs"/>
          <w:sz w:val="28"/>
          <w:szCs w:val="28"/>
          <w:rtl/>
        </w:rPr>
        <w:t>3</w:t>
      </w:r>
      <w:r w:rsidRPr="00503AE0">
        <w:rPr>
          <w:rFonts w:cs="Simplified Arabic" w:hint="cs"/>
          <w:sz w:val="28"/>
          <w:szCs w:val="28"/>
          <w:rtl/>
        </w:rPr>
        <w:t>-</w:t>
      </w:r>
      <w:proofErr w:type="spellEnd"/>
      <w:r w:rsidRPr="00503AE0">
        <w:rPr>
          <w:rFonts w:cs="Simplified Arabic" w:hint="cs"/>
          <w:sz w:val="28"/>
          <w:szCs w:val="28"/>
          <w:rtl/>
        </w:rPr>
        <w:t xml:space="preserve"> </w:t>
      </w:r>
      <w:r w:rsidRPr="00503AE0">
        <w:rPr>
          <w:rFonts w:cs="Simplified Arabic"/>
          <w:sz w:val="28"/>
          <w:szCs w:val="28"/>
          <w:rtl/>
        </w:rPr>
        <w:t xml:space="preserve">د أحسن </w:t>
      </w:r>
      <w:proofErr w:type="spellStart"/>
      <w:r w:rsidRPr="00503AE0">
        <w:rPr>
          <w:rFonts w:cs="Simplified Arabic"/>
          <w:sz w:val="28"/>
          <w:szCs w:val="28"/>
          <w:rtl/>
        </w:rPr>
        <w:t>بوسقيعة</w:t>
      </w:r>
      <w:proofErr w:type="spellEnd"/>
      <w:r w:rsidRPr="00503AE0">
        <w:rPr>
          <w:rFonts w:cs="Simplified Arabic"/>
          <w:sz w:val="28"/>
          <w:szCs w:val="28"/>
          <w:rtl/>
        </w:rPr>
        <w:t xml:space="preserve"> ،الوجيز في القانون الجزائى الخاص </w:t>
      </w:r>
      <w:proofErr w:type="spellStart"/>
      <w:r w:rsidRPr="00503AE0">
        <w:rPr>
          <w:rFonts w:cs="Simplified Arabic"/>
          <w:sz w:val="28"/>
          <w:szCs w:val="28"/>
          <w:rtl/>
        </w:rPr>
        <w:t>،</w:t>
      </w:r>
      <w:proofErr w:type="spellEnd"/>
      <w:r w:rsidRPr="00503AE0">
        <w:rPr>
          <w:rFonts w:cs="Simplified Arabic"/>
          <w:sz w:val="28"/>
          <w:szCs w:val="28"/>
          <w:rtl/>
        </w:rPr>
        <w:t xml:space="preserve"> الجزء الثاني </w:t>
      </w:r>
      <w:proofErr w:type="spellStart"/>
      <w:r w:rsidRPr="00503AE0">
        <w:rPr>
          <w:rFonts w:cs="Simplified Arabic"/>
          <w:sz w:val="28"/>
          <w:szCs w:val="28"/>
          <w:rtl/>
        </w:rPr>
        <w:t>،</w:t>
      </w:r>
      <w:proofErr w:type="spellEnd"/>
      <w:r w:rsidRPr="00503AE0">
        <w:rPr>
          <w:rFonts w:cs="Simplified Arabic"/>
          <w:sz w:val="28"/>
          <w:szCs w:val="28"/>
          <w:rtl/>
        </w:rPr>
        <w:t xml:space="preserve"> طبعة 2007 </w:t>
      </w:r>
      <w:proofErr w:type="spellStart"/>
      <w:r w:rsidRPr="00503AE0">
        <w:rPr>
          <w:rFonts w:cs="Simplified Arabic"/>
          <w:sz w:val="28"/>
          <w:szCs w:val="28"/>
          <w:rtl/>
        </w:rPr>
        <w:t>،</w:t>
      </w:r>
      <w:proofErr w:type="spellEnd"/>
      <w:r w:rsidRPr="00503AE0">
        <w:rPr>
          <w:rFonts w:cs="Simplified Arabic"/>
          <w:sz w:val="28"/>
          <w:szCs w:val="28"/>
          <w:rtl/>
        </w:rPr>
        <w:t xml:space="preserve"> دار </w:t>
      </w:r>
      <w:proofErr w:type="spellStart"/>
      <w:r w:rsidRPr="00503AE0">
        <w:rPr>
          <w:rFonts w:cs="Simplified Arabic"/>
          <w:sz w:val="28"/>
          <w:szCs w:val="28"/>
          <w:rtl/>
        </w:rPr>
        <w:t>هومة</w:t>
      </w:r>
      <w:proofErr w:type="spellEnd"/>
      <w:r w:rsidRPr="00503AE0">
        <w:rPr>
          <w:rFonts w:cs="Simplified Arabic"/>
          <w:sz w:val="28"/>
          <w:szCs w:val="28"/>
          <w:rtl/>
        </w:rPr>
        <w:t xml:space="preserve"> للطباعة والنشر والتوزيع </w:t>
      </w:r>
      <w:proofErr w:type="spellStart"/>
      <w:r w:rsidRPr="00503AE0">
        <w:rPr>
          <w:rFonts w:cs="Simplified Arabic"/>
          <w:sz w:val="28"/>
          <w:szCs w:val="28"/>
          <w:rtl/>
        </w:rPr>
        <w:t>،</w:t>
      </w:r>
      <w:proofErr w:type="spellEnd"/>
      <w:r w:rsidRPr="00503AE0">
        <w:rPr>
          <w:rFonts w:cs="Simplified Arabic"/>
          <w:sz w:val="28"/>
          <w:szCs w:val="28"/>
          <w:rtl/>
        </w:rPr>
        <w:t xml:space="preserve"> الجزائر </w:t>
      </w:r>
      <w:proofErr w:type="spellStart"/>
      <w:r>
        <w:rPr>
          <w:rFonts w:cs="Simplified Arabic" w:hint="cs"/>
          <w:sz w:val="28"/>
          <w:szCs w:val="28"/>
          <w:rtl/>
        </w:rPr>
        <w:t>.</w:t>
      </w:r>
      <w:proofErr w:type="spellEnd"/>
    </w:p>
    <w:p w:rsidR="00503AE0" w:rsidRDefault="00503AE0" w:rsidP="00503AE0">
      <w:pPr>
        <w:pStyle w:val="Notedebasdepage"/>
        <w:bidi/>
        <w:jc w:val="both"/>
        <w:rPr>
          <w:rFonts w:cs="Simplified Arabic"/>
          <w:sz w:val="28"/>
          <w:szCs w:val="28"/>
          <w:rtl/>
        </w:rPr>
      </w:pPr>
    </w:p>
    <w:p w:rsidR="007E197D" w:rsidRDefault="007E197D" w:rsidP="007E197D">
      <w:pPr>
        <w:pStyle w:val="Notedefin"/>
        <w:bidi/>
        <w:jc w:val="both"/>
        <w:rPr>
          <w:rFonts w:cs="Simplified Arabic"/>
          <w:sz w:val="28"/>
          <w:szCs w:val="28"/>
          <w:rtl/>
        </w:rPr>
      </w:pPr>
    </w:p>
    <w:p w:rsidR="007E197D" w:rsidRPr="007E197D" w:rsidRDefault="007E197D" w:rsidP="007E197D">
      <w:pPr>
        <w:pStyle w:val="Notedefin"/>
        <w:bidi/>
        <w:jc w:val="both"/>
        <w:rPr>
          <w:rFonts w:cs="Simplified Arabic"/>
          <w:b/>
          <w:bCs/>
          <w:sz w:val="28"/>
          <w:szCs w:val="28"/>
          <w:rtl/>
        </w:rPr>
      </w:pPr>
      <w:r w:rsidRPr="007E197D">
        <w:rPr>
          <w:rFonts w:cs="Simplified Arabic" w:hint="cs"/>
          <w:b/>
          <w:bCs/>
          <w:sz w:val="28"/>
          <w:szCs w:val="28"/>
          <w:rtl/>
        </w:rPr>
        <w:t xml:space="preserve">الرسائل </w:t>
      </w:r>
      <w:proofErr w:type="spellStart"/>
      <w:r w:rsidRPr="007E197D">
        <w:rPr>
          <w:rFonts w:cs="Simplified Arabic" w:hint="cs"/>
          <w:b/>
          <w:bCs/>
          <w:sz w:val="28"/>
          <w:szCs w:val="28"/>
          <w:rtl/>
        </w:rPr>
        <w:t>والأطروحات</w:t>
      </w:r>
      <w:proofErr w:type="spellEnd"/>
      <w:r w:rsidRPr="007E197D">
        <w:rPr>
          <w:rFonts w:cs="Simplified Arabic" w:hint="cs"/>
          <w:b/>
          <w:bCs/>
          <w:sz w:val="28"/>
          <w:szCs w:val="28"/>
          <w:rtl/>
        </w:rPr>
        <w:t xml:space="preserve"> : </w:t>
      </w:r>
    </w:p>
    <w:p w:rsidR="007E197D" w:rsidRDefault="007E197D" w:rsidP="007E197D">
      <w:pPr>
        <w:pStyle w:val="Notedefin"/>
        <w:bidi/>
        <w:jc w:val="both"/>
        <w:rPr>
          <w:rFonts w:cs="Simplified Arabic"/>
          <w:sz w:val="28"/>
          <w:szCs w:val="28"/>
          <w:rtl/>
        </w:rPr>
      </w:pPr>
      <w:r w:rsidRPr="00503AE0">
        <w:rPr>
          <w:rStyle w:val="Appeldenotedefin"/>
          <w:rFonts w:cs="Simplified Arabic"/>
          <w:sz w:val="28"/>
          <w:szCs w:val="28"/>
        </w:rPr>
        <w:footnoteRef/>
      </w:r>
      <w:r w:rsidRPr="00503AE0">
        <w:rPr>
          <w:rFonts w:cs="Simplified Arabic" w:hint="cs"/>
          <w:sz w:val="28"/>
          <w:szCs w:val="28"/>
          <w:rtl/>
        </w:rPr>
        <w:t xml:space="preserve"> </w:t>
      </w:r>
      <w:proofErr w:type="spellStart"/>
      <w:r w:rsidRPr="00503AE0">
        <w:rPr>
          <w:rFonts w:cs="Simplified Arabic" w:hint="cs"/>
          <w:sz w:val="28"/>
          <w:szCs w:val="28"/>
          <w:rtl/>
        </w:rPr>
        <w:t>-</w:t>
      </w:r>
      <w:proofErr w:type="spellEnd"/>
      <w:r w:rsidRPr="00503AE0">
        <w:rPr>
          <w:rFonts w:cs="Simplified Arabic" w:hint="cs"/>
          <w:sz w:val="28"/>
          <w:szCs w:val="28"/>
          <w:rtl/>
        </w:rPr>
        <w:t xml:space="preserve"> </w:t>
      </w:r>
      <w:proofErr w:type="spellStart"/>
      <w:r w:rsidRPr="00503AE0">
        <w:rPr>
          <w:rFonts w:cs="Simplified Arabic"/>
          <w:sz w:val="28"/>
          <w:szCs w:val="28"/>
          <w:rtl/>
        </w:rPr>
        <w:t>حاحة</w:t>
      </w:r>
      <w:proofErr w:type="spellEnd"/>
      <w:r w:rsidRPr="00503AE0">
        <w:rPr>
          <w:rFonts w:cs="Simplified Arabic"/>
          <w:sz w:val="28"/>
          <w:szCs w:val="28"/>
          <w:rtl/>
        </w:rPr>
        <w:t xml:space="preserve"> عبد العالي</w:t>
      </w:r>
      <w:r w:rsidRPr="00503AE0">
        <w:rPr>
          <w:rFonts w:cs="Simplified Arabic" w:hint="cs"/>
          <w:sz w:val="28"/>
          <w:szCs w:val="28"/>
          <w:rtl/>
        </w:rPr>
        <w:t xml:space="preserve"> </w:t>
      </w:r>
      <w:proofErr w:type="spellStart"/>
      <w:r w:rsidRPr="00503AE0">
        <w:rPr>
          <w:rFonts w:cs="Simplified Arabic" w:hint="cs"/>
          <w:sz w:val="28"/>
          <w:szCs w:val="28"/>
          <w:rtl/>
        </w:rPr>
        <w:t>،</w:t>
      </w:r>
      <w:proofErr w:type="spellEnd"/>
      <w:r w:rsidRPr="00503AE0">
        <w:rPr>
          <w:rFonts w:cs="Simplified Arabic" w:hint="cs"/>
          <w:sz w:val="28"/>
          <w:szCs w:val="28"/>
          <w:rtl/>
        </w:rPr>
        <w:t xml:space="preserve"> ا</w:t>
      </w:r>
      <w:r w:rsidRPr="00503AE0">
        <w:rPr>
          <w:rFonts w:cs="Simplified Arabic"/>
          <w:sz w:val="28"/>
          <w:szCs w:val="28"/>
          <w:rtl/>
        </w:rPr>
        <w:t>لآليات القانونية لمكافحــــة</w:t>
      </w:r>
      <w:r w:rsidRPr="00503AE0">
        <w:rPr>
          <w:rFonts w:cs="Simplified Arabic" w:hint="cs"/>
          <w:sz w:val="28"/>
          <w:szCs w:val="28"/>
          <w:rtl/>
        </w:rPr>
        <w:t xml:space="preserve"> </w:t>
      </w:r>
      <w:r w:rsidRPr="00503AE0">
        <w:rPr>
          <w:rFonts w:cs="Simplified Arabic"/>
          <w:sz w:val="28"/>
          <w:szCs w:val="28"/>
          <w:rtl/>
        </w:rPr>
        <w:t xml:space="preserve">الفساد الإداري فـي </w:t>
      </w:r>
      <w:proofErr w:type="spellStart"/>
      <w:r w:rsidRPr="00503AE0">
        <w:rPr>
          <w:rFonts w:cs="Simplified Arabic"/>
          <w:sz w:val="28"/>
          <w:szCs w:val="28"/>
          <w:rtl/>
        </w:rPr>
        <w:t>الجزائر</w:t>
      </w:r>
      <w:r w:rsidRPr="00503AE0">
        <w:rPr>
          <w:rFonts w:cs="Simplified Arabic" w:hint="cs"/>
          <w:sz w:val="28"/>
          <w:szCs w:val="28"/>
          <w:rtl/>
        </w:rPr>
        <w:t>،</w:t>
      </w:r>
      <w:proofErr w:type="spellEnd"/>
      <w:r w:rsidRPr="00503AE0">
        <w:rPr>
          <w:rFonts w:cs="Simplified Arabic" w:hint="cs"/>
          <w:sz w:val="28"/>
          <w:szCs w:val="28"/>
          <w:rtl/>
        </w:rPr>
        <w:t xml:space="preserve"> </w:t>
      </w:r>
      <w:r w:rsidRPr="00503AE0">
        <w:rPr>
          <w:rFonts w:cs="Simplified Arabic"/>
          <w:sz w:val="28"/>
          <w:szCs w:val="28"/>
          <w:rtl/>
        </w:rPr>
        <w:t>أطروحة مقدمة لنيل شهادة دكتوراه علوم في الحقوق تخصص قانون عام</w:t>
      </w:r>
      <w:r w:rsidRPr="00503AE0">
        <w:rPr>
          <w:rFonts w:cs="Simplified Arabic" w:hint="cs"/>
          <w:sz w:val="28"/>
          <w:szCs w:val="28"/>
          <w:rtl/>
        </w:rPr>
        <w:t xml:space="preserve"> </w:t>
      </w:r>
      <w:proofErr w:type="spellStart"/>
      <w:r w:rsidRPr="00503AE0">
        <w:rPr>
          <w:rFonts w:cs="Simplified Arabic" w:hint="cs"/>
          <w:sz w:val="28"/>
          <w:szCs w:val="28"/>
          <w:rtl/>
        </w:rPr>
        <w:t>،</w:t>
      </w:r>
      <w:proofErr w:type="spellEnd"/>
      <w:r w:rsidRPr="00503AE0">
        <w:rPr>
          <w:rFonts w:cs="Simplified Arabic" w:hint="cs"/>
          <w:sz w:val="28"/>
          <w:szCs w:val="28"/>
          <w:rtl/>
        </w:rPr>
        <w:t xml:space="preserve"> </w:t>
      </w:r>
      <w:r w:rsidRPr="00503AE0">
        <w:rPr>
          <w:rFonts w:cs="Simplified Arabic"/>
          <w:sz w:val="28"/>
          <w:szCs w:val="28"/>
          <w:rtl/>
        </w:rPr>
        <w:t>كلية الحقوق والعلوم السياسية قسـم الحقـوق</w:t>
      </w:r>
      <w:r w:rsidRPr="00503AE0">
        <w:rPr>
          <w:rFonts w:cs="Simplified Arabic" w:hint="cs"/>
          <w:sz w:val="28"/>
          <w:szCs w:val="28"/>
          <w:rtl/>
        </w:rPr>
        <w:t xml:space="preserve"> </w:t>
      </w:r>
      <w:proofErr w:type="spellStart"/>
      <w:r w:rsidRPr="00503AE0">
        <w:rPr>
          <w:rFonts w:cs="Simplified Arabic" w:hint="cs"/>
          <w:sz w:val="28"/>
          <w:szCs w:val="28"/>
          <w:rtl/>
        </w:rPr>
        <w:t>،</w:t>
      </w:r>
      <w:proofErr w:type="spellEnd"/>
      <w:r w:rsidRPr="00503AE0">
        <w:rPr>
          <w:rFonts w:cs="Simplified Arabic" w:hint="cs"/>
          <w:sz w:val="28"/>
          <w:szCs w:val="28"/>
          <w:rtl/>
        </w:rPr>
        <w:t xml:space="preserve"> </w:t>
      </w:r>
      <w:r w:rsidRPr="00503AE0">
        <w:rPr>
          <w:rFonts w:cs="Simplified Arabic"/>
          <w:sz w:val="28"/>
          <w:szCs w:val="28"/>
          <w:rtl/>
        </w:rPr>
        <w:t xml:space="preserve">جامعـة محمـد </w:t>
      </w:r>
      <w:proofErr w:type="spellStart"/>
      <w:r w:rsidRPr="00503AE0">
        <w:rPr>
          <w:rFonts w:cs="Simplified Arabic"/>
          <w:sz w:val="28"/>
          <w:szCs w:val="28"/>
          <w:rtl/>
        </w:rPr>
        <w:t>خيضـر</w:t>
      </w:r>
      <w:proofErr w:type="spellEnd"/>
      <w:r w:rsidRPr="00503AE0">
        <w:rPr>
          <w:rFonts w:cs="Simplified Arabic"/>
          <w:sz w:val="28"/>
          <w:szCs w:val="28"/>
          <w:rtl/>
        </w:rPr>
        <w:t xml:space="preserve"> بسكـرة</w:t>
      </w:r>
      <w:r w:rsidRPr="00503AE0">
        <w:rPr>
          <w:rFonts w:cs="Simplified Arabic" w:hint="cs"/>
          <w:sz w:val="28"/>
          <w:szCs w:val="28"/>
          <w:rtl/>
        </w:rPr>
        <w:t xml:space="preserve"> </w:t>
      </w:r>
      <w:proofErr w:type="spellStart"/>
      <w:r w:rsidRPr="00503AE0">
        <w:rPr>
          <w:rFonts w:cs="Simplified Arabic" w:hint="cs"/>
          <w:sz w:val="28"/>
          <w:szCs w:val="28"/>
          <w:rtl/>
        </w:rPr>
        <w:t>،</w:t>
      </w:r>
      <w:proofErr w:type="spellEnd"/>
      <w:r w:rsidRPr="00503AE0">
        <w:rPr>
          <w:rFonts w:cs="Simplified Arabic" w:hint="cs"/>
          <w:sz w:val="28"/>
          <w:szCs w:val="28"/>
          <w:rtl/>
        </w:rPr>
        <w:t xml:space="preserve"> 2012/2013 </w:t>
      </w:r>
      <w:proofErr w:type="spellStart"/>
      <w:r w:rsidRPr="00503AE0">
        <w:rPr>
          <w:rFonts w:cs="Simplified Arabic" w:hint="cs"/>
          <w:sz w:val="28"/>
          <w:szCs w:val="28"/>
          <w:rtl/>
        </w:rPr>
        <w:t>،</w:t>
      </w:r>
      <w:proofErr w:type="spellEnd"/>
      <w:r w:rsidRPr="00503AE0">
        <w:rPr>
          <w:rFonts w:cs="Simplified Arabic" w:hint="cs"/>
          <w:sz w:val="28"/>
          <w:szCs w:val="28"/>
          <w:rtl/>
        </w:rPr>
        <w:t xml:space="preserve"> ص 484 </w:t>
      </w:r>
      <w:proofErr w:type="spellStart"/>
      <w:r w:rsidRPr="00503AE0">
        <w:rPr>
          <w:rFonts w:cs="Simplified Arabic"/>
          <w:sz w:val="28"/>
          <w:szCs w:val="28"/>
          <w:rtl/>
        </w:rPr>
        <w:t>–</w:t>
      </w:r>
      <w:proofErr w:type="spellEnd"/>
      <w:r w:rsidRPr="00503AE0">
        <w:rPr>
          <w:rFonts w:cs="Simplified Arabic" w:hint="cs"/>
          <w:sz w:val="28"/>
          <w:szCs w:val="28"/>
          <w:rtl/>
        </w:rPr>
        <w:t xml:space="preserve"> 485 </w:t>
      </w:r>
      <w:proofErr w:type="spellStart"/>
      <w:r w:rsidRPr="00503AE0">
        <w:rPr>
          <w:rFonts w:cs="Simplified Arabic" w:hint="cs"/>
          <w:sz w:val="28"/>
          <w:szCs w:val="28"/>
          <w:rtl/>
        </w:rPr>
        <w:t>.</w:t>
      </w:r>
      <w:proofErr w:type="spellEnd"/>
    </w:p>
    <w:p w:rsidR="00503AE0" w:rsidRDefault="00503AE0" w:rsidP="00503AE0">
      <w:pPr>
        <w:pStyle w:val="Notedebasdepage"/>
        <w:bidi/>
        <w:jc w:val="both"/>
        <w:rPr>
          <w:rFonts w:cs="Simplified Arabic"/>
          <w:sz w:val="28"/>
          <w:szCs w:val="28"/>
          <w:rtl/>
        </w:rPr>
      </w:pPr>
    </w:p>
    <w:p w:rsidR="00503AE0" w:rsidRPr="007E197D" w:rsidRDefault="007E197D" w:rsidP="00503AE0">
      <w:pPr>
        <w:pStyle w:val="Notedebasdepage"/>
        <w:bidi/>
        <w:jc w:val="both"/>
        <w:rPr>
          <w:rFonts w:cs="Simplified Arabic"/>
          <w:b/>
          <w:bCs/>
          <w:sz w:val="28"/>
          <w:szCs w:val="28"/>
          <w:rtl/>
        </w:rPr>
      </w:pPr>
      <w:proofErr w:type="gramStart"/>
      <w:r w:rsidRPr="007E197D">
        <w:rPr>
          <w:rFonts w:cs="Simplified Arabic" w:hint="cs"/>
          <w:b/>
          <w:bCs/>
          <w:sz w:val="28"/>
          <w:szCs w:val="28"/>
          <w:rtl/>
        </w:rPr>
        <w:t>المقالات :</w:t>
      </w:r>
      <w:proofErr w:type="gramEnd"/>
    </w:p>
    <w:p w:rsidR="007E197D" w:rsidRPr="00503AE0" w:rsidRDefault="007E197D" w:rsidP="007E197D">
      <w:pPr>
        <w:pStyle w:val="Notedebasdepage"/>
        <w:bidi/>
        <w:jc w:val="both"/>
        <w:rPr>
          <w:rFonts w:cs="Simplified Arabic"/>
          <w:sz w:val="28"/>
          <w:szCs w:val="28"/>
          <w:rtl/>
        </w:rPr>
      </w:pPr>
      <w:r w:rsidRPr="00503AE0">
        <w:rPr>
          <w:rStyle w:val="Appeldenotedefin"/>
          <w:rFonts w:cs="Simplified Arabic"/>
          <w:sz w:val="28"/>
          <w:szCs w:val="28"/>
        </w:rPr>
        <w:footnoteRef/>
      </w:r>
      <w:r w:rsidRPr="00503AE0">
        <w:rPr>
          <w:rFonts w:cs="Simplified Arabic" w:hint="cs"/>
          <w:sz w:val="28"/>
          <w:szCs w:val="28"/>
          <w:rtl/>
        </w:rPr>
        <w:t xml:space="preserve"> </w:t>
      </w:r>
      <w:proofErr w:type="spellStart"/>
      <w:r w:rsidRPr="00503AE0">
        <w:rPr>
          <w:rFonts w:cs="Simplified Arabic" w:hint="cs"/>
          <w:sz w:val="28"/>
          <w:szCs w:val="28"/>
          <w:rtl/>
        </w:rPr>
        <w:t>-</w:t>
      </w:r>
      <w:proofErr w:type="spellEnd"/>
      <w:r w:rsidRPr="00503AE0">
        <w:rPr>
          <w:rFonts w:cs="Simplified Arabic" w:hint="cs"/>
          <w:sz w:val="28"/>
          <w:szCs w:val="28"/>
          <w:rtl/>
        </w:rPr>
        <w:t xml:space="preserve"> </w:t>
      </w:r>
      <w:r w:rsidRPr="00503AE0">
        <w:rPr>
          <w:rFonts w:cs="Simplified Arabic"/>
          <w:sz w:val="28"/>
          <w:szCs w:val="28"/>
          <w:rtl/>
        </w:rPr>
        <w:t xml:space="preserve">الدكتورة صفاء </w:t>
      </w:r>
      <w:proofErr w:type="spellStart"/>
      <w:r w:rsidRPr="00503AE0">
        <w:rPr>
          <w:rFonts w:cs="Simplified Arabic" w:hint="cs"/>
          <w:sz w:val="28"/>
          <w:szCs w:val="28"/>
          <w:rtl/>
        </w:rPr>
        <w:t>أوتاني،</w:t>
      </w:r>
      <w:proofErr w:type="spellEnd"/>
      <w:r w:rsidRPr="00503AE0">
        <w:rPr>
          <w:rFonts w:cs="Simplified Arabic"/>
          <w:sz w:val="28"/>
          <w:szCs w:val="28"/>
          <w:rtl/>
        </w:rPr>
        <w:t xml:space="preserve"> الوضع تحت المراقبة الالكترونية "السوار </w:t>
      </w:r>
      <w:proofErr w:type="spellStart"/>
      <w:r w:rsidRPr="00503AE0">
        <w:rPr>
          <w:rFonts w:cs="Simplified Arabic"/>
          <w:sz w:val="28"/>
          <w:szCs w:val="28"/>
          <w:rtl/>
        </w:rPr>
        <w:t>الالكتروني"</w:t>
      </w:r>
      <w:proofErr w:type="spellEnd"/>
      <w:r w:rsidRPr="00503AE0">
        <w:rPr>
          <w:rFonts w:cs="Simplified Arabic"/>
          <w:sz w:val="28"/>
          <w:szCs w:val="28"/>
          <w:rtl/>
        </w:rPr>
        <w:t xml:space="preserve"> في السياسة العقابية </w:t>
      </w:r>
      <w:proofErr w:type="spellStart"/>
      <w:r w:rsidRPr="00503AE0">
        <w:rPr>
          <w:rFonts w:cs="Simplified Arabic" w:hint="cs"/>
          <w:sz w:val="28"/>
          <w:szCs w:val="28"/>
          <w:rtl/>
        </w:rPr>
        <w:t>الفرنسية،</w:t>
      </w:r>
      <w:proofErr w:type="spellEnd"/>
      <w:r w:rsidRPr="00503AE0">
        <w:rPr>
          <w:rFonts w:cs="Simplified Arabic"/>
          <w:sz w:val="28"/>
          <w:szCs w:val="28"/>
          <w:rtl/>
        </w:rPr>
        <w:t xml:space="preserve"> مجلة جامعة دمشق للعلوم الاقتصادية </w:t>
      </w:r>
      <w:proofErr w:type="spellStart"/>
      <w:r w:rsidRPr="00503AE0">
        <w:rPr>
          <w:rFonts w:cs="Simplified Arabic"/>
          <w:sz w:val="28"/>
          <w:szCs w:val="28"/>
          <w:rtl/>
        </w:rPr>
        <w:t>والقانونية–</w:t>
      </w:r>
      <w:proofErr w:type="spellEnd"/>
      <w:r w:rsidRPr="00503AE0">
        <w:rPr>
          <w:rFonts w:cs="Simplified Arabic"/>
          <w:sz w:val="28"/>
          <w:szCs w:val="28"/>
          <w:rtl/>
        </w:rPr>
        <w:t xml:space="preserve"> المجلد 25 </w:t>
      </w:r>
      <w:proofErr w:type="spellStart"/>
      <w:r w:rsidRPr="00503AE0">
        <w:rPr>
          <w:rFonts w:cs="Simplified Arabic"/>
          <w:sz w:val="28"/>
          <w:szCs w:val="28"/>
          <w:rtl/>
        </w:rPr>
        <w:t>-</w:t>
      </w:r>
      <w:proofErr w:type="spellEnd"/>
      <w:r w:rsidRPr="00503AE0">
        <w:rPr>
          <w:rFonts w:cs="Simplified Arabic"/>
          <w:sz w:val="28"/>
          <w:szCs w:val="28"/>
          <w:rtl/>
        </w:rPr>
        <w:t xml:space="preserve"> العدد </w:t>
      </w:r>
      <w:proofErr w:type="spellStart"/>
      <w:r w:rsidRPr="00503AE0">
        <w:rPr>
          <w:rFonts w:cs="Simplified Arabic"/>
          <w:sz w:val="28"/>
          <w:szCs w:val="28"/>
          <w:rtl/>
        </w:rPr>
        <w:t>الأول-</w:t>
      </w:r>
      <w:proofErr w:type="spellEnd"/>
      <w:r w:rsidRPr="00503AE0">
        <w:rPr>
          <w:rFonts w:cs="Simplified Arabic"/>
          <w:sz w:val="28"/>
          <w:szCs w:val="28"/>
          <w:rtl/>
        </w:rPr>
        <w:t xml:space="preserve"> 2009 </w:t>
      </w:r>
      <w:proofErr w:type="spellStart"/>
      <w:r>
        <w:rPr>
          <w:rFonts w:cs="Simplified Arabic" w:hint="cs"/>
          <w:sz w:val="28"/>
          <w:szCs w:val="28"/>
          <w:rtl/>
        </w:rPr>
        <w:t>.</w:t>
      </w:r>
      <w:proofErr w:type="spellEnd"/>
    </w:p>
    <w:p w:rsidR="00503AE0" w:rsidRDefault="007E197D" w:rsidP="00503AE0">
      <w:pPr>
        <w:pStyle w:val="Notedebasdepage"/>
        <w:bidi/>
        <w:jc w:val="both"/>
        <w:rPr>
          <w:rFonts w:cs="Simplified Arabic"/>
          <w:sz w:val="28"/>
          <w:szCs w:val="28"/>
          <w:rtl/>
          <w:lang w:val="en-US"/>
        </w:rPr>
      </w:pPr>
      <w:r>
        <w:rPr>
          <w:rStyle w:val="Appeldenotedefin"/>
          <w:rFonts w:cs="Simplified Arabic" w:hint="cs"/>
          <w:sz w:val="28"/>
          <w:szCs w:val="28"/>
          <w:rtl/>
        </w:rPr>
        <w:t>2</w:t>
      </w:r>
      <w:r w:rsidR="00503AE0" w:rsidRPr="00503AE0">
        <w:rPr>
          <w:rFonts w:cs="Simplified Arabic" w:hint="cs"/>
          <w:sz w:val="28"/>
          <w:szCs w:val="28"/>
          <w:rtl/>
        </w:rPr>
        <w:t xml:space="preserve"> </w:t>
      </w:r>
      <w:proofErr w:type="spellStart"/>
      <w:r w:rsidR="00503AE0" w:rsidRPr="00503AE0">
        <w:rPr>
          <w:rFonts w:cs="Simplified Arabic" w:hint="cs"/>
          <w:sz w:val="28"/>
          <w:szCs w:val="28"/>
          <w:rtl/>
        </w:rPr>
        <w:t>-</w:t>
      </w:r>
      <w:proofErr w:type="spellEnd"/>
      <w:r w:rsidR="00503AE0" w:rsidRPr="00503AE0">
        <w:rPr>
          <w:rFonts w:cs="Simplified Arabic" w:hint="cs"/>
          <w:sz w:val="28"/>
          <w:szCs w:val="28"/>
          <w:rtl/>
        </w:rPr>
        <w:t xml:space="preserve"> </w:t>
      </w:r>
      <w:r w:rsidR="00503AE0" w:rsidRPr="00503AE0">
        <w:rPr>
          <w:rFonts w:cs="Simplified Arabic"/>
          <w:sz w:val="28"/>
          <w:szCs w:val="28"/>
          <w:rtl/>
          <w:lang w:val="en-US"/>
        </w:rPr>
        <w:t xml:space="preserve">الدكتورة صفاء </w:t>
      </w:r>
      <w:proofErr w:type="spellStart"/>
      <w:r w:rsidR="00503AE0" w:rsidRPr="00503AE0">
        <w:rPr>
          <w:rFonts w:cs="Simplified Arabic"/>
          <w:sz w:val="28"/>
          <w:szCs w:val="28"/>
          <w:rtl/>
          <w:lang w:val="en-US"/>
        </w:rPr>
        <w:t>أوتاني</w:t>
      </w:r>
      <w:proofErr w:type="spellEnd"/>
      <w:r w:rsidR="00503AE0" w:rsidRPr="00503AE0">
        <w:rPr>
          <w:rFonts w:cs="Simplified Arabic" w:hint="cs"/>
          <w:sz w:val="28"/>
          <w:szCs w:val="28"/>
          <w:rtl/>
          <w:lang w:val="en-US"/>
        </w:rPr>
        <w:t xml:space="preserve"> </w:t>
      </w:r>
      <w:proofErr w:type="spellStart"/>
      <w:r w:rsidR="00503AE0" w:rsidRPr="00503AE0">
        <w:rPr>
          <w:rFonts w:cs="Simplified Arabic" w:hint="cs"/>
          <w:sz w:val="28"/>
          <w:szCs w:val="28"/>
          <w:rtl/>
          <w:lang w:val="en-US"/>
        </w:rPr>
        <w:t>،</w:t>
      </w:r>
      <w:proofErr w:type="spellEnd"/>
      <w:r w:rsidR="00503AE0" w:rsidRPr="00503AE0">
        <w:rPr>
          <w:rFonts w:cs="Simplified Arabic" w:hint="cs"/>
          <w:sz w:val="28"/>
          <w:szCs w:val="28"/>
          <w:rtl/>
          <w:lang w:val="en-US"/>
        </w:rPr>
        <w:t xml:space="preserve"> العمل للمنفعة العامة في السياسة العقابية المعاصرة دراسة مقارنة </w:t>
      </w:r>
      <w:proofErr w:type="spellStart"/>
      <w:r w:rsidR="00503AE0" w:rsidRPr="00503AE0">
        <w:rPr>
          <w:rFonts w:cs="Simplified Arabic" w:hint="cs"/>
          <w:sz w:val="28"/>
          <w:szCs w:val="28"/>
          <w:rtl/>
          <w:lang w:val="en-US"/>
        </w:rPr>
        <w:t>،</w:t>
      </w:r>
      <w:proofErr w:type="spellEnd"/>
      <w:r w:rsidR="00503AE0" w:rsidRPr="00503AE0">
        <w:rPr>
          <w:rFonts w:cs="Simplified Arabic" w:hint="cs"/>
          <w:sz w:val="28"/>
          <w:szCs w:val="28"/>
          <w:rtl/>
          <w:lang w:val="en-US"/>
        </w:rPr>
        <w:t xml:space="preserve"> </w:t>
      </w:r>
      <w:r w:rsidR="00503AE0" w:rsidRPr="00503AE0">
        <w:rPr>
          <w:rFonts w:cs="Simplified Arabic"/>
          <w:sz w:val="28"/>
          <w:szCs w:val="28"/>
          <w:rtl/>
          <w:lang w:val="en-US"/>
        </w:rPr>
        <w:t xml:space="preserve">مجلة جامعة دمشق للعلوم الاقتصادية </w:t>
      </w:r>
      <w:proofErr w:type="spellStart"/>
      <w:r w:rsidR="00503AE0" w:rsidRPr="00503AE0">
        <w:rPr>
          <w:rFonts w:cs="Simplified Arabic"/>
          <w:sz w:val="28"/>
          <w:szCs w:val="28"/>
          <w:rtl/>
          <w:lang w:val="en-US"/>
        </w:rPr>
        <w:t>والقانونية–</w:t>
      </w:r>
      <w:proofErr w:type="spellEnd"/>
      <w:r w:rsidR="00503AE0" w:rsidRPr="00503AE0">
        <w:rPr>
          <w:rFonts w:cs="Simplified Arabic"/>
          <w:sz w:val="28"/>
          <w:szCs w:val="28"/>
          <w:rtl/>
          <w:lang w:val="en-US"/>
        </w:rPr>
        <w:t xml:space="preserve"> المجلد 25 </w:t>
      </w:r>
      <w:proofErr w:type="spellStart"/>
      <w:r w:rsidR="00503AE0" w:rsidRPr="00503AE0">
        <w:rPr>
          <w:rFonts w:cs="Simplified Arabic"/>
          <w:sz w:val="28"/>
          <w:szCs w:val="28"/>
          <w:rtl/>
          <w:lang w:val="en-US"/>
        </w:rPr>
        <w:t>-</w:t>
      </w:r>
      <w:proofErr w:type="spellEnd"/>
      <w:r w:rsidR="00503AE0" w:rsidRPr="00503AE0">
        <w:rPr>
          <w:rFonts w:cs="Simplified Arabic"/>
          <w:sz w:val="28"/>
          <w:szCs w:val="28"/>
          <w:rtl/>
          <w:lang w:val="en-US"/>
        </w:rPr>
        <w:t xml:space="preserve"> العدد </w:t>
      </w:r>
      <w:proofErr w:type="spellStart"/>
      <w:r w:rsidR="00503AE0" w:rsidRPr="00503AE0">
        <w:rPr>
          <w:rFonts w:cs="Simplified Arabic" w:hint="cs"/>
          <w:sz w:val="28"/>
          <w:szCs w:val="28"/>
          <w:rtl/>
          <w:lang w:val="en-US"/>
        </w:rPr>
        <w:t>الثاني</w:t>
      </w:r>
      <w:r w:rsidR="00503AE0" w:rsidRPr="00503AE0">
        <w:rPr>
          <w:rFonts w:cs="Simplified Arabic"/>
          <w:sz w:val="28"/>
          <w:szCs w:val="28"/>
          <w:rtl/>
          <w:lang w:val="en-US"/>
        </w:rPr>
        <w:t>-</w:t>
      </w:r>
      <w:proofErr w:type="spellEnd"/>
      <w:r w:rsidR="00503AE0" w:rsidRPr="00503AE0">
        <w:rPr>
          <w:rFonts w:cs="Simplified Arabic"/>
          <w:sz w:val="28"/>
          <w:szCs w:val="28"/>
          <w:rtl/>
          <w:lang w:val="en-US"/>
        </w:rPr>
        <w:t xml:space="preserve"> 2009</w:t>
      </w:r>
      <w:r w:rsidR="00503AE0" w:rsidRPr="00503AE0">
        <w:rPr>
          <w:rFonts w:cs="Simplified Arabic" w:hint="cs"/>
          <w:sz w:val="28"/>
          <w:szCs w:val="28"/>
          <w:rtl/>
          <w:lang w:val="en-US"/>
        </w:rPr>
        <w:t xml:space="preserve"> </w:t>
      </w:r>
      <w:proofErr w:type="spellStart"/>
      <w:r w:rsidR="00503AE0">
        <w:rPr>
          <w:rFonts w:cs="Simplified Arabic" w:hint="cs"/>
          <w:sz w:val="28"/>
          <w:szCs w:val="28"/>
          <w:rtl/>
          <w:lang w:val="en-US"/>
        </w:rPr>
        <w:t>.</w:t>
      </w:r>
      <w:proofErr w:type="spellEnd"/>
      <w:r w:rsidR="00503AE0" w:rsidRPr="00503AE0">
        <w:rPr>
          <w:rFonts w:cs="Simplified Arabic" w:hint="cs"/>
          <w:sz w:val="28"/>
          <w:szCs w:val="28"/>
          <w:rtl/>
          <w:lang w:val="en-US"/>
        </w:rPr>
        <w:t xml:space="preserve"> </w:t>
      </w:r>
    </w:p>
    <w:p w:rsidR="007E197D" w:rsidRPr="00503AE0" w:rsidRDefault="007E197D" w:rsidP="007E197D">
      <w:pPr>
        <w:pStyle w:val="Notedefin"/>
        <w:bidi/>
        <w:jc w:val="both"/>
        <w:rPr>
          <w:rFonts w:cs="Simplified Arabic"/>
          <w:sz w:val="28"/>
          <w:szCs w:val="28"/>
          <w:rtl/>
        </w:rPr>
      </w:pPr>
      <w:r>
        <w:rPr>
          <w:rStyle w:val="Appeldenotedefin"/>
          <w:rFonts w:cs="Simplified Arabic" w:hint="cs"/>
          <w:sz w:val="28"/>
          <w:szCs w:val="28"/>
          <w:rtl/>
        </w:rPr>
        <w:t>3</w:t>
      </w:r>
      <w:r w:rsidRPr="00503AE0">
        <w:rPr>
          <w:rFonts w:cs="Simplified Arabic" w:hint="cs"/>
          <w:sz w:val="28"/>
          <w:szCs w:val="28"/>
          <w:rtl/>
        </w:rPr>
        <w:t xml:space="preserve"> </w:t>
      </w:r>
      <w:proofErr w:type="spellStart"/>
      <w:r w:rsidRPr="00503AE0">
        <w:rPr>
          <w:rFonts w:cs="Simplified Arabic" w:hint="cs"/>
          <w:sz w:val="28"/>
          <w:szCs w:val="28"/>
          <w:rtl/>
        </w:rPr>
        <w:t>-</w:t>
      </w:r>
      <w:proofErr w:type="spellEnd"/>
      <w:r w:rsidRPr="00503AE0">
        <w:rPr>
          <w:rFonts w:cs="Simplified Arabic" w:hint="cs"/>
          <w:sz w:val="28"/>
          <w:szCs w:val="28"/>
          <w:rtl/>
        </w:rPr>
        <w:t xml:space="preserve"> </w:t>
      </w:r>
      <w:r w:rsidRPr="00503AE0">
        <w:rPr>
          <w:rFonts w:cs="Simplified Arabic"/>
          <w:sz w:val="28"/>
          <w:szCs w:val="28"/>
          <w:rtl/>
        </w:rPr>
        <w:t xml:space="preserve">سعودي </w:t>
      </w:r>
      <w:proofErr w:type="spellStart"/>
      <w:r w:rsidRPr="00503AE0">
        <w:rPr>
          <w:rFonts w:cs="Simplified Arabic"/>
          <w:sz w:val="28"/>
          <w:szCs w:val="28"/>
          <w:rtl/>
        </w:rPr>
        <w:t>سعيد</w:t>
      </w:r>
      <w:r w:rsidRPr="00503AE0">
        <w:rPr>
          <w:rFonts w:cs="Simplified Arabic" w:hint="cs"/>
          <w:sz w:val="28"/>
          <w:szCs w:val="28"/>
          <w:rtl/>
        </w:rPr>
        <w:t>،</w:t>
      </w:r>
      <w:proofErr w:type="spellEnd"/>
      <w:r w:rsidRPr="00503AE0">
        <w:rPr>
          <w:rFonts w:cs="Simplified Arabic" w:hint="cs"/>
          <w:sz w:val="28"/>
          <w:szCs w:val="28"/>
          <w:rtl/>
        </w:rPr>
        <w:t xml:space="preserve"> </w:t>
      </w:r>
      <w:r w:rsidRPr="00503AE0">
        <w:rPr>
          <w:rFonts w:cs="Simplified Arabic"/>
          <w:sz w:val="28"/>
          <w:szCs w:val="28"/>
          <w:rtl/>
        </w:rPr>
        <w:t xml:space="preserve">لعمل للنفع العام كعقوبة بديلة عن الحبس في التشريع </w:t>
      </w:r>
      <w:proofErr w:type="spellStart"/>
      <w:r w:rsidRPr="00503AE0">
        <w:rPr>
          <w:rFonts w:cs="Simplified Arabic"/>
          <w:sz w:val="28"/>
          <w:szCs w:val="28"/>
          <w:rtl/>
        </w:rPr>
        <w:t>الجزائري</w:t>
      </w:r>
      <w:r w:rsidRPr="00503AE0">
        <w:rPr>
          <w:rFonts w:cs="Simplified Arabic" w:hint="cs"/>
          <w:sz w:val="28"/>
          <w:szCs w:val="28"/>
          <w:rtl/>
        </w:rPr>
        <w:t>،</w:t>
      </w:r>
      <w:proofErr w:type="spellEnd"/>
      <w:r w:rsidRPr="00503AE0">
        <w:rPr>
          <w:rFonts w:cs="Simplified Arabic" w:hint="cs"/>
          <w:sz w:val="28"/>
          <w:szCs w:val="28"/>
          <w:rtl/>
        </w:rPr>
        <w:t xml:space="preserve"> مجلة الحقوق والعلوم السياسية </w:t>
      </w:r>
      <w:proofErr w:type="spellStart"/>
      <w:r w:rsidRPr="00503AE0">
        <w:rPr>
          <w:rFonts w:cs="Simplified Arabic" w:hint="cs"/>
          <w:sz w:val="28"/>
          <w:szCs w:val="28"/>
          <w:rtl/>
        </w:rPr>
        <w:t>،</w:t>
      </w:r>
      <w:proofErr w:type="spellEnd"/>
      <w:r w:rsidRPr="00503AE0">
        <w:rPr>
          <w:rFonts w:cs="Simplified Arabic" w:hint="cs"/>
          <w:sz w:val="28"/>
          <w:szCs w:val="28"/>
          <w:rtl/>
        </w:rPr>
        <w:t xml:space="preserve"> المجلد العاشر </w:t>
      </w:r>
      <w:proofErr w:type="spellStart"/>
      <w:r w:rsidRPr="00503AE0">
        <w:rPr>
          <w:rFonts w:cs="Simplified Arabic" w:hint="cs"/>
          <w:sz w:val="28"/>
          <w:szCs w:val="28"/>
          <w:rtl/>
        </w:rPr>
        <w:t>،</w:t>
      </w:r>
      <w:proofErr w:type="spellEnd"/>
      <w:r w:rsidRPr="00503AE0">
        <w:rPr>
          <w:rFonts w:cs="Simplified Arabic" w:hint="cs"/>
          <w:sz w:val="28"/>
          <w:szCs w:val="28"/>
          <w:rtl/>
        </w:rPr>
        <w:t xml:space="preserve"> العدد الثاني </w:t>
      </w:r>
      <w:proofErr w:type="spellStart"/>
      <w:r w:rsidRPr="00503AE0">
        <w:rPr>
          <w:rFonts w:cs="Simplified Arabic" w:hint="cs"/>
          <w:sz w:val="28"/>
          <w:szCs w:val="28"/>
          <w:rtl/>
        </w:rPr>
        <w:t>،</w:t>
      </w:r>
      <w:proofErr w:type="spellEnd"/>
      <w:r w:rsidRPr="00503AE0">
        <w:rPr>
          <w:rFonts w:cs="Simplified Arabic" w:hint="cs"/>
          <w:sz w:val="28"/>
          <w:szCs w:val="28"/>
          <w:rtl/>
        </w:rPr>
        <w:t xml:space="preserve"> الجزء الأول ن جامعة عمر </w:t>
      </w:r>
      <w:proofErr w:type="spellStart"/>
      <w:r w:rsidRPr="00503AE0">
        <w:rPr>
          <w:rFonts w:cs="Simplified Arabic" w:hint="cs"/>
          <w:sz w:val="28"/>
          <w:szCs w:val="28"/>
          <w:rtl/>
        </w:rPr>
        <w:t>ثليجاني</w:t>
      </w:r>
      <w:proofErr w:type="spellEnd"/>
      <w:r w:rsidRPr="00503AE0">
        <w:rPr>
          <w:rFonts w:cs="Simplified Arabic" w:hint="cs"/>
          <w:sz w:val="28"/>
          <w:szCs w:val="28"/>
          <w:rtl/>
        </w:rPr>
        <w:t xml:space="preserve"> </w:t>
      </w:r>
      <w:proofErr w:type="spellStart"/>
      <w:r w:rsidRPr="00503AE0">
        <w:rPr>
          <w:rFonts w:cs="Simplified Arabic" w:hint="cs"/>
          <w:sz w:val="28"/>
          <w:szCs w:val="28"/>
          <w:rtl/>
        </w:rPr>
        <w:t>،</w:t>
      </w:r>
      <w:proofErr w:type="spellEnd"/>
      <w:r w:rsidRPr="00503AE0">
        <w:rPr>
          <w:rFonts w:cs="Simplified Arabic" w:hint="cs"/>
          <w:sz w:val="28"/>
          <w:szCs w:val="28"/>
          <w:rtl/>
        </w:rPr>
        <w:t xml:space="preserve"> </w:t>
      </w:r>
      <w:proofErr w:type="spellStart"/>
      <w:r w:rsidRPr="00503AE0">
        <w:rPr>
          <w:rFonts w:cs="Simplified Arabic" w:hint="cs"/>
          <w:sz w:val="28"/>
          <w:szCs w:val="28"/>
          <w:rtl/>
        </w:rPr>
        <w:t>الأغواط</w:t>
      </w:r>
      <w:proofErr w:type="spellEnd"/>
      <w:r w:rsidRPr="00503AE0">
        <w:rPr>
          <w:rFonts w:cs="Simplified Arabic" w:hint="cs"/>
          <w:sz w:val="28"/>
          <w:szCs w:val="28"/>
          <w:rtl/>
        </w:rPr>
        <w:t xml:space="preserve"> </w:t>
      </w:r>
      <w:proofErr w:type="spellStart"/>
      <w:r w:rsidRPr="00503AE0">
        <w:rPr>
          <w:rFonts w:cs="Simplified Arabic" w:hint="cs"/>
          <w:sz w:val="28"/>
          <w:szCs w:val="28"/>
          <w:rtl/>
        </w:rPr>
        <w:t>،</w:t>
      </w:r>
      <w:proofErr w:type="spellEnd"/>
      <w:r w:rsidRPr="00503AE0">
        <w:rPr>
          <w:rFonts w:cs="Simplified Arabic" w:hint="cs"/>
          <w:sz w:val="28"/>
          <w:szCs w:val="28"/>
          <w:rtl/>
        </w:rPr>
        <w:t xml:space="preserve"> 2017 </w:t>
      </w:r>
      <w:r>
        <w:rPr>
          <w:rFonts w:cs="Simplified Arabic" w:hint="cs"/>
          <w:sz w:val="28"/>
          <w:szCs w:val="28"/>
          <w:rtl/>
        </w:rPr>
        <w:t>.</w:t>
      </w:r>
    </w:p>
    <w:p w:rsidR="007E197D" w:rsidRPr="00503AE0" w:rsidRDefault="007E197D" w:rsidP="007E197D">
      <w:pPr>
        <w:pStyle w:val="Notedefin"/>
        <w:bidi/>
        <w:jc w:val="both"/>
        <w:rPr>
          <w:rFonts w:cs="Simplified Arabic"/>
          <w:sz w:val="28"/>
          <w:szCs w:val="28"/>
          <w:rtl/>
        </w:rPr>
      </w:pPr>
      <w:r>
        <w:rPr>
          <w:rStyle w:val="Appeldenotedefin"/>
          <w:rFonts w:cs="Simplified Arabic" w:hint="cs"/>
          <w:sz w:val="28"/>
          <w:szCs w:val="28"/>
          <w:rtl/>
        </w:rPr>
        <w:t>4</w:t>
      </w:r>
      <w:r w:rsidRPr="00503AE0">
        <w:rPr>
          <w:rFonts w:cs="Simplified Arabic" w:hint="cs"/>
          <w:sz w:val="28"/>
          <w:szCs w:val="28"/>
          <w:rtl/>
        </w:rPr>
        <w:t xml:space="preserve"> </w:t>
      </w:r>
      <w:proofErr w:type="spellStart"/>
      <w:r w:rsidRPr="00503AE0">
        <w:rPr>
          <w:rFonts w:cs="Simplified Arabic" w:hint="cs"/>
          <w:sz w:val="28"/>
          <w:szCs w:val="28"/>
          <w:rtl/>
        </w:rPr>
        <w:t>-</w:t>
      </w:r>
      <w:proofErr w:type="spellEnd"/>
      <w:r w:rsidRPr="00503AE0">
        <w:rPr>
          <w:rFonts w:cs="Simplified Arabic" w:hint="cs"/>
          <w:sz w:val="28"/>
          <w:szCs w:val="28"/>
          <w:rtl/>
        </w:rPr>
        <w:t xml:space="preserve"> </w:t>
      </w:r>
      <w:r w:rsidRPr="00503AE0">
        <w:rPr>
          <w:rFonts w:cs="Simplified Arabic"/>
          <w:sz w:val="28"/>
          <w:szCs w:val="28"/>
          <w:rtl/>
        </w:rPr>
        <w:t xml:space="preserve">أحمد </w:t>
      </w:r>
      <w:proofErr w:type="spellStart"/>
      <w:r w:rsidRPr="00503AE0">
        <w:rPr>
          <w:rFonts w:cs="Simplified Arabic"/>
          <w:sz w:val="28"/>
          <w:szCs w:val="28"/>
          <w:rtl/>
        </w:rPr>
        <w:t>سعود</w:t>
      </w:r>
      <w:r w:rsidRPr="00503AE0">
        <w:rPr>
          <w:rFonts w:cs="Simplified Arabic" w:hint="cs"/>
          <w:sz w:val="28"/>
          <w:szCs w:val="28"/>
          <w:rtl/>
        </w:rPr>
        <w:t>،</w:t>
      </w:r>
      <w:proofErr w:type="spellEnd"/>
      <w:r w:rsidRPr="00503AE0">
        <w:rPr>
          <w:rFonts w:cs="Simplified Arabic" w:hint="cs"/>
          <w:sz w:val="28"/>
          <w:szCs w:val="28"/>
          <w:rtl/>
        </w:rPr>
        <w:t xml:space="preserve"> شروط الحكم بعقوبة العمل للنفع العام في التشريع </w:t>
      </w:r>
      <w:proofErr w:type="spellStart"/>
      <w:r w:rsidRPr="00503AE0">
        <w:rPr>
          <w:rFonts w:cs="Simplified Arabic" w:hint="cs"/>
          <w:sz w:val="28"/>
          <w:szCs w:val="28"/>
          <w:rtl/>
        </w:rPr>
        <w:t>الجزائري،</w:t>
      </w:r>
      <w:proofErr w:type="spellEnd"/>
      <w:r w:rsidRPr="00503AE0">
        <w:rPr>
          <w:rFonts w:cs="Simplified Arabic" w:hint="cs"/>
          <w:sz w:val="28"/>
          <w:szCs w:val="28"/>
          <w:rtl/>
        </w:rPr>
        <w:t xml:space="preserve"> </w:t>
      </w:r>
      <w:r w:rsidRPr="00503AE0">
        <w:rPr>
          <w:rFonts w:cs="Simplified Arabic"/>
          <w:sz w:val="28"/>
          <w:szCs w:val="28"/>
          <w:rtl/>
        </w:rPr>
        <w:t>مجلة العلوم القانونية والسياسية ـــ عدد 13 ـــ جوان 2016</w:t>
      </w:r>
      <w:r w:rsidRPr="00503AE0">
        <w:rPr>
          <w:rFonts w:cs="Simplified Arabic" w:hint="cs"/>
          <w:sz w:val="28"/>
          <w:szCs w:val="28"/>
          <w:rtl/>
        </w:rPr>
        <w:t xml:space="preserve"> </w:t>
      </w:r>
      <w:r>
        <w:rPr>
          <w:rFonts w:cs="Simplified Arabic" w:hint="cs"/>
          <w:sz w:val="28"/>
          <w:szCs w:val="28"/>
          <w:rtl/>
        </w:rPr>
        <w:t>.</w:t>
      </w:r>
    </w:p>
    <w:p w:rsidR="007E197D" w:rsidRPr="00503AE0" w:rsidRDefault="007E197D" w:rsidP="007E197D">
      <w:pPr>
        <w:pStyle w:val="Notedefin"/>
        <w:bidi/>
        <w:jc w:val="both"/>
        <w:rPr>
          <w:rFonts w:cs="Simplified Arabic"/>
          <w:sz w:val="28"/>
          <w:szCs w:val="28"/>
          <w:rtl/>
        </w:rPr>
      </w:pPr>
      <w:proofErr w:type="spellStart"/>
      <w:r>
        <w:rPr>
          <w:rStyle w:val="Appeldenotedefin"/>
          <w:rFonts w:cs="Simplified Arabic" w:hint="cs"/>
          <w:sz w:val="28"/>
          <w:szCs w:val="28"/>
          <w:rtl/>
        </w:rPr>
        <w:t>5</w:t>
      </w:r>
      <w:proofErr w:type="gramStart"/>
      <w:r w:rsidRPr="00503AE0">
        <w:rPr>
          <w:rFonts w:cs="Simplified Arabic" w:hint="cs"/>
          <w:sz w:val="28"/>
          <w:szCs w:val="28"/>
          <w:rtl/>
        </w:rPr>
        <w:t>-</w:t>
      </w:r>
      <w:proofErr w:type="spellEnd"/>
      <w:r w:rsidRPr="00503AE0">
        <w:rPr>
          <w:rFonts w:cs="Simplified Arabic"/>
          <w:sz w:val="28"/>
          <w:szCs w:val="28"/>
        </w:rPr>
        <w:t xml:space="preserve"> </w:t>
      </w:r>
      <w:r w:rsidRPr="00503AE0">
        <w:rPr>
          <w:rFonts w:cs="Simplified Arabic" w:hint="cs"/>
          <w:sz w:val="28"/>
          <w:szCs w:val="28"/>
          <w:rtl/>
          <w:lang w:val="en-US"/>
        </w:rPr>
        <w:t xml:space="preserve"> يونس</w:t>
      </w:r>
      <w:proofErr w:type="gramEnd"/>
      <w:r w:rsidRPr="00503AE0">
        <w:rPr>
          <w:rFonts w:cs="Simplified Arabic" w:hint="cs"/>
          <w:sz w:val="28"/>
          <w:szCs w:val="28"/>
          <w:rtl/>
          <w:lang w:val="en-US"/>
        </w:rPr>
        <w:t xml:space="preserve"> عرب </w:t>
      </w:r>
      <w:proofErr w:type="spellStart"/>
      <w:r w:rsidRPr="00503AE0">
        <w:rPr>
          <w:rFonts w:cs="Simplified Arabic" w:hint="cs"/>
          <w:sz w:val="28"/>
          <w:szCs w:val="28"/>
          <w:rtl/>
          <w:lang w:val="en-US"/>
        </w:rPr>
        <w:t>،</w:t>
      </w:r>
      <w:proofErr w:type="spellEnd"/>
      <w:r w:rsidRPr="00503AE0">
        <w:rPr>
          <w:rFonts w:cs="Simplified Arabic" w:hint="cs"/>
          <w:sz w:val="28"/>
          <w:szCs w:val="28"/>
          <w:rtl/>
          <w:lang w:val="en-US"/>
        </w:rPr>
        <w:t xml:space="preserve"> مجلة البنوك الأردنية </w:t>
      </w:r>
      <w:proofErr w:type="spellStart"/>
      <w:r w:rsidRPr="00503AE0">
        <w:rPr>
          <w:rFonts w:cs="Simplified Arabic" w:hint="cs"/>
          <w:sz w:val="28"/>
          <w:szCs w:val="28"/>
          <w:rtl/>
          <w:lang w:val="en-US"/>
        </w:rPr>
        <w:t>،</w:t>
      </w:r>
      <w:proofErr w:type="spellEnd"/>
      <w:r w:rsidRPr="00503AE0">
        <w:rPr>
          <w:rFonts w:cs="Simplified Arabic" w:hint="cs"/>
          <w:sz w:val="28"/>
          <w:szCs w:val="28"/>
          <w:rtl/>
          <w:lang w:val="en-US"/>
        </w:rPr>
        <w:t xml:space="preserve"> دراسة في ماهية ومخاطر الفساد </w:t>
      </w:r>
      <w:proofErr w:type="spellStart"/>
      <w:r w:rsidRPr="00503AE0">
        <w:rPr>
          <w:rFonts w:cs="Simplified Arabic" w:hint="cs"/>
          <w:sz w:val="28"/>
          <w:szCs w:val="28"/>
          <w:rtl/>
          <w:lang w:val="en-US"/>
        </w:rPr>
        <w:t>،</w:t>
      </w:r>
      <w:proofErr w:type="spellEnd"/>
      <w:r w:rsidRPr="00503AE0">
        <w:rPr>
          <w:rFonts w:cs="Simplified Arabic" w:hint="cs"/>
          <w:sz w:val="28"/>
          <w:szCs w:val="28"/>
          <w:rtl/>
          <w:lang w:val="en-US"/>
        </w:rPr>
        <w:t xml:space="preserve"> العدد 3 </w:t>
      </w:r>
      <w:proofErr w:type="spellStart"/>
      <w:r w:rsidRPr="00503AE0">
        <w:rPr>
          <w:rFonts w:cs="Simplified Arabic" w:hint="cs"/>
          <w:sz w:val="28"/>
          <w:szCs w:val="28"/>
          <w:rtl/>
          <w:lang w:val="en-US"/>
        </w:rPr>
        <w:t>،</w:t>
      </w:r>
      <w:proofErr w:type="spellEnd"/>
      <w:r w:rsidRPr="00503AE0">
        <w:rPr>
          <w:rFonts w:cs="Simplified Arabic" w:hint="cs"/>
          <w:sz w:val="28"/>
          <w:szCs w:val="28"/>
          <w:rtl/>
          <w:lang w:val="en-US"/>
        </w:rPr>
        <w:t xml:space="preserve"> 2005.</w:t>
      </w:r>
    </w:p>
    <w:p w:rsidR="00503AE0" w:rsidRDefault="007E197D" w:rsidP="007E197D">
      <w:pPr>
        <w:pStyle w:val="Notedefin"/>
        <w:bidi/>
        <w:jc w:val="both"/>
        <w:rPr>
          <w:rFonts w:cs="Simplified Arabic"/>
          <w:sz w:val="28"/>
          <w:szCs w:val="28"/>
          <w:rtl/>
        </w:rPr>
      </w:pPr>
      <w:r>
        <w:rPr>
          <w:rStyle w:val="Appeldenotedefin"/>
          <w:rFonts w:cs="Simplified Arabic" w:hint="cs"/>
          <w:sz w:val="28"/>
          <w:szCs w:val="28"/>
          <w:rtl/>
        </w:rPr>
        <w:t>6</w:t>
      </w:r>
      <w:r>
        <w:rPr>
          <w:rFonts w:cs="Simplified Arabic" w:hint="cs"/>
          <w:sz w:val="28"/>
          <w:szCs w:val="28"/>
          <w:rtl/>
        </w:rPr>
        <w:t xml:space="preserve"> </w:t>
      </w:r>
      <w:proofErr w:type="spellStart"/>
      <w:r w:rsidRPr="00503AE0">
        <w:rPr>
          <w:rFonts w:cs="Simplified Arabic" w:hint="cs"/>
          <w:sz w:val="28"/>
          <w:szCs w:val="28"/>
          <w:rtl/>
        </w:rPr>
        <w:t>-</w:t>
      </w:r>
      <w:proofErr w:type="spellEnd"/>
      <w:r w:rsidRPr="00503AE0">
        <w:rPr>
          <w:rFonts w:cs="Simplified Arabic" w:hint="cs"/>
          <w:sz w:val="28"/>
          <w:szCs w:val="28"/>
          <w:rtl/>
        </w:rPr>
        <w:t xml:space="preserve"> </w:t>
      </w:r>
      <w:r w:rsidRPr="00503AE0">
        <w:rPr>
          <w:rFonts w:cs="Simplified Arabic"/>
          <w:sz w:val="28"/>
          <w:szCs w:val="28"/>
          <w:rtl/>
        </w:rPr>
        <w:t xml:space="preserve">شعيب </w:t>
      </w:r>
      <w:proofErr w:type="spellStart"/>
      <w:r w:rsidRPr="00503AE0">
        <w:rPr>
          <w:rFonts w:cs="Simplified Arabic"/>
          <w:sz w:val="28"/>
          <w:szCs w:val="28"/>
          <w:rtl/>
        </w:rPr>
        <w:t>ضريف</w:t>
      </w:r>
      <w:proofErr w:type="spellEnd"/>
      <w:r w:rsidRPr="00503AE0">
        <w:rPr>
          <w:rFonts w:cs="Simplified Arabic" w:hint="cs"/>
          <w:sz w:val="28"/>
          <w:szCs w:val="28"/>
          <w:rtl/>
        </w:rPr>
        <w:t xml:space="preserve"> </w:t>
      </w:r>
      <w:proofErr w:type="spellStart"/>
      <w:r w:rsidRPr="00503AE0">
        <w:rPr>
          <w:rFonts w:cs="Simplified Arabic" w:hint="cs"/>
          <w:sz w:val="28"/>
          <w:szCs w:val="28"/>
          <w:rtl/>
        </w:rPr>
        <w:t>،</w:t>
      </w:r>
      <w:proofErr w:type="spellEnd"/>
      <w:r w:rsidRPr="00503AE0">
        <w:rPr>
          <w:rFonts w:cs="Simplified Arabic" w:hint="cs"/>
          <w:sz w:val="28"/>
          <w:szCs w:val="28"/>
          <w:rtl/>
        </w:rPr>
        <w:t xml:space="preserve"> ا</w:t>
      </w:r>
      <w:r w:rsidRPr="00503AE0">
        <w:rPr>
          <w:rFonts w:cs="Simplified Arabic"/>
          <w:sz w:val="28"/>
          <w:szCs w:val="28"/>
          <w:rtl/>
        </w:rPr>
        <w:t>لإفراج المشروط كأسلوب لإعادة إدماج المحبوسين اجتماعيا في التشريع الجزائري</w:t>
      </w:r>
      <w:r w:rsidRPr="00503AE0">
        <w:rPr>
          <w:rFonts w:cs="Simplified Arabic" w:hint="cs"/>
          <w:sz w:val="28"/>
          <w:szCs w:val="28"/>
          <w:rtl/>
        </w:rPr>
        <w:t xml:space="preserve"> </w:t>
      </w:r>
      <w:proofErr w:type="spellStart"/>
      <w:r w:rsidRPr="00503AE0">
        <w:rPr>
          <w:rFonts w:cs="Simplified Arabic" w:hint="cs"/>
          <w:sz w:val="28"/>
          <w:szCs w:val="28"/>
          <w:rtl/>
        </w:rPr>
        <w:t>،</w:t>
      </w:r>
      <w:proofErr w:type="spellEnd"/>
      <w:r w:rsidRPr="00503AE0">
        <w:rPr>
          <w:rFonts w:cs="Simplified Arabic" w:hint="cs"/>
          <w:sz w:val="28"/>
          <w:szCs w:val="28"/>
          <w:rtl/>
        </w:rPr>
        <w:t xml:space="preserve"> مجلة العلوم </w:t>
      </w:r>
      <w:proofErr w:type="spellStart"/>
      <w:r w:rsidRPr="00503AE0">
        <w:rPr>
          <w:rFonts w:cs="Simplified Arabic" w:hint="cs"/>
          <w:sz w:val="28"/>
          <w:szCs w:val="28"/>
          <w:rtl/>
        </w:rPr>
        <w:t>الإنسانية،</w:t>
      </w:r>
      <w:proofErr w:type="spellEnd"/>
      <w:r w:rsidRPr="00503AE0">
        <w:rPr>
          <w:rFonts w:cs="Simplified Arabic" w:hint="cs"/>
          <w:sz w:val="28"/>
          <w:szCs w:val="28"/>
          <w:rtl/>
        </w:rPr>
        <w:t xml:space="preserve"> </w:t>
      </w:r>
      <w:r w:rsidRPr="00503AE0">
        <w:rPr>
          <w:rFonts w:cs="Simplified Arabic"/>
          <w:sz w:val="28"/>
          <w:szCs w:val="28"/>
          <w:rtl/>
        </w:rPr>
        <w:t xml:space="preserve">عدد </w:t>
      </w:r>
      <w:r w:rsidRPr="00503AE0">
        <w:rPr>
          <w:rFonts w:cs="Simplified Arabic" w:hint="cs"/>
          <w:sz w:val="28"/>
          <w:szCs w:val="28"/>
          <w:rtl/>
        </w:rPr>
        <w:t xml:space="preserve"> 49 جوان 2018 أ </w:t>
      </w:r>
      <w:proofErr w:type="spellStart"/>
      <w:r w:rsidRPr="00503AE0">
        <w:rPr>
          <w:rFonts w:cs="Simplified Arabic" w:hint="cs"/>
          <w:sz w:val="28"/>
          <w:szCs w:val="28"/>
          <w:rtl/>
        </w:rPr>
        <w:t>،</w:t>
      </w:r>
      <w:proofErr w:type="spellEnd"/>
      <w:r w:rsidRPr="00503AE0">
        <w:rPr>
          <w:rFonts w:cs="Simplified Arabic" w:hint="cs"/>
          <w:sz w:val="28"/>
          <w:szCs w:val="28"/>
          <w:rtl/>
        </w:rPr>
        <w:t xml:space="preserve"> جامعة الإخوة </w:t>
      </w:r>
      <w:proofErr w:type="spellStart"/>
      <w:r w:rsidRPr="00503AE0">
        <w:rPr>
          <w:rFonts w:cs="Simplified Arabic" w:hint="cs"/>
          <w:sz w:val="28"/>
          <w:szCs w:val="28"/>
          <w:rtl/>
        </w:rPr>
        <w:t>منتورى</w:t>
      </w:r>
      <w:proofErr w:type="spellEnd"/>
      <w:r w:rsidRPr="00503AE0">
        <w:rPr>
          <w:rFonts w:cs="Simplified Arabic" w:hint="cs"/>
          <w:sz w:val="28"/>
          <w:szCs w:val="28"/>
          <w:rtl/>
        </w:rPr>
        <w:t xml:space="preserve"> </w:t>
      </w:r>
      <w:proofErr w:type="spellStart"/>
      <w:r w:rsidRPr="00503AE0">
        <w:rPr>
          <w:rFonts w:cs="Simplified Arabic" w:hint="cs"/>
          <w:sz w:val="28"/>
          <w:szCs w:val="28"/>
          <w:rtl/>
        </w:rPr>
        <w:t>قسنطينة</w:t>
      </w:r>
      <w:proofErr w:type="spellEnd"/>
      <w:r>
        <w:rPr>
          <w:rFonts w:cs="Simplified Arabic" w:hint="cs"/>
          <w:sz w:val="28"/>
          <w:szCs w:val="28"/>
          <w:rtl/>
        </w:rPr>
        <w:t>.</w:t>
      </w:r>
    </w:p>
    <w:p w:rsidR="007E197D" w:rsidRPr="00503AE0" w:rsidRDefault="007E197D" w:rsidP="007E197D">
      <w:pPr>
        <w:pStyle w:val="Notedefin"/>
        <w:bidi/>
        <w:jc w:val="both"/>
        <w:rPr>
          <w:rFonts w:cs="Simplified Arabic"/>
          <w:sz w:val="28"/>
          <w:szCs w:val="28"/>
          <w:rtl/>
        </w:rPr>
      </w:pPr>
      <w:proofErr w:type="spellStart"/>
      <w:r>
        <w:rPr>
          <w:rFonts w:cs="Simplified Arabic" w:hint="cs"/>
          <w:sz w:val="28"/>
          <w:szCs w:val="28"/>
          <w:rtl/>
        </w:rPr>
        <w:t>7-</w:t>
      </w:r>
      <w:proofErr w:type="spellEnd"/>
      <w:r>
        <w:rPr>
          <w:rFonts w:cs="Simplified Arabic" w:hint="cs"/>
          <w:sz w:val="28"/>
          <w:szCs w:val="28"/>
          <w:rtl/>
        </w:rPr>
        <w:t xml:space="preserve"> </w:t>
      </w:r>
      <w:r w:rsidRPr="00503AE0">
        <w:rPr>
          <w:rFonts w:cs="Simplified Arabic"/>
          <w:sz w:val="28"/>
          <w:szCs w:val="28"/>
          <w:rtl/>
        </w:rPr>
        <w:t xml:space="preserve">واشري أمينة </w:t>
      </w:r>
      <w:proofErr w:type="spellStart"/>
      <w:r w:rsidRPr="00503AE0">
        <w:rPr>
          <w:rFonts w:cs="Simplified Arabic" w:hint="cs"/>
          <w:sz w:val="28"/>
          <w:szCs w:val="28"/>
          <w:rtl/>
        </w:rPr>
        <w:t>،</w:t>
      </w:r>
      <w:proofErr w:type="spellEnd"/>
      <w:r w:rsidRPr="00503AE0">
        <w:rPr>
          <w:rFonts w:cs="Simplified Arabic"/>
          <w:sz w:val="28"/>
          <w:szCs w:val="28"/>
          <w:rtl/>
        </w:rPr>
        <w:t xml:space="preserve"> سالم </w:t>
      </w:r>
      <w:proofErr w:type="spellStart"/>
      <w:r w:rsidRPr="00503AE0">
        <w:rPr>
          <w:rFonts w:cs="Simplified Arabic"/>
          <w:sz w:val="28"/>
          <w:szCs w:val="28"/>
          <w:rtl/>
        </w:rPr>
        <w:t>بركاهم</w:t>
      </w:r>
      <w:proofErr w:type="spellEnd"/>
      <w:r w:rsidRPr="00503AE0">
        <w:rPr>
          <w:rFonts w:cs="Simplified Arabic" w:hint="cs"/>
          <w:sz w:val="28"/>
          <w:szCs w:val="28"/>
          <w:rtl/>
        </w:rPr>
        <w:t xml:space="preserve"> </w:t>
      </w:r>
      <w:proofErr w:type="spellStart"/>
      <w:r w:rsidRPr="00503AE0">
        <w:rPr>
          <w:rFonts w:cs="Simplified Arabic" w:hint="cs"/>
          <w:sz w:val="28"/>
          <w:szCs w:val="28"/>
          <w:rtl/>
        </w:rPr>
        <w:t>،</w:t>
      </w:r>
      <w:proofErr w:type="spellEnd"/>
      <w:r w:rsidRPr="00503AE0">
        <w:rPr>
          <w:rFonts w:cs="Simplified Arabic" w:hint="cs"/>
          <w:sz w:val="28"/>
          <w:szCs w:val="28"/>
          <w:rtl/>
        </w:rPr>
        <w:t xml:space="preserve"> </w:t>
      </w:r>
      <w:r w:rsidRPr="00503AE0">
        <w:rPr>
          <w:rFonts w:cs="Simplified Arabic"/>
          <w:sz w:val="28"/>
          <w:szCs w:val="28"/>
          <w:rtl/>
        </w:rPr>
        <w:t xml:space="preserve">الإصلاح الإداري في الجزائر عرض تجربة مرفق العدالة </w:t>
      </w:r>
      <w:proofErr w:type="spellStart"/>
      <w:r w:rsidRPr="00503AE0">
        <w:rPr>
          <w:rFonts w:cs="Simplified Arabic"/>
          <w:sz w:val="28"/>
          <w:szCs w:val="28"/>
          <w:rtl/>
        </w:rPr>
        <w:t>(</w:t>
      </w:r>
      <w:proofErr w:type="spellEnd"/>
      <w:r w:rsidRPr="00503AE0">
        <w:rPr>
          <w:rFonts w:cs="Simplified Arabic"/>
          <w:sz w:val="28"/>
          <w:szCs w:val="28"/>
          <w:rtl/>
        </w:rPr>
        <w:t xml:space="preserve"> 1999 -2017</w:t>
      </w:r>
      <w:r w:rsidRPr="00503AE0">
        <w:rPr>
          <w:rFonts w:cs="Simplified Arabic"/>
          <w:sz w:val="28"/>
          <w:szCs w:val="28"/>
        </w:rPr>
        <w:t>(</w:t>
      </w:r>
      <w:r w:rsidRPr="00503AE0">
        <w:rPr>
          <w:rFonts w:cs="Simplified Arabic" w:hint="cs"/>
          <w:sz w:val="28"/>
          <w:szCs w:val="28"/>
          <w:rtl/>
        </w:rPr>
        <w:t xml:space="preserve"> </w:t>
      </w:r>
      <w:proofErr w:type="spellStart"/>
      <w:r w:rsidRPr="00503AE0">
        <w:rPr>
          <w:rFonts w:cs="Simplified Arabic" w:hint="cs"/>
          <w:sz w:val="28"/>
          <w:szCs w:val="28"/>
          <w:rtl/>
        </w:rPr>
        <w:t>،</w:t>
      </w:r>
      <w:proofErr w:type="spellEnd"/>
      <w:r w:rsidRPr="00503AE0">
        <w:rPr>
          <w:rFonts w:cs="Simplified Arabic" w:hint="cs"/>
          <w:sz w:val="28"/>
          <w:szCs w:val="28"/>
          <w:rtl/>
        </w:rPr>
        <w:t xml:space="preserve"> </w:t>
      </w:r>
      <w:r w:rsidRPr="00503AE0">
        <w:rPr>
          <w:rFonts w:cs="Simplified Arabic"/>
          <w:sz w:val="28"/>
          <w:szCs w:val="28"/>
          <w:rtl/>
        </w:rPr>
        <w:t xml:space="preserve">المجلة العلمية لجامعة </w:t>
      </w:r>
      <w:proofErr w:type="spellStart"/>
      <w:r w:rsidRPr="00503AE0">
        <w:rPr>
          <w:rFonts w:cs="Simplified Arabic"/>
          <w:sz w:val="28"/>
          <w:szCs w:val="28"/>
          <w:rtl/>
        </w:rPr>
        <w:t>الجزائر3</w:t>
      </w:r>
      <w:proofErr w:type="spellEnd"/>
      <w:r w:rsidRPr="00503AE0">
        <w:rPr>
          <w:rFonts w:cs="Simplified Arabic"/>
          <w:sz w:val="28"/>
          <w:szCs w:val="28"/>
          <w:rtl/>
        </w:rPr>
        <w:t xml:space="preserve"> </w:t>
      </w:r>
      <w:proofErr w:type="spellStart"/>
      <w:r w:rsidRPr="00503AE0">
        <w:rPr>
          <w:rFonts w:cs="Simplified Arabic"/>
          <w:sz w:val="28"/>
          <w:szCs w:val="28"/>
          <w:rtl/>
        </w:rPr>
        <w:t>المجلد:</w:t>
      </w:r>
      <w:proofErr w:type="spellEnd"/>
      <w:r w:rsidRPr="00503AE0">
        <w:rPr>
          <w:rFonts w:cs="Simplified Arabic"/>
          <w:sz w:val="28"/>
          <w:szCs w:val="28"/>
          <w:rtl/>
        </w:rPr>
        <w:t xml:space="preserve"> 06 العدد 11 </w:t>
      </w:r>
      <w:proofErr w:type="spellStart"/>
      <w:r w:rsidRPr="00503AE0">
        <w:rPr>
          <w:rFonts w:cs="Simplified Arabic"/>
          <w:sz w:val="28"/>
          <w:szCs w:val="28"/>
          <w:rtl/>
        </w:rPr>
        <w:t>جانفي</w:t>
      </w:r>
      <w:proofErr w:type="spellEnd"/>
      <w:r w:rsidRPr="00503AE0">
        <w:rPr>
          <w:rFonts w:cs="Simplified Arabic"/>
          <w:sz w:val="28"/>
          <w:szCs w:val="28"/>
          <w:rtl/>
        </w:rPr>
        <w:t xml:space="preserve"> 2018</w:t>
      </w:r>
      <w:r w:rsidRPr="00503AE0">
        <w:rPr>
          <w:rFonts w:cs="Simplified Arabic" w:hint="cs"/>
          <w:sz w:val="28"/>
          <w:szCs w:val="28"/>
          <w:rtl/>
        </w:rPr>
        <w:t xml:space="preserve"> </w:t>
      </w:r>
      <w:proofErr w:type="spellStart"/>
      <w:r>
        <w:rPr>
          <w:rFonts w:cs="Simplified Arabic" w:hint="cs"/>
          <w:sz w:val="28"/>
          <w:szCs w:val="28"/>
          <w:rtl/>
        </w:rPr>
        <w:t>.</w:t>
      </w:r>
      <w:proofErr w:type="spellEnd"/>
    </w:p>
    <w:p w:rsidR="007E197D" w:rsidRDefault="007E197D" w:rsidP="007E197D">
      <w:pPr>
        <w:pStyle w:val="Notedefin"/>
        <w:bidi/>
        <w:jc w:val="both"/>
        <w:rPr>
          <w:rFonts w:cs="Simplified Arabic"/>
          <w:sz w:val="28"/>
          <w:szCs w:val="28"/>
          <w:rtl/>
          <w:lang w:val="en-US"/>
        </w:rPr>
      </w:pPr>
    </w:p>
    <w:p w:rsidR="00503AE0" w:rsidRPr="007E197D" w:rsidRDefault="007E197D" w:rsidP="00503AE0">
      <w:pPr>
        <w:pStyle w:val="Notedebasdepage"/>
        <w:bidi/>
        <w:jc w:val="both"/>
        <w:rPr>
          <w:rFonts w:cs="Simplified Arabic"/>
          <w:b/>
          <w:bCs/>
          <w:sz w:val="28"/>
          <w:szCs w:val="28"/>
          <w:rtl/>
          <w:lang w:val="en-US"/>
        </w:rPr>
      </w:pPr>
      <w:r w:rsidRPr="007E197D">
        <w:rPr>
          <w:rFonts w:cs="Simplified Arabic" w:hint="cs"/>
          <w:b/>
          <w:bCs/>
          <w:sz w:val="28"/>
          <w:szCs w:val="28"/>
          <w:rtl/>
          <w:lang w:val="en-US"/>
        </w:rPr>
        <w:t xml:space="preserve">المواقع </w:t>
      </w:r>
      <w:proofErr w:type="gramStart"/>
      <w:r w:rsidRPr="007E197D">
        <w:rPr>
          <w:rFonts w:cs="Simplified Arabic" w:hint="cs"/>
          <w:b/>
          <w:bCs/>
          <w:sz w:val="28"/>
          <w:szCs w:val="28"/>
          <w:rtl/>
          <w:lang w:val="en-US"/>
        </w:rPr>
        <w:t>الإلكترونية :</w:t>
      </w:r>
      <w:proofErr w:type="gramEnd"/>
    </w:p>
    <w:p w:rsidR="00503AE0" w:rsidRPr="00503AE0" w:rsidRDefault="00503AE0" w:rsidP="00503AE0">
      <w:pPr>
        <w:pStyle w:val="Notedebasdepage"/>
        <w:bidi/>
        <w:jc w:val="both"/>
        <w:rPr>
          <w:rFonts w:cs="Simplified Arabic"/>
          <w:sz w:val="28"/>
          <w:szCs w:val="28"/>
          <w:rtl/>
        </w:rPr>
      </w:pPr>
      <w:r w:rsidRPr="00503AE0">
        <w:rPr>
          <w:rStyle w:val="Appeldenotedefin"/>
          <w:rFonts w:cs="Simplified Arabic"/>
          <w:sz w:val="28"/>
          <w:szCs w:val="28"/>
        </w:rPr>
        <w:footnoteRef/>
      </w:r>
      <w:r w:rsidRPr="00503AE0">
        <w:rPr>
          <w:rFonts w:cs="Simplified Arabic" w:hint="cs"/>
          <w:sz w:val="28"/>
          <w:szCs w:val="28"/>
          <w:rtl/>
        </w:rPr>
        <w:t xml:space="preserve"> </w:t>
      </w:r>
      <w:proofErr w:type="spellStart"/>
      <w:r w:rsidRPr="00503AE0">
        <w:rPr>
          <w:rFonts w:cs="Simplified Arabic" w:hint="cs"/>
          <w:sz w:val="28"/>
          <w:szCs w:val="28"/>
          <w:rtl/>
        </w:rPr>
        <w:t>-</w:t>
      </w:r>
      <w:proofErr w:type="spellEnd"/>
      <w:r w:rsidRPr="00503AE0">
        <w:rPr>
          <w:rFonts w:cs="Simplified Arabic" w:hint="cs"/>
          <w:sz w:val="28"/>
          <w:szCs w:val="28"/>
          <w:rtl/>
        </w:rPr>
        <w:t xml:space="preserve"> </w:t>
      </w:r>
      <w:r w:rsidRPr="00503AE0">
        <w:rPr>
          <w:rFonts w:cs="Simplified Arabic"/>
          <w:sz w:val="28"/>
          <w:szCs w:val="28"/>
          <w:rtl/>
        </w:rPr>
        <w:t>د.محمد س</w:t>
      </w:r>
      <w:proofErr w:type="gramStart"/>
      <w:r w:rsidRPr="00503AE0">
        <w:rPr>
          <w:rFonts w:cs="Simplified Arabic"/>
          <w:sz w:val="28"/>
          <w:szCs w:val="28"/>
          <w:rtl/>
        </w:rPr>
        <w:t>عيد نم</w:t>
      </w:r>
      <w:proofErr w:type="gramEnd"/>
      <w:r w:rsidRPr="00503AE0">
        <w:rPr>
          <w:rFonts w:cs="Simplified Arabic"/>
          <w:sz w:val="28"/>
          <w:szCs w:val="28"/>
          <w:rtl/>
        </w:rPr>
        <w:t xml:space="preserve">ور </w:t>
      </w:r>
      <w:proofErr w:type="spellStart"/>
      <w:r w:rsidRPr="00503AE0">
        <w:rPr>
          <w:rFonts w:cs="Simplified Arabic"/>
          <w:sz w:val="28"/>
          <w:szCs w:val="28"/>
          <w:rtl/>
        </w:rPr>
        <w:t>،</w:t>
      </w:r>
      <w:proofErr w:type="spellEnd"/>
      <w:r w:rsidRPr="00503AE0">
        <w:rPr>
          <w:rFonts w:cs="Simplified Arabic"/>
          <w:sz w:val="28"/>
          <w:szCs w:val="28"/>
          <w:rtl/>
        </w:rPr>
        <w:t xml:space="preserve"> دراسة في الخطورة </w:t>
      </w:r>
      <w:proofErr w:type="spellStart"/>
      <w:r w:rsidRPr="00503AE0">
        <w:rPr>
          <w:rFonts w:cs="Simplified Arabic"/>
          <w:sz w:val="28"/>
          <w:szCs w:val="28"/>
          <w:rtl/>
        </w:rPr>
        <w:t>الإجرامية،</w:t>
      </w:r>
      <w:proofErr w:type="spellEnd"/>
      <w:r w:rsidRPr="00503AE0">
        <w:rPr>
          <w:rFonts w:cs="Simplified Arabic"/>
          <w:sz w:val="28"/>
          <w:szCs w:val="28"/>
          <w:rtl/>
        </w:rPr>
        <w:t xml:space="preserve"> الدليل الإلكتروني للقانون العربي ص 03 </w:t>
      </w:r>
      <w:proofErr w:type="spellStart"/>
      <w:r w:rsidRPr="00503AE0">
        <w:rPr>
          <w:rFonts w:cs="Simplified Arabic"/>
          <w:sz w:val="28"/>
          <w:szCs w:val="28"/>
          <w:rtl/>
        </w:rPr>
        <w:t>،</w:t>
      </w:r>
      <w:proofErr w:type="spellEnd"/>
      <w:r w:rsidRPr="00503AE0">
        <w:rPr>
          <w:rFonts w:cs="Simplified Arabic"/>
          <w:sz w:val="28"/>
          <w:szCs w:val="28"/>
          <w:rtl/>
        </w:rPr>
        <w:t xml:space="preserve"> منشور  </w:t>
      </w:r>
      <w:r w:rsidRPr="00503AE0">
        <w:rPr>
          <w:rFonts w:cs="Simplified Arabic"/>
          <w:sz w:val="28"/>
          <w:szCs w:val="28"/>
        </w:rPr>
        <w:t>www.arablawinfo.com</w:t>
      </w:r>
    </w:p>
    <w:p w:rsidR="007E197D" w:rsidRDefault="007E197D" w:rsidP="007E197D">
      <w:pPr>
        <w:pStyle w:val="Notedebasdepage"/>
        <w:bidi/>
        <w:jc w:val="both"/>
        <w:rPr>
          <w:rFonts w:cs="Simplified Arabic"/>
          <w:sz w:val="28"/>
          <w:szCs w:val="28"/>
          <w:rtl/>
        </w:rPr>
      </w:pPr>
      <w:r>
        <w:rPr>
          <w:rStyle w:val="Appeldenotedefin"/>
          <w:rFonts w:cs="Simplified Arabic" w:hint="cs"/>
          <w:sz w:val="28"/>
          <w:szCs w:val="28"/>
          <w:rtl/>
        </w:rPr>
        <w:t>2</w:t>
      </w:r>
      <w:r w:rsidRPr="00503AE0">
        <w:rPr>
          <w:rFonts w:cs="Simplified Arabic" w:hint="cs"/>
          <w:sz w:val="28"/>
          <w:szCs w:val="28"/>
          <w:rtl/>
        </w:rPr>
        <w:t xml:space="preserve"> </w:t>
      </w:r>
      <w:proofErr w:type="spellStart"/>
      <w:r w:rsidRPr="00503AE0">
        <w:rPr>
          <w:rFonts w:cs="Simplified Arabic" w:hint="cs"/>
          <w:sz w:val="28"/>
          <w:szCs w:val="28"/>
          <w:rtl/>
        </w:rPr>
        <w:t>-</w:t>
      </w:r>
      <w:proofErr w:type="spellEnd"/>
      <w:r w:rsidRPr="00503AE0">
        <w:rPr>
          <w:rFonts w:cs="Simplified Arabic" w:hint="cs"/>
          <w:sz w:val="28"/>
          <w:szCs w:val="28"/>
          <w:rtl/>
        </w:rPr>
        <w:t xml:space="preserve"> </w:t>
      </w:r>
      <w:r>
        <w:rPr>
          <w:rFonts w:cs="Simplified Arabic" w:hint="cs"/>
          <w:sz w:val="28"/>
          <w:szCs w:val="28"/>
          <w:rtl/>
        </w:rPr>
        <w:t xml:space="preserve"> </w:t>
      </w:r>
      <w:r w:rsidRPr="00503AE0">
        <w:rPr>
          <w:rFonts w:cs="Simplified Arabic"/>
          <w:sz w:val="28"/>
          <w:szCs w:val="28"/>
          <w:rtl/>
          <w:lang w:val="en-US"/>
        </w:rPr>
        <w:t xml:space="preserve">د.محمد </w:t>
      </w:r>
      <w:proofErr w:type="gramStart"/>
      <w:r w:rsidRPr="00503AE0">
        <w:rPr>
          <w:rFonts w:cs="Simplified Arabic"/>
          <w:sz w:val="28"/>
          <w:szCs w:val="28"/>
          <w:rtl/>
          <w:lang w:val="en-US"/>
        </w:rPr>
        <w:t>سعيد ن</w:t>
      </w:r>
      <w:proofErr w:type="gramEnd"/>
      <w:r w:rsidRPr="00503AE0">
        <w:rPr>
          <w:rFonts w:cs="Simplified Arabic"/>
          <w:sz w:val="28"/>
          <w:szCs w:val="28"/>
          <w:rtl/>
          <w:lang w:val="en-US"/>
        </w:rPr>
        <w:t>مور</w:t>
      </w:r>
      <w:r w:rsidRPr="00503AE0">
        <w:rPr>
          <w:rFonts w:cs="Simplified Arabic" w:hint="cs"/>
          <w:sz w:val="28"/>
          <w:szCs w:val="28"/>
          <w:rtl/>
          <w:lang w:val="en-US"/>
        </w:rPr>
        <w:t xml:space="preserve"> </w:t>
      </w:r>
      <w:proofErr w:type="spellStart"/>
      <w:r w:rsidRPr="00503AE0">
        <w:rPr>
          <w:rFonts w:cs="Simplified Arabic" w:hint="cs"/>
          <w:sz w:val="28"/>
          <w:szCs w:val="28"/>
          <w:rtl/>
          <w:lang w:val="en-US"/>
        </w:rPr>
        <w:t>،</w:t>
      </w:r>
      <w:proofErr w:type="spellEnd"/>
      <w:r w:rsidRPr="00503AE0">
        <w:rPr>
          <w:rFonts w:cs="Simplified Arabic" w:hint="cs"/>
          <w:sz w:val="28"/>
          <w:szCs w:val="28"/>
          <w:rtl/>
          <w:lang w:val="en-US"/>
        </w:rPr>
        <w:t xml:space="preserve"> </w:t>
      </w:r>
      <w:r w:rsidRPr="00503AE0">
        <w:rPr>
          <w:rFonts w:cs="Simplified Arabic"/>
          <w:sz w:val="28"/>
          <w:szCs w:val="28"/>
          <w:rtl/>
          <w:lang w:val="en-US"/>
        </w:rPr>
        <w:t xml:space="preserve">دراسة في الخطورة </w:t>
      </w:r>
      <w:proofErr w:type="spellStart"/>
      <w:r w:rsidRPr="00503AE0">
        <w:rPr>
          <w:rFonts w:cs="Simplified Arabic"/>
          <w:sz w:val="28"/>
          <w:szCs w:val="28"/>
          <w:rtl/>
          <w:lang w:val="en-US"/>
        </w:rPr>
        <w:t>الإجرامية</w:t>
      </w:r>
      <w:r w:rsidRPr="00503AE0">
        <w:rPr>
          <w:rFonts w:cs="Simplified Arabic" w:hint="cs"/>
          <w:sz w:val="28"/>
          <w:szCs w:val="28"/>
          <w:rtl/>
          <w:lang w:val="en-US"/>
        </w:rPr>
        <w:t>،</w:t>
      </w:r>
      <w:proofErr w:type="spellEnd"/>
      <w:r w:rsidRPr="00503AE0">
        <w:rPr>
          <w:rFonts w:cs="Simplified Arabic" w:hint="cs"/>
          <w:sz w:val="28"/>
          <w:szCs w:val="28"/>
          <w:rtl/>
          <w:lang w:val="en-US"/>
        </w:rPr>
        <w:t xml:space="preserve"> الدليل الإلكتروني للقانون العربي ص 03 </w:t>
      </w:r>
      <w:proofErr w:type="spellStart"/>
      <w:r w:rsidRPr="00503AE0">
        <w:rPr>
          <w:rFonts w:cs="Simplified Arabic" w:hint="cs"/>
          <w:sz w:val="28"/>
          <w:szCs w:val="28"/>
          <w:rtl/>
          <w:lang w:val="en-US"/>
        </w:rPr>
        <w:t>،</w:t>
      </w:r>
      <w:proofErr w:type="spellEnd"/>
      <w:r w:rsidRPr="00503AE0">
        <w:rPr>
          <w:rFonts w:cs="Simplified Arabic" w:hint="cs"/>
          <w:sz w:val="28"/>
          <w:szCs w:val="28"/>
          <w:rtl/>
          <w:lang w:val="en-US"/>
        </w:rPr>
        <w:t xml:space="preserve"> منشور  </w:t>
      </w:r>
      <w:hyperlink r:id="rId7" w:history="1">
        <w:r w:rsidRPr="00503AE0">
          <w:rPr>
            <w:rStyle w:val="Lienhypertexte"/>
            <w:rFonts w:cs="Simplified Arabic"/>
            <w:sz w:val="28"/>
            <w:szCs w:val="28"/>
          </w:rPr>
          <w:t>www.arablawinfo.com</w:t>
        </w:r>
      </w:hyperlink>
    </w:p>
    <w:p w:rsidR="007E197D" w:rsidRDefault="007E197D" w:rsidP="00503AE0">
      <w:pPr>
        <w:pStyle w:val="Notedefin"/>
        <w:bidi/>
        <w:jc w:val="both"/>
        <w:rPr>
          <w:rFonts w:cs="Simplified Arabic"/>
          <w:sz w:val="28"/>
          <w:szCs w:val="28"/>
          <w:rtl/>
        </w:rPr>
      </w:pPr>
      <w:proofErr w:type="spellStart"/>
      <w:r>
        <w:rPr>
          <w:rFonts w:cs="Simplified Arabic" w:hint="cs"/>
          <w:sz w:val="28"/>
          <w:szCs w:val="28"/>
          <w:rtl/>
        </w:rPr>
        <w:t>3-</w:t>
      </w:r>
      <w:proofErr w:type="spellEnd"/>
      <w:r>
        <w:rPr>
          <w:rFonts w:cs="Simplified Arabic" w:hint="cs"/>
          <w:sz w:val="28"/>
          <w:szCs w:val="28"/>
          <w:rtl/>
        </w:rPr>
        <w:t xml:space="preserve"> </w:t>
      </w:r>
      <w:r w:rsidRPr="00503AE0">
        <w:rPr>
          <w:rFonts w:cs="Simplified Arabic"/>
          <w:sz w:val="28"/>
          <w:szCs w:val="28"/>
          <w:rtl/>
        </w:rPr>
        <w:t xml:space="preserve">تقرير منظمة الشفافية الدولية بشأن </w:t>
      </w:r>
      <w:proofErr w:type="gramStart"/>
      <w:r w:rsidRPr="00503AE0">
        <w:rPr>
          <w:rFonts w:cs="Simplified Arabic"/>
          <w:sz w:val="28"/>
          <w:szCs w:val="28"/>
          <w:rtl/>
        </w:rPr>
        <w:t>الفساد</w:t>
      </w:r>
      <w:r w:rsidRPr="00503AE0">
        <w:rPr>
          <w:rFonts w:cs="Simplified Arabic" w:hint="cs"/>
          <w:sz w:val="28"/>
          <w:szCs w:val="28"/>
          <w:rtl/>
        </w:rPr>
        <w:t xml:space="preserve"> </w:t>
      </w:r>
      <w:proofErr w:type="spellStart"/>
      <w:r w:rsidRPr="00503AE0">
        <w:rPr>
          <w:rFonts w:cs="Simplified Arabic" w:hint="cs"/>
          <w:sz w:val="28"/>
          <w:szCs w:val="28"/>
          <w:rtl/>
        </w:rPr>
        <w:t>،</w:t>
      </w:r>
      <w:proofErr w:type="spellEnd"/>
      <w:proofErr w:type="gramEnd"/>
      <w:r w:rsidRPr="00503AE0">
        <w:rPr>
          <w:rFonts w:cs="Simplified Arabic" w:hint="cs"/>
          <w:sz w:val="28"/>
          <w:szCs w:val="28"/>
          <w:rtl/>
        </w:rPr>
        <w:t xml:space="preserve"> 25/10/2005 </w:t>
      </w:r>
      <w:proofErr w:type="spellStart"/>
      <w:r w:rsidRPr="00503AE0">
        <w:rPr>
          <w:rFonts w:cs="Simplified Arabic" w:hint="cs"/>
          <w:sz w:val="28"/>
          <w:szCs w:val="28"/>
          <w:rtl/>
        </w:rPr>
        <w:t>،</w:t>
      </w:r>
      <w:proofErr w:type="spellEnd"/>
      <w:r w:rsidRPr="00503AE0">
        <w:rPr>
          <w:rFonts w:cs="Simplified Arabic" w:hint="cs"/>
          <w:sz w:val="28"/>
          <w:szCs w:val="28"/>
          <w:rtl/>
        </w:rPr>
        <w:t xml:space="preserve"> منشور على الدليل الالكتروني </w:t>
      </w:r>
      <w:hyperlink r:id="rId8" w:history="1">
        <w:r w:rsidRPr="00ED00F2">
          <w:rPr>
            <w:rStyle w:val="Lienhypertexte"/>
            <w:rFonts w:cs="Simplified Arabic"/>
            <w:sz w:val="28"/>
            <w:szCs w:val="28"/>
          </w:rPr>
          <w:t>https://www.aljazeera.net/programs/behindthenews/2005/10/25/%</w:t>
        </w:r>
      </w:hyperlink>
    </w:p>
    <w:p w:rsidR="007E197D" w:rsidRPr="00503AE0" w:rsidRDefault="007E197D" w:rsidP="007E197D">
      <w:pPr>
        <w:pStyle w:val="Notedefin"/>
        <w:bidi/>
        <w:jc w:val="both"/>
        <w:rPr>
          <w:rFonts w:cs="Simplified Arabic"/>
          <w:sz w:val="28"/>
          <w:szCs w:val="28"/>
          <w:rtl/>
        </w:rPr>
      </w:pPr>
      <w:r>
        <w:rPr>
          <w:rStyle w:val="Appeldenotedefin"/>
          <w:rFonts w:cs="Simplified Arabic" w:hint="cs"/>
          <w:sz w:val="28"/>
          <w:szCs w:val="28"/>
          <w:rtl/>
        </w:rPr>
        <w:t>4</w:t>
      </w:r>
      <w:r w:rsidRPr="00503AE0">
        <w:rPr>
          <w:rFonts w:cs="Simplified Arabic" w:hint="cs"/>
          <w:sz w:val="28"/>
          <w:szCs w:val="28"/>
          <w:rtl/>
        </w:rPr>
        <w:t xml:space="preserve"> </w:t>
      </w:r>
      <w:proofErr w:type="spellStart"/>
      <w:r w:rsidRPr="00503AE0">
        <w:rPr>
          <w:rFonts w:cs="Simplified Arabic" w:hint="cs"/>
          <w:sz w:val="28"/>
          <w:szCs w:val="28"/>
          <w:rtl/>
        </w:rPr>
        <w:t>-</w:t>
      </w:r>
      <w:proofErr w:type="spellEnd"/>
      <w:r w:rsidRPr="00503AE0">
        <w:rPr>
          <w:rFonts w:cs="Simplified Arabic" w:hint="cs"/>
          <w:sz w:val="28"/>
          <w:szCs w:val="28"/>
          <w:rtl/>
        </w:rPr>
        <w:t xml:space="preserve"> </w:t>
      </w:r>
      <w:r w:rsidRPr="00503AE0">
        <w:rPr>
          <w:rFonts w:cs="Simplified Arabic"/>
          <w:sz w:val="28"/>
          <w:szCs w:val="28"/>
        </w:rPr>
        <w:t>https://www.mjustice.dz/ar</w:t>
      </w:r>
      <w:proofErr w:type="spellStart"/>
      <w:r w:rsidRPr="00503AE0">
        <w:rPr>
          <w:rFonts w:cs="Simplified Arabic"/>
          <w:sz w:val="28"/>
          <w:szCs w:val="28"/>
          <w:rtl/>
        </w:rPr>
        <w:t>/</w:t>
      </w:r>
      <w:proofErr w:type="spellEnd"/>
    </w:p>
    <w:p w:rsidR="007E197D" w:rsidRDefault="007E197D" w:rsidP="007E197D">
      <w:pPr>
        <w:pStyle w:val="Notedefin"/>
        <w:bidi/>
        <w:jc w:val="both"/>
        <w:rPr>
          <w:rFonts w:cs="Simplified Arabic"/>
          <w:sz w:val="28"/>
          <w:szCs w:val="28"/>
          <w:rtl/>
        </w:rPr>
      </w:pPr>
    </w:p>
    <w:p w:rsidR="007E197D" w:rsidRPr="007E197D" w:rsidRDefault="007E197D" w:rsidP="007E197D">
      <w:pPr>
        <w:pStyle w:val="Notedefin"/>
        <w:bidi/>
        <w:jc w:val="both"/>
        <w:rPr>
          <w:rFonts w:cs="Simplified Arabic"/>
          <w:b/>
          <w:bCs/>
          <w:sz w:val="28"/>
          <w:szCs w:val="28"/>
          <w:rtl/>
        </w:rPr>
      </w:pPr>
      <w:r w:rsidRPr="007E197D">
        <w:rPr>
          <w:rFonts w:cs="Simplified Arabic" w:hint="cs"/>
          <w:b/>
          <w:bCs/>
          <w:sz w:val="28"/>
          <w:szCs w:val="28"/>
          <w:rtl/>
        </w:rPr>
        <w:t>المراجع باللغة الأجنبية :</w:t>
      </w:r>
    </w:p>
    <w:p w:rsidR="00503AE0" w:rsidRPr="00503AE0" w:rsidRDefault="00503AE0" w:rsidP="00503AE0">
      <w:pPr>
        <w:pStyle w:val="Notedefin"/>
        <w:rPr>
          <w:rFonts w:cs="Simplified Arabic"/>
          <w:sz w:val="28"/>
          <w:szCs w:val="28"/>
          <w:rtl/>
        </w:rPr>
      </w:pPr>
      <w:r w:rsidRPr="00503AE0">
        <w:rPr>
          <w:rStyle w:val="Appeldenotedefin"/>
          <w:rFonts w:cs="Simplified Arabic"/>
          <w:sz w:val="28"/>
          <w:szCs w:val="28"/>
        </w:rPr>
        <w:footnoteRef/>
      </w:r>
      <w:r w:rsidRPr="00503AE0">
        <w:rPr>
          <w:rFonts w:cs="Simplified Arabic"/>
          <w:sz w:val="28"/>
          <w:szCs w:val="28"/>
        </w:rPr>
        <w:t xml:space="preserve"> - </w:t>
      </w:r>
      <w:proofErr w:type="spellStart"/>
      <w:r w:rsidRPr="00503AE0">
        <w:rPr>
          <w:rFonts w:cs="Simplified Arabic"/>
          <w:sz w:val="28"/>
          <w:szCs w:val="28"/>
        </w:rPr>
        <w:t>Fredenc</w:t>
      </w:r>
      <w:proofErr w:type="spellEnd"/>
      <w:r w:rsidRPr="00503AE0">
        <w:rPr>
          <w:rFonts w:cs="Simplified Arabic"/>
          <w:sz w:val="28"/>
          <w:szCs w:val="28"/>
        </w:rPr>
        <w:t xml:space="preserve">  </w:t>
      </w:r>
      <w:proofErr w:type="spellStart"/>
      <w:r w:rsidRPr="00503AE0">
        <w:rPr>
          <w:rFonts w:cs="Simplified Arabic"/>
          <w:sz w:val="28"/>
          <w:szCs w:val="28"/>
        </w:rPr>
        <w:t>wehrle</w:t>
      </w:r>
      <w:proofErr w:type="spellEnd"/>
      <w:r w:rsidRPr="00503AE0">
        <w:rPr>
          <w:rFonts w:cs="Simplified Arabic"/>
          <w:sz w:val="28"/>
          <w:szCs w:val="28"/>
        </w:rPr>
        <w:t xml:space="preserve"> " la corruption sur les marches etrang'res  pratiques en nouvel arsenal </w:t>
      </w:r>
      <w:proofErr w:type="spellStart"/>
      <w:r w:rsidRPr="00503AE0">
        <w:rPr>
          <w:rFonts w:cs="Simplified Arabic"/>
          <w:sz w:val="28"/>
          <w:szCs w:val="28"/>
        </w:rPr>
        <w:t>repressife</w:t>
      </w:r>
      <w:proofErr w:type="spellEnd"/>
      <w:r w:rsidRPr="00503AE0">
        <w:rPr>
          <w:rFonts w:cs="Simplified Arabic"/>
          <w:sz w:val="28"/>
          <w:szCs w:val="28"/>
        </w:rPr>
        <w:t xml:space="preserve"> " </w:t>
      </w:r>
      <w:proofErr w:type="spellStart"/>
      <w:r w:rsidRPr="00503AE0">
        <w:rPr>
          <w:rFonts w:cs="Simplified Arabic"/>
          <w:sz w:val="28"/>
          <w:szCs w:val="28"/>
        </w:rPr>
        <w:t>rappore</w:t>
      </w:r>
      <w:proofErr w:type="spellEnd"/>
      <w:r w:rsidRPr="00503AE0">
        <w:rPr>
          <w:rFonts w:cs="Simplified Arabic"/>
          <w:sz w:val="28"/>
          <w:szCs w:val="28"/>
        </w:rPr>
        <w:t xml:space="preserve"> oral sur </w:t>
      </w:r>
      <w:proofErr w:type="gramStart"/>
      <w:r w:rsidRPr="00503AE0">
        <w:rPr>
          <w:rFonts w:cs="Simplified Arabic"/>
          <w:sz w:val="28"/>
          <w:szCs w:val="28"/>
        </w:rPr>
        <w:t>l' argent</w:t>
      </w:r>
      <w:proofErr w:type="gramEnd"/>
      <w:r w:rsidRPr="00503AE0">
        <w:rPr>
          <w:rFonts w:cs="Simplified Arabic"/>
          <w:sz w:val="28"/>
          <w:szCs w:val="28"/>
        </w:rPr>
        <w:t xml:space="preserve"> dans le monde 2003/2004 K op K p 279</w:t>
      </w:r>
    </w:p>
    <w:p w:rsidR="007E197D" w:rsidRDefault="007E197D" w:rsidP="007E197D">
      <w:pPr>
        <w:pStyle w:val="Notedefin"/>
        <w:bidi/>
        <w:jc w:val="both"/>
        <w:rPr>
          <w:rFonts w:cs="Simplified Arabic"/>
          <w:sz w:val="28"/>
          <w:szCs w:val="28"/>
          <w:rtl/>
        </w:rPr>
      </w:pPr>
      <w:r w:rsidRPr="007E197D">
        <w:rPr>
          <w:rFonts w:cs="Simplified Arabic"/>
          <w:sz w:val="28"/>
          <w:szCs w:val="28"/>
        </w:rPr>
        <w:t xml:space="preserve">2- </w:t>
      </w:r>
      <w:r w:rsidRPr="00503AE0">
        <w:rPr>
          <w:rFonts w:cs="Simplified Arabic"/>
          <w:sz w:val="28"/>
          <w:szCs w:val="28"/>
        </w:rPr>
        <w:t xml:space="preserve">P. </w:t>
      </w:r>
      <w:proofErr w:type="spellStart"/>
      <w:r w:rsidRPr="00503AE0">
        <w:rPr>
          <w:rFonts w:cs="Simplified Arabic"/>
          <w:sz w:val="28"/>
          <w:szCs w:val="28"/>
        </w:rPr>
        <w:t>Landreville</w:t>
      </w:r>
      <w:proofErr w:type="spellEnd"/>
      <w:r w:rsidRPr="00503AE0">
        <w:rPr>
          <w:rFonts w:cs="Simplified Arabic"/>
          <w:sz w:val="28"/>
          <w:szCs w:val="28"/>
        </w:rPr>
        <w:t>, Surveiller et prévenir. L’assignation à domicile sous surveillance électronique Déviance et Société, 1987, n° 3, pp. 251-264. Spécialement: p. 253</w:t>
      </w:r>
      <w:r w:rsidRPr="00503AE0">
        <w:rPr>
          <w:rFonts w:cs="Simplified Arabic" w:hint="cs"/>
          <w:sz w:val="28"/>
          <w:szCs w:val="28"/>
          <w:rtl/>
        </w:rPr>
        <w:t xml:space="preserve"> </w:t>
      </w:r>
    </w:p>
    <w:p w:rsidR="00503AE0" w:rsidRDefault="00503AE0" w:rsidP="00503AE0">
      <w:pPr>
        <w:bidi/>
        <w:jc w:val="both"/>
        <w:rPr>
          <w:rFonts w:cs="Simplified Arabic"/>
          <w:sz w:val="28"/>
          <w:szCs w:val="28"/>
          <w:rtl/>
        </w:rPr>
      </w:pPr>
    </w:p>
    <w:p w:rsidR="00503AE0" w:rsidRDefault="00503AE0" w:rsidP="00503AE0">
      <w:pPr>
        <w:bidi/>
        <w:jc w:val="both"/>
        <w:rPr>
          <w:rFonts w:cs="Simplified Arabic"/>
          <w:sz w:val="28"/>
          <w:szCs w:val="28"/>
          <w:rtl/>
        </w:rPr>
      </w:pPr>
    </w:p>
    <w:p w:rsidR="00503AE0" w:rsidRPr="0037378D" w:rsidRDefault="00503AE0" w:rsidP="00503AE0">
      <w:pPr>
        <w:bidi/>
        <w:jc w:val="both"/>
        <w:rPr>
          <w:rFonts w:cs="Simplified Arabic"/>
          <w:sz w:val="28"/>
          <w:szCs w:val="28"/>
        </w:rPr>
      </w:pPr>
    </w:p>
    <w:sectPr w:rsidR="00503AE0" w:rsidRPr="0037378D" w:rsidSect="00043483">
      <w:endnotePr>
        <w:numFmt w:val="decimal"/>
      </w:end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0591" w:rsidRDefault="00200591" w:rsidP="00824777">
      <w:r>
        <w:separator/>
      </w:r>
    </w:p>
  </w:endnote>
  <w:endnote w:type="continuationSeparator" w:id="0">
    <w:p w:rsidR="00200591" w:rsidRDefault="00200591" w:rsidP="00824777">
      <w:r>
        <w:continuationSeparator/>
      </w:r>
    </w:p>
  </w:endnote>
  <w:endnote w:id="1">
    <w:p w:rsidR="00503AE0" w:rsidRPr="00503AE0" w:rsidRDefault="00503AE0" w:rsidP="00503AE0">
      <w:pPr>
        <w:pStyle w:val="Notedebasdepage"/>
        <w:bidi/>
        <w:jc w:val="both"/>
        <w:rPr>
          <w:rFonts w:cs="Simplified Arabic"/>
          <w:sz w:val="24"/>
          <w:szCs w:val="24"/>
          <w:rtl/>
        </w:rPr>
      </w:pPr>
      <w:r w:rsidRPr="00503AE0">
        <w:rPr>
          <w:rStyle w:val="Appeldenotedefin"/>
          <w:rFonts w:cs="Simplified Arabic"/>
          <w:sz w:val="24"/>
          <w:szCs w:val="24"/>
        </w:rPr>
        <w:endnoteRef/>
      </w:r>
      <w:r w:rsidRPr="00503AE0">
        <w:rPr>
          <w:rFonts w:cs="Simplified Arabic"/>
          <w:sz w:val="24"/>
          <w:szCs w:val="24"/>
        </w:rPr>
        <w:t xml:space="preserve"> </w:t>
      </w:r>
      <w:r w:rsidRPr="00503AE0">
        <w:rPr>
          <w:rFonts w:cs="Simplified Arabic" w:hint="cs"/>
          <w:sz w:val="24"/>
          <w:szCs w:val="24"/>
          <w:rtl/>
        </w:rPr>
        <w:t xml:space="preserve"> </w:t>
      </w:r>
      <w:proofErr w:type="spellStart"/>
      <w:r w:rsidRPr="00503AE0">
        <w:rPr>
          <w:rFonts w:cs="Simplified Arabic" w:hint="cs"/>
          <w:sz w:val="24"/>
          <w:szCs w:val="24"/>
          <w:rtl/>
        </w:rPr>
        <w:t>-</w:t>
      </w:r>
      <w:proofErr w:type="spellEnd"/>
      <w:r w:rsidRPr="00503AE0">
        <w:rPr>
          <w:rFonts w:cs="Simplified Arabic" w:hint="cs"/>
          <w:sz w:val="24"/>
          <w:szCs w:val="24"/>
          <w:rtl/>
        </w:rPr>
        <w:t xml:space="preserve"> </w:t>
      </w:r>
      <w:r w:rsidRPr="00503AE0">
        <w:rPr>
          <w:rFonts w:cs="Simplified Arabic"/>
          <w:sz w:val="24"/>
          <w:szCs w:val="24"/>
          <w:rtl/>
          <w:lang w:val="en-US"/>
        </w:rPr>
        <w:t>د.محمد س</w:t>
      </w:r>
      <w:proofErr w:type="gramStart"/>
      <w:r w:rsidRPr="00503AE0">
        <w:rPr>
          <w:rFonts w:cs="Simplified Arabic"/>
          <w:sz w:val="24"/>
          <w:szCs w:val="24"/>
          <w:rtl/>
          <w:lang w:val="en-US"/>
        </w:rPr>
        <w:t>عيد نم</w:t>
      </w:r>
      <w:proofErr w:type="gramEnd"/>
      <w:r w:rsidRPr="00503AE0">
        <w:rPr>
          <w:rFonts w:cs="Simplified Arabic"/>
          <w:sz w:val="24"/>
          <w:szCs w:val="24"/>
          <w:rtl/>
          <w:lang w:val="en-US"/>
        </w:rPr>
        <w:t>ور</w:t>
      </w:r>
      <w:r w:rsidRPr="00503AE0">
        <w:rPr>
          <w:rFonts w:cs="Simplified Arabic" w:hint="cs"/>
          <w:sz w:val="24"/>
          <w:szCs w:val="24"/>
          <w:rtl/>
          <w:lang w:val="en-US"/>
        </w:rPr>
        <w:t xml:space="preserve"> </w:t>
      </w:r>
      <w:proofErr w:type="spellStart"/>
      <w:r w:rsidRPr="00503AE0">
        <w:rPr>
          <w:rFonts w:cs="Simplified Arabic" w:hint="cs"/>
          <w:sz w:val="24"/>
          <w:szCs w:val="24"/>
          <w:rtl/>
          <w:lang w:val="en-US"/>
        </w:rPr>
        <w:t>،</w:t>
      </w:r>
      <w:proofErr w:type="spellEnd"/>
      <w:r w:rsidRPr="00503AE0">
        <w:rPr>
          <w:rFonts w:cs="Simplified Arabic" w:hint="cs"/>
          <w:sz w:val="24"/>
          <w:szCs w:val="24"/>
          <w:rtl/>
          <w:lang w:val="en-US"/>
        </w:rPr>
        <w:t xml:space="preserve"> </w:t>
      </w:r>
      <w:r w:rsidRPr="00503AE0">
        <w:rPr>
          <w:rFonts w:cs="Simplified Arabic"/>
          <w:sz w:val="24"/>
          <w:szCs w:val="24"/>
          <w:rtl/>
          <w:lang w:val="en-US"/>
        </w:rPr>
        <w:t xml:space="preserve">دراسة في الخطورة </w:t>
      </w:r>
      <w:proofErr w:type="spellStart"/>
      <w:r w:rsidRPr="00503AE0">
        <w:rPr>
          <w:rFonts w:cs="Simplified Arabic"/>
          <w:sz w:val="24"/>
          <w:szCs w:val="24"/>
          <w:rtl/>
          <w:lang w:val="en-US"/>
        </w:rPr>
        <w:t>الإجرامية</w:t>
      </w:r>
      <w:r w:rsidRPr="00503AE0">
        <w:rPr>
          <w:rFonts w:cs="Simplified Arabic" w:hint="cs"/>
          <w:sz w:val="24"/>
          <w:szCs w:val="24"/>
          <w:rtl/>
          <w:lang w:val="en-US"/>
        </w:rPr>
        <w:t>،</w:t>
      </w:r>
      <w:proofErr w:type="spellEnd"/>
      <w:r w:rsidRPr="00503AE0">
        <w:rPr>
          <w:rFonts w:cs="Simplified Arabic" w:hint="cs"/>
          <w:sz w:val="24"/>
          <w:szCs w:val="24"/>
          <w:rtl/>
          <w:lang w:val="en-US"/>
        </w:rPr>
        <w:t xml:space="preserve"> الدليل الإلكتروني للقانون العربي ص 03 </w:t>
      </w:r>
      <w:proofErr w:type="spellStart"/>
      <w:r w:rsidRPr="00503AE0">
        <w:rPr>
          <w:rFonts w:cs="Simplified Arabic" w:hint="cs"/>
          <w:sz w:val="24"/>
          <w:szCs w:val="24"/>
          <w:rtl/>
          <w:lang w:val="en-US"/>
        </w:rPr>
        <w:t>،</w:t>
      </w:r>
      <w:proofErr w:type="spellEnd"/>
      <w:r w:rsidRPr="00503AE0">
        <w:rPr>
          <w:rFonts w:cs="Simplified Arabic" w:hint="cs"/>
          <w:sz w:val="24"/>
          <w:szCs w:val="24"/>
          <w:rtl/>
          <w:lang w:val="en-US"/>
        </w:rPr>
        <w:t xml:space="preserve"> منشور  </w:t>
      </w:r>
      <w:hyperlink r:id="rId1" w:history="1">
        <w:r w:rsidRPr="00503AE0">
          <w:rPr>
            <w:rStyle w:val="Lienhypertexte"/>
            <w:rFonts w:cs="Simplified Arabic"/>
            <w:sz w:val="24"/>
            <w:szCs w:val="24"/>
          </w:rPr>
          <w:t>www.arablawinfo.com</w:t>
        </w:r>
      </w:hyperlink>
    </w:p>
  </w:endnote>
  <w:endnote w:id="2">
    <w:p w:rsidR="00503AE0" w:rsidRPr="00503AE0" w:rsidRDefault="00503AE0" w:rsidP="00503AE0">
      <w:pPr>
        <w:pStyle w:val="Notedebasdepage"/>
        <w:bidi/>
        <w:jc w:val="both"/>
        <w:rPr>
          <w:rFonts w:cs="Simplified Arabic"/>
          <w:sz w:val="24"/>
          <w:szCs w:val="24"/>
          <w:rtl/>
        </w:rPr>
      </w:pPr>
      <w:r w:rsidRPr="00503AE0">
        <w:rPr>
          <w:rStyle w:val="Appeldenotedefin"/>
          <w:rFonts w:cs="Simplified Arabic"/>
          <w:sz w:val="24"/>
          <w:szCs w:val="24"/>
        </w:rPr>
        <w:endnoteRef/>
      </w:r>
      <w:r w:rsidRPr="00503AE0">
        <w:rPr>
          <w:rFonts w:cs="Simplified Arabic"/>
          <w:sz w:val="24"/>
          <w:szCs w:val="24"/>
        </w:rPr>
        <w:t xml:space="preserve"> </w:t>
      </w:r>
      <w:r w:rsidRPr="00503AE0">
        <w:rPr>
          <w:rFonts w:cs="Simplified Arabic" w:hint="cs"/>
          <w:sz w:val="24"/>
          <w:szCs w:val="24"/>
          <w:rtl/>
        </w:rPr>
        <w:t xml:space="preserve"> </w:t>
      </w:r>
      <w:proofErr w:type="spellStart"/>
      <w:r w:rsidRPr="00503AE0">
        <w:rPr>
          <w:rFonts w:cs="Simplified Arabic" w:hint="cs"/>
          <w:sz w:val="24"/>
          <w:szCs w:val="24"/>
          <w:rtl/>
        </w:rPr>
        <w:t>-</w:t>
      </w:r>
      <w:proofErr w:type="spellEnd"/>
      <w:r w:rsidRPr="00503AE0">
        <w:rPr>
          <w:rFonts w:cs="Simplified Arabic" w:hint="cs"/>
          <w:sz w:val="24"/>
          <w:szCs w:val="24"/>
          <w:rtl/>
        </w:rPr>
        <w:t xml:space="preserve"> الدكتور </w:t>
      </w:r>
      <w:r w:rsidRPr="00503AE0">
        <w:rPr>
          <w:rFonts w:cs="Simplified Arabic"/>
          <w:sz w:val="24"/>
          <w:szCs w:val="24"/>
          <w:rtl/>
        </w:rPr>
        <w:t xml:space="preserve">أحمد فتحي </w:t>
      </w:r>
      <w:proofErr w:type="gramStart"/>
      <w:r w:rsidRPr="00503AE0">
        <w:rPr>
          <w:rFonts w:cs="Simplified Arabic"/>
          <w:sz w:val="24"/>
          <w:szCs w:val="24"/>
          <w:rtl/>
        </w:rPr>
        <w:t xml:space="preserve">سرور </w:t>
      </w:r>
      <w:proofErr w:type="spellStart"/>
      <w:r w:rsidRPr="00503AE0">
        <w:rPr>
          <w:rFonts w:cs="Simplified Arabic"/>
          <w:sz w:val="24"/>
          <w:szCs w:val="24"/>
          <w:rtl/>
        </w:rPr>
        <w:t>،</w:t>
      </w:r>
      <w:proofErr w:type="spellEnd"/>
      <w:proofErr w:type="gramEnd"/>
      <w:r w:rsidRPr="00503AE0">
        <w:rPr>
          <w:rFonts w:cs="Simplified Arabic"/>
          <w:sz w:val="24"/>
          <w:szCs w:val="24"/>
          <w:rtl/>
        </w:rPr>
        <w:t xml:space="preserve"> أصول السياسة الجنائية </w:t>
      </w:r>
      <w:proofErr w:type="spellStart"/>
      <w:r w:rsidRPr="00503AE0">
        <w:rPr>
          <w:rFonts w:cs="Simplified Arabic"/>
          <w:sz w:val="24"/>
          <w:szCs w:val="24"/>
          <w:rtl/>
        </w:rPr>
        <w:t>،</w:t>
      </w:r>
      <w:proofErr w:type="spellEnd"/>
      <w:r w:rsidRPr="00503AE0">
        <w:rPr>
          <w:rFonts w:cs="Simplified Arabic"/>
          <w:sz w:val="24"/>
          <w:szCs w:val="24"/>
          <w:rtl/>
        </w:rPr>
        <w:t xml:space="preserve"> دار النهضة العربية</w:t>
      </w:r>
      <w:r w:rsidRPr="00503AE0">
        <w:rPr>
          <w:rFonts w:cs="Simplified Arabic" w:hint="cs"/>
          <w:sz w:val="24"/>
          <w:szCs w:val="24"/>
          <w:rtl/>
        </w:rPr>
        <w:t xml:space="preserve"> </w:t>
      </w:r>
      <w:proofErr w:type="spellStart"/>
      <w:r w:rsidRPr="00503AE0">
        <w:rPr>
          <w:rFonts w:cs="Simplified Arabic" w:hint="cs"/>
          <w:sz w:val="24"/>
          <w:szCs w:val="24"/>
          <w:rtl/>
        </w:rPr>
        <w:t>،</w:t>
      </w:r>
      <w:proofErr w:type="spellEnd"/>
      <w:r w:rsidRPr="00503AE0">
        <w:rPr>
          <w:rFonts w:cs="Simplified Arabic" w:hint="cs"/>
          <w:sz w:val="24"/>
          <w:szCs w:val="24"/>
          <w:rtl/>
        </w:rPr>
        <w:t xml:space="preserve"> مصر </w:t>
      </w:r>
      <w:proofErr w:type="spellStart"/>
      <w:r w:rsidRPr="00503AE0">
        <w:rPr>
          <w:rFonts w:cs="Simplified Arabic" w:hint="cs"/>
          <w:sz w:val="24"/>
          <w:szCs w:val="24"/>
          <w:rtl/>
        </w:rPr>
        <w:t>،</w:t>
      </w:r>
      <w:proofErr w:type="spellEnd"/>
      <w:r w:rsidRPr="00503AE0">
        <w:rPr>
          <w:rFonts w:cs="Simplified Arabic" w:hint="cs"/>
          <w:sz w:val="24"/>
          <w:szCs w:val="24"/>
          <w:rtl/>
        </w:rPr>
        <w:t xml:space="preserve"> طبعة </w:t>
      </w:r>
      <w:r w:rsidRPr="00503AE0">
        <w:rPr>
          <w:rFonts w:cs="Simplified Arabic"/>
          <w:sz w:val="24"/>
          <w:szCs w:val="24"/>
          <w:rtl/>
        </w:rPr>
        <w:t xml:space="preserve"> 1972</w:t>
      </w:r>
      <w:r w:rsidRPr="00503AE0">
        <w:rPr>
          <w:rFonts w:cs="Simplified Arabic" w:hint="cs"/>
          <w:sz w:val="24"/>
          <w:szCs w:val="24"/>
          <w:rtl/>
        </w:rPr>
        <w:t xml:space="preserve"> </w:t>
      </w:r>
      <w:proofErr w:type="spellStart"/>
      <w:r w:rsidRPr="00503AE0">
        <w:rPr>
          <w:rFonts w:cs="Simplified Arabic" w:hint="cs"/>
          <w:sz w:val="24"/>
          <w:szCs w:val="24"/>
          <w:rtl/>
        </w:rPr>
        <w:t>،</w:t>
      </w:r>
      <w:proofErr w:type="spellEnd"/>
      <w:r w:rsidRPr="00503AE0">
        <w:rPr>
          <w:rFonts w:cs="Simplified Arabic" w:hint="cs"/>
          <w:sz w:val="24"/>
          <w:szCs w:val="24"/>
          <w:rtl/>
        </w:rPr>
        <w:t xml:space="preserve"> </w:t>
      </w:r>
      <w:r w:rsidRPr="00503AE0">
        <w:rPr>
          <w:rFonts w:cs="Simplified Arabic"/>
          <w:sz w:val="24"/>
          <w:szCs w:val="24"/>
          <w:rtl/>
        </w:rPr>
        <w:t xml:space="preserve"> ص</w:t>
      </w:r>
      <w:r w:rsidRPr="00503AE0">
        <w:rPr>
          <w:rFonts w:cs="Simplified Arabic" w:hint="cs"/>
          <w:sz w:val="24"/>
          <w:szCs w:val="24"/>
          <w:rtl/>
        </w:rPr>
        <w:t xml:space="preserve"> 20.</w:t>
      </w:r>
    </w:p>
  </w:endnote>
  <w:endnote w:id="3">
    <w:p w:rsidR="00503AE0" w:rsidRPr="00503AE0" w:rsidRDefault="00503AE0" w:rsidP="00503AE0">
      <w:pPr>
        <w:pStyle w:val="Notedebasdepage"/>
        <w:bidi/>
        <w:jc w:val="both"/>
        <w:rPr>
          <w:rFonts w:cs="Simplified Arabic"/>
          <w:sz w:val="24"/>
          <w:szCs w:val="24"/>
          <w:rtl/>
          <w:lang w:val="en-US"/>
        </w:rPr>
      </w:pPr>
      <w:r w:rsidRPr="00503AE0">
        <w:rPr>
          <w:rStyle w:val="Appeldenotedefin"/>
          <w:rFonts w:cs="Simplified Arabic"/>
          <w:sz w:val="24"/>
          <w:szCs w:val="24"/>
        </w:rPr>
        <w:endnoteRef/>
      </w:r>
      <w:r w:rsidRPr="00503AE0">
        <w:rPr>
          <w:rFonts w:cs="Simplified Arabic"/>
          <w:sz w:val="24"/>
          <w:szCs w:val="24"/>
        </w:rPr>
        <w:t xml:space="preserve"> </w:t>
      </w:r>
      <w:r w:rsidRPr="00503AE0">
        <w:rPr>
          <w:rFonts w:cs="Simplified Arabic" w:hint="cs"/>
          <w:sz w:val="24"/>
          <w:szCs w:val="24"/>
          <w:rtl/>
        </w:rPr>
        <w:t xml:space="preserve"> </w:t>
      </w:r>
      <w:proofErr w:type="spellStart"/>
      <w:r w:rsidRPr="00503AE0">
        <w:rPr>
          <w:rFonts w:cs="Simplified Arabic" w:hint="cs"/>
          <w:sz w:val="24"/>
          <w:szCs w:val="24"/>
          <w:rtl/>
        </w:rPr>
        <w:t>-</w:t>
      </w:r>
      <w:proofErr w:type="spellEnd"/>
      <w:r w:rsidRPr="00503AE0">
        <w:rPr>
          <w:rFonts w:cs="Simplified Arabic" w:hint="cs"/>
          <w:sz w:val="24"/>
          <w:szCs w:val="24"/>
          <w:rtl/>
        </w:rPr>
        <w:t xml:space="preserve"> </w:t>
      </w:r>
      <w:r w:rsidRPr="00503AE0">
        <w:rPr>
          <w:rFonts w:cs="Simplified Arabic"/>
          <w:sz w:val="24"/>
          <w:szCs w:val="24"/>
          <w:rtl/>
          <w:lang w:val="en-US"/>
        </w:rPr>
        <w:t xml:space="preserve">الدكتورة صفاء </w:t>
      </w:r>
      <w:proofErr w:type="spellStart"/>
      <w:r w:rsidRPr="00503AE0">
        <w:rPr>
          <w:rFonts w:cs="Simplified Arabic"/>
          <w:sz w:val="24"/>
          <w:szCs w:val="24"/>
          <w:rtl/>
          <w:lang w:val="en-US"/>
        </w:rPr>
        <w:t>أوتاني</w:t>
      </w:r>
      <w:proofErr w:type="spellEnd"/>
      <w:r w:rsidRPr="00503AE0">
        <w:rPr>
          <w:rFonts w:cs="Simplified Arabic" w:hint="cs"/>
          <w:sz w:val="24"/>
          <w:szCs w:val="24"/>
          <w:rtl/>
          <w:lang w:val="en-US"/>
        </w:rPr>
        <w:t xml:space="preserve"> </w:t>
      </w:r>
      <w:proofErr w:type="spellStart"/>
      <w:r w:rsidRPr="00503AE0">
        <w:rPr>
          <w:rFonts w:cs="Simplified Arabic" w:hint="cs"/>
          <w:sz w:val="24"/>
          <w:szCs w:val="24"/>
          <w:rtl/>
          <w:lang w:val="en-US"/>
        </w:rPr>
        <w:t>،</w:t>
      </w:r>
      <w:proofErr w:type="spellEnd"/>
      <w:r w:rsidRPr="00503AE0">
        <w:rPr>
          <w:rFonts w:cs="Simplified Arabic" w:hint="cs"/>
          <w:sz w:val="24"/>
          <w:szCs w:val="24"/>
          <w:rtl/>
          <w:lang w:val="en-US"/>
        </w:rPr>
        <w:t xml:space="preserve"> العمل للمنفعة العامة في السياسة العقابية المعاصرة دراسة مقارنة </w:t>
      </w:r>
      <w:proofErr w:type="spellStart"/>
      <w:r w:rsidRPr="00503AE0">
        <w:rPr>
          <w:rFonts w:cs="Simplified Arabic" w:hint="cs"/>
          <w:sz w:val="24"/>
          <w:szCs w:val="24"/>
          <w:rtl/>
          <w:lang w:val="en-US"/>
        </w:rPr>
        <w:t>،</w:t>
      </w:r>
      <w:proofErr w:type="spellEnd"/>
      <w:r w:rsidRPr="00503AE0">
        <w:rPr>
          <w:rFonts w:cs="Simplified Arabic" w:hint="cs"/>
          <w:sz w:val="24"/>
          <w:szCs w:val="24"/>
          <w:rtl/>
          <w:lang w:val="en-US"/>
        </w:rPr>
        <w:t xml:space="preserve"> </w:t>
      </w:r>
      <w:r w:rsidRPr="00503AE0">
        <w:rPr>
          <w:rFonts w:cs="Simplified Arabic"/>
          <w:sz w:val="24"/>
          <w:szCs w:val="24"/>
          <w:rtl/>
          <w:lang w:val="en-US"/>
        </w:rPr>
        <w:t xml:space="preserve">مجلة جامعة دمشق للعلوم الاقتصادية </w:t>
      </w:r>
      <w:proofErr w:type="spellStart"/>
      <w:r w:rsidRPr="00503AE0">
        <w:rPr>
          <w:rFonts w:cs="Simplified Arabic"/>
          <w:sz w:val="24"/>
          <w:szCs w:val="24"/>
          <w:rtl/>
          <w:lang w:val="en-US"/>
        </w:rPr>
        <w:t>والقانونية–</w:t>
      </w:r>
      <w:proofErr w:type="spellEnd"/>
      <w:r w:rsidRPr="00503AE0">
        <w:rPr>
          <w:rFonts w:cs="Simplified Arabic"/>
          <w:sz w:val="24"/>
          <w:szCs w:val="24"/>
          <w:rtl/>
          <w:lang w:val="en-US"/>
        </w:rPr>
        <w:t xml:space="preserve"> المجلد 25 </w:t>
      </w:r>
      <w:proofErr w:type="spellStart"/>
      <w:r w:rsidRPr="00503AE0">
        <w:rPr>
          <w:rFonts w:cs="Simplified Arabic"/>
          <w:sz w:val="24"/>
          <w:szCs w:val="24"/>
          <w:rtl/>
          <w:lang w:val="en-US"/>
        </w:rPr>
        <w:t>-</w:t>
      </w:r>
      <w:proofErr w:type="spellEnd"/>
      <w:r w:rsidRPr="00503AE0">
        <w:rPr>
          <w:rFonts w:cs="Simplified Arabic"/>
          <w:sz w:val="24"/>
          <w:szCs w:val="24"/>
          <w:rtl/>
          <w:lang w:val="en-US"/>
        </w:rPr>
        <w:t xml:space="preserve"> العدد </w:t>
      </w:r>
      <w:proofErr w:type="spellStart"/>
      <w:r w:rsidRPr="00503AE0">
        <w:rPr>
          <w:rFonts w:cs="Simplified Arabic" w:hint="cs"/>
          <w:sz w:val="24"/>
          <w:szCs w:val="24"/>
          <w:rtl/>
          <w:lang w:val="en-US"/>
        </w:rPr>
        <w:t>الثاني</w:t>
      </w:r>
      <w:r w:rsidRPr="00503AE0">
        <w:rPr>
          <w:rFonts w:cs="Simplified Arabic"/>
          <w:sz w:val="24"/>
          <w:szCs w:val="24"/>
          <w:rtl/>
          <w:lang w:val="en-US"/>
        </w:rPr>
        <w:t>-</w:t>
      </w:r>
      <w:proofErr w:type="spellEnd"/>
      <w:r w:rsidRPr="00503AE0">
        <w:rPr>
          <w:rFonts w:cs="Simplified Arabic"/>
          <w:sz w:val="24"/>
          <w:szCs w:val="24"/>
          <w:rtl/>
          <w:lang w:val="en-US"/>
        </w:rPr>
        <w:t xml:space="preserve"> 2009</w:t>
      </w:r>
      <w:r w:rsidRPr="00503AE0">
        <w:rPr>
          <w:rFonts w:cs="Simplified Arabic" w:hint="cs"/>
          <w:sz w:val="24"/>
          <w:szCs w:val="24"/>
          <w:rtl/>
          <w:lang w:val="en-US"/>
        </w:rPr>
        <w:t xml:space="preserve"> </w:t>
      </w:r>
      <w:proofErr w:type="spellStart"/>
      <w:r w:rsidRPr="00503AE0">
        <w:rPr>
          <w:rFonts w:cs="Simplified Arabic" w:hint="cs"/>
          <w:sz w:val="24"/>
          <w:szCs w:val="24"/>
          <w:rtl/>
          <w:lang w:val="en-US"/>
        </w:rPr>
        <w:t>،</w:t>
      </w:r>
      <w:proofErr w:type="spellEnd"/>
      <w:r w:rsidRPr="00503AE0">
        <w:rPr>
          <w:rFonts w:cs="Simplified Arabic" w:hint="cs"/>
          <w:sz w:val="24"/>
          <w:szCs w:val="24"/>
          <w:rtl/>
          <w:lang w:val="en-US"/>
        </w:rPr>
        <w:t xml:space="preserve"> ص 427. </w:t>
      </w:r>
    </w:p>
  </w:endnote>
  <w:endnote w:id="4">
    <w:p w:rsidR="00503AE0" w:rsidRPr="00503AE0" w:rsidRDefault="00503AE0" w:rsidP="00503AE0">
      <w:pPr>
        <w:pStyle w:val="Notedebasdepage"/>
        <w:bidi/>
        <w:jc w:val="both"/>
        <w:rPr>
          <w:rFonts w:cs="Simplified Arabic"/>
          <w:sz w:val="24"/>
          <w:szCs w:val="24"/>
          <w:rtl/>
        </w:rPr>
      </w:pPr>
      <w:r w:rsidRPr="00503AE0">
        <w:rPr>
          <w:rStyle w:val="Appeldenotedefin"/>
          <w:rFonts w:cs="Simplified Arabic"/>
          <w:sz w:val="24"/>
          <w:szCs w:val="24"/>
        </w:rPr>
        <w:endnoteRef/>
      </w:r>
      <w:r w:rsidRPr="00503AE0">
        <w:rPr>
          <w:rFonts w:cs="Simplified Arabic" w:hint="cs"/>
          <w:sz w:val="24"/>
          <w:szCs w:val="24"/>
          <w:rtl/>
        </w:rPr>
        <w:t xml:space="preserve"> </w:t>
      </w:r>
      <w:proofErr w:type="spellStart"/>
      <w:r w:rsidRPr="00503AE0">
        <w:rPr>
          <w:rFonts w:cs="Simplified Arabic" w:hint="cs"/>
          <w:sz w:val="24"/>
          <w:szCs w:val="24"/>
          <w:rtl/>
        </w:rPr>
        <w:t>-</w:t>
      </w:r>
      <w:proofErr w:type="spellEnd"/>
      <w:r w:rsidRPr="00503AE0">
        <w:rPr>
          <w:rFonts w:cs="Simplified Arabic" w:hint="cs"/>
          <w:sz w:val="24"/>
          <w:szCs w:val="24"/>
          <w:rtl/>
        </w:rPr>
        <w:t xml:space="preserve"> </w:t>
      </w:r>
      <w:r w:rsidRPr="00503AE0">
        <w:rPr>
          <w:rFonts w:cs="Simplified Arabic"/>
          <w:sz w:val="24"/>
          <w:szCs w:val="24"/>
          <w:rtl/>
        </w:rPr>
        <w:t xml:space="preserve">الدكتورة صفاء </w:t>
      </w:r>
      <w:proofErr w:type="spellStart"/>
      <w:r w:rsidRPr="00503AE0">
        <w:rPr>
          <w:rFonts w:cs="Simplified Arabic" w:hint="cs"/>
          <w:sz w:val="24"/>
          <w:szCs w:val="24"/>
          <w:rtl/>
        </w:rPr>
        <w:t>أوتاني،</w:t>
      </w:r>
      <w:proofErr w:type="spellEnd"/>
      <w:r w:rsidRPr="00503AE0">
        <w:rPr>
          <w:rFonts w:cs="Simplified Arabic"/>
          <w:sz w:val="24"/>
          <w:szCs w:val="24"/>
          <w:rtl/>
        </w:rPr>
        <w:t xml:space="preserve"> الوضع تحت المراقبة الالكترونية "السوار </w:t>
      </w:r>
      <w:proofErr w:type="spellStart"/>
      <w:r w:rsidRPr="00503AE0">
        <w:rPr>
          <w:rFonts w:cs="Simplified Arabic"/>
          <w:sz w:val="24"/>
          <w:szCs w:val="24"/>
          <w:rtl/>
        </w:rPr>
        <w:t>الالكتروني"</w:t>
      </w:r>
      <w:proofErr w:type="spellEnd"/>
      <w:r w:rsidRPr="00503AE0">
        <w:rPr>
          <w:rFonts w:cs="Simplified Arabic"/>
          <w:sz w:val="24"/>
          <w:szCs w:val="24"/>
          <w:rtl/>
        </w:rPr>
        <w:t xml:space="preserve"> في السياسة العقابية </w:t>
      </w:r>
      <w:proofErr w:type="spellStart"/>
      <w:r w:rsidRPr="00503AE0">
        <w:rPr>
          <w:rFonts w:cs="Simplified Arabic" w:hint="cs"/>
          <w:sz w:val="24"/>
          <w:szCs w:val="24"/>
          <w:rtl/>
        </w:rPr>
        <w:t>الفرنسية،</w:t>
      </w:r>
      <w:proofErr w:type="spellEnd"/>
      <w:r w:rsidRPr="00503AE0">
        <w:rPr>
          <w:rFonts w:cs="Simplified Arabic"/>
          <w:sz w:val="24"/>
          <w:szCs w:val="24"/>
          <w:rtl/>
        </w:rPr>
        <w:t xml:space="preserve"> مجلة جامعة دمشق للعلوم الاقتصادية </w:t>
      </w:r>
      <w:proofErr w:type="spellStart"/>
      <w:r w:rsidRPr="00503AE0">
        <w:rPr>
          <w:rFonts w:cs="Simplified Arabic"/>
          <w:sz w:val="24"/>
          <w:szCs w:val="24"/>
          <w:rtl/>
        </w:rPr>
        <w:t>والقانونية–</w:t>
      </w:r>
      <w:proofErr w:type="spellEnd"/>
      <w:r w:rsidRPr="00503AE0">
        <w:rPr>
          <w:rFonts w:cs="Simplified Arabic"/>
          <w:sz w:val="24"/>
          <w:szCs w:val="24"/>
          <w:rtl/>
        </w:rPr>
        <w:t xml:space="preserve"> المجلد 25 </w:t>
      </w:r>
      <w:proofErr w:type="spellStart"/>
      <w:r w:rsidRPr="00503AE0">
        <w:rPr>
          <w:rFonts w:cs="Simplified Arabic"/>
          <w:sz w:val="24"/>
          <w:szCs w:val="24"/>
          <w:rtl/>
        </w:rPr>
        <w:t>-</w:t>
      </w:r>
      <w:proofErr w:type="spellEnd"/>
      <w:r w:rsidRPr="00503AE0">
        <w:rPr>
          <w:rFonts w:cs="Simplified Arabic"/>
          <w:sz w:val="24"/>
          <w:szCs w:val="24"/>
          <w:rtl/>
        </w:rPr>
        <w:t xml:space="preserve"> العدد </w:t>
      </w:r>
      <w:proofErr w:type="spellStart"/>
      <w:r w:rsidRPr="00503AE0">
        <w:rPr>
          <w:rFonts w:cs="Simplified Arabic"/>
          <w:sz w:val="24"/>
          <w:szCs w:val="24"/>
          <w:rtl/>
        </w:rPr>
        <w:t>الأول-</w:t>
      </w:r>
      <w:proofErr w:type="spellEnd"/>
      <w:r w:rsidRPr="00503AE0">
        <w:rPr>
          <w:rFonts w:cs="Simplified Arabic"/>
          <w:sz w:val="24"/>
          <w:szCs w:val="24"/>
          <w:rtl/>
        </w:rPr>
        <w:t xml:space="preserve"> 2009  </w:t>
      </w:r>
      <w:proofErr w:type="spellStart"/>
      <w:r w:rsidRPr="00503AE0">
        <w:rPr>
          <w:rFonts w:cs="Simplified Arabic"/>
          <w:sz w:val="24"/>
          <w:szCs w:val="24"/>
          <w:rtl/>
        </w:rPr>
        <w:t>،</w:t>
      </w:r>
      <w:proofErr w:type="spellEnd"/>
      <w:r w:rsidRPr="00503AE0">
        <w:rPr>
          <w:rFonts w:cs="Simplified Arabic"/>
          <w:sz w:val="24"/>
          <w:szCs w:val="24"/>
          <w:rtl/>
        </w:rPr>
        <w:t xml:space="preserve"> ص 1</w:t>
      </w:r>
      <w:r w:rsidRPr="00503AE0">
        <w:rPr>
          <w:rFonts w:cs="Simplified Arabic" w:hint="cs"/>
          <w:sz w:val="24"/>
          <w:szCs w:val="24"/>
          <w:rtl/>
        </w:rPr>
        <w:t>31</w:t>
      </w:r>
      <w:r w:rsidRPr="00503AE0">
        <w:rPr>
          <w:rFonts w:cs="Simplified Arabic"/>
          <w:sz w:val="24"/>
          <w:szCs w:val="24"/>
          <w:rtl/>
        </w:rPr>
        <w:t>.</w:t>
      </w:r>
    </w:p>
    <w:p w:rsidR="00503AE0" w:rsidRPr="00503AE0" w:rsidRDefault="00503AE0" w:rsidP="00503AE0">
      <w:pPr>
        <w:pStyle w:val="Notedefin"/>
        <w:bidi/>
        <w:jc w:val="both"/>
        <w:rPr>
          <w:rFonts w:cs="Simplified Arabic"/>
          <w:sz w:val="24"/>
          <w:szCs w:val="24"/>
          <w:rtl/>
        </w:rPr>
      </w:pPr>
    </w:p>
  </w:endnote>
  <w:endnote w:id="5">
    <w:p w:rsidR="00503AE0" w:rsidRPr="00503AE0" w:rsidRDefault="00503AE0" w:rsidP="00503AE0">
      <w:pPr>
        <w:pStyle w:val="Notedebasdepage"/>
        <w:bidi/>
        <w:jc w:val="both"/>
        <w:rPr>
          <w:rFonts w:cs="Simplified Arabic"/>
          <w:sz w:val="24"/>
          <w:szCs w:val="24"/>
        </w:rPr>
      </w:pPr>
      <w:r w:rsidRPr="00503AE0">
        <w:rPr>
          <w:rStyle w:val="Appeldenotedefin"/>
          <w:rFonts w:cs="Simplified Arabic"/>
          <w:sz w:val="24"/>
          <w:szCs w:val="24"/>
        </w:rPr>
        <w:endnoteRef/>
      </w:r>
      <w:r w:rsidRPr="00503AE0">
        <w:rPr>
          <w:rFonts w:cs="Simplified Arabic"/>
          <w:sz w:val="24"/>
          <w:szCs w:val="24"/>
        </w:rPr>
        <w:t xml:space="preserve"> </w:t>
      </w:r>
      <w:r w:rsidRPr="00503AE0">
        <w:rPr>
          <w:rFonts w:cs="Simplified Arabic" w:hint="cs"/>
          <w:sz w:val="24"/>
          <w:szCs w:val="24"/>
          <w:rtl/>
        </w:rPr>
        <w:t xml:space="preserve"> </w:t>
      </w:r>
      <w:proofErr w:type="spellStart"/>
      <w:r w:rsidRPr="00503AE0">
        <w:rPr>
          <w:rFonts w:cs="Simplified Arabic" w:hint="cs"/>
          <w:sz w:val="24"/>
          <w:szCs w:val="24"/>
          <w:rtl/>
        </w:rPr>
        <w:t>-</w:t>
      </w:r>
      <w:proofErr w:type="spellEnd"/>
      <w:r w:rsidRPr="00503AE0">
        <w:rPr>
          <w:rFonts w:cs="Simplified Arabic" w:hint="cs"/>
          <w:sz w:val="24"/>
          <w:szCs w:val="24"/>
          <w:rtl/>
        </w:rPr>
        <w:t xml:space="preserve"> درس الأستاذان الامريكيان  </w:t>
      </w:r>
      <w:r w:rsidRPr="00503AE0">
        <w:rPr>
          <w:rFonts w:cs="Simplified Arabic"/>
          <w:sz w:val="24"/>
          <w:szCs w:val="24"/>
        </w:rPr>
        <w:t>R-A Ball et J-R Lilly</w:t>
      </w:r>
      <w:r w:rsidRPr="00503AE0">
        <w:rPr>
          <w:rFonts w:cs="Simplified Arabic" w:hint="cs"/>
          <w:sz w:val="24"/>
          <w:szCs w:val="24"/>
          <w:rtl/>
        </w:rPr>
        <w:t xml:space="preserve">   </w:t>
      </w:r>
      <w:r w:rsidRPr="00503AE0">
        <w:rPr>
          <w:rFonts w:cs="Simplified Arabic"/>
          <w:sz w:val="24"/>
          <w:szCs w:val="24"/>
          <w:rtl/>
        </w:rPr>
        <w:t>تاريخ الوضع تحت المراقبة الالكترونية في</w:t>
      </w:r>
      <w:r w:rsidRPr="00503AE0">
        <w:rPr>
          <w:rFonts w:cs="Simplified Arabic" w:hint="cs"/>
          <w:sz w:val="24"/>
          <w:szCs w:val="24"/>
          <w:rtl/>
        </w:rPr>
        <w:t xml:space="preserve"> </w:t>
      </w:r>
      <w:r w:rsidRPr="00503AE0">
        <w:rPr>
          <w:rFonts w:cs="Simplified Arabic"/>
          <w:sz w:val="24"/>
          <w:szCs w:val="24"/>
          <w:rtl/>
        </w:rPr>
        <w:t>الولايات المتحدة الأمريكية</w:t>
      </w:r>
      <w:r w:rsidRPr="00503AE0">
        <w:rPr>
          <w:rFonts w:cs="Simplified Arabic" w:hint="cs"/>
          <w:sz w:val="24"/>
          <w:szCs w:val="24"/>
          <w:rtl/>
        </w:rPr>
        <w:t xml:space="preserve"> حيث يرى أن </w:t>
      </w:r>
      <w:r w:rsidRPr="00503AE0">
        <w:rPr>
          <w:rFonts w:cs="Simplified Arabic"/>
          <w:sz w:val="24"/>
          <w:szCs w:val="24"/>
          <w:rtl/>
        </w:rPr>
        <w:t xml:space="preserve"> المراقبة الالكترونية "تحتل مكانًا متوسطًا ملائمًا بين احترام فكرة العقوبة </w:t>
      </w:r>
      <w:proofErr w:type="spellStart"/>
      <w:r w:rsidRPr="00503AE0">
        <w:rPr>
          <w:rFonts w:cs="Simplified Arabic"/>
          <w:sz w:val="24"/>
          <w:szCs w:val="24"/>
          <w:rtl/>
        </w:rPr>
        <w:t>ومفهومها،</w:t>
      </w:r>
      <w:proofErr w:type="spellEnd"/>
      <w:r w:rsidRPr="00503AE0">
        <w:rPr>
          <w:rFonts w:cs="Simplified Arabic"/>
          <w:sz w:val="24"/>
          <w:szCs w:val="24"/>
          <w:rtl/>
        </w:rPr>
        <w:t xml:space="preserve"> وبين الغايات</w:t>
      </w:r>
      <w:r w:rsidRPr="00503AE0">
        <w:rPr>
          <w:rFonts w:cs="Simplified Arabic" w:hint="cs"/>
          <w:sz w:val="24"/>
          <w:szCs w:val="24"/>
          <w:rtl/>
        </w:rPr>
        <w:t xml:space="preserve"> </w:t>
      </w:r>
      <w:r w:rsidRPr="00503AE0">
        <w:rPr>
          <w:rFonts w:cs="Simplified Arabic"/>
          <w:sz w:val="24"/>
          <w:szCs w:val="24"/>
          <w:rtl/>
        </w:rPr>
        <w:t xml:space="preserve">المرتبطة بأمن </w:t>
      </w:r>
      <w:proofErr w:type="spellStart"/>
      <w:r w:rsidRPr="00503AE0">
        <w:rPr>
          <w:rFonts w:cs="Simplified Arabic"/>
          <w:sz w:val="24"/>
          <w:szCs w:val="24"/>
          <w:rtl/>
        </w:rPr>
        <w:t>المجتمع،</w:t>
      </w:r>
      <w:proofErr w:type="spellEnd"/>
      <w:r w:rsidRPr="00503AE0">
        <w:rPr>
          <w:rFonts w:cs="Simplified Arabic"/>
          <w:sz w:val="24"/>
          <w:szCs w:val="24"/>
          <w:rtl/>
        </w:rPr>
        <w:t xml:space="preserve"> ومعاقبة المحكوم </w:t>
      </w:r>
      <w:proofErr w:type="spellStart"/>
      <w:r w:rsidRPr="00503AE0">
        <w:rPr>
          <w:rFonts w:cs="Simplified Arabic"/>
          <w:sz w:val="24"/>
          <w:szCs w:val="24"/>
          <w:rtl/>
        </w:rPr>
        <w:t>عليه،</w:t>
      </w:r>
      <w:proofErr w:type="spellEnd"/>
      <w:r w:rsidRPr="00503AE0">
        <w:rPr>
          <w:rFonts w:cs="Simplified Arabic"/>
          <w:sz w:val="24"/>
          <w:szCs w:val="24"/>
          <w:rtl/>
        </w:rPr>
        <w:t xml:space="preserve"> والمشاكل المرتبطة بالوسط العقابي حاليًا </w:t>
      </w:r>
      <w:r w:rsidRPr="00503AE0">
        <w:rPr>
          <w:rFonts w:cs="Simplified Arabic" w:hint="cs"/>
          <w:sz w:val="24"/>
          <w:szCs w:val="24"/>
          <w:rtl/>
        </w:rPr>
        <w:t xml:space="preserve">أنظر :  </w:t>
      </w:r>
    </w:p>
    <w:p w:rsidR="00503AE0" w:rsidRPr="00503AE0" w:rsidRDefault="00503AE0" w:rsidP="00503AE0">
      <w:pPr>
        <w:pStyle w:val="Notedefin"/>
        <w:bidi/>
        <w:jc w:val="both"/>
        <w:rPr>
          <w:rFonts w:cs="Simplified Arabic"/>
          <w:sz w:val="24"/>
          <w:szCs w:val="24"/>
          <w:rtl/>
        </w:rPr>
      </w:pPr>
      <w:r w:rsidRPr="00503AE0">
        <w:rPr>
          <w:rFonts w:cs="Simplified Arabic"/>
          <w:sz w:val="24"/>
          <w:szCs w:val="24"/>
        </w:rPr>
        <w:t xml:space="preserve">P. </w:t>
      </w:r>
      <w:proofErr w:type="spellStart"/>
      <w:r w:rsidRPr="00503AE0">
        <w:rPr>
          <w:rFonts w:cs="Simplified Arabic"/>
          <w:sz w:val="24"/>
          <w:szCs w:val="24"/>
        </w:rPr>
        <w:t>Landreville</w:t>
      </w:r>
      <w:proofErr w:type="spellEnd"/>
      <w:r w:rsidRPr="00503AE0">
        <w:rPr>
          <w:rFonts w:cs="Simplified Arabic"/>
          <w:sz w:val="24"/>
          <w:szCs w:val="24"/>
        </w:rPr>
        <w:t>, Surveiller et prévenir. L’assignation à domicile sous surveillance électronique Déviance et Société, 1987, n° 3, pp. 251-264. Spécialement: p. 253</w:t>
      </w:r>
      <w:r w:rsidRPr="00503AE0">
        <w:rPr>
          <w:rFonts w:cs="Simplified Arabic" w:hint="cs"/>
          <w:sz w:val="24"/>
          <w:szCs w:val="24"/>
          <w:rtl/>
        </w:rPr>
        <w:t xml:space="preserve"> </w:t>
      </w:r>
    </w:p>
  </w:endnote>
  <w:endnote w:id="6">
    <w:p w:rsidR="00503AE0" w:rsidRPr="00503AE0" w:rsidRDefault="00503AE0" w:rsidP="00503AE0">
      <w:pPr>
        <w:pStyle w:val="Notedebasdepage"/>
        <w:bidi/>
        <w:jc w:val="both"/>
        <w:rPr>
          <w:rFonts w:cs="Simplified Arabic"/>
          <w:sz w:val="24"/>
          <w:szCs w:val="24"/>
          <w:rtl/>
        </w:rPr>
      </w:pPr>
      <w:r w:rsidRPr="00503AE0">
        <w:rPr>
          <w:rStyle w:val="Appeldenotedefin"/>
          <w:rFonts w:cs="Simplified Arabic"/>
          <w:sz w:val="24"/>
          <w:szCs w:val="24"/>
        </w:rPr>
        <w:endnoteRef/>
      </w:r>
      <w:r w:rsidRPr="00503AE0">
        <w:rPr>
          <w:rFonts w:cs="Simplified Arabic" w:hint="cs"/>
          <w:sz w:val="24"/>
          <w:szCs w:val="24"/>
          <w:rtl/>
        </w:rPr>
        <w:t xml:space="preserve"> </w:t>
      </w:r>
      <w:proofErr w:type="spellStart"/>
      <w:r w:rsidRPr="00503AE0">
        <w:rPr>
          <w:rFonts w:cs="Simplified Arabic" w:hint="cs"/>
          <w:sz w:val="24"/>
          <w:szCs w:val="24"/>
          <w:rtl/>
        </w:rPr>
        <w:t>-</w:t>
      </w:r>
      <w:proofErr w:type="spellEnd"/>
      <w:r w:rsidRPr="00503AE0">
        <w:rPr>
          <w:rFonts w:cs="Simplified Arabic" w:hint="cs"/>
          <w:sz w:val="24"/>
          <w:szCs w:val="24"/>
          <w:rtl/>
        </w:rPr>
        <w:t xml:space="preserve"> </w:t>
      </w:r>
      <w:r w:rsidRPr="00503AE0">
        <w:rPr>
          <w:rFonts w:cs="Simplified Arabic"/>
          <w:sz w:val="24"/>
          <w:szCs w:val="24"/>
          <w:rtl/>
        </w:rPr>
        <w:t>د.محمد س</w:t>
      </w:r>
      <w:proofErr w:type="gramStart"/>
      <w:r w:rsidRPr="00503AE0">
        <w:rPr>
          <w:rFonts w:cs="Simplified Arabic"/>
          <w:sz w:val="24"/>
          <w:szCs w:val="24"/>
          <w:rtl/>
        </w:rPr>
        <w:t>عيد نم</w:t>
      </w:r>
      <w:proofErr w:type="gramEnd"/>
      <w:r w:rsidRPr="00503AE0">
        <w:rPr>
          <w:rFonts w:cs="Simplified Arabic"/>
          <w:sz w:val="24"/>
          <w:szCs w:val="24"/>
          <w:rtl/>
        </w:rPr>
        <w:t xml:space="preserve">ور </w:t>
      </w:r>
      <w:proofErr w:type="spellStart"/>
      <w:r w:rsidRPr="00503AE0">
        <w:rPr>
          <w:rFonts w:cs="Simplified Arabic"/>
          <w:sz w:val="24"/>
          <w:szCs w:val="24"/>
          <w:rtl/>
        </w:rPr>
        <w:t>،</w:t>
      </w:r>
      <w:proofErr w:type="spellEnd"/>
      <w:r w:rsidRPr="00503AE0">
        <w:rPr>
          <w:rFonts w:cs="Simplified Arabic"/>
          <w:sz w:val="24"/>
          <w:szCs w:val="24"/>
          <w:rtl/>
        </w:rPr>
        <w:t xml:space="preserve"> دراسة في الخطورة </w:t>
      </w:r>
      <w:proofErr w:type="spellStart"/>
      <w:r w:rsidRPr="00503AE0">
        <w:rPr>
          <w:rFonts w:cs="Simplified Arabic"/>
          <w:sz w:val="24"/>
          <w:szCs w:val="24"/>
          <w:rtl/>
        </w:rPr>
        <w:t>الإجرامية،</w:t>
      </w:r>
      <w:proofErr w:type="spellEnd"/>
      <w:r w:rsidRPr="00503AE0">
        <w:rPr>
          <w:rFonts w:cs="Simplified Arabic"/>
          <w:sz w:val="24"/>
          <w:szCs w:val="24"/>
          <w:rtl/>
        </w:rPr>
        <w:t xml:space="preserve"> الدليل الإلكتروني للقانون العربي ص 03 </w:t>
      </w:r>
      <w:proofErr w:type="spellStart"/>
      <w:r w:rsidRPr="00503AE0">
        <w:rPr>
          <w:rFonts w:cs="Simplified Arabic"/>
          <w:sz w:val="24"/>
          <w:szCs w:val="24"/>
          <w:rtl/>
        </w:rPr>
        <w:t>،</w:t>
      </w:r>
      <w:proofErr w:type="spellEnd"/>
      <w:r w:rsidRPr="00503AE0">
        <w:rPr>
          <w:rFonts w:cs="Simplified Arabic"/>
          <w:sz w:val="24"/>
          <w:szCs w:val="24"/>
          <w:rtl/>
        </w:rPr>
        <w:t xml:space="preserve"> منشور  </w:t>
      </w:r>
      <w:r w:rsidRPr="00503AE0">
        <w:rPr>
          <w:rFonts w:cs="Simplified Arabic"/>
          <w:sz w:val="24"/>
          <w:szCs w:val="24"/>
        </w:rPr>
        <w:t>www.arablawinfo.com</w:t>
      </w:r>
    </w:p>
  </w:endnote>
  <w:endnote w:id="7">
    <w:p w:rsidR="00503AE0" w:rsidRPr="00503AE0" w:rsidRDefault="00503AE0" w:rsidP="00503AE0">
      <w:pPr>
        <w:pStyle w:val="Notedebasdepage"/>
        <w:bidi/>
        <w:jc w:val="both"/>
        <w:rPr>
          <w:rFonts w:cs="Simplified Arabic"/>
          <w:sz w:val="24"/>
          <w:szCs w:val="24"/>
          <w:rtl/>
        </w:rPr>
      </w:pPr>
      <w:r w:rsidRPr="00503AE0">
        <w:rPr>
          <w:rStyle w:val="Appeldenotedefin"/>
          <w:rFonts w:cs="Simplified Arabic"/>
          <w:sz w:val="24"/>
          <w:szCs w:val="24"/>
        </w:rPr>
        <w:endnoteRef/>
      </w:r>
      <w:r w:rsidRPr="00503AE0">
        <w:rPr>
          <w:rFonts w:cs="Simplified Arabic" w:hint="cs"/>
          <w:sz w:val="24"/>
          <w:szCs w:val="24"/>
          <w:rtl/>
        </w:rPr>
        <w:t xml:space="preserve"> </w:t>
      </w:r>
      <w:proofErr w:type="spellStart"/>
      <w:r w:rsidRPr="00503AE0">
        <w:rPr>
          <w:rFonts w:cs="Simplified Arabic" w:hint="cs"/>
          <w:sz w:val="24"/>
          <w:szCs w:val="24"/>
          <w:rtl/>
        </w:rPr>
        <w:t>-</w:t>
      </w:r>
      <w:proofErr w:type="spellEnd"/>
      <w:r w:rsidRPr="00503AE0">
        <w:rPr>
          <w:rFonts w:cs="Simplified Arabic" w:hint="cs"/>
          <w:sz w:val="24"/>
          <w:szCs w:val="24"/>
          <w:rtl/>
        </w:rPr>
        <w:t xml:space="preserve"> </w:t>
      </w:r>
      <w:r w:rsidRPr="00503AE0">
        <w:rPr>
          <w:rFonts w:cs="Simplified Arabic"/>
          <w:sz w:val="24"/>
          <w:szCs w:val="24"/>
          <w:rtl/>
        </w:rPr>
        <w:t xml:space="preserve">الدكتورة صفاء </w:t>
      </w:r>
      <w:proofErr w:type="spellStart"/>
      <w:r w:rsidRPr="00503AE0">
        <w:rPr>
          <w:rFonts w:cs="Simplified Arabic"/>
          <w:sz w:val="24"/>
          <w:szCs w:val="24"/>
          <w:rtl/>
        </w:rPr>
        <w:t>أوتاني،</w:t>
      </w:r>
      <w:proofErr w:type="spellEnd"/>
      <w:r w:rsidRPr="00503AE0">
        <w:rPr>
          <w:rFonts w:cs="Simplified Arabic"/>
          <w:sz w:val="24"/>
          <w:szCs w:val="24"/>
          <w:rtl/>
        </w:rPr>
        <w:t xml:space="preserve"> الوضع تحت المراقبة الالكترونية "السوار </w:t>
      </w:r>
      <w:proofErr w:type="spellStart"/>
      <w:r w:rsidRPr="00503AE0">
        <w:rPr>
          <w:rFonts w:cs="Simplified Arabic"/>
          <w:sz w:val="24"/>
          <w:szCs w:val="24"/>
          <w:rtl/>
        </w:rPr>
        <w:t>الالكتروني"</w:t>
      </w:r>
      <w:proofErr w:type="spellEnd"/>
      <w:r w:rsidRPr="00503AE0">
        <w:rPr>
          <w:rFonts w:cs="Simplified Arabic"/>
          <w:sz w:val="24"/>
          <w:szCs w:val="24"/>
          <w:rtl/>
        </w:rPr>
        <w:t xml:space="preserve"> في السياسة العقابية </w:t>
      </w:r>
      <w:proofErr w:type="spellStart"/>
      <w:r w:rsidRPr="00503AE0">
        <w:rPr>
          <w:rFonts w:cs="Simplified Arabic"/>
          <w:sz w:val="24"/>
          <w:szCs w:val="24"/>
          <w:rtl/>
        </w:rPr>
        <w:t>الفرنسية،</w:t>
      </w:r>
      <w:proofErr w:type="spellEnd"/>
      <w:r w:rsidRPr="00503AE0">
        <w:rPr>
          <w:rFonts w:cs="Simplified Arabic"/>
          <w:sz w:val="24"/>
          <w:szCs w:val="24"/>
          <w:rtl/>
        </w:rPr>
        <w:t xml:space="preserve"> </w:t>
      </w:r>
      <w:r w:rsidRPr="00503AE0">
        <w:rPr>
          <w:rFonts w:cs="Simplified Arabic" w:hint="cs"/>
          <w:sz w:val="24"/>
          <w:szCs w:val="24"/>
          <w:rtl/>
        </w:rPr>
        <w:t xml:space="preserve">مرجع </w:t>
      </w:r>
      <w:proofErr w:type="spellStart"/>
      <w:r w:rsidRPr="00503AE0">
        <w:rPr>
          <w:rFonts w:cs="Simplified Arabic" w:hint="cs"/>
          <w:sz w:val="24"/>
          <w:szCs w:val="24"/>
          <w:rtl/>
        </w:rPr>
        <w:t>سابق</w:t>
      </w:r>
      <w:r w:rsidRPr="00503AE0">
        <w:rPr>
          <w:rFonts w:cs="Simplified Arabic"/>
          <w:sz w:val="24"/>
          <w:szCs w:val="24"/>
          <w:rtl/>
        </w:rPr>
        <w:t>،</w:t>
      </w:r>
      <w:proofErr w:type="spellEnd"/>
      <w:r w:rsidRPr="00503AE0">
        <w:rPr>
          <w:rFonts w:cs="Simplified Arabic"/>
          <w:sz w:val="24"/>
          <w:szCs w:val="24"/>
          <w:rtl/>
        </w:rPr>
        <w:t xml:space="preserve"> ص 13</w:t>
      </w:r>
      <w:r w:rsidRPr="00503AE0">
        <w:rPr>
          <w:rFonts w:cs="Simplified Arabic" w:hint="cs"/>
          <w:sz w:val="24"/>
          <w:szCs w:val="24"/>
          <w:rtl/>
        </w:rPr>
        <w:t>2</w:t>
      </w:r>
      <w:r w:rsidRPr="00503AE0">
        <w:rPr>
          <w:rFonts w:cs="Simplified Arabic"/>
          <w:sz w:val="24"/>
          <w:szCs w:val="24"/>
          <w:rtl/>
        </w:rPr>
        <w:t>.</w:t>
      </w:r>
    </w:p>
  </w:endnote>
  <w:endnote w:id="8">
    <w:p w:rsidR="00DF0F2B" w:rsidRPr="00DF0F2B" w:rsidRDefault="00DF0F2B" w:rsidP="00AA7E8F">
      <w:pPr>
        <w:pStyle w:val="Notedefin"/>
        <w:bidi/>
        <w:jc w:val="both"/>
        <w:rPr>
          <w:rFonts w:cs="Simplified Arabic" w:hint="cs"/>
          <w:sz w:val="24"/>
          <w:szCs w:val="24"/>
          <w:rtl/>
        </w:rPr>
      </w:pPr>
      <w:r>
        <w:rPr>
          <w:rStyle w:val="Appeldenotedefin"/>
        </w:rPr>
        <w:endnoteRef/>
      </w:r>
      <w:r>
        <w:t xml:space="preserve"> </w:t>
      </w:r>
      <w:r>
        <w:rPr>
          <w:rFonts w:hint="cs"/>
          <w:rtl/>
        </w:rPr>
        <w:t xml:space="preserve"> </w:t>
      </w:r>
      <w:proofErr w:type="spellStart"/>
      <w:r>
        <w:rPr>
          <w:rFonts w:hint="cs"/>
          <w:rtl/>
        </w:rPr>
        <w:t>-</w:t>
      </w:r>
      <w:proofErr w:type="spellEnd"/>
      <w:r w:rsidRPr="00DF0F2B">
        <w:rPr>
          <w:rtl/>
        </w:rPr>
        <w:t xml:space="preserve"> </w:t>
      </w:r>
      <w:proofErr w:type="gramStart"/>
      <w:r w:rsidRPr="00DF0F2B">
        <w:rPr>
          <w:rFonts w:cs="Simplified Arabic" w:hint="cs"/>
          <w:sz w:val="24"/>
          <w:szCs w:val="24"/>
          <w:rtl/>
        </w:rPr>
        <w:t>ق</w:t>
      </w:r>
      <w:r w:rsidRPr="00DF0F2B">
        <w:rPr>
          <w:rFonts w:cs="Simplified Arabic"/>
          <w:sz w:val="24"/>
          <w:szCs w:val="24"/>
          <w:rtl/>
        </w:rPr>
        <w:t>انون</w:t>
      </w:r>
      <w:proofErr w:type="gramEnd"/>
      <w:r w:rsidRPr="00DF0F2B">
        <w:rPr>
          <w:rFonts w:cs="Simplified Arabic"/>
          <w:sz w:val="24"/>
          <w:szCs w:val="24"/>
          <w:rtl/>
        </w:rPr>
        <w:t xml:space="preserve"> رقم 09- 01 مؤرّخ في 25 فبراير سنة </w:t>
      </w:r>
      <w:r w:rsidRPr="00DF0F2B">
        <w:rPr>
          <w:rFonts w:cs="Simplified Arabic"/>
          <w:sz w:val="24"/>
          <w:szCs w:val="24"/>
        </w:rPr>
        <w:t>2009</w:t>
      </w:r>
      <w:r w:rsidRPr="00DF0F2B">
        <w:rPr>
          <w:rFonts w:cs="Simplified Arabic"/>
          <w:sz w:val="24"/>
          <w:szCs w:val="24"/>
          <w:rtl/>
        </w:rPr>
        <w:t xml:space="preserve"> يعدل ويـتـمم الأمـر رقـم</w:t>
      </w:r>
      <w:r w:rsidRPr="00DF0F2B">
        <w:rPr>
          <w:rFonts w:cs="Simplified Arabic" w:hint="cs"/>
          <w:sz w:val="24"/>
          <w:szCs w:val="24"/>
          <w:rtl/>
        </w:rPr>
        <w:t xml:space="preserve"> </w:t>
      </w:r>
      <w:r w:rsidRPr="00DF0F2B">
        <w:rPr>
          <w:rFonts w:cs="Simplified Arabic"/>
          <w:sz w:val="24"/>
          <w:szCs w:val="24"/>
          <w:rtl/>
        </w:rPr>
        <w:t xml:space="preserve">66 </w:t>
      </w:r>
      <w:proofErr w:type="spellStart"/>
      <w:r w:rsidRPr="00DF0F2B">
        <w:rPr>
          <w:rFonts w:cs="Simplified Arabic"/>
          <w:sz w:val="24"/>
          <w:szCs w:val="24"/>
          <w:rtl/>
        </w:rPr>
        <w:t>-</w:t>
      </w:r>
      <w:proofErr w:type="spellEnd"/>
      <w:r w:rsidRPr="00DF0F2B">
        <w:rPr>
          <w:rFonts w:cs="Simplified Arabic"/>
          <w:sz w:val="24"/>
          <w:szCs w:val="24"/>
          <w:rtl/>
        </w:rPr>
        <w:t xml:space="preserve"> 156 ا</w:t>
      </w:r>
      <w:r w:rsidRPr="00DF0F2B">
        <w:rPr>
          <w:rFonts w:cs="Simplified Arabic" w:hint="cs"/>
          <w:sz w:val="24"/>
          <w:szCs w:val="24"/>
          <w:rtl/>
        </w:rPr>
        <w:t>لم</w:t>
      </w:r>
      <w:r w:rsidRPr="00DF0F2B">
        <w:rPr>
          <w:rFonts w:cs="Simplified Arabic"/>
          <w:sz w:val="24"/>
          <w:szCs w:val="24"/>
          <w:rtl/>
        </w:rPr>
        <w:t>ـؤر</w:t>
      </w:r>
      <w:r w:rsidRPr="00DF0F2B">
        <w:rPr>
          <w:rFonts w:cs="Simplified Arabic" w:hint="cs"/>
          <w:sz w:val="24"/>
          <w:szCs w:val="24"/>
          <w:rtl/>
        </w:rPr>
        <w:t>خ</w:t>
      </w:r>
      <w:r w:rsidRPr="00DF0F2B">
        <w:rPr>
          <w:rFonts w:cs="Simplified Arabic"/>
          <w:sz w:val="24"/>
          <w:szCs w:val="24"/>
          <w:rtl/>
        </w:rPr>
        <w:t xml:space="preserve"> في</w:t>
      </w:r>
      <w:r w:rsidRPr="00DF0F2B">
        <w:rPr>
          <w:rFonts w:cs="Simplified Arabic" w:hint="cs"/>
          <w:sz w:val="24"/>
          <w:szCs w:val="24"/>
          <w:rtl/>
        </w:rPr>
        <w:t xml:space="preserve"> </w:t>
      </w:r>
      <w:r w:rsidRPr="00DF0F2B">
        <w:rPr>
          <w:rFonts w:cs="Simplified Arabic"/>
          <w:sz w:val="24"/>
          <w:szCs w:val="24"/>
          <w:rtl/>
        </w:rPr>
        <w:t>يونيو سنة 1966 وا</w:t>
      </w:r>
      <w:r w:rsidRPr="00DF0F2B">
        <w:rPr>
          <w:rFonts w:cs="Simplified Arabic" w:hint="cs"/>
          <w:sz w:val="24"/>
          <w:szCs w:val="24"/>
          <w:rtl/>
        </w:rPr>
        <w:t>لم</w:t>
      </w:r>
      <w:r w:rsidRPr="00DF0F2B">
        <w:rPr>
          <w:rFonts w:cs="Simplified Arabic"/>
          <w:sz w:val="24"/>
          <w:szCs w:val="24"/>
          <w:rtl/>
        </w:rPr>
        <w:t>تضمن قانون العقوبات.</w:t>
      </w:r>
    </w:p>
  </w:endnote>
  <w:endnote w:id="9">
    <w:p w:rsidR="00BF3EE1" w:rsidRPr="00503AE0" w:rsidRDefault="00BF3EE1" w:rsidP="00503AE0">
      <w:pPr>
        <w:pStyle w:val="Notedefin"/>
        <w:bidi/>
        <w:jc w:val="both"/>
        <w:rPr>
          <w:rFonts w:cs="Simplified Arabic"/>
          <w:sz w:val="24"/>
          <w:szCs w:val="24"/>
          <w:rtl/>
        </w:rPr>
      </w:pPr>
      <w:r w:rsidRPr="00503AE0">
        <w:rPr>
          <w:rStyle w:val="Appeldenotedefin"/>
          <w:rFonts w:cs="Simplified Arabic"/>
          <w:sz w:val="24"/>
          <w:szCs w:val="24"/>
        </w:rPr>
        <w:endnoteRef/>
      </w:r>
      <w:r w:rsidRPr="00503AE0">
        <w:rPr>
          <w:rFonts w:cs="Simplified Arabic" w:hint="cs"/>
          <w:sz w:val="24"/>
          <w:szCs w:val="24"/>
          <w:rtl/>
        </w:rPr>
        <w:t xml:space="preserve"> </w:t>
      </w:r>
      <w:proofErr w:type="spellStart"/>
      <w:r w:rsidRPr="00503AE0">
        <w:rPr>
          <w:rFonts w:cs="Simplified Arabic" w:hint="cs"/>
          <w:sz w:val="24"/>
          <w:szCs w:val="24"/>
          <w:rtl/>
        </w:rPr>
        <w:t>-</w:t>
      </w:r>
      <w:proofErr w:type="spellEnd"/>
      <w:r w:rsidRPr="00503AE0">
        <w:rPr>
          <w:rFonts w:cs="Simplified Arabic" w:hint="cs"/>
          <w:sz w:val="24"/>
          <w:szCs w:val="24"/>
          <w:rtl/>
        </w:rPr>
        <w:t xml:space="preserve"> </w:t>
      </w:r>
      <w:r w:rsidRPr="00503AE0">
        <w:rPr>
          <w:rFonts w:cs="Simplified Arabic"/>
          <w:sz w:val="24"/>
          <w:szCs w:val="24"/>
          <w:rtl/>
        </w:rPr>
        <w:t xml:space="preserve">سعودي </w:t>
      </w:r>
      <w:proofErr w:type="spellStart"/>
      <w:r w:rsidRPr="00503AE0">
        <w:rPr>
          <w:rFonts w:cs="Simplified Arabic"/>
          <w:sz w:val="24"/>
          <w:szCs w:val="24"/>
          <w:rtl/>
        </w:rPr>
        <w:t>سعيد</w:t>
      </w:r>
      <w:r w:rsidRPr="00503AE0">
        <w:rPr>
          <w:rFonts w:cs="Simplified Arabic" w:hint="cs"/>
          <w:sz w:val="24"/>
          <w:szCs w:val="24"/>
          <w:rtl/>
        </w:rPr>
        <w:t>،</w:t>
      </w:r>
      <w:proofErr w:type="spellEnd"/>
      <w:r w:rsidRPr="00503AE0">
        <w:rPr>
          <w:rFonts w:cs="Simplified Arabic" w:hint="cs"/>
          <w:sz w:val="24"/>
          <w:szCs w:val="24"/>
          <w:rtl/>
        </w:rPr>
        <w:t xml:space="preserve"> </w:t>
      </w:r>
      <w:r w:rsidRPr="00503AE0">
        <w:rPr>
          <w:rFonts w:cs="Simplified Arabic"/>
          <w:sz w:val="24"/>
          <w:szCs w:val="24"/>
          <w:rtl/>
        </w:rPr>
        <w:t xml:space="preserve">لعمل للنفع العام كعقوبة بديلة عن الحبس في التشريع </w:t>
      </w:r>
      <w:proofErr w:type="spellStart"/>
      <w:r w:rsidRPr="00503AE0">
        <w:rPr>
          <w:rFonts w:cs="Simplified Arabic"/>
          <w:sz w:val="24"/>
          <w:szCs w:val="24"/>
          <w:rtl/>
        </w:rPr>
        <w:t>الجزائري</w:t>
      </w:r>
      <w:r w:rsidRPr="00503AE0">
        <w:rPr>
          <w:rFonts w:cs="Simplified Arabic" w:hint="cs"/>
          <w:sz w:val="24"/>
          <w:szCs w:val="24"/>
          <w:rtl/>
        </w:rPr>
        <w:t>،</w:t>
      </w:r>
      <w:proofErr w:type="spellEnd"/>
      <w:r w:rsidRPr="00503AE0">
        <w:rPr>
          <w:rFonts w:cs="Simplified Arabic" w:hint="cs"/>
          <w:sz w:val="24"/>
          <w:szCs w:val="24"/>
          <w:rtl/>
        </w:rPr>
        <w:t xml:space="preserve"> مجلة الحقوق والعلوم السياسية </w:t>
      </w:r>
      <w:proofErr w:type="spellStart"/>
      <w:r w:rsidRPr="00503AE0">
        <w:rPr>
          <w:rFonts w:cs="Simplified Arabic" w:hint="cs"/>
          <w:sz w:val="24"/>
          <w:szCs w:val="24"/>
          <w:rtl/>
        </w:rPr>
        <w:t>،</w:t>
      </w:r>
      <w:proofErr w:type="spellEnd"/>
      <w:r w:rsidRPr="00503AE0">
        <w:rPr>
          <w:rFonts w:cs="Simplified Arabic" w:hint="cs"/>
          <w:sz w:val="24"/>
          <w:szCs w:val="24"/>
          <w:rtl/>
        </w:rPr>
        <w:t xml:space="preserve"> المجلد العاشر </w:t>
      </w:r>
      <w:proofErr w:type="spellStart"/>
      <w:r w:rsidRPr="00503AE0">
        <w:rPr>
          <w:rFonts w:cs="Simplified Arabic" w:hint="cs"/>
          <w:sz w:val="24"/>
          <w:szCs w:val="24"/>
          <w:rtl/>
        </w:rPr>
        <w:t>،</w:t>
      </w:r>
      <w:proofErr w:type="spellEnd"/>
      <w:r w:rsidRPr="00503AE0">
        <w:rPr>
          <w:rFonts w:cs="Simplified Arabic" w:hint="cs"/>
          <w:sz w:val="24"/>
          <w:szCs w:val="24"/>
          <w:rtl/>
        </w:rPr>
        <w:t xml:space="preserve"> العدد الثاني </w:t>
      </w:r>
      <w:proofErr w:type="spellStart"/>
      <w:r w:rsidRPr="00503AE0">
        <w:rPr>
          <w:rFonts w:cs="Simplified Arabic" w:hint="cs"/>
          <w:sz w:val="24"/>
          <w:szCs w:val="24"/>
          <w:rtl/>
        </w:rPr>
        <w:t>،</w:t>
      </w:r>
      <w:proofErr w:type="spellEnd"/>
      <w:r w:rsidRPr="00503AE0">
        <w:rPr>
          <w:rFonts w:cs="Simplified Arabic" w:hint="cs"/>
          <w:sz w:val="24"/>
          <w:szCs w:val="24"/>
          <w:rtl/>
        </w:rPr>
        <w:t xml:space="preserve"> الجزء الأول ن جامعة عمر </w:t>
      </w:r>
      <w:proofErr w:type="spellStart"/>
      <w:r w:rsidRPr="00503AE0">
        <w:rPr>
          <w:rFonts w:cs="Simplified Arabic" w:hint="cs"/>
          <w:sz w:val="24"/>
          <w:szCs w:val="24"/>
          <w:rtl/>
        </w:rPr>
        <w:t>ثليجاني</w:t>
      </w:r>
      <w:proofErr w:type="spellEnd"/>
      <w:r w:rsidRPr="00503AE0">
        <w:rPr>
          <w:rFonts w:cs="Simplified Arabic" w:hint="cs"/>
          <w:sz w:val="24"/>
          <w:szCs w:val="24"/>
          <w:rtl/>
        </w:rPr>
        <w:t xml:space="preserve"> </w:t>
      </w:r>
      <w:proofErr w:type="spellStart"/>
      <w:r w:rsidRPr="00503AE0">
        <w:rPr>
          <w:rFonts w:cs="Simplified Arabic" w:hint="cs"/>
          <w:sz w:val="24"/>
          <w:szCs w:val="24"/>
          <w:rtl/>
        </w:rPr>
        <w:t>،</w:t>
      </w:r>
      <w:proofErr w:type="spellEnd"/>
      <w:r w:rsidRPr="00503AE0">
        <w:rPr>
          <w:rFonts w:cs="Simplified Arabic" w:hint="cs"/>
          <w:sz w:val="24"/>
          <w:szCs w:val="24"/>
          <w:rtl/>
        </w:rPr>
        <w:t xml:space="preserve"> </w:t>
      </w:r>
      <w:proofErr w:type="spellStart"/>
      <w:r w:rsidRPr="00503AE0">
        <w:rPr>
          <w:rFonts w:cs="Simplified Arabic" w:hint="cs"/>
          <w:sz w:val="24"/>
          <w:szCs w:val="24"/>
          <w:rtl/>
        </w:rPr>
        <w:t>الأغواط</w:t>
      </w:r>
      <w:proofErr w:type="spellEnd"/>
      <w:r w:rsidRPr="00503AE0">
        <w:rPr>
          <w:rFonts w:cs="Simplified Arabic" w:hint="cs"/>
          <w:sz w:val="24"/>
          <w:szCs w:val="24"/>
          <w:rtl/>
        </w:rPr>
        <w:t xml:space="preserve"> </w:t>
      </w:r>
      <w:proofErr w:type="spellStart"/>
      <w:r w:rsidRPr="00503AE0">
        <w:rPr>
          <w:rFonts w:cs="Simplified Arabic" w:hint="cs"/>
          <w:sz w:val="24"/>
          <w:szCs w:val="24"/>
          <w:rtl/>
        </w:rPr>
        <w:t>،</w:t>
      </w:r>
      <w:proofErr w:type="spellEnd"/>
      <w:r w:rsidRPr="00503AE0">
        <w:rPr>
          <w:rFonts w:cs="Simplified Arabic" w:hint="cs"/>
          <w:sz w:val="24"/>
          <w:szCs w:val="24"/>
          <w:rtl/>
        </w:rPr>
        <w:t xml:space="preserve"> 2017 </w:t>
      </w:r>
      <w:proofErr w:type="spellStart"/>
      <w:r w:rsidRPr="00503AE0">
        <w:rPr>
          <w:rFonts w:cs="Simplified Arabic" w:hint="cs"/>
          <w:sz w:val="24"/>
          <w:szCs w:val="24"/>
          <w:rtl/>
        </w:rPr>
        <w:t>،</w:t>
      </w:r>
      <w:proofErr w:type="spellEnd"/>
      <w:r w:rsidRPr="00503AE0">
        <w:rPr>
          <w:rFonts w:cs="Simplified Arabic" w:hint="cs"/>
          <w:sz w:val="24"/>
          <w:szCs w:val="24"/>
          <w:rtl/>
        </w:rPr>
        <w:t xml:space="preserve"> ص 134 </w:t>
      </w:r>
      <w:proofErr w:type="spellStart"/>
      <w:r w:rsidRPr="00503AE0">
        <w:rPr>
          <w:rFonts w:cs="Simplified Arabic" w:hint="cs"/>
          <w:sz w:val="24"/>
          <w:szCs w:val="24"/>
          <w:rtl/>
        </w:rPr>
        <w:t>.</w:t>
      </w:r>
      <w:proofErr w:type="spellEnd"/>
    </w:p>
  </w:endnote>
  <w:endnote w:id="10">
    <w:p w:rsidR="00FA0A4A" w:rsidRPr="00503AE0" w:rsidRDefault="00FA0A4A" w:rsidP="00503AE0">
      <w:pPr>
        <w:pStyle w:val="Notedefin"/>
        <w:bidi/>
        <w:jc w:val="both"/>
        <w:rPr>
          <w:rFonts w:cs="Simplified Arabic"/>
          <w:sz w:val="24"/>
          <w:szCs w:val="24"/>
          <w:rtl/>
        </w:rPr>
      </w:pPr>
      <w:r w:rsidRPr="00503AE0">
        <w:rPr>
          <w:rStyle w:val="Appeldenotedefin"/>
          <w:rFonts w:cs="Simplified Arabic"/>
          <w:sz w:val="24"/>
          <w:szCs w:val="24"/>
        </w:rPr>
        <w:endnoteRef/>
      </w:r>
      <w:r w:rsidRPr="00503AE0">
        <w:rPr>
          <w:rFonts w:cs="Simplified Arabic" w:hint="cs"/>
          <w:sz w:val="24"/>
          <w:szCs w:val="24"/>
          <w:rtl/>
        </w:rPr>
        <w:t xml:space="preserve"> </w:t>
      </w:r>
      <w:proofErr w:type="spellStart"/>
      <w:r w:rsidRPr="00503AE0">
        <w:rPr>
          <w:rFonts w:cs="Simplified Arabic" w:hint="cs"/>
          <w:sz w:val="24"/>
          <w:szCs w:val="24"/>
          <w:rtl/>
        </w:rPr>
        <w:t>-</w:t>
      </w:r>
      <w:proofErr w:type="spellEnd"/>
      <w:r w:rsidRPr="00503AE0">
        <w:rPr>
          <w:rFonts w:cs="Simplified Arabic" w:hint="cs"/>
          <w:sz w:val="24"/>
          <w:szCs w:val="24"/>
          <w:rtl/>
        </w:rPr>
        <w:t xml:space="preserve"> </w:t>
      </w:r>
      <w:r w:rsidRPr="00503AE0">
        <w:rPr>
          <w:rFonts w:cs="Simplified Arabic"/>
          <w:sz w:val="24"/>
          <w:szCs w:val="24"/>
          <w:rtl/>
        </w:rPr>
        <w:t xml:space="preserve">أحمد </w:t>
      </w:r>
      <w:proofErr w:type="spellStart"/>
      <w:r w:rsidRPr="00503AE0">
        <w:rPr>
          <w:rFonts w:cs="Simplified Arabic"/>
          <w:sz w:val="24"/>
          <w:szCs w:val="24"/>
          <w:rtl/>
        </w:rPr>
        <w:t>سعود</w:t>
      </w:r>
      <w:r w:rsidRPr="00503AE0">
        <w:rPr>
          <w:rFonts w:cs="Simplified Arabic" w:hint="cs"/>
          <w:sz w:val="24"/>
          <w:szCs w:val="24"/>
          <w:rtl/>
        </w:rPr>
        <w:t>،</w:t>
      </w:r>
      <w:proofErr w:type="spellEnd"/>
      <w:r w:rsidRPr="00503AE0">
        <w:rPr>
          <w:rFonts w:cs="Simplified Arabic" w:hint="cs"/>
          <w:sz w:val="24"/>
          <w:szCs w:val="24"/>
          <w:rtl/>
        </w:rPr>
        <w:t xml:space="preserve"> شروط الحكم بعقوبة العمل للنفع العام في التشريع </w:t>
      </w:r>
      <w:proofErr w:type="spellStart"/>
      <w:r w:rsidRPr="00503AE0">
        <w:rPr>
          <w:rFonts w:cs="Simplified Arabic" w:hint="cs"/>
          <w:sz w:val="24"/>
          <w:szCs w:val="24"/>
          <w:rtl/>
        </w:rPr>
        <w:t>الجزائري،</w:t>
      </w:r>
      <w:proofErr w:type="spellEnd"/>
      <w:r w:rsidRPr="00503AE0">
        <w:rPr>
          <w:rFonts w:cs="Simplified Arabic" w:hint="cs"/>
          <w:sz w:val="24"/>
          <w:szCs w:val="24"/>
          <w:rtl/>
        </w:rPr>
        <w:t xml:space="preserve"> </w:t>
      </w:r>
      <w:r w:rsidRPr="00503AE0">
        <w:rPr>
          <w:rFonts w:cs="Simplified Arabic"/>
          <w:sz w:val="24"/>
          <w:szCs w:val="24"/>
          <w:rtl/>
        </w:rPr>
        <w:t>مجلة العلوم القانونية والسياسية ـــ عدد 13 ـــ جوان 2016</w:t>
      </w:r>
      <w:r w:rsidRPr="00503AE0">
        <w:rPr>
          <w:rFonts w:cs="Simplified Arabic" w:hint="cs"/>
          <w:sz w:val="24"/>
          <w:szCs w:val="24"/>
          <w:rtl/>
        </w:rPr>
        <w:t xml:space="preserve"> </w:t>
      </w:r>
      <w:proofErr w:type="spellStart"/>
      <w:r w:rsidRPr="00503AE0">
        <w:rPr>
          <w:rFonts w:cs="Simplified Arabic" w:hint="cs"/>
          <w:sz w:val="24"/>
          <w:szCs w:val="24"/>
          <w:rtl/>
        </w:rPr>
        <w:t>،</w:t>
      </w:r>
      <w:proofErr w:type="spellEnd"/>
      <w:r w:rsidRPr="00503AE0">
        <w:rPr>
          <w:rFonts w:cs="Simplified Arabic" w:hint="cs"/>
          <w:sz w:val="24"/>
          <w:szCs w:val="24"/>
          <w:rtl/>
        </w:rPr>
        <w:t xml:space="preserve"> ص 165.</w:t>
      </w:r>
    </w:p>
  </w:endnote>
  <w:endnote w:id="11">
    <w:p w:rsidR="00FA0A4A" w:rsidRPr="00503AE0" w:rsidRDefault="00FA0A4A" w:rsidP="00FA0A4A">
      <w:pPr>
        <w:pStyle w:val="Notedefin"/>
        <w:bidi/>
        <w:jc w:val="both"/>
        <w:rPr>
          <w:rFonts w:cs="Simplified Arabic"/>
          <w:sz w:val="24"/>
          <w:szCs w:val="24"/>
          <w:rtl/>
        </w:rPr>
      </w:pPr>
      <w:r w:rsidRPr="00503AE0">
        <w:rPr>
          <w:rStyle w:val="Appeldenotedefin"/>
          <w:rFonts w:cs="Simplified Arabic"/>
          <w:sz w:val="24"/>
          <w:szCs w:val="24"/>
        </w:rPr>
        <w:endnoteRef/>
      </w:r>
      <w:r w:rsidRPr="00503AE0">
        <w:rPr>
          <w:rFonts w:cs="Simplified Arabic"/>
          <w:sz w:val="24"/>
          <w:szCs w:val="24"/>
        </w:rPr>
        <w:t xml:space="preserve"> </w:t>
      </w:r>
      <w:r w:rsidRPr="00503AE0">
        <w:rPr>
          <w:rFonts w:cs="Simplified Arabic" w:hint="cs"/>
          <w:sz w:val="24"/>
          <w:szCs w:val="24"/>
          <w:rtl/>
        </w:rPr>
        <w:t xml:space="preserve"> </w:t>
      </w:r>
      <w:proofErr w:type="spellStart"/>
      <w:r w:rsidRPr="00503AE0">
        <w:rPr>
          <w:rFonts w:cs="Simplified Arabic" w:hint="cs"/>
          <w:sz w:val="24"/>
          <w:szCs w:val="24"/>
          <w:rtl/>
        </w:rPr>
        <w:t>-</w:t>
      </w:r>
      <w:proofErr w:type="spellEnd"/>
      <w:r w:rsidRPr="00503AE0">
        <w:rPr>
          <w:rFonts w:cs="Simplified Arabic" w:hint="cs"/>
          <w:sz w:val="24"/>
          <w:szCs w:val="24"/>
          <w:rtl/>
        </w:rPr>
        <w:t xml:space="preserve"> </w:t>
      </w:r>
      <w:r w:rsidRPr="00503AE0">
        <w:rPr>
          <w:rFonts w:cs="Simplified Arabic"/>
          <w:sz w:val="24"/>
          <w:szCs w:val="24"/>
          <w:rtl/>
        </w:rPr>
        <w:t xml:space="preserve">سعودي </w:t>
      </w:r>
      <w:proofErr w:type="spellStart"/>
      <w:r w:rsidRPr="00503AE0">
        <w:rPr>
          <w:rFonts w:cs="Simplified Arabic"/>
          <w:sz w:val="24"/>
          <w:szCs w:val="24"/>
          <w:rtl/>
        </w:rPr>
        <w:t>سعيد</w:t>
      </w:r>
      <w:r w:rsidRPr="00503AE0">
        <w:rPr>
          <w:rFonts w:cs="Simplified Arabic" w:hint="cs"/>
          <w:sz w:val="24"/>
          <w:szCs w:val="24"/>
          <w:rtl/>
        </w:rPr>
        <w:t>،</w:t>
      </w:r>
      <w:proofErr w:type="spellEnd"/>
      <w:r w:rsidRPr="00503AE0">
        <w:rPr>
          <w:rFonts w:cs="Simplified Arabic" w:hint="cs"/>
          <w:sz w:val="24"/>
          <w:szCs w:val="24"/>
          <w:rtl/>
        </w:rPr>
        <w:t xml:space="preserve"> مرجع </w:t>
      </w:r>
      <w:proofErr w:type="gramStart"/>
      <w:r w:rsidRPr="00503AE0">
        <w:rPr>
          <w:rFonts w:cs="Simplified Arabic" w:hint="cs"/>
          <w:sz w:val="24"/>
          <w:szCs w:val="24"/>
          <w:rtl/>
        </w:rPr>
        <w:t xml:space="preserve">سابق </w:t>
      </w:r>
      <w:proofErr w:type="spellStart"/>
      <w:r w:rsidRPr="00503AE0">
        <w:rPr>
          <w:rFonts w:cs="Simplified Arabic" w:hint="cs"/>
          <w:sz w:val="24"/>
          <w:szCs w:val="24"/>
          <w:rtl/>
        </w:rPr>
        <w:t>،</w:t>
      </w:r>
      <w:proofErr w:type="spellEnd"/>
      <w:proofErr w:type="gramEnd"/>
      <w:r w:rsidRPr="00503AE0">
        <w:rPr>
          <w:rFonts w:cs="Simplified Arabic" w:hint="cs"/>
          <w:sz w:val="24"/>
          <w:szCs w:val="24"/>
          <w:rtl/>
        </w:rPr>
        <w:t xml:space="preserve"> ص 137 </w:t>
      </w:r>
      <w:proofErr w:type="spellStart"/>
      <w:r w:rsidRPr="00503AE0">
        <w:rPr>
          <w:rFonts w:cs="Simplified Arabic" w:hint="cs"/>
          <w:sz w:val="24"/>
          <w:szCs w:val="24"/>
          <w:rtl/>
        </w:rPr>
        <w:t>.</w:t>
      </w:r>
      <w:proofErr w:type="spellEnd"/>
    </w:p>
  </w:endnote>
  <w:endnote w:id="12">
    <w:p w:rsidR="00AA7E8F" w:rsidRPr="00AA7E8F" w:rsidRDefault="00AA7E8F" w:rsidP="00AA7E8F">
      <w:pPr>
        <w:pStyle w:val="Notedefin"/>
        <w:bidi/>
        <w:jc w:val="both"/>
        <w:rPr>
          <w:rFonts w:cs="Simplified Arabic" w:hint="cs"/>
          <w:sz w:val="24"/>
          <w:szCs w:val="24"/>
          <w:rtl/>
        </w:rPr>
      </w:pPr>
      <w:r w:rsidRPr="00AA7E8F">
        <w:rPr>
          <w:rStyle w:val="Appeldenotedefin"/>
          <w:rFonts w:cs="Simplified Arabic"/>
          <w:sz w:val="24"/>
          <w:szCs w:val="24"/>
        </w:rPr>
        <w:endnoteRef/>
      </w:r>
      <w:r w:rsidRPr="00AA7E8F">
        <w:rPr>
          <w:rFonts w:cs="Simplified Arabic"/>
          <w:sz w:val="24"/>
          <w:szCs w:val="24"/>
        </w:rPr>
        <w:t xml:space="preserve"> </w:t>
      </w:r>
      <w:r w:rsidRPr="00AA7E8F">
        <w:rPr>
          <w:rFonts w:cs="Simplified Arabic" w:hint="cs"/>
          <w:sz w:val="24"/>
          <w:szCs w:val="24"/>
          <w:rtl/>
        </w:rPr>
        <w:t xml:space="preserve"> ا</w:t>
      </w:r>
      <w:r w:rsidRPr="00AA7E8F">
        <w:rPr>
          <w:rFonts w:cs="Simplified Arabic"/>
          <w:sz w:val="24"/>
          <w:szCs w:val="24"/>
          <w:rtl/>
        </w:rPr>
        <w:t xml:space="preserve">لقانون رقم 05-04 المؤرخ في 27 ذي الحجة عام 1425 الموافق 6 فبراير سنة </w:t>
      </w:r>
      <w:proofErr w:type="spellStart"/>
      <w:r w:rsidRPr="00AA7E8F">
        <w:rPr>
          <w:rFonts w:cs="Simplified Arabic"/>
          <w:sz w:val="24"/>
          <w:szCs w:val="24"/>
          <w:rtl/>
        </w:rPr>
        <w:t>2005،</w:t>
      </w:r>
      <w:proofErr w:type="spellEnd"/>
      <w:r w:rsidRPr="00AA7E8F">
        <w:rPr>
          <w:rFonts w:cs="Simplified Arabic"/>
          <w:sz w:val="24"/>
          <w:szCs w:val="24"/>
          <w:rtl/>
        </w:rPr>
        <w:t xml:space="preserve"> المتضمن قانون تنظيم السجون وإعادة الإدماج الاجتماعي </w:t>
      </w:r>
      <w:proofErr w:type="spellStart"/>
      <w:r w:rsidRPr="00AA7E8F">
        <w:rPr>
          <w:rFonts w:cs="Simplified Arabic"/>
          <w:sz w:val="24"/>
          <w:szCs w:val="24"/>
          <w:rtl/>
        </w:rPr>
        <w:t>للمحبوسين</w:t>
      </w:r>
      <w:r w:rsidRPr="00AA7E8F">
        <w:rPr>
          <w:rFonts w:cs="Simplified Arabic" w:hint="cs"/>
          <w:sz w:val="24"/>
          <w:szCs w:val="24"/>
          <w:rtl/>
        </w:rPr>
        <w:t>،</w:t>
      </w:r>
      <w:proofErr w:type="spellEnd"/>
      <w:r w:rsidRPr="00AA7E8F">
        <w:rPr>
          <w:rFonts w:cs="Simplified Arabic" w:hint="cs"/>
          <w:sz w:val="24"/>
          <w:szCs w:val="24"/>
          <w:rtl/>
        </w:rPr>
        <w:t xml:space="preserve"> الجمهورية الجزائرية </w:t>
      </w:r>
      <w:proofErr w:type="spellStart"/>
      <w:r w:rsidRPr="00AA7E8F">
        <w:rPr>
          <w:rFonts w:cs="Simplified Arabic" w:hint="cs"/>
          <w:sz w:val="24"/>
          <w:szCs w:val="24"/>
          <w:rtl/>
        </w:rPr>
        <w:t>الديموقراطية</w:t>
      </w:r>
      <w:proofErr w:type="spellEnd"/>
      <w:r w:rsidRPr="00AA7E8F">
        <w:rPr>
          <w:rFonts w:cs="Simplified Arabic" w:hint="cs"/>
          <w:sz w:val="24"/>
          <w:szCs w:val="24"/>
          <w:rtl/>
        </w:rPr>
        <w:t xml:space="preserve"> </w:t>
      </w:r>
      <w:proofErr w:type="spellStart"/>
      <w:r w:rsidRPr="00AA7E8F">
        <w:rPr>
          <w:rFonts w:cs="Simplified Arabic" w:hint="cs"/>
          <w:sz w:val="24"/>
          <w:szCs w:val="24"/>
          <w:rtl/>
        </w:rPr>
        <w:t>الشعبية،</w:t>
      </w:r>
      <w:proofErr w:type="spellEnd"/>
      <w:r w:rsidRPr="00AA7E8F">
        <w:rPr>
          <w:rFonts w:cs="Simplified Arabic" w:hint="cs"/>
          <w:sz w:val="24"/>
          <w:szCs w:val="24"/>
          <w:rtl/>
        </w:rPr>
        <w:t xml:space="preserve"> العدد </w:t>
      </w:r>
      <w:proofErr w:type="spellStart"/>
      <w:r w:rsidRPr="00AA7E8F">
        <w:rPr>
          <w:rFonts w:cs="Simplified Arabic" w:hint="cs"/>
          <w:sz w:val="24"/>
          <w:szCs w:val="24"/>
          <w:rtl/>
        </w:rPr>
        <w:t>12،</w:t>
      </w:r>
      <w:proofErr w:type="spellEnd"/>
      <w:r w:rsidRPr="00AA7E8F">
        <w:rPr>
          <w:rFonts w:cs="Simplified Arabic" w:hint="cs"/>
          <w:sz w:val="24"/>
          <w:szCs w:val="24"/>
          <w:rtl/>
        </w:rPr>
        <w:t xml:space="preserve">  الصادر بتاريخ 13 فيفري </w:t>
      </w:r>
      <w:proofErr w:type="spellStart"/>
      <w:r w:rsidRPr="00AA7E8F">
        <w:rPr>
          <w:rFonts w:cs="Simplified Arabic" w:hint="cs"/>
          <w:sz w:val="24"/>
          <w:szCs w:val="24"/>
          <w:rtl/>
        </w:rPr>
        <w:t>2015،</w:t>
      </w:r>
      <w:proofErr w:type="spellEnd"/>
      <w:r w:rsidRPr="00AA7E8F">
        <w:rPr>
          <w:rFonts w:cs="Simplified Arabic" w:hint="cs"/>
          <w:sz w:val="24"/>
          <w:szCs w:val="24"/>
          <w:rtl/>
        </w:rPr>
        <w:t xml:space="preserve"> </w:t>
      </w:r>
      <w:proofErr w:type="gramStart"/>
      <w:r w:rsidRPr="00AA7E8F">
        <w:rPr>
          <w:rFonts w:cs="Simplified Arabic" w:hint="cs"/>
          <w:sz w:val="24"/>
          <w:szCs w:val="24"/>
          <w:rtl/>
        </w:rPr>
        <w:t>ص  10-30</w:t>
      </w:r>
      <w:proofErr w:type="gramEnd"/>
      <w:r w:rsidRPr="00AA7E8F">
        <w:rPr>
          <w:rFonts w:cs="Simplified Arabic" w:hint="cs"/>
          <w:sz w:val="24"/>
          <w:szCs w:val="24"/>
          <w:rtl/>
        </w:rPr>
        <w:t>.</w:t>
      </w:r>
    </w:p>
  </w:endnote>
  <w:endnote w:id="13">
    <w:p w:rsidR="00AA7E8F" w:rsidRPr="00AA7E8F" w:rsidRDefault="00AA7E8F" w:rsidP="00AA7E8F">
      <w:pPr>
        <w:pStyle w:val="Notedefin"/>
        <w:bidi/>
        <w:jc w:val="both"/>
        <w:rPr>
          <w:rFonts w:hint="cs"/>
          <w:rtl/>
        </w:rPr>
      </w:pPr>
      <w:r>
        <w:rPr>
          <w:rStyle w:val="Appeldenotedefin"/>
        </w:rPr>
        <w:endnoteRef/>
      </w:r>
      <w:r>
        <w:t xml:space="preserve"> </w:t>
      </w:r>
      <w:r>
        <w:rPr>
          <w:rFonts w:hint="cs"/>
          <w:rtl/>
        </w:rPr>
        <w:t xml:space="preserve"> </w:t>
      </w:r>
      <w:proofErr w:type="spellStart"/>
      <w:r>
        <w:rPr>
          <w:rFonts w:hint="cs"/>
          <w:rtl/>
        </w:rPr>
        <w:t>-</w:t>
      </w:r>
      <w:proofErr w:type="spellEnd"/>
      <w:r>
        <w:rPr>
          <w:rFonts w:hint="cs"/>
          <w:rtl/>
        </w:rPr>
        <w:t xml:space="preserve"> </w:t>
      </w:r>
      <w:r w:rsidRPr="00AA7E8F">
        <w:rPr>
          <w:rFonts w:cs="Simplified Arabic" w:hint="cs"/>
          <w:sz w:val="24"/>
          <w:szCs w:val="24"/>
          <w:rtl/>
        </w:rPr>
        <w:t xml:space="preserve">الامر 72-02 المؤرخ في 10 فيفري 1972 المتضمن قانون تنظيم السجون </w:t>
      </w:r>
      <w:proofErr w:type="spellStart"/>
      <w:r w:rsidRPr="00AA7E8F">
        <w:rPr>
          <w:rFonts w:cs="Simplified Arabic" w:hint="cs"/>
          <w:sz w:val="24"/>
          <w:szCs w:val="24"/>
          <w:rtl/>
        </w:rPr>
        <w:t>واعادة</w:t>
      </w:r>
      <w:proofErr w:type="spellEnd"/>
      <w:r w:rsidRPr="00AA7E8F">
        <w:rPr>
          <w:rFonts w:cs="Simplified Arabic" w:hint="cs"/>
          <w:sz w:val="24"/>
          <w:szCs w:val="24"/>
          <w:rtl/>
        </w:rPr>
        <w:t xml:space="preserve"> تربية المساجين.</w:t>
      </w:r>
    </w:p>
  </w:endnote>
  <w:endnote w:id="14">
    <w:p w:rsidR="00A45A51" w:rsidRPr="00503AE0" w:rsidRDefault="00A45A51" w:rsidP="00503AE0">
      <w:pPr>
        <w:pStyle w:val="Notedefin"/>
        <w:bidi/>
        <w:jc w:val="both"/>
        <w:rPr>
          <w:rFonts w:cs="Simplified Arabic"/>
          <w:sz w:val="24"/>
          <w:szCs w:val="24"/>
          <w:rtl/>
        </w:rPr>
      </w:pPr>
      <w:r w:rsidRPr="00503AE0">
        <w:rPr>
          <w:rStyle w:val="Appeldenotedefin"/>
          <w:rFonts w:cs="Simplified Arabic"/>
          <w:sz w:val="24"/>
          <w:szCs w:val="24"/>
        </w:rPr>
        <w:endnoteRef/>
      </w:r>
      <w:r w:rsidRPr="00503AE0">
        <w:rPr>
          <w:rFonts w:cs="Simplified Arabic" w:hint="cs"/>
          <w:sz w:val="24"/>
          <w:szCs w:val="24"/>
          <w:rtl/>
        </w:rPr>
        <w:t xml:space="preserve"> </w:t>
      </w:r>
      <w:proofErr w:type="spellStart"/>
      <w:r w:rsidRPr="00503AE0">
        <w:rPr>
          <w:rFonts w:cs="Simplified Arabic" w:hint="cs"/>
          <w:sz w:val="24"/>
          <w:szCs w:val="24"/>
          <w:rtl/>
        </w:rPr>
        <w:t>-</w:t>
      </w:r>
      <w:proofErr w:type="spellEnd"/>
      <w:r w:rsidRPr="00503AE0">
        <w:rPr>
          <w:rFonts w:cs="Simplified Arabic" w:hint="cs"/>
          <w:sz w:val="24"/>
          <w:szCs w:val="24"/>
          <w:rtl/>
        </w:rPr>
        <w:t xml:space="preserve"> </w:t>
      </w:r>
      <w:r w:rsidRPr="00503AE0">
        <w:rPr>
          <w:rFonts w:cs="Simplified Arabic"/>
          <w:sz w:val="24"/>
          <w:szCs w:val="24"/>
          <w:rtl/>
        </w:rPr>
        <w:t xml:space="preserve">شعيب </w:t>
      </w:r>
      <w:proofErr w:type="spellStart"/>
      <w:r w:rsidRPr="00503AE0">
        <w:rPr>
          <w:rFonts w:cs="Simplified Arabic"/>
          <w:sz w:val="24"/>
          <w:szCs w:val="24"/>
          <w:rtl/>
        </w:rPr>
        <w:t>ضريف</w:t>
      </w:r>
      <w:proofErr w:type="spellEnd"/>
      <w:r w:rsidRPr="00503AE0">
        <w:rPr>
          <w:rFonts w:cs="Simplified Arabic" w:hint="cs"/>
          <w:sz w:val="24"/>
          <w:szCs w:val="24"/>
          <w:rtl/>
        </w:rPr>
        <w:t xml:space="preserve"> </w:t>
      </w:r>
      <w:proofErr w:type="spellStart"/>
      <w:r w:rsidRPr="00503AE0">
        <w:rPr>
          <w:rFonts w:cs="Simplified Arabic" w:hint="cs"/>
          <w:sz w:val="24"/>
          <w:szCs w:val="24"/>
          <w:rtl/>
        </w:rPr>
        <w:t>،</w:t>
      </w:r>
      <w:proofErr w:type="spellEnd"/>
      <w:r w:rsidRPr="00503AE0">
        <w:rPr>
          <w:rFonts w:cs="Simplified Arabic" w:hint="cs"/>
          <w:sz w:val="24"/>
          <w:szCs w:val="24"/>
          <w:rtl/>
        </w:rPr>
        <w:t xml:space="preserve"> ا</w:t>
      </w:r>
      <w:r w:rsidRPr="00503AE0">
        <w:rPr>
          <w:rFonts w:cs="Simplified Arabic"/>
          <w:sz w:val="24"/>
          <w:szCs w:val="24"/>
          <w:rtl/>
        </w:rPr>
        <w:t>لإفراج المشروط كأسلوب لإعادة إدماج المحبوسين اجتماعيا في التشريع الجزائري</w:t>
      </w:r>
      <w:r w:rsidRPr="00503AE0">
        <w:rPr>
          <w:rFonts w:cs="Simplified Arabic" w:hint="cs"/>
          <w:sz w:val="24"/>
          <w:szCs w:val="24"/>
          <w:rtl/>
        </w:rPr>
        <w:t xml:space="preserve"> </w:t>
      </w:r>
      <w:proofErr w:type="spellStart"/>
      <w:r w:rsidRPr="00503AE0">
        <w:rPr>
          <w:rFonts w:cs="Simplified Arabic" w:hint="cs"/>
          <w:sz w:val="24"/>
          <w:szCs w:val="24"/>
          <w:rtl/>
        </w:rPr>
        <w:t>،</w:t>
      </w:r>
      <w:proofErr w:type="spellEnd"/>
      <w:r w:rsidRPr="00503AE0">
        <w:rPr>
          <w:rFonts w:cs="Simplified Arabic" w:hint="cs"/>
          <w:sz w:val="24"/>
          <w:szCs w:val="24"/>
          <w:rtl/>
        </w:rPr>
        <w:t xml:space="preserve"> مجلة العلوم </w:t>
      </w:r>
      <w:proofErr w:type="spellStart"/>
      <w:r w:rsidRPr="00503AE0">
        <w:rPr>
          <w:rFonts w:cs="Simplified Arabic" w:hint="cs"/>
          <w:sz w:val="24"/>
          <w:szCs w:val="24"/>
          <w:rtl/>
        </w:rPr>
        <w:t>الإنسانية،</w:t>
      </w:r>
      <w:proofErr w:type="spellEnd"/>
      <w:r w:rsidRPr="00503AE0">
        <w:rPr>
          <w:rFonts w:cs="Simplified Arabic" w:hint="cs"/>
          <w:sz w:val="24"/>
          <w:szCs w:val="24"/>
          <w:rtl/>
        </w:rPr>
        <w:t xml:space="preserve"> </w:t>
      </w:r>
      <w:r w:rsidRPr="00503AE0">
        <w:rPr>
          <w:rFonts w:cs="Simplified Arabic"/>
          <w:sz w:val="24"/>
          <w:szCs w:val="24"/>
          <w:rtl/>
        </w:rPr>
        <w:t xml:space="preserve">عدد </w:t>
      </w:r>
      <w:r w:rsidRPr="00503AE0">
        <w:rPr>
          <w:rFonts w:cs="Simplified Arabic" w:hint="cs"/>
          <w:sz w:val="24"/>
          <w:szCs w:val="24"/>
          <w:rtl/>
        </w:rPr>
        <w:t xml:space="preserve"> 49 جوان 2018 أ </w:t>
      </w:r>
      <w:proofErr w:type="spellStart"/>
      <w:r w:rsidRPr="00503AE0">
        <w:rPr>
          <w:rFonts w:cs="Simplified Arabic" w:hint="cs"/>
          <w:sz w:val="24"/>
          <w:szCs w:val="24"/>
          <w:rtl/>
        </w:rPr>
        <w:t>،</w:t>
      </w:r>
      <w:proofErr w:type="spellEnd"/>
      <w:r w:rsidRPr="00503AE0">
        <w:rPr>
          <w:rFonts w:cs="Simplified Arabic" w:hint="cs"/>
          <w:sz w:val="24"/>
          <w:szCs w:val="24"/>
          <w:rtl/>
        </w:rPr>
        <w:t xml:space="preserve"> جامعة الإخوة </w:t>
      </w:r>
      <w:proofErr w:type="spellStart"/>
      <w:r w:rsidRPr="00503AE0">
        <w:rPr>
          <w:rFonts w:cs="Simplified Arabic" w:hint="cs"/>
          <w:sz w:val="24"/>
          <w:szCs w:val="24"/>
          <w:rtl/>
        </w:rPr>
        <w:t>منتورى</w:t>
      </w:r>
      <w:proofErr w:type="spellEnd"/>
      <w:r w:rsidRPr="00503AE0">
        <w:rPr>
          <w:rFonts w:cs="Simplified Arabic" w:hint="cs"/>
          <w:sz w:val="24"/>
          <w:szCs w:val="24"/>
          <w:rtl/>
        </w:rPr>
        <w:t xml:space="preserve"> </w:t>
      </w:r>
      <w:proofErr w:type="spellStart"/>
      <w:r w:rsidRPr="00503AE0">
        <w:rPr>
          <w:rFonts w:cs="Simplified Arabic" w:hint="cs"/>
          <w:sz w:val="24"/>
          <w:szCs w:val="24"/>
          <w:rtl/>
        </w:rPr>
        <w:t>قسنطينة،</w:t>
      </w:r>
      <w:proofErr w:type="spellEnd"/>
      <w:r w:rsidRPr="00503AE0">
        <w:rPr>
          <w:rFonts w:cs="Simplified Arabic" w:hint="cs"/>
          <w:sz w:val="24"/>
          <w:szCs w:val="24"/>
          <w:rtl/>
        </w:rPr>
        <w:t xml:space="preserve"> ص 322.</w:t>
      </w:r>
    </w:p>
  </w:endnote>
  <w:endnote w:id="15">
    <w:p w:rsidR="007E22B2" w:rsidRPr="00503AE0" w:rsidRDefault="007E22B2" w:rsidP="007E22B2">
      <w:pPr>
        <w:pStyle w:val="Notedefin"/>
        <w:bidi/>
        <w:jc w:val="both"/>
        <w:rPr>
          <w:rFonts w:cs="Simplified Arabic"/>
          <w:sz w:val="24"/>
          <w:szCs w:val="24"/>
          <w:rtl/>
        </w:rPr>
      </w:pPr>
      <w:r w:rsidRPr="00503AE0">
        <w:rPr>
          <w:rStyle w:val="Appeldenotedefin"/>
          <w:rFonts w:cs="Simplified Arabic"/>
          <w:sz w:val="24"/>
          <w:szCs w:val="24"/>
        </w:rPr>
        <w:endnoteRef/>
      </w:r>
      <w:r w:rsidRPr="00503AE0">
        <w:rPr>
          <w:rFonts w:cs="Simplified Arabic" w:hint="cs"/>
          <w:sz w:val="24"/>
          <w:szCs w:val="24"/>
          <w:rtl/>
        </w:rPr>
        <w:t xml:space="preserve"> </w:t>
      </w:r>
      <w:proofErr w:type="spellStart"/>
      <w:r w:rsidRPr="00503AE0">
        <w:rPr>
          <w:rFonts w:cs="Simplified Arabic" w:hint="cs"/>
          <w:sz w:val="24"/>
          <w:szCs w:val="24"/>
          <w:rtl/>
        </w:rPr>
        <w:t>-</w:t>
      </w:r>
      <w:proofErr w:type="spellEnd"/>
      <w:r w:rsidRPr="00503AE0">
        <w:rPr>
          <w:rFonts w:cs="Simplified Arabic" w:hint="cs"/>
          <w:sz w:val="24"/>
          <w:szCs w:val="24"/>
          <w:rtl/>
        </w:rPr>
        <w:t xml:space="preserve"> </w:t>
      </w:r>
      <w:proofErr w:type="spellStart"/>
      <w:r w:rsidRPr="00503AE0">
        <w:rPr>
          <w:rFonts w:cs="Simplified Arabic"/>
          <w:sz w:val="24"/>
          <w:szCs w:val="24"/>
          <w:rtl/>
        </w:rPr>
        <w:t>أنظرالدكتور</w:t>
      </w:r>
      <w:proofErr w:type="spellEnd"/>
      <w:r w:rsidRPr="00503AE0">
        <w:rPr>
          <w:rFonts w:cs="Simplified Arabic"/>
          <w:sz w:val="24"/>
          <w:szCs w:val="24"/>
          <w:rtl/>
        </w:rPr>
        <w:t xml:space="preserve"> منصور رجمانى </w:t>
      </w:r>
      <w:proofErr w:type="spellStart"/>
      <w:r w:rsidRPr="00503AE0">
        <w:rPr>
          <w:rFonts w:cs="Simplified Arabic"/>
          <w:sz w:val="24"/>
          <w:szCs w:val="24"/>
          <w:rtl/>
        </w:rPr>
        <w:t>،</w:t>
      </w:r>
      <w:proofErr w:type="spellEnd"/>
      <w:r w:rsidRPr="00503AE0">
        <w:rPr>
          <w:rFonts w:cs="Simplified Arabic"/>
          <w:sz w:val="24"/>
          <w:szCs w:val="24"/>
          <w:rtl/>
        </w:rPr>
        <w:t xml:space="preserve"> الوجيز فى القانون الجنائى العام </w:t>
      </w:r>
      <w:proofErr w:type="spellStart"/>
      <w:r w:rsidRPr="00503AE0">
        <w:rPr>
          <w:rFonts w:cs="Simplified Arabic"/>
          <w:sz w:val="24"/>
          <w:szCs w:val="24"/>
          <w:rtl/>
        </w:rPr>
        <w:t>،</w:t>
      </w:r>
      <w:proofErr w:type="spellEnd"/>
      <w:r w:rsidRPr="00503AE0">
        <w:rPr>
          <w:rFonts w:cs="Simplified Arabic"/>
          <w:sz w:val="24"/>
          <w:szCs w:val="24"/>
          <w:rtl/>
        </w:rPr>
        <w:t xml:space="preserve"> دار العلوم للنشر </w:t>
      </w:r>
      <w:proofErr w:type="spellStart"/>
      <w:r w:rsidRPr="00503AE0">
        <w:rPr>
          <w:rFonts w:cs="Simplified Arabic"/>
          <w:sz w:val="24"/>
          <w:szCs w:val="24"/>
          <w:rtl/>
        </w:rPr>
        <w:t>،</w:t>
      </w:r>
      <w:proofErr w:type="spellEnd"/>
      <w:r w:rsidRPr="00503AE0">
        <w:rPr>
          <w:rFonts w:cs="Simplified Arabic"/>
          <w:sz w:val="24"/>
          <w:szCs w:val="24"/>
          <w:rtl/>
        </w:rPr>
        <w:t xml:space="preserve"> طبعة 2006 </w:t>
      </w:r>
      <w:proofErr w:type="spellStart"/>
      <w:r w:rsidRPr="00503AE0">
        <w:rPr>
          <w:rFonts w:cs="Simplified Arabic"/>
          <w:sz w:val="24"/>
          <w:szCs w:val="24"/>
          <w:rtl/>
        </w:rPr>
        <w:t>،</w:t>
      </w:r>
      <w:proofErr w:type="spellEnd"/>
      <w:r w:rsidRPr="00503AE0">
        <w:rPr>
          <w:rFonts w:cs="Simplified Arabic"/>
          <w:sz w:val="24"/>
          <w:szCs w:val="24"/>
          <w:rtl/>
        </w:rPr>
        <w:t xml:space="preserve"> ص 09 وما بعدها .  </w:t>
      </w:r>
    </w:p>
  </w:endnote>
  <w:endnote w:id="16">
    <w:p w:rsidR="007E22B2" w:rsidRPr="007E22B2" w:rsidRDefault="007E22B2" w:rsidP="007E22B2">
      <w:pPr>
        <w:pStyle w:val="Notedefin"/>
        <w:bidi/>
        <w:jc w:val="both"/>
        <w:rPr>
          <w:rFonts w:cs="Simplified Arabic" w:hint="cs"/>
          <w:sz w:val="24"/>
          <w:szCs w:val="24"/>
          <w:rtl/>
        </w:rPr>
      </w:pPr>
      <w:r>
        <w:rPr>
          <w:rStyle w:val="Appeldenotedefin"/>
        </w:rPr>
        <w:endnoteRef/>
      </w:r>
      <w:r>
        <w:t xml:space="preserve"> </w:t>
      </w:r>
      <w:r>
        <w:rPr>
          <w:rFonts w:hint="cs"/>
          <w:rtl/>
        </w:rPr>
        <w:t xml:space="preserve"> </w:t>
      </w:r>
      <w:r w:rsidRPr="007E22B2">
        <w:rPr>
          <w:rFonts w:cs="Simplified Arabic"/>
          <w:sz w:val="24"/>
          <w:szCs w:val="24"/>
          <w:rtl/>
        </w:rPr>
        <w:t xml:space="preserve">المرسوم الرئاسي رقم 04-128 المؤرخ في 19 أبريل </w:t>
      </w:r>
      <w:proofErr w:type="spellStart"/>
      <w:r w:rsidRPr="007E22B2">
        <w:rPr>
          <w:rFonts w:cs="Simplified Arabic"/>
          <w:sz w:val="24"/>
          <w:szCs w:val="24"/>
          <w:rtl/>
        </w:rPr>
        <w:t>2004،</w:t>
      </w:r>
      <w:proofErr w:type="spellEnd"/>
      <w:r w:rsidRPr="007E22B2">
        <w:rPr>
          <w:rFonts w:cs="Simplified Arabic"/>
          <w:sz w:val="24"/>
          <w:szCs w:val="24"/>
          <w:rtl/>
        </w:rPr>
        <w:t xml:space="preserve"> والمتضمن التصديق على اتفاقية الأمم المتحدة لمكافحة</w:t>
      </w:r>
      <w:r w:rsidRPr="007E22B2">
        <w:rPr>
          <w:rFonts w:cs="Simplified Arabic" w:hint="cs"/>
          <w:sz w:val="24"/>
          <w:szCs w:val="24"/>
          <w:rtl/>
        </w:rPr>
        <w:t xml:space="preserve"> </w:t>
      </w:r>
      <w:proofErr w:type="spellStart"/>
      <w:r w:rsidRPr="007E22B2">
        <w:rPr>
          <w:rFonts w:cs="Simplified Arabic" w:hint="cs"/>
          <w:sz w:val="24"/>
          <w:szCs w:val="24"/>
          <w:rtl/>
        </w:rPr>
        <w:t>الفساد،</w:t>
      </w:r>
      <w:proofErr w:type="spellEnd"/>
      <w:r w:rsidRPr="007E22B2">
        <w:rPr>
          <w:rFonts w:cs="Simplified Arabic" w:hint="cs"/>
          <w:sz w:val="24"/>
          <w:szCs w:val="24"/>
          <w:rtl/>
        </w:rPr>
        <w:t xml:space="preserve"> المعتمدة من قبل الجمعية العامة للأمم المتحدة بنيويورك بتاريخ 31 أكتوبر 2003 </w:t>
      </w:r>
      <w:proofErr w:type="spellStart"/>
      <w:r w:rsidRPr="007E22B2">
        <w:rPr>
          <w:rFonts w:cs="Simplified Arabic" w:hint="cs"/>
          <w:sz w:val="24"/>
          <w:szCs w:val="24"/>
          <w:rtl/>
        </w:rPr>
        <w:t>،</w:t>
      </w:r>
      <w:proofErr w:type="spellEnd"/>
      <w:r w:rsidRPr="007E22B2">
        <w:rPr>
          <w:rFonts w:cs="Simplified Arabic" w:hint="cs"/>
          <w:sz w:val="24"/>
          <w:szCs w:val="24"/>
          <w:rtl/>
        </w:rPr>
        <w:t xml:space="preserve"> الجمهورية الجزائرية الديمقراطية </w:t>
      </w:r>
      <w:proofErr w:type="spellStart"/>
      <w:r w:rsidRPr="007E22B2">
        <w:rPr>
          <w:rFonts w:cs="Simplified Arabic" w:hint="cs"/>
          <w:sz w:val="24"/>
          <w:szCs w:val="24"/>
          <w:rtl/>
        </w:rPr>
        <w:t>الشعبية،</w:t>
      </w:r>
      <w:proofErr w:type="spellEnd"/>
      <w:r w:rsidRPr="007E22B2">
        <w:rPr>
          <w:rFonts w:cs="Simplified Arabic" w:hint="cs"/>
          <w:sz w:val="24"/>
          <w:szCs w:val="24"/>
          <w:rtl/>
        </w:rPr>
        <w:t xml:space="preserve"> جريدة رسمية عدد </w:t>
      </w:r>
      <w:proofErr w:type="spellStart"/>
      <w:r w:rsidRPr="007E22B2">
        <w:rPr>
          <w:rFonts w:cs="Simplified Arabic" w:hint="cs"/>
          <w:sz w:val="24"/>
          <w:szCs w:val="24"/>
          <w:rtl/>
        </w:rPr>
        <w:t>26،</w:t>
      </w:r>
      <w:proofErr w:type="spellEnd"/>
      <w:r w:rsidRPr="007E22B2">
        <w:rPr>
          <w:rFonts w:cs="Simplified Arabic" w:hint="cs"/>
          <w:sz w:val="24"/>
          <w:szCs w:val="24"/>
          <w:rtl/>
        </w:rPr>
        <w:t xml:space="preserve"> بتاريخ 25 </w:t>
      </w:r>
      <w:proofErr w:type="spellStart"/>
      <w:r w:rsidRPr="007E22B2">
        <w:rPr>
          <w:rFonts w:cs="Simplified Arabic" w:hint="cs"/>
          <w:sz w:val="24"/>
          <w:szCs w:val="24"/>
          <w:rtl/>
        </w:rPr>
        <w:t>أفريل</w:t>
      </w:r>
      <w:proofErr w:type="spellEnd"/>
      <w:r w:rsidRPr="007E22B2">
        <w:rPr>
          <w:rFonts w:cs="Simplified Arabic" w:hint="cs"/>
          <w:sz w:val="24"/>
          <w:szCs w:val="24"/>
          <w:rtl/>
        </w:rPr>
        <w:t xml:space="preserve"> </w:t>
      </w:r>
      <w:proofErr w:type="spellStart"/>
      <w:r w:rsidRPr="007E22B2">
        <w:rPr>
          <w:rFonts w:cs="Simplified Arabic" w:hint="cs"/>
          <w:sz w:val="24"/>
          <w:szCs w:val="24"/>
          <w:rtl/>
        </w:rPr>
        <w:t>2004،</w:t>
      </w:r>
      <w:proofErr w:type="spellEnd"/>
      <w:r w:rsidRPr="007E22B2">
        <w:rPr>
          <w:rFonts w:cs="Simplified Arabic" w:hint="cs"/>
          <w:sz w:val="24"/>
          <w:szCs w:val="24"/>
          <w:rtl/>
        </w:rPr>
        <w:t xml:space="preserve"> ص 12-39.</w:t>
      </w:r>
    </w:p>
  </w:endnote>
  <w:endnote w:id="17">
    <w:p w:rsidR="00D9247F" w:rsidRPr="00503AE0" w:rsidRDefault="00D9247F" w:rsidP="00503AE0">
      <w:pPr>
        <w:pStyle w:val="Notedefin"/>
        <w:bidi/>
        <w:jc w:val="both"/>
        <w:rPr>
          <w:rFonts w:cs="Simplified Arabic"/>
          <w:sz w:val="24"/>
          <w:szCs w:val="24"/>
          <w:rtl/>
        </w:rPr>
      </w:pPr>
      <w:r w:rsidRPr="00503AE0">
        <w:rPr>
          <w:rStyle w:val="Appeldenotedefin"/>
          <w:rFonts w:cs="Simplified Arabic"/>
          <w:sz w:val="24"/>
          <w:szCs w:val="24"/>
        </w:rPr>
        <w:endnoteRef/>
      </w:r>
      <w:r w:rsidRPr="00503AE0">
        <w:rPr>
          <w:rFonts w:cs="Simplified Arabic" w:hint="cs"/>
          <w:sz w:val="24"/>
          <w:szCs w:val="24"/>
          <w:rtl/>
        </w:rPr>
        <w:t xml:space="preserve"> </w:t>
      </w:r>
      <w:proofErr w:type="spellStart"/>
      <w:r w:rsidRPr="00503AE0">
        <w:rPr>
          <w:rFonts w:cs="Simplified Arabic" w:hint="cs"/>
          <w:sz w:val="24"/>
          <w:szCs w:val="24"/>
          <w:rtl/>
        </w:rPr>
        <w:t>-</w:t>
      </w:r>
      <w:proofErr w:type="spellEnd"/>
      <w:r w:rsidRPr="00503AE0">
        <w:rPr>
          <w:rFonts w:cs="Simplified Arabic" w:hint="cs"/>
          <w:sz w:val="24"/>
          <w:szCs w:val="24"/>
          <w:rtl/>
        </w:rPr>
        <w:t xml:space="preserve"> </w:t>
      </w:r>
      <w:r w:rsidRPr="00503AE0">
        <w:rPr>
          <w:rFonts w:cs="Simplified Arabic"/>
          <w:sz w:val="24"/>
          <w:szCs w:val="24"/>
          <w:rtl/>
        </w:rPr>
        <w:t xml:space="preserve">مرسوم رئاسى رقم 02/250 المؤرخ فى 24/07/2002 </w:t>
      </w:r>
      <w:proofErr w:type="spellStart"/>
      <w:r w:rsidRPr="00503AE0">
        <w:rPr>
          <w:rFonts w:cs="Simplified Arabic"/>
          <w:sz w:val="24"/>
          <w:szCs w:val="24"/>
          <w:rtl/>
        </w:rPr>
        <w:t>،</w:t>
      </w:r>
      <w:proofErr w:type="spellEnd"/>
      <w:r w:rsidRPr="00503AE0">
        <w:rPr>
          <w:rFonts w:cs="Simplified Arabic"/>
          <w:sz w:val="24"/>
          <w:szCs w:val="24"/>
          <w:rtl/>
        </w:rPr>
        <w:t xml:space="preserve"> متعلق  بالصفقات العمومية </w:t>
      </w:r>
      <w:proofErr w:type="spellStart"/>
      <w:r w:rsidRPr="00503AE0">
        <w:rPr>
          <w:rFonts w:cs="Simplified Arabic"/>
          <w:sz w:val="24"/>
          <w:szCs w:val="24"/>
          <w:rtl/>
        </w:rPr>
        <w:t>،</w:t>
      </w:r>
      <w:proofErr w:type="spellEnd"/>
      <w:r w:rsidRPr="00503AE0">
        <w:rPr>
          <w:rFonts w:cs="Simplified Arabic"/>
          <w:sz w:val="24"/>
          <w:szCs w:val="24"/>
          <w:rtl/>
        </w:rPr>
        <w:t xml:space="preserve"> المعدل والمتمم بالمرسوم 03/301 المؤرخ في 11/09/2003</w:t>
      </w:r>
      <w:r w:rsidRPr="00503AE0">
        <w:rPr>
          <w:rFonts w:cs="Simplified Arabic" w:hint="cs"/>
          <w:sz w:val="24"/>
          <w:szCs w:val="24"/>
          <w:rtl/>
        </w:rPr>
        <w:t>.</w:t>
      </w:r>
    </w:p>
  </w:endnote>
  <w:endnote w:id="18">
    <w:p w:rsidR="00D9247F" w:rsidRPr="00503AE0" w:rsidRDefault="00D9247F" w:rsidP="00503AE0">
      <w:pPr>
        <w:pStyle w:val="Notedefin"/>
        <w:bidi/>
        <w:jc w:val="both"/>
        <w:rPr>
          <w:rFonts w:cs="Simplified Arabic"/>
          <w:sz w:val="24"/>
          <w:szCs w:val="24"/>
          <w:rtl/>
        </w:rPr>
      </w:pPr>
      <w:r w:rsidRPr="00503AE0">
        <w:rPr>
          <w:rStyle w:val="Appeldenotedefin"/>
          <w:rFonts w:cs="Simplified Arabic"/>
          <w:sz w:val="24"/>
          <w:szCs w:val="24"/>
        </w:rPr>
        <w:endnoteRef/>
      </w:r>
      <w:r w:rsidRPr="00503AE0">
        <w:rPr>
          <w:rFonts w:cs="Simplified Arabic" w:hint="cs"/>
          <w:sz w:val="24"/>
          <w:szCs w:val="24"/>
          <w:rtl/>
        </w:rPr>
        <w:t xml:space="preserve"> </w:t>
      </w:r>
      <w:proofErr w:type="spellStart"/>
      <w:r w:rsidRPr="00503AE0">
        <w:rPr>
          <w:rFonts w:cs="Simplified Arabic" w:hint="cs"/>
          <w:sz w:val="24"/>
          <w:szCs w:val="24"/>
          <w:rtl/>
        </w:rPr>
        <w:t>-</w:t>
      </w:r>
      <w:proofErr w:type="spellEnd"/>
      <w:r w:rsidRPr="00503AE0">
        <w:rPr>
          <w:rFonts w:cs="Simplified Arabic" w:hint="cs"/>
          <w:sz w:val="24"/>
          <w:szCs w:val="24"/>
          <w:rtl/>
        </w:rPr>
        <w:t xml:space="preserve"> </w:t>
      </w:r>
      <w:r w:rsidRPr="00503AE0">
        <w:rPr>
          <w:rFonts w:cs="Simplified Arabic"/>
          <w:sz w:val="24"/>
          <w:szCs w:val="24"/>
          <w:rtl/>
        </w:rPr>
        <w:t xml:space="preserve">د أحسن </w:t>
      </w:r>
      <w:proofErr w:type="spellStart"/>
      <w:r w:rsidRPr="00503AE0">
        <w:rPr>
          <w:rFonts w:cs="Simplified Arabic"/>
          <w:sz w:val="24"/>
          <w:szCs w:val="24"/>
          <w:rtl/>
        </w:rPr>
        <w:t>بوسقيعة</w:t>
      </w:r>
      <w:proofErr w:type="spellEnd"/>
      <w:r w:rsidRPr="00503AE0">
        <w:rPr>
          <w:rFonts w:cs="Simplified Arabic"/>
          <w:sz w:val="24"/>
          <w:szCs w:val="24"/>
          <w:rtl/>
        </w:rPr>
        <w:t xml:space="preserve"> ،الوجيز في القانون الجزائى الخاص </w:t>
      </w:r>
      <w:proofErr w:type="spellStart"/>
      <w:r w:rsidRPr="00503AE0">
        <w:rPr>
          <w:rFonts w:cs="Simplified Arabic"/>
          <w:sz w:val="24"/>
          <w:szCs w:val="24"/>
          <w:rtl/>
        </w:rPr>
        <w:t>،</w:t>
      </w:r>
      <w:proofErr w:type="spellEnd"/>
      <w:r w:rsidRPr="00503AE0">
        <w:rPr>
          <w:rFonts w:cs="Simplified Arabic"/>
          <w:sz w:val="24"/>
          <w:szCs w:val="24"/>
          <w:rtl/>
        </w:rPr>
        <w:t xml:space="preserve"> الجزء الثاني </w:t>
      </w:r>
      <w:proofErr w:type="spellStart"/>
      <w:r w:rsidRPr="00503AE0">
        <w:rPr>
          <w:rFonts w:cs="Simplified Arabic"/>
          <w:sz w:val="24"/>
          <w:szCs w:val="24"/>
          <w:rtl/>
        </w:rPr>
        <w:t>،</w:t>
      </w:r>
      <w:proofErr w:type="spellEnd"/>
      <w:r w:rsidRPr="00503AE0">
        <w:rPr>
          <w:rFonts w:cs="Simplified Arabic"/>
          <w:sz w:val="24"/>
          <w:szCs w:val="24"/>
          <w:rtl/>
        </w:rPr>
        <w:t xml:space="preserve"> طبعة 2007 </w:t>
      </w:r>
      <w:proofErr w:type="spellStart"/>
      <w:r w:rsidRPr="00503AE0">
        <w:rPr>
          <w:rFonts w:cs="Simplified Arabic"/>
          <w:sz w:val="24"/>
          <w:szCs w:val="24"/>
          <w:rtl/>
        </w:rPr>
        <w:t>،</w:t>
      </w:r>
      <w:proofErr w:type="spellEnd"/>
      <w:r w:rsidRPr="00503AE0">
        <w:rPr>
          <w:rFonts w:cs="Simplified Arabic"/>
          <w:sz w:val="24"/>
          <w:szCs w:val="24"/>
          <w:rtl/>
        </w:rPr>
        <w:t xml:space="preserve"> دار </w:t>
      </w:r>
      <w:proofErr w:type="spellStart"/>
      <w:r w:rsidRPr="00503AE0">
        <w:rPr>
          <w:rFonts w:cs="Simplified Arabic"/>
          <w:sz w:val="24"/>
          <w:szCs w:val="24"/>
          <w:rtl/>
        </w:rPr>
        <w:t>هومة</w:t>
      </w:r>
      <w:proofErr w:type="spellEnd"/>
      <w:r w:rsidRPr="00503AE0">
        <w:rPr>
          <w:rFonts w:cs="Simplified Arabic"/>
          <w:sz w:val="24"/>
          <w:szCs w:val="24"/>
          <w:rtl/>
        </w:rPr>
        <w:t xml:space="preserve"> للطباعة والنشر والتوزيع </w:t>
      </w:r>
      <w:proofErr w:type="spellStart"/>
      <w:r w:rsidRPr="00503AE0">
        <w:rPr>
          <w:rFonts w:cs="Simplified Arabic"/>
          <w:sz w:val="24"/>
          <w:szCs w:val="24"/>
          <w:rtl/>
        </w:rPr>
        <w:t>،</w:t>
      </w:r>
      <w:proofErr w:type="spellEnd"/>
      <w:r w:rsidRPr="00503AE0">
        <w:rPr>
          <w:rFonts w:cs="Simplified Arabic"/>
          <w:sz w:val="24"/>
          <w:szCs w:val="24"/>
          <w:rtl/>
        </w:rPr>
        <w:t xml:space="preserve"> الجزائر </w:t>
      </w:r>
      <w:proofErr w:type="spellStart"/>
      <w:r w:rsidRPr="00503AE0">
        <w:rPr>
          <w:rFonts w:cs="Simplified Arabic"/>
          <w:sz w:val="24"/>
          <w:szCs w:val="24"/>
          <w:rtl/>
        </w:rPr>
        <w:t>،</w:t>
      </w:r>
      <w:proofErr w:type="spellEnd"/>
      <w:r w:rsidRPr="00503AE0">
        <w:rPr>
          <w:rFonts w:cs="Simplified Arabic"/>
          <w:sz w:val="24"/>
          <w:szCs w:val="24"/>
          <w:rtl/>
        </w:rPr>
        <w:t xml:space="preserve"> ص</w:t>
      </w:r>
      <w:r w:rsidRPr="00503AE0">
        <w:rPr>
          <w:rFonts w:cs="Simplified Arabic" w:hint="cs"/>
          <w:sz w:val="24"/>
          <w:szCs w:val="24"/>
          <w:rtl/>
        </w:rPr>
        <w:t xml:space="preserve"> 25 .</w:t>
      </w:r>
    </w:p>
  </w:endnote>
  <w:endnote w:id="19">
    <w:p w:rsidR="007E22B2" w:rsidRPr="00AF3756" w:rsidRDefault="007E22B2" w:rsidP="007E22B2">
      <w:pPr>
        <w:pStyle w:val="Notedefin"/>
        <w:bidi/>
        <w:jc w:val="both"/>
        <w:rPr>
          <w:rFonts w:cs="Simplified Arabic" w:hint="cs"/>
          <w:sz w:val="24"/>
          <w:szCs w:val="24"/>
          <w:rtl/>
        </w:rPr>
      </w:pPr>
      <w:r>
        <w:rPr>
          <w:rStyle w:val="Appeldenotedefin"/>
        </w:rPr>
        <w:endnoteRef/>
      </w:r>
      <w:r>
        <w:t xml:space="preserve"> </w:t>
      </w:r>
      <w:r>
        <w:rPr>
          <w:rFonts w:hint="cs"/>
          <w:rtl/>
        </w:rPr>
        <w:t xml:space="preserve"> </w:t>
      </w:r>
      <w:proofErr w:type="spellStart"/>
      <w:r>
        <w:rPr>
          <w:rFonts w:hint="cs"/>
          <w:rtl/>
        </w:rPr>
        <w:t>-</w:t>
      </w:r>
      <w:proofErr w:type="spellEnd"/>
      <w:r>
        <w:rPr>
          <w:rFonts w:hint="cs"/>
          <w:rtl/>
        </w:rPr>
        <w:t xml:space="preserve"> </w:t>
      </w:r>
      <w:r w:rsidRPr="00AF3756">
        <w:rPr>
          <w:rFonts w:cs="Simplified Arabic" w:hint="cs"/>
          <w:sz w:val="24"/>
          <w:szCs w:val="24"/>
          <w:rtl/>
        </w:rPr>
        <w:t xml:space="preserve">القانون 88/26 المؤرخ في 12 يوليو 1988 المعدل والمتمم للقانون رقم 66-156 المتعلق بقانون </w:t>
      </w:r>
      <w:proofErr w:type="gramStart"/>
      <w:r w:rsidRPr="00AF3756">
        <w:rPr>
          <w:rFonts w:cs="Simplified Arabic" w:hint="cs"/>
          <w:sz w:val="24"/>
          <w:szCs w:val="24"/>
          <w:rtl/>
        </w:rPr>
        <w:t xml:space="preserve">العقوبات </w:t>
      </w:r>
      <w:proofErr w:type="spellStart"/>
      <w:r w:rsidR="00BB2A3C" w:rsidRPr="00AF3756">
        <w:rPr>
          <w:rFonts w:cs="Simplified Arabic" w:hint="cs"/>
          <w:sz w:val="24"/>
          <w:szCs w:val="24"/>
          <w:rtl/>
        </w:rPr>
        <w:t>،</w:t>
      </w:r>
      <w:proofErr w:type="spellEnd"/>
      <w:proofErr w:type="gramEnd"/>
      <w:r w:rsidR="00BB2A3C" w:rsidRPr="00AF3756">
        <w:rPr>
          <w:rFonts w:cs="Simplified Arabic" w:hint="cs"/>
          <w:sz w:val="24"/>
          <w:szCs w:val="24"/>
          <w:rtl/>
        </w:rPr>
        <w:t xml:space="preserve"> الجمهورية الجزائرية الديمقراطية </w:t>
      </w:r>
      <w:proofErr w:type="spellStart"/>
      <w:r w:rsidR="00BB2A3C" w:rsidRPr="00AF3756">
        <w:rPr>
          <w:rFonts w:cs="Simplified Arabic" w:hint="cs"/>
          <w:sz w:val="24"/>
          <w:szCs w:val="24"/>
          <w:rtl/>
        </w:rPr>
        <w:t>الشعبية،</w:t>
      </w:r>
      <w:proofErr w:type="spellEnd"/>
      <w:r w:rsidR="00BB2A3C" w:rsidRPr="00AF3756">
        <w:rPr>
          <w:rFonts w:cs="Simplified Arabic" w:hint="cs"/>
          <w:sz w:val="24"/>
          <w:szCs w:val="24"/>
          <w:rtl/>
        </w:rPr>
        <w:t xml:space="preserve"> الصادرة بتاريخ 13 يوليو 1988 </w:t>
      </w:r>
      <w:proofErr w:type="spellStart"/>
      <w:r w:rsidR="00BB2A3C" w:rsidRPr="00AF3756">
        <w:rPr>
          <w:rFonts w:cs="Simplified Arabic" w:hint="cs"/>
          <w:sz w:val="24"/>
          <w:szCs w:val="24"/>
          <w:rtl/>
        </w:rPr>
        <w:t>،</w:t>
      </w:r>
      <w:proofErr w:type="spellEnd"/>
      <w:r w:rsidR="00BB2A3C" w:rsidRPr="00AF3756">
        <w:rPr>
          <w:rFonts w:cs="Simplified Arabic" w:hint="cs"/>
          <w:sz w:val="24"/>
          <w:szCs w:val="24"/>
          <w:rtl/>
        </w:rPr>
        <w:t xml:space="preserve"> ص </w:t>
      </w:r>
      <w:r w:rsidR="00AF3756" w:rsidRPr="00AF3756">
        <w:rPr>
          <w:rFonts w:cs="Simplified Arabic" w:hint="cs"/>
          <w:sz w:val="24"/>
          <w:szCs w:val="24"/>
          <w:rtl/>
        </w:rPr>
        <w:t>1033-1035 .</w:t>
      </w:r>
    </w:p>
  </w:endnote>
  <w:endnote w:id="20">
    <w:p w:rsidR="00D9247F" w:rsidRPr="00503AE0" w:rsidRDefault="00D9247F" w:rsidP="00503AE0">
      <w:pPr>
        <w:pStyle w:val="Notedefin"/>
        <w:bidi/>
        <w:jc w:val="both"/>
        <w:rPr>
          <w:rFonts w:cs="Simplified Arabic"/>
          <w:sz w:val="24"/>
          <w:szCs w:val="24"/>
          <w:rtl/>
        </w:rPr>
      </w:pPr>
      <w:r w:rsidRPr="00503AE0">
        <w:rPr>
          <w:rStyle w:val="Appeldenotedefin"/>
          <w:rFonts w:cs="Simplified Arabic"/>
          <w:sz w:val="24"/>
          <w:szCs w:val="24"/>
        </w:rPr>
        <w:endnoteRef/>
      </w:r>
      <w:r w:rsidRPr="00503AE0">
        <w:rPr>
          <w:rFonts w:cs="Simplified Arabic" w:hint="cs"/>
          <w:sz w:val="24"/>
          <w:szCs w:val="24"/>
          <w:rtl/>
        </w:rPr>
        <w:t xml:space="preserve"> </w:t>
      </w:r>
      <w:proofErr w:type="spellStart"/>
      <w:r w:rsidRPr="00503AE0">
        <w:rPr>
          <w:rFonts w:cs="Simplified Arabic" w:hint="cs"/>
          <w:sz w:val="24"/>
          <w:szCs w:val="24"/>
          <w:rtl/>
        </w:rPr>
        <w:t>-</w:t>
      </w:r>
      <w:proofErr w:type="spellEnd"/>
      <w:r w:rsidRPr="00503AE0">
        <w:rPr>
          <w:rFonts w:cs="Simplified Arabic" w:hint="cs"/>
          <w:sz w:val="24"/>
          <w:szCs w:val="24"/>
          <w:rtl/>
        </w:rPr>
        <w:t xml:space="preserve"> </w:t>
      </w:r>
      <w:proofErr w:type="spellStart"/>
      <w:r w:rsidRPr="00503AE0">
        <w:rPr>
          <w:rFonts w:cs="Simplified Arabic" w:hint="cs"/>
          <w:sz w:val="24"/>
          <w:szCs w:val="24"/>
          <w:rtl/>
        </w:rPr>
        <w:t>.</w:t>
      </w:r>
      <w:proofErr w:type="spellEnd"/>
      <w:r w:rsidRPr="00503AE0">
        <w:rPr>
          <w:rFonts w:cs="Simplified Arabic" w:hint="cs"/>
          <w:sz w:val="24"/>
          <w:szCs w:val="24"/>
          <w:rtl/>
          <w:lang w:val="en-US"/>
        </w:rPr>
        <w:t xml:space="preserve"> د أحسن </w:t>
      </w:r>
      <w:proofErr w:type="spellStart"/>
      <w:r w:rsidRPr="00503AE0">
        <w:rPr>
          <w:rFonts w:cs="Simplified Arabic" w:hint="cs"/>
          <w:sz w:val="24"/>
          <w:szCs w:val="24"/>
          <w:rtl/>
          <w:lang w:val="en-US"/>
        </w:rPr>
        <w:t>بوسقيعة</w:t>
      </w:r>
      <w:proofErr w:type="spellEnd"/>
      <w:r w:rsidRPr="00503AE0">
        <w:rPr>
          <w:rFonts w:cs="Simplified Arabic" w:hint="cs"/>
          <w:sz w:val="24"/>
          <w:szCs w:val="24"/>
          <w:rtl/>
          <w:lang w:val="en-US"/>
        </w:rPr>
        <w:t xml:space="preserve">،مرجع </w:t>
      </w:r>
      <w:proofErr w:type="spellStart"/>
      <w:r w:rsidRPr="00503AE0">
        <w:rPr>
          <w:rFonts w:cs="Simplified Arabic" w:hint="cs"/>
          <w:sz w:val="24"/>
          <w:szCs w:val="24"/>
          <w:rtl/>
          <w:lang w:val="en-US"/>
        </w:rPr>
        <w:t>سابق</w:t>
      </w:r>
      <w:r w:rsidR="00EF13D6" w:rsidRPr="00503AE0">
        <w:rPr>
          <w:rFonts w:cs="Simplified Arabic" w:hint="cs"/>
          <w:sz w:val="24"/>
          <w:szCs w:val="24"/>
          <w:rtl/>
          <w:lang w:val="en-US"/>
        </w:rPr>
        <w:t>،</w:t>
      </w:r>
      <w:proofErr w:type="spellEnd"/>
      <w:r w:rsidR="00EF13D6" w:rsidRPr="00503AE0">
        <w:rPr>
          <w:rFonts w:cs="Simplified Arabic" w:hint="cs"/>
          <w:sz w:val="24"/>
          <w:szCs w:val="24"/>
          <w:rtl/>
          <w:lang w:val="en-US"/>
        </w:rPr>
        <w:t xml:space="preserve">  ص 89 .</w:t>
      </w:r>
    </w:p>
  </w:endnote>
  <w:endnote w:id="21">
    <w:p w:rsidR="00D9247F" w:rsidRPr="00503AE0" w:rsidRDefault="00D9247F" w:rsidP="00503AE0">
      <w:pPr>
        <w:pStyle w:val="Notedefin"/>
        <w:bidi/>
        <w:jc w:val="both"/>
        <w:rPr>
          <w:rFonts w:cs="Simplified Arabic"/>
          <w:sz w:val="24"/>
          <w:szCs w:val="24"/>
          <w:rtl/>
        </w:rPr>
      </w:pPr>
      <w:r w:rsidRPr="00503AE0">
        <w:rPr>
          <w:rStyle w:val="Appeldenotedefin"/>
          <w:rFonts w:cs="Simplified Arabic"/>
          <w:sz w:val="24"/>
          <w:szCs w:val="24"/>
        </w:rPr>
        <w:endnoteRef/>
      </w:r>
      <w:r w:rsidRPr="00503AE0">
        <w:rPr>
          <w:rFonts w:cs="Simplified Arabic" w:hint="cs"/>
          <w:sz w:val="24"/>
          <w:szCs w:val="24"/>
          <w:rtl/>
        </w:rPr>
        <w:t xml:space="preserve"> </w:t>
      </w:r>
      <w:proofErr w:type="spellStart"/>
      <w:r w:rsidRPr="00503AE0">
        <w:rPr>
          <w:rFonts w:cs="Simplified Arabic" w:hint="cs"/>
          <w:sz w:val="24"/>
          <w:szCs w:val="24"/>
          <w:rtl/>
        </w:rPr>
        <w:t>-</w:t>
      </w:r>
      <w:proofErr w:type="spellEnd"/>
      <w:r w:rsidRPr="00503AE0">
        <w:rPr>
          <w:rFonts w:cs="Simplified Arabic" w:hint="cs"/>
          <w:sz w:val="24"/>
          <w:szCs w:val="24"/>
          <w:rtl/>
        </w:rPr>
        <w:t xml:space="preserve"> </w:t>
      </w:r>
      <w:r w:rsidRPr="00503AE0">
        <w:rPr>
          <w:rFonts w:cs="Simplified Arabic" w:hint="cs"/>
          <w:sz w:val="24"/>
          <w:szCs w:val="24"/>
          <w:rtl/>
          <w:lang w:val="en-US"/>
        </w:rPr>
        <w:t xml:space="preserve">د أحسن </w:t>
      </w:r>
      <w:proofErr w:type="spellStart"/>
      <w:r w:rsidRPr="00503AE0">
        <w:rPr>
          <w:rFonts w:cs="Simplified Arabic" w:hint="cs"/>
          <w:sz w:val="24"/>
          <w:szCs w:val="24"/>
          <w:rtl/>
          <w:lang w:val="en-US"/>
        </w:rPr>
        <w:t>بوسقيعة</w:t>
      </w:r>
      <w:proofErr w:type="spellEnd"/>
      <w:r w:rsidRPr="00503AE0">
        <w:rPr>
          <w:rFonts w:cs="Simplified Arabic" w:hint="cs"/>
          <w:sz w:val="24"/>
          <w:szCs w:val="24"/>
          <w:rtl/>
          <w:lang w:val="en-US"/>
        </w:rPr>
        <w:t xml:space="preserve"> ،</w:t>
      </w:r>
      <w:r w:rsidR="00EF13D6" w:rsidRPr="00503AE0">
        <w:rPr>
          <w:rFonts w:cs="Simplified Arabic" w:hint="cs"/>
          <w:sz w:val="24"/>
          <w:szCs w:val="24"/>
          <w:rtl/>
          <w:lang w:val="en-US"/>
        </w:rPr>
        <w:t xml:space="preserve">مرجع سابق </w:t>
      </w:r>
      <w:proofErr w:type="spellStart"/>
      <w:r w:rsidR="00EF13D6" w:rsidRPr="00503AE0">
        <w:rPr>
          <w:rFonts w:cs="Simplified Arabic" w:hint="cs"/>
          <w:sz w:val="24"/>
          <w:szCs w:val="24"/>
          <w:rtl/>
          <w:lang w:val="en-US"/>
        </w:rPr>
        <w:t>،</w:t>
      </w:r>
      <w:proofErr w:type="spellEnd"/>
      <w:r w:rsidRPr="00503AE0">
        <w:rPr>
          <w:rFonts w:cs="Simplified Arabic" w:hint="cs"/>
          <w:sz w:val="24"/>
          <w:szCs w:val="24"/>
          <w:rtl/>
          <w:lang w:val="en-US"/>
        </w:rPr>
        <w:t xml:space="preserve"> ص </w:t>
      </w:r>
      <w:r w:rsidR="00EF13D6" w:rsidRPr="00503AE0">
        <w:rPr>
          <w:rFonts w:cs="Simplified Arabic" w:hint="cs"/>
          <w:sz w:val="24"/>
          <w:szCs w:val="24"/>
          <w:rtl/>
          <w:lang w:val="en-US"/>
        </w:rPr>
        <w:t>95.</w:t>
      </w:r>
    </w:p>
  </w:endnote>
  <w:endnote w:id="22">
    <w:p w:rsidR="0017750A" w:rsidRPr="00503AE0" w:rsidRDefault="0017750A">
      <w:pPr>
        <w:pStyle w:val="Notedefin"/>
        <w:rPr>
          <w:rFonts w:cs="Simplified Arabic"/>
          <w:sz w:val="24"/>
          <w:szCs w:val="24"/>
          <w:rtl/>
        </w:rPr>
      </w:pPr>
      <w:r w:rsidRPr="00503AE0">
        <w:rPr>
          <w:rStyle w:val="Appeldenotedefin"/>
          <w:rFonts w:cs="Simplified Arabic"/>
          <w:sz w:val="24"/>
          <w:szCs w:val="24"/>
        </w:rPr>
        <w:endnoteRef/>
      </w:r>
      <w:r w:rsidRPr="00503AE0">
        <w:rPr>
          <w:rFonts w:cs="Simplified Arabic"/>
          <w:sz w:val="24"/>
          <w:szCs w:val="24"/>
        </w:rPr>
        <w:t xml:space="preserve"> - </w:t>
      </w:r>
      <w:proofErr w:type="spellStart"/>
      <w:r w:rsidRPr="00503AE0">
        <w:rPr>
          <w:rFonts w:cs="Simplified Arabic"/>
          <w:sz w:val="24"/>
          <w:szCs w:val="24"/>
        </w:rPr>
        <w:t>Fredenc</w:t>
      </w:r>
      <w:proofErr w:type="spellEnd"/>
      <w:r w:rsidRPr="00503AE0">
        <w:rPr>
          <w:rFonts w:cs="Simplified Arabic"/>
          <w:sz w:val="24"/>
          <w:szCs w:val="24"/>
        </w:rPr>
        <w:t xml:space="preserve">  </w:t>
      </w:r>
      <w:proofErr w:type="spellStart"/>
      <w:r w:rsidRPr="00503AE0">
        <w:rPr>
          <w:rFonts w:cs="Simplified Arabic"/>
          <w:sz w:val="24"/>
          <w:szCs w:val="24"/>
        </w:rPr>
        <w:t>wehrle</w:t>
      </w:r>
      <w:proofErr w:type="spellEnd"/>
      <w:r w:rsidRPr="00503AE0">
        <w:rPr>
          <w:rFonts w:cs="Simplified Arabic"/>
          <w:sz w:val="24"/>
          <w:szCs w:val="24"/>
        </w:rPr>
        <w:t xml:space="preserve"> " la corruption sur les marches </w:t>
      </w:r>
      <w:proofErr w:type="spellStart"/>
      <w:r w:rsidRPr="00503AE0">
        <w:rPr>
          <w:rFonts w:cs="Simplified Arabic"/>
          <w:sz w:val="24"/>
          <w:szCs w:val="24"/>
        </w:rPr>
        <w:t>etrang'res</w:t>
      </w:r>
      <w:proofErr w:type="spellEnd"/>
      <w:r w:rsidRPr="00503AE0">
        <w:rPr>
          <w:rFonts w:cs="Simplified Arabic"/>
          <w:sz w:val="24"/>
          <w:szCs w:val="24"/>
        </w:rPr>
        <w:t xml:space="preserve">  pratiques en nouvel arsenal </w:t>
      </w:r>
      <w:proofErr w:type="spellStart"/>
      <w:r w:rsidRPr="00503AE0">
        <w:rPr>
          <w:rFonts w:cs="Simplified Arabic"/>
          <w:sz w:val="24"/>
          <w:szCs w:val="24"/>
        </w:rPr>
        <w:t>repressife</w:t>
      </w:r>
      <w:proofErr w:type="spellEnd"/>
      <w:r w:rsidRPr="00503AE0">
        <w:rPr>
          <w:rFonts w:cs="Simplified Arabic"/>
          <w:sz w:val="24"/>
          <w:szCs w:val="24"/>
        </w:rPr>
        <w:t xml:space="preserve"> " </w:t>
      </w:r>
      <w:proofErr w:type="spellStart"/>
      <w:r w:rsidRPr="00503AE0">
        <w:rPr>
          <w:rFonts w:cs="Simplified Arabic"/>
          <w:sz w:val="24"/>
          <w:szCs w:val="24"/>
        </w:rPr>
        <w:t>rappore</w:t>
      </w:r>
      <w:proofErr w:type="spellEnd"/>
      <w:r w:rsidRPr="00503AE0">
        <w:rPr>
          <w:rFonts w:cs="Simplified Arabic"/>
          <w:sz w:val="24"/>
          <w:szCs w:val="24"/>
        </w:rPr>
        <w:t xml:space="preserve"> oral sur </w:t>
      </w:r>
      <w:proofErr w:type="gramStart"/>
      <w:r w:rsidRPr="00503AE0">
        <w:rPr>
          <w:rFonts w:cs="Simplified Arabic"/>
          <w:sz w:val="24"/>
          <w:szCs w:val="24"/>
        </w:rPr>
        <w:t>l' argent</w:t>
      </w:r>
      <w:proofErr w:type="gramEnd"/>
      <w:r w:rsidRPr="00503AE0">
        <w:rPr>
          <w:rFonts w:cs="Simplified Arabic"/>
          <w:sz w:val="24"/>
          <w:szCs w:val="24"/>
        </w:rPr>
        <w:t xml:space="preserve"> dans le monde 2003/2004 K op K p 279</w:t>
      </w:r>
    </w:p>
  </w:endnote>
  <w:endnote w:id="23">
    <w:p w:rsidR="0017750A" w:rsidRPr="00503AE0" w:rsidRDefault="0017750A" w:rsidP="0017750A">
      <w:pPr>
        <w:pStyle w:val="Notedefin"/>
        <w:bidi/>
        <w:jc w:val="both"/>
        <w:rPr>
          <w:rFonts w:cs="Simplified Arabic"/>
          <w:sz w:val="24"/>
          <w:szCs w:val="24"/>
          <w:rtl/>
        </w:rPr>
      </w:pPr>
      <w:r w:rsidRPr="00503AE0">
        <w:rPr>
          <w:rStyle w:val="Appeldenotedefin"/>
          <w:rFonts w:cs="Simplified Arabic"/>
          <w:sz w:val="24"/>
          <w:szCs w:val="24"/>
        </w:rPr>
        <w:endnoteRef/>
      </w:r>
      <w:r w:rsidRPr="00503AE0">
        <w:rPr>
          <w:rFonts w:cs="Simplified Arabic"/>
          <w:sz w:val="24"/>
          <w:szCs w:val="24"/>
        </w:rPr>
        <w:t xml:space="preserve"> </w:t>
      </w:r>
      <w:r w:rsidRPr="00503AE0">
        <w:rPr>
          <w:rFonts w:cs="Simplified Arabic" w:hint="cs"/>
          <w:sz w:val="24"/>
          <w:szCs w:val="24"/>
          <w:rtl/>
        </w:rPr>
        <w:t xml:space="preserve"> </w:t>
      </w:r>
      <w:proofErr w:type="spellStart"/>
      <w:r w:rsidRPr="00503AE0">
        <w:rPr>
          <w:rFonts w:cs="Simplified Arabic" w:hint="cs"/>
          <w:sz w:val="24"/>
          <w:szCs w:val="24"/>
          <w:rtl/>
        </w:rPr>
        <w:t>-</w:t>
      </w:r>
      <w:proofErr w:type="spellEnd"/>
      <w:r w:rsidRPr="00503AE0">
        <w:rPr>
          <w:rFonts w:cs="Simplified Arabic" w:hint="cs"/>
          <w:sz w:val="24"/>
          <w:szCs w:val="24"/>
          <w:rtl/>
        </w:rPr>
        <w:t xml:space="preserve"> </w:t>
      </w:r>
      <w:r w:rsidRPr="00503AE0">
        <w:rPr>
          <w:rFonts w:cs="Simplified Arabic" w:hint="cs"/>
          <w:sz w:val="24"/>
          <w:szCs w:val="24"/>
          <w:rtl/>
          <w:lang w:val="en-US"/>
        </w:rPr>
        <w:t xml:space="preserve">د أحسن </w:t>
      </w:r>
      <w:proofErr w:type="spellStart"/>
      <w:r w:rsidRPr="00503AE0">
        <w:rPr>
          <w:rFonts w:cs="Simplified Arabic" w:hint="cs"/>
          <w:sz w:val="24"/>
          <w:szCs w:val="24"/>
          <w:rtl/>
          <w:lang w:val="en-US"/>
        </w:rPr>
        <w:t>بوسقيعة</w:t>
      </w:r>
      <w:proofErr w:type="spellEnd"/>
      <w:r w:rsidRPr="00503AE0">
        <w:rPr>
          <w:rFonts w:cs="Simplified Arabic" w:hint="cs"/>
          <w:sz w:val="24"/>
          <w:szCs w:val="24"/>
          <w:rtl/>
          <w:lang w:val="en-US"/>
        </w:rPr>
        <w:t xml:space="preserve">،مرجع </w:t>
      </w:r>
      <w:proofErr w:type="spellStart"/>
      <w:r w:rsidRPr="00503AE0">
        <w:rPr>
          <w:rFonts w:cs="Simplified Arabic" w:hint="cs"/>
          <w:sz w:val="24"/>
          <w:szCs w:val="24"/>
          <w:rtl/>
          <w:lang w:val="en-US"/>
        </w:rPr>
        <w:t>سابق،</w:t>
      </w:r>
      <w:proofErr w:type="spellEnd"/>
      <w:r w:rsidRPr="00503AE0">
        <w:rPr>
          <w:rFonts w:cs="Simplified Arabic" w:hint="cs"/>
          <w:sz w:val="24"/>
          <w:szCs w:val="24"/>
          <w:rtl/>
          <w:lang w:val="en-US"/>
        </w:rPr>
        <w:t xml:space="preserve">  ص 43 </w:t>
      </w:r>
      <w:proofErr w:type="spellStart"/>
      <w:r w:rsidRPr="00503AE0">
        <w:rPr>
          <w:rFonts w:cs="Simplified Arabic" w:hint="cs"/>
          <w:sz w:val="24"/>
          <w:szCs w:val="24"/>
          <w:rtl/>
          <w:lang w:val="en-US"/>
        </w:rPr>
        <w:t>.</w:t>
      </w:r>
      <w:proofErr w:type="spellEnd"/>
    </w:p>
  </w:endnote>
  <w:endnote w:id="24">
    <w:p w:rsidR="0017750A" w:rsidRPr="00503AE0" w:rsidRDefault="0017750A" w:rsidP="0017750A">
      <w:pPr>
        <w:pStyle w:val="Notedefin"/>
        <w:bidi/>
        <w:jc w:val="both"/>
        <w:rPr>
          <w:rFonts w:cs="Simplified Arabic"/>
          <w:sz w:val="24"/>
          <w:szCs w:val="24"/>
          <w:rtl/>
        </w:rPr>
      </w:pPr>
      <w:r w:rsidRPr="00503AE0">
        <w:rPr>
          <w:rStyle w:val="Appeldenotedefin"/>
          <w:rFonts w:cs="Simplified Arabic"/>
          <w:sz w:val="24"/>
          <w:szCs w:val="24"/>
        </w:rPr>
        <w:endnoteRef/>
      </w:r>
      <w:r w:rsidRPr="00503AE0">
        <w:rPr>
          <w:rFonts w:cs="Simplified Arabic"/>
          <w:sz w:val="24"/>
          <w:szCs w:val="24"/>
        </w:rPr>
        <w:t xml:space="preserve"> </w:t>
      </w:r>
      <w:r w:rsidRPr="00503AE0">
        <w:rPr>
          <w:rFonts w:cs="Simplified Arabic" w:hint="cs"/>
          <w:sz w:val="24"/>
          <w:szCs w:val="24"/>
          <w:rtl/>
        </w:rPr>
        <w:t xml:space="preserve"> </w:t>
      </w:r>
      <w:proofErr w:type="spellStart"/>
      <w:r w:rsidRPr="00503AE0">
        <w:rPr>
          <w:rFonts w:cs="Simplified Arabic" w:hint="cs"/>
          <w:sz w:val="24"/>
          <w:szCs w:val="24"/>
          <w:rtl/>
        </w:rPr>
        <w:t>-</w:t>
      </w:r>
      <w:proofErr w:type="spellEnd"/>
      <w:r w:rsidRPr="00503AE0">
        <w:rPr>
          <w:rFonts w:cs="Simplified Arabic" w:hint="cs"/>
          <w:sz w:val="24"/>
          <w:szCs w:val="24"/>
          <w:rtl/>
        </w:rPr>
        <w:t xml:space="preserve"> </w:t>
      </w:r>
      <w:r w:rsidRPr="00503AE0">
        <w:rPr>
          <w:rFonts w:cs="Simplified Arabic" w:hint="cs"/>
          <w:sz w:val="24"/>
          <w:szCs w:val="24"/>
          <w:rtl/>
          <w:lang w:val="en-US"/>
        </w:rPr>
        <w:t xml:space="preserve">د أحسن </w:t>
      </w:r>
      <w:proofErr w:type="spellStart"/>
      <w:r w:rsidRPr="00503AE0">
        <w:rPr>
          <w:rFonts w:cs="Simplified Arabic" w:hint="cs"/>
          <w:sz w:val="24"/>
          <w:szCs w:val="24"/>
          <w:rtl/>
          <w:lang w:val="en-US"/>
        </w:rPr>
        <w:t>بوسقيعة</w:t>
      </w:r>
      <w:proofErr w:type="spellEnd"/>
      <w:r w:rsidRPr="00503AE0">
        <w:rPr>
          <w:rFonts w:cs="Simplified Arabic" w:hint="cs"/>
          <w:sz w:val="24"/>
          <w:szCs w:val="24"/>
          <w:rtl/>
          <w:lang w:val="en-US"/>
        </w:rPr>
        <w:t xml:space="preserve">،مرجع </w:t>
      </w:r>
      <w:proofErr w:type="spellStart"/>
      <w:r w:rsidRPr="00503AE0">
        <w:rPr>
          <w:rFonts w:cs="Simplified Arabic" w:hint="cs"/>
          <w:sz w:val="24"/>
          <w:szCs w:val="24"/>
          <w:rtl/>
          <w:lang w:val="en-US"/>
        </w:rPr>
        <w:t>سابق،</w:t>
      </w:r>
      <w:proofErr w:type="spellEnd"/>
      <w:r w:rsidRPr="00503AE0">
        <w:rPr>
          <w:rFonts w:cs="Simplified Arabic" w:hint="cs"/>
          <w:sz w:val="24"/>
          <w:szCs w:val="24"/>
          <w:rtl/>
          <w:lang w:val="en-US"/>
        </w:rPr>
        <w:t xml:space="preserve">  ص 145 </w:t>
      </w:r>
      <w:proofErr w:type="spellStart"/>
      <w:r w:rsidRPr="00503AE0">
        <w:rPr>
          <w:rFonts w:cs="Simplified Arabic" w:hint="cs"/>
          <w:sz w:val="24"/>
          <w:szCs w:val="24"/>
          <w:rtl/>
          <w:lang w:val="en-US"/>
        </w:rPr>
        <w:t>.</w:t>
      </w:r>
      <w:proofErr w:type="spellEnd"/>
    </w:p>
  </w:endnote>
  <w:endnote w:id="25">
    <w:p w:rsidR="0017750A" w:rsidRPr="00503AE0" w:rsidRDefault="0017750A" w:rsidP="0017750A">
      <w:pPr>
        <w:pStyle w:val="Notedefin"/>
        <w:bidi/>
        <w:jc w:val="both"/>
        <w:rPr>
          <w:rFonts w:cs="Simplified Arabic"/>
          <w:sz w:val="24"/>
          <w:szCs w:val="24"/>
          <w:rtl/>
        </w:rPr>
      </w:pPr>
      <w:r w:rsidRPr="00503AE0">
        <w:rPr>
          <w:rStyle w:val="Appeldenotedefin"/>
          <w:rFonts w:cs="Simplified Arabic"/>
          <w:sz w:val="24"/>
          <w:szCs w:val="24"/>
        </w:rPr>
        <w:endnoteRef/>
      </w:r>
      <w:r w:rsidRPr="00503AE0">
        <w:rPr>
          <w:rFonts w:cs="Simplified Arabic"/>
          <w:sz w:val="24"/>
          <w:szCs w:val="24"/>
        </w:rPr>
        <w:t xml:space="preserve"> </w:t>
      </w:r>
      <w:r w:rsidRPr="00503AE0">
        <w:rPr>
          <w:rFonts w:cs="Simplified Arabic" w:hint="cs"/>
          <w:sz w:val="24"/>
          <w:szCs w:val="24"/>
          <w:rtl/>
        </w:rPr>
        <w:t xml:space="preserve"> </w:t>
      </w:r>
      <w:proofErr w:type="spellStart"/>
      <w:proofErr w:type="gramStart"/>
      <w:r w:rsidRPr="00503AE0">
        <w:rPr>
          <w:rFonts w:cs="Simplified Arabic" w:hint="cs"/>
          <w:sz w:val="24"/>
          <w:szCs w:val="24"/>
          <w:rtl/>
        </w:rPr>
        <w:t>-</w:t>
      </w:r>
      <w:proofErr w:type="spellEnd"/>
      <w:r w:rsidRPr="00503AE0">
        <w:rPr>
          <w:rFonts w:cs="Simplified Arabic"/>
          <w:sz w:val="24"/>
          <w:szCs w:val="24"/>
        </w:rPr>
        <w:t xml:space="preserve"> </w:t>
      </w:r>
      <w:r w:rsidRPr="00503AE0">
        <w:rPr>
          <w:rFonts w:cs="Simplified Arabic" w:hint="cs"/>
          <w:sz w:val="24"/>
          <w:szCs w:val="24"/>
          <w:rtl/>
          <w:lang w:val="en-US"/>
        </w:rPr>
        <w:t xml:space="preserve"> يونس</w:t>
      </w:r>
      <w:proofErr w:type="gramEnd"/>
      <w:r w:rsidRPr="00503AE0">
        <w:rPr>
          <w:rFonts w:cs="Simplified Arabic" w:hint="cs"/>
          <w:sz w:val="24"/>
          <w:szCs w:val="24"/>
          <w:rtl/>
          <w:lang w:val="en-US"/>
        </w:rPr>
        <w:t xml:space="preserve"> عرب </w:t>
      </w:r>
      <w:proofErr w:type="spellStart"/>
      <w:r w:rsidRPr="00503AE0">
        <w:rPr>
          <w:rFonts w:cs="Simplified Arabic" w:hint="cs"/>
          <w:sz w:val="24"/>
          <w:szCs w:val="24"/>
          <w:rtl/>
          <w:lang w:val="en-US"/>
        </w:rPr>
        <w:t>،</w:t>
      </w:r>
      <w:proofErr w:type="spellEnd"/>
      <w:r w:rsidRPr="00503AE0">
        <w:rPr>
          <w:rFonts w:cs="Simplified Arabic" w:hint="cs"/>
          <w:sz w:val="24"/>
          <w:szCs w:val="24"/>
          <w:rtl/>
          <w:lang w:val="en-US"/>
        </w:rPr>
        <w:t xml:space="preserve"> مجلة البنوك الأردنية </w:t>
      </w:r>
      <w:proofErr w:type="spellStart"/>
      <w:r w:rsidRPr="00503AE0">
        <w:rPr>
          <w:rFonts w:cs="Simplified Arabic" w:hint="cs"/>
          <w:sz w:val="24"/>
          <w:szCs w:val="24"/>
          <w:rtl/>
          <w:lang w:val="en-US"/>
        </w:rPr>
        <w:t>،</w:t>
      </w:r>
      <w:proofErr w:type="spellEnd"/>
      <w:r w:rsidRPr="00503AE0">
        <w:rPr>
          <w:rFonts w:cs="Simplified Arabic" w:hint="cs"/>
          <w:sz w:val="24"/>
          <w:szCs w:val="24"/>
          <w:rtl/>
          <w:lang w:val="en-US"/>
        </w:rPr>
        <w:t xml:space="preserve"> دراسة في ماهية ومخاطر الفساد </w:t>
      </w:r>
      <w:proofErr w:type="spellStart"/>
      <w:r w:rsidRPr="00503AE0">
        <w:rPr>
          <w:rFonts w:cs="Simplified Arabic" w:hint="cs"/>
          <w:sz w:val="24"/>
          <w:szCs w:val="24"/>
          <w:rtl/>
          <w:lang w:val="en-US"/>
        </w:rPr>
        <w:t>،</w:t>
      </w:r>
      <w:proofErr w:type="spellEnd"/>
      <w:r w:rsidRPr="00503AE0">
        <w:rPr>
          <w:rFonts w:cs="Simplified Arabic" w:hint="cs"/>
          <w:sz w:val="24"/>
          <w:szCs w:val="24"/>
          <w:rtl/>
          <w:lang w:val="en-US"/>
        </w:rPr>
        <w:t xml:space="preserve"> العدد 3 </w:t>
      </w:r>
      <w:proofErr w:type="spellStart"/>
      <w:r w:rsidRPr="00503AE0">
        <w:rPr>
          <w:rFonts w:cs="Simplified Arabic" w:hint="cs"/>
          <w:sz w:val="24"/>
          <w:szCs w:val="24"/>
          <w:rtl/>
          <w:lang w:val="en-US"/>
        </w:rPr>
        <w:t>،</w:t>
      </w:r>
      <w:proofErr w:type="spellEnd"/>
      <w:r w:rsidRPr="00503AE0">
        <w:rPr>
          <w:rFonts w:cs="Simplified Arabic" w:hint="cs"/>
          <w:sz w:val="24"/>
          <w:szCs w:val="24"/>
          <w:rtl/>
          <w:lang w:val="en-US"/>
        </w:rPr>
        <w:t xml:space="preserve"> 2005.</w:t>
      </w:r>
    </w:p>
  </w:endnote>
  <w:endnote w:id="26">
    <w:p w:rsidR="00FF5237" w:rsidRPr="00503AE0" w:rsidRDefault="00FF5237" w:rsidP="00503AE0">
      <w:pPr>
        <w:pStyle w:val="Notedefin"/>
        <w:bidi/>
        <w:jc w:val="both"/>
        <w:rPr>
          <w:rFonts w:cs="Simplified Arabic"/>
          <w:sz w:val="24"/>
          <w:szCs w:val="24"/>
          <w:rtl/>
        </w:rPr>
      </w:pPr>
      <w:r w:rsidRPr="00503AE0">
        <w:rPr>
          <w:rStyle w:val="Appeldenotedefin"/>
          <w:rFonts w:cs="Simplified Arabic"/>
          <w:sz w:val="24"/>
          <w:szCs w:val="24"/>
        </w:rPr>
        <w:endnoteRef/>
      </w:r>
      <w:r w:rsidRPr="00503AE0">
        <w:rPr>
          <w:rFonts w:cs="Simplified Arabic" w:hint="cs"/>
          <w:sz w:val="24"/>
          <w:szCs w:val="24"/>
          <w:rtl/>
        </w:rPr>
        <w:t xml:space="preserve"> </w:t>
      </w:r>
      <w:proofErr w:type="spellStart"/>
      <w:r w:rsidRPr="00503AE0">
        <w:rPr>
          <w:rFonts w:cs="Simplified Arabic" w:hint="cs"/>
          <w:sz w:val="24"/>
          <w:szCs w:val="24"/>
          <w:rtl/>
        </w:rPr>
        <w:t>-</w:t>
      </w:r>
      <w:proofErr w:type="spellEnd"/>
      <w:r w:rsidRPr="00503AE0">
        <w:rPr>
          <w:rFonts w:cs="Simplified Arabic" w:hint="cs"/>
          <w:sz w:val="24"/>
          <w:szCs w:val="24"/>
          <w:rtl/>
        </w:rPr>
        <w:t xml:space="preserve"> </w:t>
      </w:r>
      <w:r w:rsidRPr="00503AE0">
        <w:rPr>
          <w:rFonts w:cs="Simplified Arabic"/>
          <w:sz w:val="24"/>
          <w:szCs w:val="24"/>
          <w:rtl/>
        </w:rPr>
        <w:t xml:space="preserve">كلود </w:t>
      </w:r>
      <w:proofErr w:type="spellStart"/>
      <w:r w:rsidRPr="00503AE0">
        <w:rPr>
          <w:rFonts w:cs="Simplified Arabic"/>
          <w:sz w:val="24"/>
          <w:szCs w:val="24"/>
          <w:rtl/>
        </w:rPr>
        <w:t>ويندلينغ،</w:t>
      </w:r>
      <w:proofErr w:type="spellEnd"/>
      <w:r w:rsidRPr="00503AE0">
        <w:rPr>
          <w:rFonts w:cs="Simplified Arabic"/>
          <w:sz w:val="24"/>
          <w:szCs w:val="24"/>
          <w:rtl/>
        </w:rPr>
        <w:t xml:space="preserve"> وفيرجينيا </w:t>
      </w:r>
      <w:proofErr w:type="spellStart"/>
      <w:r w:rsidRPr="00503AE0">
        <w:rPr>
          <w:rFonts w:cs="Simplified Arabic"/>
          <w:sz w:val="24"/>
          <w:szCs w:val="24"/>
          <w:rtl/>
        </w:rPr>
        <w:t>ألونسو،</w:t>
      </w:r>
      <w:proofErr w:type="spellEnd"/>
      <w:r w:rsidRPr="00503AE0">
        <w:rPr>
          <w:rFonts w:cs="Simplified Arabic"/>
          <w:sz w:val="24"/>
          <w:szCs w:val="24"/>
          <w:rtl/>
        </w:rPr>
        <w:t xml:space="preserve"> </w:t>
      </w:r>
      <w:proofErr w:type="spellStart"/>
      <w:r w:rsidRPr="00503AE0">
        <w:rPr>
          <w:rFonts w:cs="Simplified Arabic"/>
          <w:sz w:val="24"/>
          <w:szCs w:val="24"/>
          <w:rtl/>
        </w:rPr>
        <w:t>وسانديب</w:t>
      </w:r>
      <w:proofErr w:type="spellEnd"/>
      <w:r w:rsidRPr="00503AE0">
        <w:rPr>
          <w:rFonts w:cs="Simplified Arabic"/>
          <w:sz w:val="24"/>
          <w:szCs w:val="24"/>
          <w:rtl/>
        </w:rPr>
        <w:t xml:space="preserve"> </w:t>
      </w:r>
      <w:proofErr w:type="spellStart"/>
      <w:r w:rsidRPr="00503AE0">
        <w:rPr>
          <w:rFonts w:cs="Simplified Arabic"/>
          <w:sz w:val="24"/>
          <w:szCs w:val="24"/>
          <w:rtl/>
        </w:rPr>
        <w:t>ساكسينا،</w:t>
      </w:r>
      <w:proofErr w:type="spellEnd"/>
      <w:r w:rsidRPr="00503AE0">
        <w:rPr>
          <w:rFonts w:cs="Simplified Arabic"/>
          <w:sz w:val="24"/>
          <w:szCs w:val="24"/>
          <w:rtl/>
        </w:rPr>
        <w:t xml:space="preserve"> </w:t>
      </w:r>
      <w:proofErr w:type="spellStart"/>
      <w:r w:rsidRPr="00503AE0">
        <w:rPr>
          <w:rFonts w:cs="Simplified Arabic"/>
          <w:sz w:val="24"/>
          <w:szCs w:val="24"/>
          <w:rtl/>
        </w:rPr>
        <w:t>وفانسنت</w:t>
      </w:r>
      <w:proofErr w:type="spellEnd"/>
      <w:r w:rsidRPr="00503AE0">
        <w:rPr>
          <w:rFonts w:cs="Simplified Arabic"/>
          <w:sz w:val="24"/>
          <w:szCs w:val="24"/>
          <w:rtl/>
        </w:rPr>
        <w:t xml:space="preserve"> </w:t>
      </w:r>
      <w:proofErr w:type="spellStart"/>
      <w:r w:rsidRPr="00503AE0">
        <w:rPr>
          <w:rFonts w:cs="Simplified Arabic"/>
          <w:sz w:val="24"/>
          <w:szCs w:val="24"/>
          <w:rtl/>
        </w:rPr>
        <w:t>تانغ،</w:t>
      </w:r>
      <w:proofErr w:type="spellEnd"/>
      <w:r w:rsidRPr="00503AE0">
        <w:rPr>
          <w:rFonts w:cs="Simplified Arabic"/>
          <w:sz w:val="24"/>
          <w:szCs w:val="24"/>
          <w:rtl/>
        </w:rPr>
        <w:t xml:space="preserve"> </w:t>
      </w:r>
      <w:proofErr w:type="spellStart"/>
      <w:r w:rsidRPr="00503AE0">
        <w:rPr>
          <w:rFonts w:cs="Simplified Arabic"/>
          <w:sz w:val="24"/>
          <w:szCs w:val="24"/>
          <w:rtl/>
        </w:rPr>
        <w:t>وكونسيبسيون</w:t>
      </w:r>
      <w:proofErr w:type="spellEnd"/>
      <w:r w:rsidRPr="00503AE0">
        <w:rPr>
          <w:rFonts w:cs="Simplified Arabic"/>
          <w:sz w:val="24"/>
          <w:szCs w:val="24"/>
          <w:rtl/>
        </w:rPr>
        <w:t xml:space="preserve"> </w:t>
      </w:r>
      <w:proofErr w:type="spellStart"/>
      <w:r w:rsidRPr="00503AE0">
        <w:rPr>
          <w:rFonts w:cs="Simplified Arabic"/>
          <w:sz w:val="24"/>
          <w:szCs w:val="24"/>
          <w:rtl/>
        </w:rPr>
        <w:t>فيردوغو،</w:t>
      </w:r>
      <w:proofErr w:type="spellEnd"/>
      <w:r w:rsidRPr="00503AE0">
        <w:rPr>
          <w:rFonts w:cs="Simplified Arabic"/>
          <w:sz w:val="24"/>
          <w:szCs w:val="24"/>
          <w:rtl/>
        </w:rPr>
        <w:t xml:space="preserve"> بمساهمات من رشيدة </w:t>
      </w:r>
      <w:proofErr w:type="spellStart"/>
      <w:r w:rsidRPr="00503AE0">
        <w:rPr>
          <w:rFonts w:cs="Simplified Arabic"/>
          <w:sz w:val="24"/>
          <w:szCs w:val="24"/>
          <w:rtl/>
        </w:rPr>
        <w:t>بوكزية،</w:t>
      </w:r>
      <w:proofErr w:type="spellEnd"/>
      <w:r w:rsidRPr="00503AE0">
        <w:rPr>
          <w:rFonts w:cs="Simplified Arabic"/>
          <w:sz w:val="24"/>
          <w:szCs w:val="24"/>
          <w:rtl/>
        </w:rPr>
        <w:t xml:space="preserve"> ولورا </w:t>
      </w:r>
      <w:proofErr w:type="spellStart"/>
      <w:r w:rsidRPr="00503AE0">
        <w:rPr>
          <w:rFonts w:cs="Simplified Arabic"/>
          <w:sz w:val="24"/>
          <w:szCs w:val="24"/>
          <w:rtl/>
        </w:rPr>
        <w:t>دوهيرتي،</w:t>
      </w:r>
      <w:proofErr w:type="spellEnd"/>
      <w:r w:rsidRPr="00503AE0">
        <w:rPr>
          <w:rFonts w:cs="Simplified Arabic"/>
          <w:sz w:val="24"/>
          <w:szCs w:val="24"/>
          <w:rtl/>
        </w:rPr>
        <w:t xml:space="preserve"> </w:t>
      </w:r>
      <w:proofErr w:type="spellStart"/>
      <w:r w:rsidRPr="00503AE0">
        <w:rPr>
          <w:rFonts w:cs="Simplified Arabic"/>
          <w:sz w:val="24"/>
          <w:szCs w:val="24"/>
          <w:rtl/>
        </w:rPr>
        <w:t>وغويناييل</w:t>
      </w:r>
      <w:proofErr w:type="spellEnd"/>
      <w:r w:rsidRPr="00503AE0">
        <w:rPr>
          <w:rFonts w:cs="Simplified Arabic"/>
          <w:sz w:val="24"/>
          <w:szCs w:val="24"/>
          <w:rtl/>
        </w:rPr>
        <w:t xml:space="preserve"> سوك </w:t>
      </w:r>
      <w:proofErr w:type="spellStart"/>
      <w:r w:rsidRPr="00503AE0">
        <w:rPr>
          <w:rFonts w:cs="Simplified Arabic" w:hint="cs"/>
          <w:sz w:val="24"/>
          <w:szCs w:val="24"/>
          <w:rtl/>
        </w:rPr>
        <w:t>،</w:t>
      </w:r>
      <w:proofErr w:type="spellEnd"/>
      <w:r w:rsidRPr="00503AE0">
        <w:rPr>
          <w:rFonts w:cs="Simplified Arabic" w:hint="cs"/>
          <w:sz w:val="24"/>
          <w:szCs w:val="24"/>
          <w:rtl/>
        </w:rPr>
        <w:t xml:space="preserve"> مذكرة بخصوص </w:t>
      </w:r>
      <w:r w:rsidRPr="00503AE0">
        <w:rPr>
          <w:rFonts w:cs="Simplified Arabic"/>
          <w:sz w:val="24"/>
          <w:szCs w:val="24"/>
          <w:rtl/>
        </w:rPr>
        <w:t xml:space="preserve">توثيق </w:t>
      </w:r>
      <w:proofErr w:type="spellStart"/>
      <w:r w:rsidRPr="00503AE0">
        <w:rPr>
          <w:rFonts w:cs="Simplified Arabic"/>
          <w:sz w:val="24"/>
          <w:szCs w:val="24"/>
          <w:rtl/>
        </w:rPr>
        <w:t>التكاليف:</w:t>
      </w:r>
      <w:proofErr w:type="spellEnd"/>
      <w:r w:rsidRPr="00503AE0">
        <w:rPr>
          <w:rFonts w:cs="Simplified Arabic"/>
          <w:sz w:val="24"/>
          <w:szCs w:val="24"/>
          <w:rtl/>
        </w:rPr>
        <w:t xml:space="preserve"> الشفافية والمساءلة والشرعية في </w:t>
      </w:r>
      <w:r w:rsidRPr="00503AE0">
        <w:rPr>
          <w:rFonts w:cs="Simplified Arabic" w:hint="cs"/>
          <w:sz w:val="24"/>
          <w:szCs w:val="24"/>
          <w:rtl/>
        </w:rPr>
        <w:t>الا</w:t>
      </w:r>
      <w:r w:rsidRPr="00503AE0">
        <w:rPr>
          <w:rFonts w:cs="Simplified Arabic"/>
          <w:sz w:val="24"/>
          <w:szCs w:val="24"/>
          <w:rtl/>
        </w:rPr>
        <w:t>ستجابة للطوارئ</w:t>
      </w:r>
      <w:r w:rsidRPr="00503AE0">
        <w:rPr>
          <w:rFonts w:cs="Simplified Arabic" w:hint="cs"/>
          <w:sz w:val="24"/>
          <w:szCs w:val="24"/>
          <w:rtl/>
        </w:rPr>
        <w:t xml:space="preserve"> </w:t>
      </w:r>
      <w:proofErr w:type="spellStart"/>
      <w:r w:rsidRPr="00503AE0">
        <w:rPr>
          <w:rFonts w:cs="Simplified Arabic" w:hint="cs"/>
          <w:sz w:val="24"/>
          <w:szCs w:val="24"/>
          <w:rtl/>
        </w:rPr>
        <w:t>،</w:t>
      </w:r>
      <w:proofErr w:type="spellEnd"/>
      <w:r w:rsidRPr="00503AE0">
        <w:rPr>
          <w:rFonts w:cs="Simplified Arabic" w:hint="cs"/>
          <w:sz w:val="24"/>
          <w:szCs w:val="24"/>
          <w:rtl/>
        </w:rPr>
        <w:t xml:space="preserve"> صندوق النقد الدولي </w:t>
      </w:r>
      <w:proofErr w:type="spellStart"/>
      <w:r w:rsidRPr="00503AE0">
        <w:rPr>
          <w:rFonts w:cs="Simplified Arabic" w:hint="cs"/>
          <w:sz w:val="24"/>
          <w:szCs w:val="24"/>
          <w:rtl/>
        </w:rPr>
        <w:t>،</w:t>
      </w:r>
      <w:proofErr w:type="spellEnd"/>
      <w:r w:rsidRPr="00503AE0">
        <w:rPr>
          <w:rFonts w:cs="Simplified Arabic" w:hint="cs"/>
          <w:sz w:val="24"/>
          <w:szCs w:val="24"/>
          <w:rtl/>
        </w:rPr>
        <w:t xml:space="preserve"> ادارة شؤون المالية العامة </w:t>
      </w:r>
      <w:proofErr w:type="spellStart"/>
      <w:r w:rsidRPr="00503AE0">
        <w:rPr>
          <w:rFonts w:cs="Simplified Arabic" w:hint="cs"/>
          <w:sz w:val="24"/>
          <w:szCs w:val="24"/>
          <w:rtl/>
        </w:rPr>
        <w:t>،</w:t>
      </w:r>
      <w:proofErr w:type="spellEnd"/>
      <w:r w:rsidRPr="00503AE0">
        <w:rPr>
          <w:rFonts w:cs="Simplified Arabic" w:hint="cs"/>
          <w:sz w:val="24"/>
          <w:szCs w:val="24"/>
          <w:rtl/>
        </w:rPr>
        <w:t xml:space="preserve"> 2020 </w:t>
      </w:r>
      <w:proofErr w:type="spellStart"/>
      <w:r w:rsidRPr="00503AE0">
        <w:rPr>
          <w:rFonts w:cs="Simplified Arabic" w:hint="cs"/>
          <w:sz w:val="24"/>
          <w:szCs w:val="24"/>
          <w:rtl/>
        </w:rPr>
        <w:t>،</w:t>
      </w:r>
      <w:proofErr w:type="spellEnd"/>
      <w:r w:rsidRPr="00503AE0">
        <w:rPr>
          <w:rFonts w:cs="Simplified Arabic" w:hint="cs"/>
          <w:sz w:val="24"/>
          <w:szCs w:val="24"/>
          <w:rtl/>
        </w:rPr>
        <w:t xml:space="preserve"> ص 01 وما بعدها .</w:t>
      </w:r>
    </w:p>
  </w:endnote>
  <w:endnote w:id="27">
    <w:p w:rsidR="00FF5237" w:rsidRPr="00503AE0" w:rsidRDefault="00FF5237" w:rsidP="00503AE0">
      <w:pPr>
        <w:pStyle w:val="Notedefin"/>
        <w:bidi/>
        <w:jc w:val="both"/>
        <w:rPr>
          <w:rFonts w:cs="Simplified Arabic"/>
          <w:sz w:val="24"/>
          <w:szCs w:val="24"/>
          <w:rtl/>
        </w:rPr>
      </w:pPr>
      <w:r w:rsidRPr="00503AE0">
        <w:rPr>
          <w:rStyle w:val="Appeldenotedefin"/>
          <w:rFonts w:cs="Simplified Arabic"/>
          <w:sz w:val="24"/>
          <w:szCs w:val="24"/>
        </w:rPr>
        <w:endnoteRef/>
      </w:r>
      <w:r w:rsidRPr="00503AE0">
        <w:rPr>
          <w:rFonts w:cs="Simplified Arabic" w:hint="cs"/>
          <w:sz w:val="24"/>
          <w:szCs w:val="24"/>
          <w:rtl/>
        </w:rPr>
        <w:t xml:space="preserve"> </w:t>
      </w:r>
      <w:proofErr w:type="spellStart"/>
      <w:r w:rsidRPr="00503AE0">
        <w:rPr>
          <w:rFonts w:cs="Simplified Arabic" w:hint="cs"/>
          <w:sz w:val="24"/>
          <w:szCs w:val="24"/>
          <w:rtl/>
        </w:rPr>
        <w:t>-</w:t>
      </w:r>
      <w:proofErr w:type="spellEnd"/>
      <w:r w:rsidRPr="00503AE0">
        <w:rPr>
          <w:rFonts w:cs="Simplified Arabic" w:hint="cs"/>
          <w:sz w:val="24"/>
          <w:szCs w:val="24"/>
          <w:rtl/>
        </w:rPr>
        <w:t xml:space="preserve"> </w:t>
      </w:r>
      <w:proofErr w:type="spellStart"/>
      <w:r w:rsidRPr="00503AE0">
        <w:rPr>
          <w:rFonts w:cs="Simplified Arabic"/>
          <w:sz w:val="24"/>
          <w:szCs w:val="24"/>
          <w:rtl/>
        </w:rPr>
        <w:t>حاحة</w:t>
      </w:r>
      <w:proofErr w:type="spellEnd"/>
      <w:r w:rsidRPr="00503AE0">
        <w:rPr>
          <w:rFonts w:cs="Simplified Arabic"/>
          <w:sz w:val="24"/>
          <w:szCs w:val="24"/>
          <w:rtl/>
        </w:rPr>
        <w:t xml:space="preserve"> عبد العالي</w:t>
      </w:r>
      <w:r w:rsidRPr="00503AE0">
        <w:rPr>
          <w:rFonts w:cs="Simplified Arabic" w:hint="cs"/>
          <w:sz w:val="24"/>
          <w:szCs w:val="24"/>
          <w:rtl/>
        </w:rPr>
        <w:t xml:space="preserve"> </w:t>
      </w:r>
      <w:proofErr w:type="spellStart"/>
      <w:r w:rsidRPr="00503AE0">
        <w:rPr>
          <w:rFonts w:cs="Simplified Arabic" w:hint="cs"/>
          <w:sz w:val="24"/>
          <w:szCs w:val="24"/>
          <w:rtl/>
        </w:rPr>
        <w:t>،</w:t>
      </w:r>
      <w:proofErr w:type="spellEnd"/>
      <w:r w:rsidRPr="00503AE0">
        <w:rPr>
          <w:rFonts w:cs="Simplified Arabic" w:hint="cs"/>
          <w:sz w:val="24"/>
          <w:szCs w:val="24"/>
          <w:rtl/>
        </w:rPr>
        <w:t xml:space="preserve"> ا</w:t>
      </w:r>
      <w:r w:rsidRPr="00503AE0">
        <w:rPr>
          <w:rFonts w:cs="Simplified Arabic"/>
          <w:sz w:val="24"/>
          <w:szCs w:val="24"/>
          <w:rtl/>
        </w:rPr>
        <w:t>لآليات القانونية لمكافحــــة</w:t>
      </w:r>
      <w:r w:rsidRPr="00503AE0">
        <w:rPr>
          <w:rFonts w:cs="Simplified Arabic" w:hint="cs"/>
          <w:sz w:val="24"/>
          <w:szCs w:val="24"/>
          <w:rtl/>
        </w:rPr>
        <w:t xml:space="preserve"> </w:t>
      </w:r>
      <w:r w:rsidRPr="00503AE0">
        <w:rPr>
          <w:rFonts w:cs="Simplified Arabic"/>
          <w:sz w:val="24"/>
          <w:szCs w:val="24"/>
          <w:rtl/>
        </w:rPr>
        <w:t xml:space="preserve">الفساد الإداري فـي </w:t>
      </w:r>
      <w:proofErr w:type="spellStart"/>
      <w:r w:rsidRPr="00503AE0">
        <w:rPr>
          <w:rFonts w:cs="Simplified Arabic"/>
          <w:sz w:val="24"/>
          <w:szCs w:val="24"/>
          <w:rtl/>
        </w:rPr>
        <w:t>الجزائر</w:t>
      </w:r>
      <w:r w:rsidRPr="00503AE0">
        <w:rPr>
          <w:rFonts w:cs="Simplified Arabic" w:hint="cs"/>
          <w:sz w:val="24"/>
          <w:szCs w:val="24"/>
          <w:rtl/>
        </w:rPr>
        <w:t>،</w:t>
      </w:r>
      <w:proofErr w:type="spellEnd"/>
      <w:r w:rsidRPr="00503AE0">
        <w:rPr>
          <w:rFonts w:cs="Simplified Arabic" w:hint="cs"/>
          <w:sz w:val="24"/>
          <w:szCs w:val="24"/>
          <w:rtl/>
        </w:rPr>
        <w:t xml:space="preserve"> </w:t>
      </w:r>
      <w:r w:rsidRPr="00503AE0">
        <w:rPr>
          <w:rFonts w:cs="Simplified Arabic"/>
          <w:sz w:val="24"/>
          <w:szCs w:val="24"/>
          <w:rtl/>
        </w:rPr>
        <w:t>أطروحة مقدمة لنيل شهادة دكتوراه علوم في الحقوق تخصص قانون عام</w:t>
      </w:r>
      <w:r w:rsidRPr="00503AE0">
        <w:rPr>
          <w:rFonts w:cs="Simplified Arabic" w:hint="cs"/>
          <w:sz w:val="24"/>
          <w:szCs w:val="24"/>
          <w:rtl/>
        </w:rPr>
        <w:t xml:space="preserve"> </w:t>
      </w:r>
      <w:proofErr w:type="spellStart"/>
      <w:r w:rsidRPr="00503AE0">
        <w:rPr>
          <w:rFonts w:cs="Simplified Arabic" w:hint="cs"/>
          <w:sz w:val="24"/>
          <w:szCs w:val="24"/>
          <w:rtl/>
        </w:rPr>
        <w:t>،</w:t>
      </w:r>
      <w:proofErr w:type="spellEnd"/>
      <w:r w:rsidRPr="00503AE0">
        <w:rPr>
          <w:rFonts w:cs="Simplified Arabic" w:hint="cs"/>
          <w:sz w:val="24"/>
          <w:szCs w:val="24"/>
          <w:rtl/>
        </w:rPr>
        <w:t xml:space="preserve"> </w:t>
      </w:r>
      <w:r w:rsidRPr="00503AE0">
        <w:rPr>
          <w:rFonts w:cs="Simplified Arabic"/>
          <w:sz w:val="24"/>
          <w:szCs w:val="24"/>
          <w:rtl/>
        </w:rPr>
        <w:t>كلية الحقوق والعلوم السياسية قسـم الحقـوق</w:t>
      </w:r>
      <w:r w:rsidRPr="00503AE0">
        <w:rPr>
          <w:rFonts w:cs="Simplified Arabic" w:hint="cs"/>
          <w:sz w:val="24"/>
          <w:szCs w:val="24"/>
          <w:rtl/>
        </w:rPr>
        <w:t xml:space="preserve"> </w:t>
      </w:r>
      <w:proofErr w:type="spellStart"/>
      <w:r w:rsidRPr="00503AE0">
        <w:rPr>
          <w:rFonts w:cs="Simplified Arabic" w:hint="cs"/>
          <w:sz w:val="24"/>
          <w:szCs w:val="24"/>
          <w:rtl/>
        </w:rPr>
        <w:t>،</w:t>
      </w:r>
      <w:proofErr w:type="spellEnd"/>
      <w:r w:rsidRPr="00503AE0">
        <w:rPr>
          <w:rFonts w:cs="Simplified Arabic" w:hint="cs"/>
          <w:sz w:val="24"/>
          <w:szCs w:val="24"/>
          <w:rtl/>
        </w:rPr>
        <w:t xml:space="preserve"> </w:t>
      </w:r>
      <w:r w:rsidRPr="00503AE0">
        <w:rPr>
          <w:rFonts w:cs="Simplified Arabic"/>
          <w:sz w:val="24"/>
          <w:szCs w:val="24"/>
          <w:rtl/>
        </w:rPr>
        <w:t xml:space="preserve">جامعـة محمـد </w:t>
      </w:r>
      <w:proofErr w:type="spellStart"/>
      <w:r w:rsidRPr="00503AE0">
        <w:rPr>
          <w:rFonts w:cs="Simplified Arabic"/>
          <w:sz w:val="24"/>
          <w:szCs w:val="24"/>
          <w:rtl/>
        </w:rPr>
        <w:t>خيضـر</w:t>
      </w:r>
      <w:proofErr w:type="spellEnd"/>
      <w:r w:rsidRPr="00503AE0">
        <w:rPr>
          <w:rFonts w:cs="Simplified Arabic"/>
          <w:sz w:val="24"/>
          <w:szCs w:val="24"/>
          <w:rtl/>
        </w:rPr>
        <w:t xml:space="preserve"> بسكـرة</w:t>
      </w:r>
      <w:r w:rsidRPr="00503AE0">
        <w:rPr>
          <w:rFonts w:cs="Simplified Arabic" w:hint="cs"/>
          <w:sz w:val="24"/>
          <w:szCs w:val="24"/>
          <w:rtl/>
        </w:rPr>
        <w:t xml:space="preserve"> </w:t>
      </w:r>
      <w:proofErr w:type="spellStart"/>
      <w:r w:rsidRPr="00503AE0">
        <w:rPr>
          <w:rFonts w:cs="Simplified Arabic" w:hint="cs"/>
          <w:sz w:val="24"/>
          <w:szCs w:val="24"/>
          <w:rtl/>
        </w:rPr>
        <w:t>،</w:t>
      </w:r>
      <w:proofErr w:type="spellEnd"/>
      <w:r w:rsidRPr="00503AE0">
        <w:rPr>
          <w:rFonts w:cs="Simplified Arabic" w:hint="cs"/>
          <w:sz w:val="24"/>
          <w:szCs w:val="24"/>
          <w:rtl/>
        </w:rPr>
        <w:t xml:space="preserve"> 2012/2013 </w:t>
      </w:r>
      <w:proofErr w:type="spellStart"/>
      <w:r w:rsidRPr="00503AE0">
        <w:rPr>
          <w:rFonts w:cs="Simplified Arabic" w:hint="cs"/>
          <w:sz w:val="24"/>
          <w:szCs w:val="24"/>
          <w:rtl/>
        </w:rPr>
        <w:t>،</w:t>
      </w:r>
      <w:proofErr w:type="spellEnd"/>
      <w:r w:rsidRPr="00503AE0">
        <w:rPr>
          <w:rFonts w:cs="Simplified Arabic" w:hint="cs"/>
          <w:sz w:val="24"/>
          <w:szCs w:val="24"/>
          <w:rtl/>
        </w:rPr>
        <w:t xml:space="preserve"> ص 484 </w:t>
      </w:r>
      <w:proofErr w:type="spellStart"/>
      <w:r w:rsidRPr="00503AE0">
        <w:rPr>
          <w:rFonts w:cs="Simplified Arabic"/>
          <w:sz w:val="24"/>
          <w:szCs w:val="24"/>
          <w:rtl/>
        </w:rPr>
        <w:t>–</w:t>
      </w:r>
      <w:proofErr w:type="spellEnd"/>
      <w:r w:rsidRPr="00503AE0">
        <w:rPr>
          <w:rFonts w:cs="Simplified Arabic" w:hint="cs"/>
          <w:sz w:val="24"/>
          <w:szCs w:val="24"/>
          <w:rtl/>
        </w:rPr>
        <w:t xml:space="preserve"> 485 </w:t>
      </w:r>
      <w:proofErr w:type="spellStart"/>
      <w:r w:rsidRPr="00503AE0">
        <w:rPr>
          <w:rFonts w:cs="Simplified Arabic" w:hint="cs"/>
          <w:sz w:val="24"/>
          <w:szCs w:val="24"/>
          <w:rtl/>
        </w:rPr>
        <w:t>.</w:t>
      </w:r>
      <w:proofErr w:type="spellEnd"/>
    </w:p>
  </w:endnote>
  <w:endnote w:id="28">
    <w:p w:rsidR="00741A1B" w:rsidRPr="00503AE0" w:rsidRDefault="00741A1B" w:rsidP="00503AE0">
      <w:pPr>
        <w:pStyle w:val="Notedefin"/>
        <w:bidi/>
        <w:jc w:val="both"/>
        <w:rPr>
          <w:rFonts w:cs="Simplified Arabic"/>
          <w:sz w:val="24"/>
          <w:szCs w:val="24"/>
          <w:rtl/>
        </w:rPr>
      </w:pPr>
      <w:r w:rsidRPr="00503AE0">
        <w:rPr>
          <w:rStyle w:val="Appeldenotedefin"/>
          <w:rFonts w:cs="Simplified Arabic"/>
          <w:sz w:val="24"/>
          <w:szCs w:val="24"/>
        </w:rPr>
        <w:endnoteRef/>
      </w:r>
      <w:r w:rsidRPr="00503AE0">
        <w:rPr>
          <w:rFonts w:cs="Simplified Arabic" w:hint="cs"/>
          <w:sz w:val="24"/>
          <w:szCs w:val="24"/>
          <w:rtl/>
        </w:rPr>
        <w:t xml:space="preserve"> </w:t>
      </w:r>
      <w:proofErr w:type="spellStart"/>
      <w:r w:rsidRPr="00503AE0">
        <w:rPr>
          <w:rFonts w:cs="Simplified Arabic" w:hint="cs"/>
          <w:sz w:val="24"/>
          <w:szCs w:val="24"/>
          <w:rtl/>
        </w:rPr>
        <w:t>-</w:t>
      </w:r>
      <w:proofErr w:type="spellEnd"/>
      <w:r w:rsidRPr="00503AE0">
        <w:rPr>
          <w:rFonts w:cs="Simplified Arabic" w:hint="cs"/>
          <w:sz w:val="24"/>
          <w:szCs w:val="24"/>
          <w:rtl/>
        </w:rPr>
        <w:t xml:space="preserve"> </w:t>
      </w:r>
      <w:r w:rsidRPr="00503AE0">
        <w:rPr>
          <w:rFonts w:cs="Simplified Arabic"/>
          <w:sz w:val="24"/>
          <w:szCs w:val="24"/>
          <w:rtl/>
        </w:rPr>
        <w:t xml:space="preserve">تقرير منظمة الشفافية الدولية بشأن </w:t>
      </w:r>
      <w:proofErr w:type="gramStart"/>
      <w:r w:rsidRPr="00503AE0">
        <w:rPr>
          <w:rFonts w:cs="Simplified Arabic"/>
          <w:sz w:val="24"/>
          <w:szCs w:val="24"/>
          <w:rtl/>
        </w:rPr>
        <w:t>الفساد</w:t>
      </w:r>
      <w:r w:rsidRPr="00503AE0">
        <w:rPr>
          <w:rFonts w:cs="Simplified Arabic" w:hint="cs"/>
          <w:sz w:val="24"/>
          <w:szCs w:val="24"/>
          <w:rtl/>
        </w:rPr>
        <w:t xml:space="preserve"> </w:t>
      </w:r>
      <w:proofErr w:type="spellStart"/>
      <w:r w:rsidRPr="00503AE0">
        <w:rPr>
          <w:rFonts w:cs="Simplified Arabic" w:hint="cs"/>
          <w:sz w:val="24"/>
          <w:szCs w:val="24"/>
          <w:rtl/>
        </w:rPr>
        <w:t>،</w:t>
      </w:r>
      <w:proofErr w:type="spellEnd"/>
      <w:proofErr w:type="gramEnd"/>
      <w:r w:rsidRPr="00503AE0">
        <w:rPr>
          <w:rFonts w:cs="Simplified Arabic" w:hint="cs"/>
          <w:sz w:val="24"/>
          <w:szCs w:val="24"/>
          <w:rtl/>
        </w:rPr>
        <w:t xml:space="preserve"> 25/10/2005 </w:t>
      </w:r>
      <w:proofErr w:type="spellStart"/>
      <w:r w:rsidRPr="00503AE0">
        <w:rPr>
          <w:rFonts w:cs="Simplified Arabic" w:hint="cs"/>
          <w:sz w:val="24"/>
          <w:szCs w:val="24"/>
          <w:rtl/>
        </w:rPr>
        <w:t>،</w:t>
      </w:r>
      <w:proofErr w:type="spellEnd"/>
      <w:r w:rsidRPr="00503AE0">
        <w:rPr>
          <w:rFonts w:cs="Simplified Arabic" w:hint="cs"/>
          <w:sz w:val="24"/>
          <w:szCs w:val="24"/>
          <w:rtl/>
        </w:rPr>
        <w:t xml:space="preserve"> منشور على الدليل الالكتروني </w:t>
      </w:r>
      <w:r w:rsidRPr="00503AE0">
        <w:rPr>
          <w:rFonts w:cs="Simplified Arabic"/>
          <w:sz w:val="24"/>
          <w:szCs w:val="24"/>
        </w:rPr>
        <w:t>https://www.aljazeera.net/programs/behindthenews/2005/10/25/%</w:t>
      </w:r>
    </w:p>
  </w:endnote>
  <w:endnote w:id="29">
    <w:p w:rsidR="004E10A4" w:rsidRPr="00503AE0" w:rsidRDefault="004E10A4" w:rsidP="00503AE0">
      <w:pPr>
        <w:pStyle w:val="Notedefin"/>
        <w:bidi/>
        <w:jc w:val="both"/>
        <w:rPr>
          <w:rFonts w:cs="Simplified Arabic"/>
          <w:sz w:val="24"/>
          <w:szCs w:val="24"/>
          <w:rtl/>
        </w:rPr>
      </w:pPr>
      <w:r w:rsidRPr="00503AE0">
        <w:rPr>
          <w:rStyle w:val="Appeldenotedefin"/>
          <w:rFonts w:cs="Simplified Arabic"/>
          <w:sz w:val="24"/>
          <w:szCs w:val="24"/>
        </w:rPr>
        <w:endnoteRef/>
      </w:r>
      <w:r w:rsidRPr="00503AE0">
        <w:rPr>
          <w:rFonts w:cs="Simplified Arabic" w:hint="cs"/>
          <w:sz w:val="24"/>
          <w:szCs w:val="24"/>
          <w:rtl/>
        </w:rPr>
        <w:t xml:space="preserve"> </w:t>
      </w:r>
      <w:proofErr w:type="spellStart"/>
      <w:r w:rsidRPr="00503AE0">
        <w:rPr>
          <w:rFonts w:cs="Simplified Arabic" w:hint="cs"/>
          <w:sz w:val="24"/>
          <w:szCs w:val="24"/>
          <w:rtl/>
        </w:rPr>
        <w:t>-</w:t>
      </w:r>
      <w:proofErr w:type="spellEnd"/>
      <w:r w:rsidRPr="00503AE0">
        <w:rPr>
          <w:rFonts w:cs="Simplified Arabic" w:hint="cs"/>
          <w:sz w:val="24"/>
          <w:szCs w:val="24"/>
          <w:rtl/>
        </w:rPr>
        <w:t xml:space="preserve"> </w:t>
      </w:r>
      <w:r w:rsidRPr="00503AE0">
        <w:rPr>
          <w:rFonts w:cs="Simplified Arabic"/>
          <w:sz w:val="24"/>
          <w:szCs w:val="24"/>
          <w:rtl/>
        </w:rPr>
        <w:t xml:space="preserve">واشري أمينة </w:t>
      </w:r>
      <w:proofErr w:type="spellStart"/>
      <w:r w:rsidRPr="00503AE0">
        <w:rPr>
          <w:rFonts w:cs="Simplified Arabic" w:hint="cs"/>
          <w:sz w:val="24"/>
          <w:szCs w:val="24"/>
          <w:rtl/>
        </w:rPr>
        <w:t>،</w:t>
      </w:r>
      <w:proofErr w:type="spellEnd"/>
      <w:r w:rsidRPr="00503AE0">
        <w:rPr>
          <w:rFonts w:cs="Simplified Arabic"/>
          <w:sz w:val="24"/>
          <w:szCs w:val="24"/>
          <w:rtl/>
        </w:rPr>
        <w:t xml:space="preserve"> سالم </w:t>
      </w:r>
      <w:proofErr w:type="spellStart"/>
      <w:r w:rsidRPr="00503AE0">
        <w:rPr>
          <w:rFonts w:cs="Simplified Arabic"/>
          <w:sz w:val="24"/>
          <w:szCs w:val="24"/>
          <w:rtl/>
        </w:rPr>
        <w:t>بركاهم</w:t>
      </w:r>
      <w:proofErr w:type="spellEnd"/>
      <w:r w:rsidRPr="00503AE0">
        <w:rPr>
          <w:rFonts w:cs="Simplified Arabic" w:hint="cs"/>
          <w:sz w:val="24"/>
          <w:szCs w:val="24"/>
          <w:rtl/>
        </w:rPr>
        <w:t xml:space="preserve"> </w:t>
      </w:r>
      <w:proofErr w:type="spellStart"/>
      <w:r w:rsidRPr="00503AE0">
        <w:rPr>
          <w:rFonts w:cs="Simplified Arabic" w:hint="cs"/>
          <w:sz w:val="24"/>
          <w:szCs w:val="24"/>
          <w:rtl/>
        </w:rPr>
        <w:t>،</w:t>
      </w:r>
      <w:proofErr w:type="spellEnd"/>
      <w:r w:rsidRPr="00503AE0">
        <w:rPr>
          <w:rFonts w:cs="Simplified Arabic" w:hint="cs"/>
          <w:sz w:val="24"/>
          <w:szCs w:val="24"/>
          <w:rtl/>
        </w:rPr>
        <w:t xml:space="preserve"> </w:t>
      </w:r>
      <w:r w:rsidRPr="00503AE0">
        <w:rPr>
          <w:rFonts w:cs="Simplified Arabic"/>
          <w:sz w:val="24"/>
          <w:szCs w:val="24"/>
          <w:rtl/>
        </w:rPr>
        <w:t xml:space="preserve">الإصلاح الإداري في الجزائر عرض تجربة مرفق العدالة </w:t>
      </w:r>
      <w:proofErr w:type="spellStart"/>
      <w:r w:rsidRPr="00503AE0">
        <w:rPr>
          <w:rFonts w:cs="Simplified Arabic"/>
          <w:sz w:val="24"/>
          <w:szCs w:val="24"/>
          <w:rtl/>
        </w:rPr>
        <w:t>(</w:t>
      </w:r>
      <w:proofErr w:type="spellEnd"/>
      <w:r w:rsidRPr="00503AE0">
        <w:rPr>
          <w:rFonts w:cs="Simplified Arabic"/>
          <w:sz w:val="24"/>
          <w:szCs w:val="24"/>
          <w:rtl/>
        </w:rPr>
        <w:t xml:space="preserve"> 1999 -2017</w:t>
      </w:r>
      <w:r w:rsidRPr="00503AE0">
        <w:rPr>
          <w:rFonts w:cs="Simplified Arabic"/>
          <w:sz w:val="24"/>
          <w:szCs w:val="24"/>
        </w:rPr>
        <w:t>(</w:t>
      </w:r>
      <w:r w:rsidRPr="00503AE0">
        <w:rPr>
          <w:rFonts w:cs="Simplified Arabic" w:hint="cs"/>
          <w:sz w:val="24"/>
          <w:szCs w:val="24"/>
          <w:rtl/>
        </w:rPr>
        <w:t xml:space="preserve"> </w:t>
      </w:r>
      <w:proofErr w:type="spellStart"/>
      <w:r w:rsidRPr="00503AE0">
        <w:rPr>
          <w:rFonts w:cs="Simplified Arabic" w:hint="cs"/>
          <w:sz w:val="24"/>
          <w:szCs w:val="24"/>
          <w:rtl/>
        </w:rPr>
        <w:t>،</w:t>
      </w:r>
      <w:proofErr w:type="spellEnd"/>
      <w:r w:rsidRPr="00503AE0">
        <w:rPr>
          <w:rFonts w:cs="Simplified Arabic" w:hint="cs"/>
          <w:sz w:val="24"/>
          <w:szCs w:val="24"/>
          <w:rtl/>
        </w:rPr>
        <w:t xml:space="preserve"> </w:t>
      </w:r>
      <w:r w:rsidRPr="00503AE0">
        <w:rPr>
          <w:rFonts w:cs="Simplified Arabic"/>
          <w:sz w:val="24"/>
          <w:szCs w:val="24"/>
          <w:rtl/>
        </w:rPr>
        <w:t xml:space="preserve">المجلة العلمية لجامعة </w:t>
      </w:r>
      <w:proofErr w:type="spellStart"/>
      <w:r w:rsidRPr="00503AE0">
        <w:rPr>
          <w:rFonts w:cs="Simplified Arabic"/>
          <w:sz w:val="24"/>
          <w:szCs w:val="24"/>
          <w:rtl/>
        </w:rPr>
        <w:t>الجزائر3</w:t>
      </w:r>
      <w:proofErr w:type="spellEnd"/>
      <w:r w:rsidRPr="00503AE0">
        <w:rPr>
          <w:rFonts w:cs="Simplified Arabic"/>
          <w:sz w:val="24"/>
          <w:szCs w:val="24"/>
          <w:rtl/>
        </w:rPr>
        <w:t xml:space="preserve"> </w:t>
      </w:r>
      <w:proofErr w:type="spellStart"/>
      <w:r w:rsidRPr="00503AE0">
        <w:rPr>
          <w:rFonts w:cs="Simplified Arabic"/>
          <w:sz w:val="24"/>
          <w:szCs w:val="24"/>
          <w:rtl/>
        </w:rPr>
        <w:t>المجلد:</w:t>
      </w:r>
      <w:proofErr w:type="spellEnd"/>
      <w:r w:rsidRPr="00503AE0">
        <w:rPr>
          <w:rFonts w:cs="Simplified Arabic"/>
          <w:sz w:val="24"/>
          <w:szCs w:val="24"/>
          <w:rtl/>
        </w:rPr>
        <w:t xml:space="preserve"> 06 العدد 11 </w:t>
      </w:r>
      <w:proofErr w:type="spellStart"/>
      <w:r w:rsidRPr="00503AE0">
        <w:rPr>
          <w:rFonts w:cs="Simplified Arabic"/>
          <w:sz w:val="24"/>
          <w:szCs w:val="24"/>
          <w:rtl/>
        </w:rPr>
        <w:t>جانفي</w:t>
      </w:r>
      <w:proofErr w:type="spellEnd"/>
      <w:r w:rsidRPr="00503AE0">
        <w:rPr>
          <w:rFonts w:cs="Simplified Arabic"/>
          <w:sz w:val="24"/>
          <w:szCs w:val="24"/>
          <w:rtl/>
        </w:rPr>
        <w:t xml:space="preserve"> 2018</w:t>
      </w:r>
      <w:r w:rsidRPr="00503AE0">
        <w:rPr>
          <w:rFonts w:cs="Simplified Arabic" w:hint="cs"/>
          <w:sz w:val="24"/>
          <w:szCs w:val="24"/>
          <w:rtl/>
        </w:rPr>
        <w:t xml:space="preserve"> </w:t>
      </w:r>
      <w:proofErr w:type="spellStart"/>
      <w:r w:rsidRPr="00503AE0">
        <w:rPr>
          <w:rFonts w:cs="Simplified Arabic" w:hint="cs"/>
          <w:sz w:val="24"/>
          <w:szCs w:val="24"/>
          <w:rtl/>
        </w:rPr>
        <w:t>،</w:t>
      </w:r>
      <w:proofErr w:type="spellEnd"/>
      <w:r w:rsidRPr="00503AE0">
        <w:rPr>
          <w:rFonts w:cs="Simplified Arabic" w:hint="cs"/>
          <w:sz w:val="24"/>
          <w:szCs w:val="24"/>
          <w:rtl/>
        </w:rPr>
        <w:t xml:space="preserve"> ص 223.</w:t>
      </w:r>
    </w:p>
  </w:endnote>
  <w:endnote w:id="30">
    <w:p w:rsidR="0037378D" w:rsidRPr="00503AE0" w:rsidRDefault="0037378D" w:rsidP="00503AE0">
      <w:pPr>
        <w:pStyle w:val="Notedefin"/>
        <w:bidi/>
        <w:jc w:val="both"/>
        <w:rPr>
          <w:rFonts w:cs="Simplified Arabic"/>
          <w:sz w:val="24"/>
          <w:szCs w:val="24"/>
          <w:rtl/>
        </w:rPr>
      </w:pPr>
      <w:r w:rsidRPr="00503AE0">
        <w:rPr>
          <w:rStyle w:val="Appeldenotedefin"/>
          <w:rFonts w:cs="Simplified Arabic"/>
          <w:sz w:val="24"/>
          <w:szCs w:val="24"/>
        </w:rPr>
        <w:endnoteRef/>
      </w:r>
      <w:r w:rsidRPr="00503AE0">
        <w:rPr>
          <w:rFonts w:cs="Simplified Arabic" w:hint="cs"/>
          <w:sz w:val="24"/>
          <w:szCs w:val="24"/>
          <w:rtl/>
        </w:rPr>
        <w:t xml:space="preserve"> </w:t>
      </w:r>
      <w:proofErr w:type="spellStart"/>
      <w:r w:rsidRPr="00503AE0">
        <w:rPr>
          <w:rFonts w:cs="Simplified Arabic" w:hint="cs"/>
          <w:sz w:val="24"/>
          <w:szCs w:val="24"/>
          <w:rtl/>
        </w:rPr>
        <w:t>-</w:t>
      </w:r>
      <w:proofErr w:type="spellEnd"/>
      <w:r w:rsidRPr="00503AE0">
        <w:rPr>
          <w:rFonts w:cs="Simplified Arabic" w:hint="cs"/>
          <w:sz w:val="24"/>
          <w:szCs w:val="24"/>
          <w:rtl/>
        </w:rPr>
        <w:t xml:space="preserve"> </w:t>
      </w:r>
      <w:r w:rsidRPr="00503AE0">
        <w:rPr>
          <w:rFonts w:cs="Simplified Arabic"/>
          <w:sz w:val="24"/>
          <w:szCs w:val="24"/>
        </w:rPr>
        <w:t>https://www.mjustice.dz/ar</w:t>
      </w:r>
      <w:proofErr w:type="spellStart"/>
      <w:r w:rsidRPr="00503AE0">
        <w:rPr>
          <w:rFonts w:cs="Simplified Arabic"/>
          <w:sz w:val="24"/>
          <w:szCs w:val="24"/>
          <w:rtl/>
        </w:rPr>
        <w:t>/</w:t>
      </w:r>
      <w:proofErr w:type="spellEnd"/>
    </w:p>
  </w:endnote>
  <w:endnote w:id="31">
    <w:p w:rsidR="0037378D" w:rsidRPr="00503AE0" w:rsidRDefault="0037378D" w:rsidP="0037378D">
      <w:pPr>
        <w:pStyle w:val="Notedefin"/>
        <w:bidi/>
        <w:jc w:val="both"/>
        <w:rPr>
          <w:rFonts w:cs="Simplified Arabic"/>
          <w:sz w:val="24"/>
          <w:szCs w:val="24"/>
          <w:rtl/>
        </w:rPr>
      </w:pPr>
      <w:r w:rsidRPr="00503AE0">
        <w:rPr>
          <w:rStyle w:val="Appeldenotedefin"/>
          <w:rFonts w:cs="Simplified Arabic"/>
          <w:sz w:val="24"/>
          <w:szCs w:val="24"/>
        </w:rPr>
        <w:endnoteRef/>
      </w:r>
      <w:r w:rsidRPr="00503AE0">
        <w:rPr>
          <w:rFonts w:cs="Simplified Arabic"/>
          <w:sz w:val="24"/>
          <w:szCs w:val="24"/>
        </w:rPr>
        <w:t xml:space="preserve"> </w:t>
      </w:r>
      <w:r w:rsidRPr="00503AE0">
        <w:rPr>
          <w:rFonts w:cs="Simplified Arabic" w:hint="cs"/>
          <w:sz w:val="24"/>
          <w:szCs w:val="24"/>
          <w:rtl/>
        </w:rPr>
        <w:t xml:space="preserve"> </w:t>
      </w:r>
      <w:proofErr w:type="spellStart"/>
      <w:r w:rsidRPr="00503AE0">
        <w:rPr>
          <w:rFonts w:cs="Simplified Arabic" w:hint="cs"/>
          <w:sz w:val="24"/>
          <w:szCs w:val="24"/>
          <w:rtl/>
        </w:rPr>
        <w:t>-</w:t>
      </w:r>
      <w:proofErr w:type="spellEnd"/>
      <w:r w:rsidRPr="00503AE0">
        <w:rPr>
          <w:rFonts w:cs="Simplified Arabic" w:hint="cs"/>
          <w:sz w:val="24"/>
          <w:szCs w:val="24"/>
          <w:rtl/>
        </w:rPr>
        <w:t xml:space="preserve"> </w:t>
      </w:r>
      <w:r w:rsidRPr="00503AE0">
        <w:rPr>
          <w:rFonts w:cs="Simplified Arabic"/>
          <w:sz w:val="24"/>
          <w:szCs w:val="24"/>
          <w:rtl/>
        </w:rPr>
        <w:t xml:space="preserve">واشري أمينة </w:t>
      </w:r>
      <w:proofErr w:type="spellStart"/>
      <w:r w:rsidRPr="00503AE0">
        <w:rPr>
          <w:rFonts w:cs="Simplified Arabic" w:hint="cs"/>
          <w:sz w:val="24"/>
          <w:szCs w:val="24"/>
          <w:rtl/>
        </w:rPr>
        <w:t>،</w:t>
      </w:r>
      <w:proofErr w:type="spellEnd"/>
      <w:r w:rsidRPr="00503AE0">
        <w:rPr>
          <w:rFonts w:cs="Simplified Arabic"/>
          <w:sz w:val="24"/>
          <w:szCs w:val="24"/>
          <w:rtl/>
        </w:rPr>
        <w:t xml:space="preserve"> سالم </w:t>
      </w:r>
      <w:proofErr w:type="spellStart"/>
      <w:r w:rsidRPr="00503AE0">
        <w:rPr>
          <w:rFonts w:cs="Simplified Arabic"/>
          <w:sz w:val="24"/>
          <w:szCs w:val="24"/>
          <w:rtl/>
        </w:rPr>
        <w:t>بركاهم</w:t>
      </w:r>
      <w:proofErr w:type="spellEnd"/>
      <w:r w:rsidRPr="00503AE0">
        <w:rPr>
          <w:rFonts w:cs="Simplified Arabic" w:hint="cs"/>
          <w:sz w:val="24"/>
          <w:szCs w:val="24"/>
          <w:rtl/>
        </w:rPr>
        <w:t xml:space="preserve"> </w:t>
      </w:r>
      <w:proofErr w:type="spellStart"/>
      <w:r w:rsidRPr="00503AE0">
        <w:rPr>
          <w:rFonts w:cs="Simplified Arabic" w:hint="cs"/>
          <w:sz w:val="24"/>
          <w:szCs w:val="24"/>
          <w:rtl/>
        </w:rPr>
        <w:t>،</w:t>
      </w:r>
      <w:proofErr w:type="spellEnd"/>
      <w:r w:rsidRPr="00503AE0">
        <w:rPr>
          <w:rFonts w:cs="Simplified Arabic" w:hint="cs"/>
          <w:sz w:val="24"/>
          <w:szCs w:val="24"/>
          <w:rtl/>
        </w:rPr>
        <w:t xml:space="preserve"> مرجع سابق ن ص 226 .</w:t>
      </w:r>
    </w:p>
  </w:endnote>
  <w:endnote w:id="32">
    <w:p w:rsidR="00DF0F2B" w:rsidRPr="00DF0F2B" w:rsidRDefault="00DF0F2B" w:rsidP="00DF0F2B">
      <w:pPr>
        <w:pStyle w:val="Notedefin"/>
        <w:bidi/>
        <w:jc w:val="both"/>
        <w:rPr>
          <w:rFonts w:cs="Simplified Arabic" w:hint="cs"/>
          <w:sz w:val="24"/>
          <w:szCs w:val="24"/>
          <w:rtl/>
        </w:rPr>
      </w:pPr>
      <w:r>
        <w:rPr>
          <w:rStyle w:val="Appeldenotedefin"/>
        </w:rPr>
        <w:endnoteRef/>
      </w:r>
      <w:r>
        <w:t xml:space="preserve"> </w:t>
      </w:r>
      <w:r>
        <w:rPr>
          <w:rFonts w:hint="cs"/>
          <w:rtl/>
        </w:rPr>
        <w:t xml:space="preserve"> </w:t>
      </w:r>
      <w:proofErr w:type="spellStart"/>
      <w:r>
        <w:rPr>
          <w:rFonts w:hint="cs"/>
          <w:rtl/>
        </w:rPr>
        <w:t>-</w:t>
      </w:r>
      <w:proofErr w:type="spellEnd"/>
      <w:r>
        <w:rPr>
          <w:rFonts w:hint="cs"/>
          <w:rtl/>
        </w:rPr>
        <w:t xml:space="preserve"> </w:t>
      </w:r>
      <w:r w:rsidRPr="00DF0F2B">
        <w:rPr>
          <w:rFonts w:cs="Simplified Arabic" w:hint="cs"/>
          <w:sz w:val="24"/>
          <w:szCs w:val="24"/>
          <w:rtl/>
        </w:rPr>
        <w:t xml:space="preserve">المادة 04 من القانون 15-03 المتعلق بعصرنة العدالة ،المؤرخ في 01 فيفري 2015 </w:t>
      </w:r>
      <w:proofErr w:type="spellStart"/>
      <w:r w:rsidRPr="00DF0F2B">
        <w:rPr>
          <w:rFonts w:cs="Simplified Arabic" w:hint="cs"/>
          <w:sz w:val="24"/>
          <w:szCs w:val="24"/>
          <w:rtl/>
        </w:rPr>
        <w:t>،</w:t>
      </w:r>
      <w:proofErr w:type="spellEnd"/>
      <w:r w:rsidRPr="00DF0F2B">
        <w:rPr>
          <w:rFonts w:cs="Simplified Arabic" w:hint="cs"/>
          <w:sz w:val="24"/>
          <w:szCs w:val="24"/>
          <w:rtl/>
        </w:rPr>
        <w:t xml:space="preserve"> الجمهورية الجزائرية </w:t>
      </w:r>
      <w:proofErr w:type="spellStart"/>
      <w:r w:rsidRPr="00DF0F2B">
        <w:rPr>
          <w:rFonts w:cs="Simplified Arabic" w:hint="cs"/>
          <w:sz w:val="24"/>
          <w:szCs w:val="24"/>
          <w:rtl/>
        </w:rPr>
        <w:t>الديموقراطية</w:t>
      </w:r>
      <w:proofErr w:type="spellEnd"/>
      <w:r w:rsidRPr="00DF0F2B">
        <w:rPr>
          <w:rFonts w:cs="Simplified Arabic" w:hint="cs"/>
          <w:sz w:val="24"/>
          <w:szCs w:val="24"/>
          <w:rtl/>
        </w:rPr>
        <w:t xml:space="preserve"> </w:t>
      </w:r>
      <w:proofErr w:type="spellStart"/>
      <w:r w:rsidRPr="00DF0F2B">
        <w:rPr>
          <w:rFonts w:cs="Simplified Arabic" w:hint="cs"/>
          <w:sz w:val="24"/>
          <w:szCs w:val="24"/>
          <w:rtl/>
        </w:rPr>
        <w:t>الشعبية،</w:t>
      </w:r>
      <w:proofErr w:type="spellEnd"/>
      <w:r w:rsidRPr="00DF0F2B">
        <w:rPr>
          <w:rFonts w:cs="Simplified Arabic" w:hint="cs"/>
          <w:sz w:val="24"/>
          <w:szCs w:val="24"/>
          <w:rtl/>
        </w:rPr>
        <w:t xml:space="preserve"> العدد </w:t>
      </w:r>
      <w:proofErr w:type="spellStart"/>
      <w:r w:rsidRPr="00DF0F2B">
        <w:rPr>
          <w:rFonts w:cs="Simplified Arabic" w:hint="cs"/>
          <w:sz w:val="24"/>
          <w:szCs w:val="24"/>
          <w:rtl/>
        </w:rPr>
        <w:t>06،</w:t>
      </w:r>
      <w:proofErr w:type="spellEnd"/>
      <w:r w:rsidRPr="00DF0F2B">
        <w:rPr>
          <w:rFonts w:cs="Simplified Arabic" w:hint="cs"/>
          <w:sz w:val="24"/>
          <w:szCs w:val="24"/>
          <w:rtl/>
        </w:rPr>
        <w:t xml:space="preserve">  الصادر بتاريخ 10 فيفري 2015، ص  </w:t>
      </w:r>
      <w:proofErr w:type="spellStart"/>
      <w:r w:rsidRPr="00DF0F2B">
        <w:rPr>
          <w:rFonts w:cs="Simplified Arabic" w:hint="cs"/>
          <w:sz w:val="24"/>
          <w:szCs w:val="24"/>
          <w:rtl/>
        </w:rPr>
        <w:t>04-</w:t>
      </w:r>
      <w:proofErr w:type="spellEnd"/>
      <w:r w:rsidRPr="00DF0F2B">
        <w:rPr>
          <w:rFonts w:cs="Simplified Arabic" w:hint="cs"/>
          <w:sz w:val="24"/>
          <w:szCs w:val="24"/>
          <w:rtl/>
        </w:rPr>
        <w:t xml:space="preserve"> 06 .</w:t>
      </w:r>
    </w:p>
  </w:endnote>
  <w:endnote w:id="33">
    <w:p w:rsidR="0037378D" w:rsidRPr="00503AE0" w:rsidRDefault="0037378D" w:rsidP="00256EF1">
      <w:pPr>
        <w:pStyle w:val="Notedefin"/>
        <w:bidi/>
        <w:jc w:val="both"/>
        <w:rPr>
          <w:rFonts w:cs="Simplified Arabic"/>
          <w:sz w:val="24"/>
          <w:szCs w:val="24"/>
          <w:rtl/>
        </w:rPr>
      </w:pPr>
      <w:r w:rsidRPr="00503AE0">
        <w:rPr>
          <w:rStyle w:val="Appeldenotedefin"/>
          <w:rFonts w:cs="Simplified Arabic"/>
          <w:sz w:val="24"/>
          <w:szCs w:val="24"/>
        </w:rPr>
        <w:endnoteRef/>
      </w:r>
      <w:r w:rsidRPr="00503AE0">
        <w:rPr>
          <w:rFonts w:cs="Simplified Arabic"/>
          <w:sz w:val="24"/>
          <w:szCs w:val="24"/>
        </w:rPr>
        <w:t xml:space="preserve"> </w:t>
      </w:r>
      <w:r w:rsidRPr="00503AE0">
        <w:rPr>
          <w:rFonts w:cs="Simplified Arabic" w:hint="cs"/>
          <w:sz w:val="24"/>
          <w:szCs w:val="24"/>
          <w:rtl/>
        </w:rPr>
        <w:t xml:space="preserve"> </w:t>
      </w:r>
      <w:proofErr w:type="spellStart"/>
      <w:r w:rsidRPr="00503AE0">
        <w:rPr>
          <w:rFonts w:cs="Simplified Arabic" w:hint="cs"/>
          <w:sz w:val="24"/>
          <w:szCs w:val="24"/>
          <w:rtl/>
        </w:rPr>
        <w:t>-</w:t>
      </w:r>
      <w:proofErr w:type="spellEnd"/>
      <w:r w:rsidRPr="00503AE0">
        <w:rPr>
          <w:rFonts w:cs="Simplified Arabic" w:hint="cs"/>
          <w:sz w:val="24"/>
          <w:szCs w:val="24"/>
          <w:rtl/>
        </w:rPr>
        <w:t xml:space="preserve"> </w:t>
      </w:r>
      <w:proofErr w:type="spellStart"/>
      <w:r w:rsidR="00256EF1" w:rsidRPr="00256EF1">
        <w:rPr>
          <w:rFonts w:cs="Simplified Arabic"/>
          <w:sz w:val="24"/>
          <w:szCs w:val="24"/>
          <w:rtl/>
        </w:rPr>
        <w:t>زغماتي</w:t>
      </w:r>
      <w:proofErr w:type="spellEnd"/>
      <w:r w:rsidR="00256EF1" w:rsidRPr="00256EF1">
        <w:rPr>
          <w:rFonts w:cs="Simplified Arabic"/>
          <w:sz w:val="24"/>
          <w:szCs w:val="24"/>
          <w:rtl/>
        </w:rPr>
        <w:t xml:space="preserve">: الشروع في تعديل تشريعي لتوسيع تقنية المحاكمة المرئية عن بعد </w:t>
      </w:r>
      <w:proofErr w:type="spellStart"/>
      <w:r w:rsidR="00256EF1" w:rsidRPr="00256EF1">
        <w:rPr>
          <w:rFonts w:cs="Simplified Arabic"/>
          <w:sz w:val="24"/>
          <w:szCs w:val="24"/>
          <w:rtl/>
        </w:rPr>
        <w:t>للجنايات</w:t>
      </w:r>
      <w:r w:rsidR="00256EF1">
        <w:rPr>
          <w:rFonts w:cs="Simplified Arabic" w:hint="cs"/>
          <w:sz w:val="24"/>
          <w:szCs w:val="24"/>
          <w:rtl/>
        </w:rPr>
        <w:t>،</w:t>
      </w:r>
      <w:proofErr w:type="spellEnd"/>
      <w:r w:rsidR="00256EF1">
        <w:rPr>
          <w:rFonts w:cs="Simplified Arabic" w:hint="cs"/>
          <w:sz w:val="24"/>
          <w:szCs w:val="24"/>
          <w:rtl/>
        </w:rPr>
        <w:t xml:space="preserve"> 16 جوان </w:t>
      </w:r>
      <w:proofErr w:type="spellStart"/>
      <w:r w:rsidR="00256EF1">
        <w:rPr>
          <w:rFonts w:cs="Simplified Arabic" w:hint="cs"/>
          <w:sz w:val="24"/>
          <w:szCs w:val="24"/>
          <w:rtl/>
        </w:rPr>
        <w:t>2020،</w:t>
      </w:r>
      <w:proofErr w:type="spellEnd"/>
      <w:r w:rsidR="00256EF1">
        <w:rPr>
          <w:rFonts w:cs="Simplified Arabic" w:hint="cs"/>
          <w:sz w:val="24"/>
          <w:szCs w:val="24"/>
          <w:rtl/>
        </w:rPr>
        <w:t xml:space="preserve"> منشور على الدليل الإلكتروني </w:t>
      </w:r>
      <w:hyperlink r:id="rId2" w:history="1">
        <w:r w:rsidR="00256EF1" w:rsidRPr="00B12602">
          <w:rPr>
            <w:rStyle w:val="Lienhypertexte"/>
            <w:rFonts w:cs="Simplified Arabic"/>
            <w:sz w:val="24"/>
            <w:szCs w:val="24"/>
          </w:rPr>
          <w:t>https://www.aps.dz/ar/algerie/88356-2020-06-16-13-58-58</w:t>
        </w:r>
      </w:hyperlink>
      <w:r w:rsidR="00256EF1">
        <w:rPr>
          <w:rFonts w:cs="Simplified Arabic" w:hint="cs"/>
          <w:sz w:val="24"/>
          <w:szCs w:val="24"/>
          <w:rtl/>
        </w:rPr>
        <w:t xml:space="preserve"> تم الدخول للموقع بتاريخ 26/05/</w:t>
      </w:r>
      <w:proofErr w:type="gramStart"/>
      <w:r w:rsidR="00256EF1">
        <w:rPr>
          <w:rFonts w:cs="Simplified Arabic" w:hint="cs"/>
          <w:sz w:val="24"/>
          <w:szCs w:val="24"/>
          <w:rtl/>
        </w:rPr>
        <w:t xml:space="preserve">2021 </w:t>
      </w:r>
      <w:proofErr w:type="spellStart"/>
      <w:r w:rsidR="00256EF1">
        <w:rPr>
          <w:rFonts w:cs="Simplified Arabic" w:hint="cs"/>
          <w:sz w:val="24"/>
          <w:szCs w:val="24"/>
          <w:rtl/>
        </w:rPr>
        <w:t>.</w:t>
      </w:r>
      <w:proofErr w:type="spellEnd"/>
      <w:proofErr w:type="gramEnd"/>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B2"/>
    <w:family w:val="auto"/>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0591" w:rsidRDefault="00200591" w:rsidP="00824777">
      <w:r>
        <w:separator/>
      </w:r>
    </w:p>
  </w:footnote>
  <w:footnote w:type="continuationSeparator" w:id="0">
    <w:p w:rsidR="00200591" w:rsidRDefault="00200591" w:rsidP="008247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footnotePr>
    <w:footnote w:id="-1"/>
    <w:footnote w:id="0"/>
  </w:footnotePr>
  <w:endnotePr>
    <w:numFmt w:val="decimal"/>
    <w:endnote w:id="-1"/>
    <w:endnote w:id="0"/>
  </w:endnotePr>
  <w:compat/>
  <w:rsids>
    <w:rsidRoot w:val="0072048C"/>
    <w:rsid w:val="00043483"/>
    <w:rsid w:val="00054B73"/>
    <w:rsid w:val="00140E90"/>
    <w:rsid w:val="0017750A"/>
    <w:rsid w:val="00200591"/>
    <w:rsid w:val="002541E8"/>
    <w:rsid w:val="00256EF1"/>
    <w:rsid w:val="0037378D"/>
    <w:rsid w:val="00392969"/>
    <w:rsid w:val="00474F3C"/>
    <w:rsid w:val="004E10A4"/>
    <w:rsid w:val="004E4862"/>
    <w:rsid w:val="00503AE0"/>
    <w:rsid w:val="005C0161"/>
    <w:rsid w:val="00655CFE"/>
    <w:rsid w:val="00660F2D"/>
    <w:rsid w:val="0072048C"/>
    <w:rsid w:val="00741A1B"/>
    <w:rsid w:val="007A7421"/>
    <w:rsid w:val="007E197D"/>
    <w:rsid w:val="007E22B2"/>
    <w:rsid w:val="00824777"/>
    <w:rsid w:val="0090455B"/>
    <w:rsid w:val="009623CE"/>
    <w:rsid w:val="00A1339A"/>
    <w:rsid w:val="00A45A51"/>
    <w:rsid w:val="00A718D4"/>
    <w:rsid w:val="00AA7E8F"/>
    <w:rsid w:val="00AF3756"/>
    <w:rsid w:val="00AF7BC7"/>
    <w:rsid w:val="00B52E64"/>
    <w:rsid w:val="00B96F5E"/>
    <w:rsid w:val="00BB2A3C"/>
    <w:rsid w:val="00BF3968"/>
    <w:rsid w:val="00BF3EE1"/>
    <w:rsid w:val="00BF5761"/>
    <w:rsid w:val="00C052A3"/>
    <w:rsid w:val="00C11E32"/>
    <w:rsid w:val="00CC70C9"/>
    <w:rsid w:val="00CE20DF"/>
    <w:rsid w:val="00D30233"/>
    <w:rsid w:val="00D9247F"/>
    <w:rsid w:val="00DF0F2B"/>
    <w:rsid w:val="00E13A5B"/>
    <w:rsid w:val="00E1564A"/>
    <w:rsid w:val="00E444F8"/>
    <w:rsid w:val="00EA42B5"/>
    <w:rsid w:val="00ED4C93"/>
    <w:rsid w:val="00EF13D6"/>
    <w:rsid w:val="00F87EA7"/>
    <w:rsid w:val="00FA0A4A"/>
    <w:rsid w:val="00FF523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48C"/>
    <w:pPr>
      <w:spacing w:line="240" w:lineRule="auto"/>
      <w:jc w:val="left"/>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2048C"/>
    <w:rPr>
      <w:color w:val="0000FF" w:themeColor="hyperlink"/>
      <w:u w:val="single"/>
    </w:rPr>
  </w:style>
  <w:style w:type="paragraph" w:styleId="Notedebasdepage">
    <w:name w:val="footnote text"/>
    <w:basedOn w:val="Normal"/>
    <w:link w:val="NotedebasdepageCar"/>
    <w:semiHidden/>
    <w:rsid w:val="00824777"/>
    <w:rPr>
      <w:sz w:val="20"/>
      <w:szCs w:val="20"/>
    </w:rPr>
  </w:style>
  <w:style w:type="character" w:customStyle="1" w:styleId="NotedebasdepageCar">
    <w:name w:val="Note de bas de page Car"/>
    <w:basedOn w:val="Policepardfaut"/>
    <w:link w:val="Notedebasdepage"/>
    <w:semiHidden/>
    <w:rsid w:val="00824777"/>
    <w:rPr>
      <w:rFonts w:ascii="Times New Roman" w:eastAsia="Times New Roman" w:hAnsi="Times New Roman" w:cs="Times New Roman"/>
      <w:sz w:val="20"/>
      <w:szCs w:val="20"/>
      <w:lang w:eastAsia="fr-FR"/>
    </w:rPr>
  </w:style>
  <w:style w:type="character" w:styleId="Appelnotedebasdep">
    <w:name w:val="footnote reference"/>
    <w:basedOn w:val="Policepardfaut"/>
    <w:semiHidden/>
    <w:rsid w:val="00824777"/>
    <w:rPr>
      <w:vertAlign w:val="superscript"/>
    </w:rPr>
  </w:style>
  <w:style w:type="paragraph" w:styleId="Notedefin">
    <w:name w:val="endnote text"/>
    <w:basedOn w:val="Normal"/>
    <w:link w:val="NotedefinCar"/>
    <w:uiPriority w:val="99"/>
    <w:unhideWhenUsed/>
    <w:rsid w:val="00BF3EE1"/>
    <w:rPr>
      <w:sz w:val="20"/>
      <w:szCs w:val="20"/>
    </w:rPr>
  </w:style>
  <w:style w:type="character" w:customStyle="1" w:styleId="NotedefinCar">
    <w:name w:val="Note de fin Car"/>
    <w:basedOn w:val="Policepardfaut"/>
    <w:link w:val="Notedefin"/>
    <w:uiPriority w:val="99"/>
    <w:rsid w:val="00BF3EE1"/>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BF3EE1"/>
    <w:rPr>
      <w:vertAlign w:val="superscript"/>
    </w:rPr>
  </w:style>
  <w:style w:type="paragraph" w:customStyle="1" w:styleId="NormalCom">
    <w:name w:val="Normal +Com"/>
    <w:basedOn w:val="Normal"/>
    <w:link w:val="NormalComCar"/>
    <w:rsid w:val="002541E8"/>
    <w:pPr>
      <w:autoSpaceDE w:val="0"/>
      <w:autoSpaceDN w:val="0"/>
      <w:bidi/>
      <w:adjustRightInd w:val="0"/>
      <w:spacing w:line="360" w:lineRule="auto"/>
      <w:jc w:val="lowKashida"/>
    </w:pPr>
    <w:rPr>
      <w:rFonts w:ascii="Arabic Transparent" w:cs="Arabic Transparent"/>
      <w:sz w:val="28"/>
      <w:szCs w:val="28"/>
      <w:lang w:val="en-US" w:eastAsia="en-US" w:bidi="ar-DZ"/>
    </w:rPr>
  </w:style>
  <w:style w:type="character" w:customStyle="1" w:styleId="NormalComCar">
    <w:name w:val="Normal +Com Car"/>
    <w:basedOn w:val="Policepardfaut"/>
    <w:link w:val="NormalCom"/>
    <w:rsid w:val="002541E8"/>
    <w:rPr>
      <w:rFonts w:ascii="Arabic Transparent" w:eastAsia="Times New Roman" w:hAnsi="Times New Roman" w:cs="Arabic Transparent"/>
      <w:sz w:val="28"/>
      <w:szCs w:val="28"/>
      <w:lang w:val="en-US" w:bidi="ar-DZ"/>
    </w:rPr>
  </w:style>
</w:styles>
</file>

<file path=word/webSettings.xml><?xml version="1.0" encoding="utf-8"?>
<w:webSettings xmlns:r="http://schemas.openxmlformats.org/officeDocument/2006/relationships" xmlns:w="http://schemas.openxmlformats.org/wordprocessingml/2006/main">
  <w:divs>
    <w:div w:id="700668655">
      <w:bodyDiv w:val="1"/>
      <w:marLeft w:val="0"/>
      <w:marRight w:val="0"/>
      <w:marTop w:val="0"/>
      <w:marBottom w:val="0"/>
      <w:divBdr>
        <w:top w:val="none" w:sz="0" w:space="0" w:color="auto"/>
        <w:left w:val="none" w:sz="0" w:space="0" w:color="auto"/>
        <w:bottom w:val="none" w:sz="0" w:space="0" w:color="auto"/>
        <w:right w:val="none" w:sz="0" w:space="0" w:color="auto"/>
      </w:divBdr>
    </w:div>
    <w:div w:id="701589742">
      <w:bodyDiv w:val="1"/>
      <w:marLeft w:val="0"/>
      <w:marRight w:val="0"/>
      <w:marTop w:val="0"/>
      <w:marBottom w:val="0"/>
      <w:divBdr>
        <w:top w:val="none" w:sz="0" w:space="0" w:color="auto"/>
        <w:left w:val="none" w:sz="0" w:space="0" w:color="auto"/>
        <w:bottom w:val="none" w:sz="0" w:space="0" w:color="auto"/>
        <w:right w:val="none" w:sz="0" w:space="0" w:color="auto"/>
      </w:divBdr>
      <w:divsChild>
        <w:div w:id="1336421405">
          <w:marLeft w:val="0"/>
          <w:marRight w:val="0"/>
          <w:marTop w:val="0"/>
          <w:marBottom w:val="300"/>
          <w:divBdr>
            <w:top w:val="none" w:sz="0" w:space="0" w:color="auto"/>
            <w:left w:val="none" w:sz="0" w:space="0" w:color="auto"/>
            <w:bottom w:val="none" w:sz="0" w:space="0" w:color="auto"/>
            <w:right w:val="none" w:sz="0" w:space="0" w:color="auto"/>
          </w:divBdr>
          <w:divsChild>
            <w:div w:id="1239904002">
              <w:marLeft w:val="0"/>
              <w:marRight w:val="0"/>
              <w:marTop w:val="0"/>
              <w:marBottom w:val="0"/>
              <w:divBdr>
                <w:top w:val="none" w:sz="0" w:space="0" w:color="auto"/>
                <w:left w:val="none" w:sz="0" w:space="0" w:color="auto"/>
                <w:bottom w:val="none" w:sz="0" w:space="0" w:color="auto"/>
                <w:right w:val="none" w:sz="0" w:space="0" w:color="auto"/>
              </w:divBdr>
              <w:divsChild>
                <w:div w:id="71462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827102">
          <w:marLeft w:val="0"/>
          <w:marRight w:val="0"/>
          <w:marTop w:val="0"/>
          <w:marBottom w:val="0"/>
          <w:divBdr>
            <w:top w:val="none" w:sz="0" w:space="0" w:color="auto"/>
            <w:left w:val="none" w:sz="0" w:space="0" w:color="auto"/>
            <w:bottom w:val="none" w:sz="0" w:space="0" w:color="auto"/>
            <w:right w:val="none" w:sz="0" w:space="0" w:color="auto"/>
          </w:divBdr>
          <w:divsChild>
            <w:div w:id="820661877">
              <w:marLeft w:val="0"/>
              <w:marRight w:val="0"/>
              <w:marTop w:val="0"/>
              <w:marBottom w:val="0"/>
              <w:divBdr>
                <w:top w:val="none" w:sz="0" w:space="0" w:color="auto"/>
                <w:left w:val="none" w:sz="0" w:space="0" w:color="auto"/>
                <w:bottom w:val="none" w:sz="0" w:space="0" w:color="auto"/>
                <w:right w:val="none" w:sz="0" w:space="0" w:color="auto"/>
              </w:divBdr>
              <w:divsChild>
                <w:div w:id="1120537145">
                  <w:marLeft w:val="0"/>
                  <w:marRight w:val="0"/>
                  <w:marTop w:val="0"/>
                  <w:marBottom w:val="0"/>
                  <w:divBdr>
                    <w:top w:val="none" w:sz="0" w:space="0" w:color="auto"/>
                    <w:left w:val="none" w:sz="0" w:space="0" w:color="auto"/>
                    <w:bottom w:val="none" w:sz="0" w:space="0" w:color="auto"/>
                    <w:right w:val="none" w:sz="0" w:space="0" w:color="auto"/>
                  </w:divBdr>
                  <w:divsChild>
                    <w:div w:id="2088845935">
                      <w:marLeft w:val="0"/>
                      <w:marRight w:val="0"/>
                      <w:marTop w:val="0"/>
                      <w:marBottom w:val="0"/>
                      <w:divBdr>
                        <w:top w:val="none" w:sz="0" w:space="0" w:color="auto"/>
                        <w:left w:val="none" w:sz="0" w:space="0" w:color="auto"/>
                        <w:bottom w:val="none" w:sz="0" w:space="0" w:color="auto"/>
                        <w:right w:val="none" w:sz="0" w:space="0" w:color="auto"/>
                      </w:divBdr>
                    </w:div>
                    <w:div w:id="735054742">
                      <w:marLeft w:val="0"/>
                      <w:marRight w:val="0"/>
                      <w:marTop w:val="15"/>
                      <w:marBottom w:val="0"/>
                      <w:divBdr>
                        <w:top w:val="none" w:sz="0" w:space="0" w:color="auto"/>
                        <w:left w:val="none" w:sz="0" w:space="0" w:color="auto"/>
                        <w:bottom w:val="none" w:sz="0" w:space="0" w:color="auto"/>
                        <w:right w:val="none" w:sz="0" w:space="0" w:color="auto"/>
                      </w:divBdr>
                    </w:div>
                    <w:div w:id="87621983">
                      <w:marLeft w:val="0"/>
                      <w:marRight w:val="0"/>
                      <w:marTop w:val="15"/>
                      <w:marBottom w:val="0"/>
                      <w:divBdr>
                        <w:top w:val="none" w:sz="0" w:space="0" w:color="auto"/>
                        <w:left w:val="none" w:sz="0" w:space="0" w:color="auto"/>
                        <w:bottom w:val="none" w:sz="0" w:space="0" w:color="auto"/>
                        <w:right w:val="none" w:sz="0" w:space="0" w:color="auto"/>
                      </w:divBdr>
                    </w:div>
                    <w:div w:id="874736860">
                      <w:marLeft w:val="0"/>
                      <w:marRight w:val="0"/>
                      <w:marTop w:val="15"/>
                      <w:marBottom w:val="0"/>
                      <w:divBdr>
                        <w:top w:val="none" w:sz="0" w:space="0" w:color="auto"/>
                        <w:left w:val="none" w:sz="0" w:space="0" w:color="auto"/>
                        <w:bottom w:val="none" w:sz="0" w:space="0" w:color="auto"/>
                        <w:right w:val="none" w:sz="0" w:space="0" w:color="auto"/>
                      </w:divBdr>
                    </w:div>
                    <w:div w:id="1246111332">
                      <w:marLeft w:val="0"/>
                      <w:marRight w:val="0"/>
                      <w:marTop w:val="15"/>
                      <w:marBottom w:val="0"/>
                      <w:divBdr>
                        <w:top w:val="none" w:sz="0" w:space="0" w:color="auto"/>
                        <w:left w:val="none" w:sz="0" w:space="0" w:color="auto"/>
                        <w:bottom w:val="none" w:sz="0" w:space="0" w:color="auto"/>
                        <w:right w:val="none" w:sz="0" w:space="0" w:color="auto"/>
                      </w:divBdr>
                    </w:div>
                    <w:div w:id="126491803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813789150">
      <w:bodyDiv w:val="1"/>
      <w:marLeft w:val="0"/>
      <w:marRight w:val="0"/>
      <w:marTop w:val="0"/>
      <w:marBottom w:val="0"/>
      <w:divBdr>
        <w:top w:val="none" w:sz="0" w:space="0" w:color="auto"/>
        <w:left w:val="none" w:sz="0" w:space="0" w:color="auto"/>
        <w:bottom w:val="none" w:sz="0" w:space="0" w:color="auto"/>
        <w:right w:val="none" w:sz="0" w:space="0" w:color="auto"/>
      </w:divBdr>
    </w:div>
    <w:div w:id="850493072">
      <w:bodyDiv w:val="1"/>
      <w:marLeft w:val="0"/>
      <w:marRight w:val="0"/>
      <w:marTop w:val="0"/>
      <w:marBottom w:val="0"/>
      <w:divBdr>
        <w:top w:val="none" w:sz="0" w:space="0" w:color="auto"/>
        <w:left w:val="none" w:sz="0" w:space="0" w:color="auto"/>
        <w:bottom w:val="none" w:sz="0" w:space="0" w:color="auto"/>
        <w:right w:val="none" w:sz="0" w:space="0" w:color="auto"/>
      </w:divBdr>
      <w:divsChild>
        <w:div w:id="1236471540">
          <w:blockQuote w:val="1"/>
          <w:marLeft w:val="0"/>
          <w:marRight w:val="0"/>
          <w:marTop w:val="0"/>
          <w:marBottom w:val="300"/>
          <w:divBdr>
            <w:top w:val="single" w:sz="6" w:space="8" w:color="C9C9C9"/>
            <w:left w:val="single" w:sz="6" w:space="15" w:color="C9C9C9"/>
            <w:bottom w:val="single" w:sz="6" w:space="8" w:color="C9C9C9"/>
            <w:right w:val="single" w:sz="6" w:space="15" w:color="C9C9C9"/>
          </w:divBdr>
        </w:div>
      </w:divsChild>
    </w:div>
    <w:div w:id="1179352601">
      <w:bodyDiv w:val="1"/>
      <w:marLeft w:val="0"/>
      <w:marRight w:val="0"/>
      <w:marTop w:val="0"/>
      <w:marBottom w:val="0"/>
      <w:divBdr>
        <w:top w:val="none" w:sz="0" w:space="0" w:color="auto"/>
        <w:left w:val="none" w:sz="0" w:space="0" w:color="auto"/>
        <w:bottom w:val="none" w:sz="0" w:space="0" w:color="auto"/>
        <w:right w:val="none" w:sz="0" w:space="0" w:color="auto"/>
      </w:divBdr>
      <w:divsChild>
        <w:div w:id="1720979664">
          <w:marLeft w:val="0"/>
          <w:marRight w:val="0"/>
          <w:marTop w:val="0"/>
          <w:marBottom w:val="450"/>
          <w:divBdr>
            <w:top w:val="none" w:sz="0" w:space="0" w:color="auto"/>
            <w:left w:val="none" w:sz="0" w:space="0" w:color="auto"/>
            <w:bottom w:val="none" w:sz="0" w:space="0" w:color="auto"/>
            <w:right w:val="none" w:sz="0" w:space="0" w:color="auto"/>
          </w:divBdr>
          <w:divsChild>
            <w:div w:id="1902447092">
              <w:marLeft w:val="0"/>
              <w:marRight w:val="0"/>
              <w:marTop w:val="0"/>
              <w:marBottom w:val="0"/>
              <w:divBdr>
                <w:top w:val="none" w:sz="0" w:space="0" w:color="auto"/>
                <w:left w:val="none" w:sz="0" w:space="0" w:color="auto"/>
                <w:bottom w:val="none" w:sz="0" w:space="0" w:color="auto"/>
                <w:right w:val="none" w:sz="0" w:space="0" w:color="auto"/>
              </w:divBdr>
              <w:divsChild>
                <w:div w:id="12550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05445">
      <w:bodyDiv w:val="1"/>
      <w:marLeft w:val="0"/>
      <w:marRight w:val="0"/>
      <w:marTop w:val="0"/>
      <w:marBottom w:val="0"/>
      <w:divBdr>
        <w:top w:val="none" w:sz="0" w:space="0" w:color="auto"/>
        <w:left w:val="none" w:sz="0" w:space="0" w:color="auto"/>
        <w:bottom w:val="none" w:sz="0" w:space="0" w:color="auto"/>
        <w:right w:val="none" w:sz="0" w:space="0" w:color="auto"/>
      </w:divBdr>
    </w:div>
    <w:div w:id="1743675887">
      <w:bodyDiv w:val="1"/>
      <w:marLeft w:val="0"/>
      <w:marRight w:val="0"/>
      <w:marTop w:val="0"/>
      <w:marBottom w:val="0"/>
      <w:divBdr>
        <w:top w:val="none" w:sz="0" w:space="0" w:color="auto"/>
        <w:left w:val="none" w:sz="0" w:space="0" w:color="auto"/>
        <w:bottom w:val="none" w:sz="0" w:space="0" w:color="auto"/>
        <w:right w:val="none" w:sz="0" w:space="0" w:color="auto"/>
      </w:divBdr>
      <w:divsChild>
        <w:div w:id="292443226">
          <w:marLeft w:val="0"/>
          <w:marRight w:val="0"/>
          <w:marTop w:val="0"/>
          <w:marBottom w:val="0"/>
          <w:divBdr>
            <w:top w:val="none" w:sz="0" w:space="0" w:color="auto"/>
            <w:left w:val="none" w:sz="0" w:space="0" w:color="auto"/>
            <w:bottom w:val="none" w:sz="0" w:space="0" w:color="auto"/>
            <w:right w:val="none" w:sz="0" w:space="0" w:color="auto"/>
          </w:divBdr>
        </w:div>
        <w:div w:id="390227841">
          <w:marLeft w:val="0"/>
          <w:marRight w:val="0"/>
          <w:marTop w:val="0"/>
          <w:marBottom w:val="0"/>
          <w:divBdr>
            <w:top w:val="none" w:sz="0" w:space="0" w:color="auto"/>
            <w:left w:val="none" w:sz="0" w:space="0" w:color="auto"/>
            <w:bottom w:val="none" w:sz="0" w:space="0" w:color="auto"/>
            <w:right w:val="none" w:sz="0" w:space="0" w:color="auto"/>
          </w:divBdr>
        </w:div>
        <w:div w:id="1959683673">
          <w:marLeft w:val="0"/>
          <w:marRight w:val="0"/>
          <w:marTop w:val="0"/>
          <w:marBottom w:val="0"/>
          <w:divBdr>
            <w:top w:val="none" w:sz="0" w:space="0" w:color="auto"/>
            <w:left w:val="none" w:sz="0" w:space="0" w:color="auto"/>
            <w:bottom w:val="none" w:sz="0" w:space="0" w:color="auto"/>
            <w:right w:val="none" w:sz="0" w:space="0" w:color="auto"/>
          </w:divBdr>
        </w:div>
        <w:div w:id="443815867">
          <w:marLeft w:val="0"/>
          <w:marRight w:val="0"/>
          <w:marTop w:val="0"/>
          <w:marBottom w:val="0"/>
          <w:divBdr>
            <w:top w:val="none" w:sz="0" w:space="0" w:color="auto"/>
            <w:left w:val="none" w:sz="0" w:space="0" w:color="auto"/>
            <w:bottom w:val="none" w:sz="0" w:space="0" w:color="auto"/>
            <w:right w:val="none" w:sz="0" w:space="0" w:color="auto"/>
          </w:divBdr>
        </w:div>
        <w:div w:id="1849326282">
          <w:marLeft w:val="0"/>
          <w:marRight w:val="0"/>
          <w:marTop w:val="0"/>
          <w:marBottom w:val="0"/>
          <w:divBdr>
            <w:top w:val="none" w:sz="0" w:space="0" w:color="auto"/>
            <w:left w:val="none" w:sz="0" w:space="0" w:color="auto"/>
            <w:bottom w:val="none" w:sz="0" w:space="0" w:color="auto"/>
            <w:right w:val="none" w:sz="0" w:space="0" w:color="auto"/>
          </w:divBdr>
        </w:div>
        <w:div w:id="1340884123">
          <w:marLeft w:val="0"/>
          <w:marRight w:val="0"/>
          <w:marTop w:val="0"/>
          <w:marBottom w:val="0"/>
          <w:divBdr>
            <w:top w:val="none" w:sz="0" w:space="0" w:color="auto"/>
            <w:left w:val="none" w:sz="0" w:space="0" w:color="auto"/>
            <w:bottom w:val="none" w:sz="0" w:space="0" w:color="auto"/>
            <w:right w:val="none" w:sz="0" w:space="0" w:color="auto"/>
          </w:divBdr>
        </w:div>
        <w:div w:id="451634425">
          <w:marLeft w:val="0"/>
          <w:marRight w:val="0"/>
          <w:marTop w:val="0"/>
          <w:marBottom w:val="0"/>
          <w:divBdr>
            <w:top w:val="none" w:sz="0" w:space="0" w:color="auto"/>
            <w:left w:val="none" w:sz="0" w:space="0" w:color="auto"/>
            <w:bottom w:val="none" w:sz="0" w:space="0" w:color="auto"/>
            <w:right w:val="none" w:sz="0" w:space="0" w:color="auto"/>
          </w:divBdr>
        </w:div>
        <w:div w:id="1338576906">
          <w:marLeft w:val="0"/>
          <w:marRight w:val="0"/>
          <w:marTop w:val="0"/>
          <w:marBottom w:val="0"/>
          <w:divBdr>
            <w:top w:val="none" w:sz="0" w:space="0" w:color="auto"/>
            <w:left w:val="none" w:sz="0" w:space="0" w:color="auto"/>
            <w:bottom w:val="none" w:sz="0" w:space="0" w:color="auto"/>
            <w:right w:val="none" w:sz="0" w:space="0" w:color="auto"/>
          </w:divBdr>
        </w:div>
        <w:div w:id="1269896690">
          <w:marLeft w:val="0"/>
          <w:marRight w:val="0"/>
          <w:marTop w:val="0"/>
          <w:marBottom w:val="0"/>
          <w:divBdr>
            <w:top w:val="none" w:sz="0" w:space="0" w:color="auto"/>
            <w:left w:val="none" w:sz="0" w:space="0" w:color="auto"/>
            <w:bottom w:val="none" w:sz="0" w:space="0" w:color="auto"/>
            <w:right w:val="none" w:sz="0" w:space="0" w:color="auto"/>
          </w:divBdr>
        </w:div>
      </w:divsChild>
    </w:div>
    <w:div w:id="1828668073">
      <w:bodyDiv w:val="1"/>
      <w:marLeft w:val="0"/>
      <w:marRight w:val="0"/>
      <w:marTop w:val="0"/>
      <w:marBottom w:val="0"/>
      <w:divBdr>
        <w:top w:val="none" w:sz="0" w:space="0" w:color="auto"/>
        <w:left w:val="none" w:sz="0" w:space="0" w:color="auto"/>
        <w:bottom w:val="none" w:sz="0" w:space="0" w:color="auto"/>
        <w:right w:val="none" w:sz="0" w:space="0" w:color="auto"/>
      </w:divBdr>
    </w:div>
    <w:div w:id="1858617610">
      <w:bodyDiv w:val="1"/>
      <w:marLeft w:val="0"/>
      <w:marRight w:val="0"/>
      <w:marTop w:val="0"/>
      <w:marBottom w:val="0"/>
      <w:divBdr>
        <w:top w:val="none" w:sz="0" w:space="0" w:color="auto"/>
        <w:left w:val="none" w:sz="0" w:space="0" w:color="auto"/>
        <w:bottom w:val="none" w:sz="0" w:space="0" w:color="auto"/>
        <w:right w:val="none" w:sz="0" w:space="0" w:color="auto"/>
      </w:divBdr>
      <w:divsChild>
        <w:div w:id="760949613">
          <w:marLeft w:val="0"/>
          <w:marRight w:val="0"/>
          <w:marTop w:val="15"/>
          <w:marBottom w:val="0"/>
          <w:divBdr>
            <w:top w:val="single" w:sz="48" w:space="0" w:color="auto"/>
            <w:left w:val="single" w:sz="48" w:space="0" w:color="auto"/>
            <w:bottom w:val="single" w:sz="48" w:space="0" w:color="auto"/>
            <w:right w:val="single" w:sz="48" w:space="0" w:color="auto"/>
          </w:divBdr>
          <w:divsChild>
            <w:div w:id="1845314836">
              <w:marLeft w:val="0"/>
              <w:marRight w:val="0"/>
              <w:marTop w:val="0"/>
              <w:marBottom w:val="0"/>
              <w:divBdr>
                <w:top w:val="none" w:sz="0" w:space="0" w:color="auto"/>
                <w:left w:val="none" w:sz="0" w:space="0" w:color="auto"/>
                <w:bottom w:val="none" w:sz="0" w:space="0" w:color="auto"/>
                <w:right w:val="none" w:sz="0" w:space="0" w:color="auto"/>
              </w:divBdr>
              <w:divsChild>
                <w:div w:id="109054262">
                  <w:marLeft w:val="0"/>
                  <w:marRight w:val="0"/>
                  <w:marTop w:val="0"/>
                  <w:marBottom w:val="0"/>
                  <w:divBdr>
                    <w:top w:val="none" w:sz="0" w:space="0" w:color="auto"/>
                    <w:left w:val="none" w:sz="0" w:space="0" w:color="auto"/>
                    <w:bottom w:val="none" w:sz="0" w:space="0" w:color="auto"/>
                    <w:right w:val="none" w:sz="0" w:space="0" w:color="auto"/>
                  </w:divBdr>
                </w:div>
                <w:div w:id="1925920778">
                  <w:marLeft w:val="0"/>
                  <w:marRight w:val="0"/>
                  <w:marTop w:val="0"/>
                  <w:marBottom w:val="0"/>
                  <w:divBdr>
                    <w:top w:val="none" w:sz="0" w:space="0" w:color="auto"/>
                    <w:left w:val="none" w:sz="0" w:space="0" w:color="auto"/>
                    <w:bottom w:val="none" w:sz="0" w:space="0" w:color="auto"/>
                    <w:right w:val="none" w:sz="0" w:space="0" w:color="auto"/>
                  </w:divBdr>
                </w:div>
                <w:div w:id="2133012623">
                  <w:marLeft w:val="0"/>
                  <w:marRight w:val="0"/>
                  <w:marTop w:val="0"/>
                  <w:marBottom w:val="0"/>
                  <w:divBdr>
                    <w:top w:val="none" w:sz="0" w:space="0" w:color="auto"/>
                    <w:left w:val="none" w:sz="0" w:space="0" w:color="auto"/>
                    <w:bottom w:val="none" w:sz="0" w:space="0" w:color="auto"/>
                    <w:right w:val="none" w:sz="0" w:space="0" w:color="auto"/>
                  </w:divBdr>
                </w:div>
                <w:div w:id="81799510">
                  <w:marLeft w:val="0"/>
                  <w:marRight w:val="0"/>
                  <w:marTop w:val="0"/>
                  <w:marBottom w:val="0"/>
                  <w:divBdr>
                    <w:top w:val="none" w:sz="0" w:space="0" w:color="auto"/>
                    <w:left w:val="none" w:sz="0" w:space="0" w:color="auto"/>
                    <w:bottom w:val="none" w:sz="0" w:space="0" w:color="auto"/>
                    <w:right w:val="none" w:sz="0" w:space="0" w:color="auto"/>
                  </w:divBdr>
                </w:div>
                <w:div w:id="1785684662">
                  <w:marLeft w:val="0"/>
                  <w:marRight w:val="0"/>
                  <w:marTop w:val="0"/>
                  <w:marBottom w:val="0"/>
                  <w:divBdr>
                    <w:top w:val="none" w:sz="0" w:space="0" w:color="auto"/>
                    <w:left w:val="none" w:sz="0" w:space="0" w:color="auto"/>
                    <w:bottom w:val="none" w:sz="0" w:space="0" w:color="auto"/>
                    <w:right w:val="none" w:sz="0" w:space="0" w:color="auto"/>
                  </w:divBdr>
                </w:div>
                <w:div w:id="339547810">
                  <w:marLeft w:val="0"/>
                  <w:marRight w:val="0"/>
                  <w:marTop w:val="0"/>
                  <w:marBottom w:val="0"/>
                  <w:divBdr>
                    <w:top w:val="none" w:sz="0" w:space="0" w:color="auto"/>
                    <w:left w:val="none" w:sz="0" w:space="0" w:color="auto"/>
                    <w:bottom w:val="none" w:sz="0" w:space="0" w:color="auto"/>
                    <w:right w:val="none" w:sz="0" w:space="0" w:color="auto"/>
                  </w:divBdr>
                </w:div>
                <w:div w:id="1480925457">
                  <w:marLeft w:val="0"/>
                  <w:marRight w:val="0"/>
                  <w:marTop w:val="0"/>
                  <w:marBottom w:val="0"/>
                  <w:divBdr>
                    <w:top w:val="none" w:sz="0" w:space="0" w:color="auto"/>
                    <w:left w:val="none" w:sz="0" w:space="0" w:color="auto"/>
                    <w:bottom w:val="none" w:sz="0" w:space="0" w:color="auto"/>
                    <w:right w:val="none" w:sz="0" w:space="0" w:color="auto"/>
                  </w:divBdr>
                </w:div>
                <w:div w:id="598414876">
                  <w:marLeft w:val="0"/>
                  <w:marRight w:val="0"/>
                  <w:marTop w:val="0"/>
                  <w:marBottom w:val="0"/>
                  <w:divBdr>
                    <w:top w:val="none" w:sz="0" w:space="0" w:color="auto"/>
                    <w:left w:val="none" w:sz="0" w:space="0" w:color="auto"/>
                    <w:bottom w:val="none" w:sz="0" w:space="0" w:color="auto"/>
                    <w:right w:val="none" w:sz="0" w:space="0" w:color="auto"/>
                  </w:divBdr>
                </w:div>
                <w:div w:id="1141851219">
                  <w:marLeft w:val="0"/>
                  <w:marRight w:val="0"/>
                  <w:marTop w:val="0"/>
                  <w:marBottom w:val="0"/>
                  <w:divBdr>
                    <w:top w:val="none" w:sz="0" w:space="0" w:color="auto"/>
                    <w:left w:val="none" w:sz="0" w:space="0" w:color="auto"/>
                    <w:bottom w:val="none" w:sz="0" w:space="0" w:color="auto"/>
                    <w:right w:val="none" w:sz="0" w:space="0" w:color="auto"/>
                  </w:divBdr>
                </w:div>
                <w:div w:id="1328510725">
                  <w:marLeft w:val="0"/>
                  <w:marRight w:val="0"/>
                  <w:marTop w:val="0"/>
                  <w:marBottom w:val="0"/>
                  <w:divBdr>
                    <w:top w:val="none" w:sz="0" w:space="0" w:color="auto"/>
                    <w:left w:val="none" w:sz="0" w:space="0" w:color="auto"/>
                    <w:bottom w:val="none" w:sz="0" w:space="0" w:color="auto"/>
                    <w:right w:val="none" w:sz="0" w:space="0" w:color="auto"/>
                  </w:divBdr>
                </w:div>
                <w:div w:id="830869004">
                  <w:marLeft w:val="0"/>
                  <w:marRight w:val="0"/>
                  <w:marTop w:val="0"/>
                  <w:marBottom w:val="0"/>
                  <w:divBdr>
                    <w:top w:val="none" w:sz="0" w:space="0" w:color="auto"/>
                    <w:left w:val="none" w:sz="0" w:space="0" w:color="auto"/>
                    <w:bottom w:val="none" w:sz="0" w:space="0" w:color="auto"/>
                    <w:right w:val="none" w:sz="0" w:space="0" w:color="auto"/>
                  </w:divBdr>
                </w:div>
                <w:div w:id="2127894445">
                  <w:marLeft w:val="0"/>
                  <w:marRight w:val="0"/>
                  <w:marTop w:val="0"/>
                  <w:marBottom w:val="0"/>
                  <w:divBdr>
                    <w:top w:val="none" w:sz="0" w:space="0" w:color="auto"/>
                    <w:left w:val="none" w:sz="0" w:space="0" w:color="auto"/>
                    <w:bottom w:val="none" w:sz="0" w:space="0" w:color="auto"/>
                    <w:right w:val="none" w:sz="0" w:space="0" w:color="auto"/>
                  </w:divBdr>
                </w:div>
                <w:div w:id="1234587752">
                  <w:marLeft w:val="0"/>
                  <w:marRight w:val="0"/>
                  <w:marTop w:val="0"/>
                  <w:marBottom w:val="0"/>
                  <w:divBdr>
                    <w:top w:val="none" w:sz="0" w:space="0" w:color="auto"/>
                    <w:left w:val="none" w:sz="0" w:space="0" w:color="auto"/>
                    <w:bottom w:val="none" w:sz="0" w:space="0" w:color="auto"/>
                    <w:right w:val="none" w:sz="0" w:space="0" w:color="auto"/>
                  </w:divBdr>
                </w:div>
                <w:div w:id="855464342">
                  <w:marLeft w:val="0"/>
                  <w:marRight w:val="0"/>
                  <w:marTop w:val="0"/>
                  <w:marBottom w:val="0"/>
                  <w:divBdr>
                    <w:top w:val="none" w:sz="0" w:space="0" w:color="auto"/>
                    <w:left w:val="none" w:sz="0" w:space="0" w:color="auto"/>
                    <w:bottom w:val="none" w:sz="0" w:space="0" w:color="auto"/>
                    <w:right w:val="none" w:sz="0" w:space="0" w:color="auto"/>
                  </w:divBdr>
                </w:div>
                <w:div w:id="2027170132">
                  <w:marLeft w:val="0"/>
                  <w:marRight w:val="0"/>
                  <w:marTop w:val="0"/>
                  <w:marBottom w:val="0"/>
                  <w:divBdr>
                    <w:top w:val="none" w:sz="0" w:space="0" w:color="auto"/>
                    <w:left w:val="none" w:sz="0" w:space="0" w:color="auto"/>
                    <w:bottom w:val="none" w:sz="0" w:space="0" w:color="auto"/>
                    <w:right w:val="none" w:sz="0" w:space="0" w:color="auto"/>
                  </w:divBdr>
                </w:div>
                <w:div w:id="334647962">
                  <w:marLeft w:val="0"/>
                  <w:marRight w:val="0"/>
                  <w:marTop w:val="0"/>
                  <w:marBottom w:val="0"/>
                  <w:divBdr>
                    <w:top w:val="none" w:sz="0" w:space="0" w:color="auto"/>
                    <w:left w:val="none" w:sz="0" w:space="0" w:color="auto"/>
                    <w:bottom w:val="none" w:sz="0" w:space="0" w:color="auto"/>
                    <w:right w:val="none" w:sz="0" w:space="0" w:color="auto"/>
                  </w:divBdr>
                </w:div>
                <w:div w:id="2975148">
                  <w:marLeft w:val="0"/>
                  <w:marRight w:val="0"/>
                  <w:marTop w:val="0"/>
                  <w:marBottom w:val="0"/>
                  <w:divBdr>
                    <w:top w:val="none" w:sz="0" w:space="0" w:color="auto"/>
                    <w:left w:val="none" w:sz="0" w:space="0" w:color="auto"/>
                    <w:bottom w:val="none" w:sz="0" w:space="0" w:color="auto"/>
                    <w:right w:val="none" w:sz="0" w:space="0" w:color="auto"/>
                  </w:divBdr>
                </w:div>
                <w:div w:id="588470194">
                  <w:marLeft w:val="0"/>
                  <w:marRight w:val="0"/>
                  <w:marTop w:val="0"/>
                  <w:marBottom w:val="0"/>
                  <w:divBdr>
                    <w:top w:val="none" w:sz="0" w:space="0" w:color="auto"/>
                    <w:left w:val="none" w:sz="0" w:space="0" w:color="auto"/>
                    <w:bottom w:val="none" w:sz="0" w:space="0" w:color="auto"/>
                    <w:right w:val="none" w:sz="0" w:space="0" w:color="auto"/>
                  </w:divBdr>
                </w:div>
                <w:div w:id="1843935469">
                  <w:marLeft w:val="0"/>
                  <w:marRight w:val="0"/>
                  <w:marTop w:val="0"/>
                  <w:marBottom w:val="0"/>
                  <w:divBdr>
                    <w:top w:val="none" w:sz="0" w:space="0" w:color="auto"/>
                    <w:left w:val="none" w:sz="0" w:space="0" w:color="auto"/>
                    <w:bottom w:val="none" w:sz="0" w:space="0" w:color="auto"/>
                    <w:right w:val="none" w:sz="0" w:space="0" w:color="auto"/>
                  </w:divBdr>
                </w:div>
                <w:div w:id="1986158796">
                  <w:marLeft w:val="0"/>
                  <w:marRight w:val="0"/>
                  <w:marTop w:val="0"/>
                  <w:marBottom w:val="0"/>
                  <w:divBdr>
                    <w:top w:val="none" w:sz="0" w:space="0" w:color="auto"/>
                    <w:left w:val="none" w:sz="0" w:space="0" w:color="auto"/>
                    <w:bottom w:val="none" w:sz="0" w:space="0" w:color="auto"/>
                    <w:right w:val="none" w:sz="0" w:space="0" w:color="auto"/>
                  </w:divBdr>
                </w:div>
                <w:div w:id="466554831">
                  <w:marLeft w:val="0"/>
                  <w:marRight w:val="0"/>
                  <w:marTop w:val="0"/>
                  <w:marBottom w:val="0"/>
                  <w:divBdr>
                    <w:top w:val="none" w:sz="0" w:space="0" w:color="auto"/>
                    <w:left w:val="none" w:sz="0" w:space="0" w:color="auto"/>
                    <w:bottom w:val="none" w:sz="0" w:space="0" w:color="auto"/>
                    <w:right w:val="none" w:sz="0" w:space="0" w:color="auto"/>
                  </w:divBdr>
                </w:div>
                <w:div w:id="1933464371">
                  <w:marLeft w:val="0"/>
                  <w:marRight w:val="0"/>
                  <w:marTop w:val="0"/>
                  <w:marBottom w:val="0"/>
                  <w:divBdr>
                    <w:top w:val="none" w:sz="0" w:space="0" w:color="auto"/>
                    <w:left w:val="none" w:sz="0" w:space="0" w:color="auto"/>
                    <w:bottom w:val="none" w:sz="0" w:space="0" w:color="auto"/>
                    <w:right w:val="none" w:sz="0" w:space="0" w:color="auto"/>
                  </w:divBdr>
                </w:div>
                <w:div w:id="1676373624">
                  <w:marLeft w:val="0"/>
                  <w:marRight w:val="0"/>
                  <w:marTop w:val="0"/>
                  <w:marBottom w:val="0"/>
                  <w:divBdr>
                    <w:top w:val="none" w:sz="0" w:space="0" w:color="auto"/>
                    <w:left w:val="none" w:sz="0" w:space="0" w:color="auto"/>
                    <w:bottom w:val="none" w:sz="0" w:space="0" w:color="auto"/>
                    <w:right w:val="none" w:sz="0" w:space="0" w:color="auto"/>
                  </w:divBdr>
                </w:div>
                <w:div w:id="436675829">
                  <w:marLeft w:val="0"/>
                  <w:marRight w:val="0"/>
                  <w:marTop w:val="0"/>
                  <w:marBottom w:val="0"/>
                  <w:divBdr>
                    <w:top w:val="none" w:sz="0" w:space="0" w:color="auto"/>
                    <w:left w:val="none" w:sz="0" w:space="0" w:color="auto"/>
                    <w:bottom w:val="none" w:sz="0" w:space="0" w:color="auto"/>
                    <w:right w:val="none" w:sz="0" w:space="0" w:color="auto"/>
                  </w:divBdr>
                </w:div>
                <w:div w:id="1449550150">
                  <w:marLeft w:val="0"/>
                  <w:marRight w:val="0"/>
                  <w:marTop w:val="0"/>
                  <w:marBottom w:val="0"/>
                  <w:divBdr>
                    <w:top w:val="none" w:sz="0" w:space="0" w:color="auto"/>
                    <w:left w:val="none" w:sz="0" w:space="0" w:color="auto"/>
                    <w:bottom w:val="none" w:sz="0" w:space="0" w:color="auto"/>
                    <w:right w:val="none" w:sz="0" w:space="0" w:color="auto"/>
                  </w:divBdr>
                </w:div>
                <w:div w:id="1714043147">
                  <w:marLeft w:val="0"/>
                  <w:marRight w:val="0"/>
                  <w:marTop w:val="0"/>
                  <w:marBottom w:val="0"/>
                  <w:divBdr>
                    <w:top w:val="none" w:sz="0" w:space="0" w:color="auto"/>
                    <w:left w:val="none" w:sz="0" w:space="0" w:color="auto"/>
                    <w:bottom w:val="none" w:sz="0" w:space="0" w:color="auto"/>
                    <w:right w:val="none" w:sz="0" w:space="0" w:color="auto"/>
                  </w:divBdr>
                </w:div>
                <w:div w:id="102893758">
                  <w:marLeft w:val="0"/>
                  <w:marRight w:val="0"/>
                  <w:marTop w:val="0"/>
                  <w:marBottom w:val="0"/>
                  <w:divBdr>
                    <w:top w:val="none" w:sz="0" w:space="0" w:color="auto"/>
                    <w:left w:val="none" w:sz="0" w:space="0" w:color="auto"/>
                    <w:bottom w:val="none" w:sz="0" w:space="0" w:color="auto"/>
                    <w:right w:val="none" w:sz="0" w:space="0" w:color="auto"/>
                  </w:divBdr>
                </w:div>
                <w:div w:id="1804347644">
                  <w:marLeft w:val="0"/>
                  <w:marRight w:val="0"/>
                  <w:marTop w:val="0"/>
                  <w:marBottom w:val="0"/>
                  <w:divBdr>
                    <w:top w:val="none" w:sz="0" w:space="0" w:color="auto"/>
                    <w:left w:val="none" w:sz="0" w:space="0" w:color="auto"/>
                    <w:bottom w:val="none" w:sz="0" w:space="0" w:color="auto"/>
                    <w:right w:val="none" w:sz="0" w:space="0" w:color="auto"/>
                  </w:divBdr>
                </w:div>
                <w:div w:id="1773475984">
                  <w:marLeft w:val="0"/>
                  <w:marRight w:val="0"/>
                  <w:marTop w:val="0"/>
                  <w:marBottom w:val="0"/>
                  <w:divBdr>
                    <w:top w:val="none" w:sz="0" w:space="0" w:color="auto"/>
                    <w:left w:val="none" w:sz="0" w:space="0" w:color="auto"/>
                    <w:bottom w:val="none" w:sz="0" w:space="0" w:color="auto"/>
                    <w:right w:val="none" w:sz="0" w:space="0" w:color="auto"/>
                  </w:divBdr>
                </w:div>
                <w:div w:id="1680696279">
                  <w:marLeft w:val="0"/>
                  <w:marRight w:val="0"/>
                  <w:marTop w:val="0"/>
                  <w:marBottom w:val="0"/>
                  <w:divBdr>
                    <w:top w:val="none" w:sz="0" w:space="0" w:color="auto"/>
                    <w:left w:val="none" w:sz="0" w:space="0" w:color="auto"/>
                    <w:bottom w:val="none" w:sz="0" w:space="0" w:color="auto"/>
                    <w:right w:val="none" w:sz="0" w:space="0" w:color="auto"/>
                  </w:divBdr>
                </w:div>
                <w:div w:id="1292788543">
                  <w:marLeft w:val="0"/>
                  <w:marRight w:val="0"/>
                  <w:marTop w:val="0"/>
                  <w:marBottom w:val="0"/>
                  <w:divBdr>
                    <w:top w:val="none" w:sz="0" w:space="0" w:color="auto"/>
                    <w:left w:val="none" w:sz="0" w:space="0" w:color="auto"/>
                    <w:bottom w:val="none" w:sz="0" w:space="0" w:color="auto"/>
                    <w:right w:val="none" w:sz="0" w:space="0" w:color="auto"/>
                  </w:divBdr>
                </w:div>
                <w:div w:id="525409599">
                  <w:marLeft w:val="0"/>
                  <w:marRight w:val="0"/>
                  <w:marTop w:val="0"/>
                  <w:marBottom w:val="0"/>
                  <w:divBdr>
                    <w:top w:val="none" w:sz="0" w:space="0" w:color="auto"/>
                    <w:left w:val="none" w:sz="0" w:space="0" w:color="auto"/>
                    <w:bottom w:val="none" w:sz="0" w:space="0" w:color="auto"/>
                    <w:right w:val="none" w:sz="0" w:space="0" w:color="auto"/>
                  </w:divBdr>
                </w:div>
                <w:div w:id="356086242">
                  <w:marLeft w:val="0"/>
                  <w:marRight w:val="0"/>
                  <w:marTop w:val="0"/>
                  <w:marBottom w:val="0"/>
                  <w:divBdr>
                    <w:top w:val="none" w:sz="0" w:space="0" w:color="auto"/>
                    <w:left w:val="none" w:sz="0" w:space="0" w:color="auto"/>
                    <w:bottom w:val="none" w:sz="0" w:space="0" w:color="auto"/>
                    <w:right w:val="none" w:sz="0" w:space="0" w:color="auto"/>
                  </w:divBdr>
                </w:div>
                <w:div w:id="376702312">
                  <w:marLeft w:val="0"/>
                  <w:marRight w:val="0"/>
                  <w:marTop w:val="0"/>
                  <w:marBottom w:val="0"/>
                  <w:divBdr>
                    <w:top w:val="none" w:sz="0" w:space="0" w:color="auto"/>
                    <w:left w:val="none" w:sz="0" w:space="0" w:color="auto"/>
                    <w:bottom w:val="none" w:sz="0" w:space="0" w:color="auto"/>
                    <w:right w:val="none" w:sz="0" w:space="0" w:color="auto"/>
                  </w:divBdr>
                </w:div>
                <w:div w:id="1582956585">
                  <w:marLeft w:val="0"/>
                  <w:marRight w:val="0"/>
                  <w:marTop w:val="0"/>
                  <w:marBottom w:val="0"/>
                  <w:divBdr>
                    <w:top w:val="none" w:sz="0" w:space="0" w:color="auto"/>
                    <w:left w:val="none" w:sz="0" w:space="0" w:color="auto"/>
                    <w:bottom w:val="none" w:sz="0" w:space="0" w:color="auto"/>
                    <w:right w:val="none" w:sz="0" w:space="0" w:color="auto"/>
                  </w:divBdr>
                </w:div>
                <w:div w:id="728727400">
                  <w:marLeft w:val="0"/>
                  <w:marRight w:val="0"/>
                  <w:marTop w:val="0"/>
                  <w:marBottom w:val="0"/>
                  <w:divBdr>
                    <w:top w:val="none" w:sz="0" w:space="0" w:color="auto"/>
                    <w:left w:val="none" w:sz="0" w:space="0" w:color="auto"/>
                    <w:bottom w:val="none" w:sz="0" w:space="0" w:color="auto"/>
                    <w:right w:val="none" w:sz="0" w:space="0" w:color="auto"/>
                  </w:divBdr>
                </w:div>
                <w:div w:id="1800996227">
                  <w:marLeft w:val="0"/>
                  <w:marRight w:val="0"/>
                  <w:marTop w:val="0"/>
                  <w:marBottom w:val="0"/>
                  <w:divBdr>
                    <w:top w:val="none" w:sz="0" w:space="0" w:color="auto"/>
                    <w:left w:val="none" w:sz="0" w:space="0" w:color="auto"/>
                    <w:bottom w:val="none" w:sz="0" w:space="0" w:color="auto"/>
                    <w:right w:val="none" w:sz="0" w:space="0" w:color="auto"/>
                  </w:divBdr>
                </w:div>
                <w:div w:id="136383491">
                  <w:marLeft w:val="0"/>
                  <w:marRight w:val="0"/>
                  <w:marTop w:val="0"/>
                  <w:marBottom w:val="0"/>
                  <w:divBdr>
                    <w:top w:val="none" w:sz="0" w:space="0" w:color="auto"/>
                    <w:left w:val="none" w:sz="0" w:space="0" w:color="auto"/>
                    <w:bottom w:val="none" w:sz="0" w:space="0" w:color="auto"/>
                    <w:right w:val="none" w:sz="0" w:space="0" w:color="auto"/>
                  </w:divBdr>
                </w:div>
                <w:div w:id="1432357089">
                  <w:marLeft w:val="0"/>
                  <w:marRight w:val="0"/>
                  <w:marTop w:val="0"/>
                  <w:marBottom w:val="0"/>
                  <w:divBdr>
                    <w:top w:val="none" w:sz="0" w:space="0" w:color="auto"/>
                    <w:left w:val="none" w:sz="0" w:space="0" w:color="auto"/>
                    <w:bottom w:val="none" w:sz="0" w:space="0" w:color="auto"/>
                    <w:right w:val="none" w:sz="0" w:space="0" w:color="auto"/>
                  </w:divBdr>
                </w:div>
                <w:div w:id="578633594">
                  <w:marLeft w:val="0"/>
                  <w:marRight w:val="0"/>
                  <w:marTop w:val="0"/>
                  <w:marBottom w:val="0"/>
                  <w:divBdr>
                    <w:top w:val="none" w:sz="0" w:space="0" w:color="auto"/>
                    <w:left w:val="none" w:sz="0" w:space="0" w:color="auto"/>
                    <w:bottom w:val="none" w:sz="0" w:space="0" w:color="auto"/>
                    <w:right w:val="none" w:sz="0" w:space="0" w:color="auto"/>
                  </w:divBdr>
                </w:div>
                <w:div w:id="1408529726">
                  <w:marLeft w:val="0"/>
                  <w:marRight w:val="0"/>
                  <w:marTop w:val="0"/>
                  <w:marBottom w:val="0"/>
                  <w:divBdr>
                    <w:top w:val="none" w:sz="0" w:space="0" w:color="auto"/>
                    <w:left w:val="none" w:sz="0" w:space="0" w:color="auto"/>
                    <w:bottom w:val="none" w:sz="0" w:space="0" w:color="auto"/>
                    <w:right w:val="none" w:sz="0" w:space="0" w:color="auto"/>
                  </w:divBdr>
                </w:div>
                <w:div w:id="2057198087">
                  <w:marLeft w:val="0"/>
                  <w:marRight w:val="0"/>
                  <w:marTop w:val="0"/>
                  <w:marBottom w:val="0"/>
                  <w:divBdr>
                    <w:top w:val="none" w:sz="0" w:space="0" w:color="auto"/>
                    <w:left w:val="none" w:sz="0" w:space="0" w:color="auto"/>
                    <w:bottom w:val="none" w:sz="0" w:space="0" w:color="auto"/>
                    <w:right w:val="none" w:sz="0" w:space="0" w:color="auto"/>
                  </w:divBdr>
                </w:div>
                <w:div w:id="1612973878">
                  <w:marLeft w:val="0"/>
                  <w:marRight w:val="0"/>
                  <w:marTop w:val="0"/>
                  <w:marBottom w:val="0"/>
                  <w:divBdr>
                    <w:top w:val="none" w:sz="0" w:space="0" w:color="auto"/>
                    <w:left w:val="none" w:sz="0" w:space="0" w:color="auto"/>
                    <w:bottom w:val="none" w:sz="0" w:space="0" w:color="auto"/>
                    <w:right w:val="none" w:sz="0" w:space="0" w:color="auto"/>
                  </w:divBdr>
                </w:div>
                <w:div w:id="768429527">
                  <w:marLeft w:val="0"/>
                  <w:marRight w:val="0"/>
                  <w:marTop w:val="0"/>
                  <w:marBottom w:val="0"/>
                  <w:divBdr>
                    <w:top w:val="none" w:sz="0" w:space="0" w:color="auto"/>
                    <w:left w:val="none" w:sz="0" w:space="0" w:color="auto"/>
                    <w:bottom w:val="none" w:sz="0" w:space="0" w:color="auto"/>
                    <w:right w:val="none" w:sz="0" w:space="0" w:color="auto"/>
                  </w:divBdr>
                </w:div>
                <w:div w:id="1507356526">
                  <w:marLeft w:val="0"/>
                  <w:marRight w:val="0"/>
                  <w:marTop w:val="0"/>
                  <w:marBottom w:val="0"/>
                  <w:divBdr>
                    <w:top w:val="none" w:sz="0" w:space="0" w:color="auto"/>
                    <w:left w:val="none" w:sz="0" w:space="0" w:color="auto"/>
                    <w:bottom w:val="none" w:sz="0" w:space="0" w:color="auto"/>
                    <w:right w:val="none" w:sz="0" w:space="0" w:color="auto"/>
                  </w:divBdr>
                </w:div>
                <w:div w:id="1935937651">
                  <w:marLeft w:val="0"/>
                  <w:marRight w:val="0"/>
                  <w:marTop w:val="0"/>
                  <w:marBottom w:val="0"/>
                  <w:divBdr>
                    <w:top w:val="none" w:sz="0" w:space="0" w:color="auto"/>
                    <w:left w:val="none" w:sz="0" w:space="0" w:color="auto"/>
                    <w:bottom w:val="none" w:sz="0" w:space="0" w:color="auto"/>
                    <w:right w:val="none" w:sz="0" w:space="0" w:color="auto"/>
                  </w:divBdr>
                </w:div>
                <w:div w:id="648635701">
                  <w:marLeft w:val="0"/>
                  <w:marRight w:val="0"/>
                  <w:marTop w:val="0"/>
                  <w:marBottom w:val="0"/>
                  <w:divBdr>
                    <w:top w:val="none" w:sz="0" w:space="0" w:color="auto"/>
                    <w:left w:val="none" w:sz="0" w:space="0" w:color="auto"/>
                    <w:bottom w:val="none" w:sz="0" w:space="0" w:color="auto"/>
                    <w:right w:val="none" w:sz="0" w:space="0" w:color="auto"/>
                  </w:divBdr>
                </w:div>
                <w:div w:id="1509054451">
                  <w:marLeft w:val="0"/>
                  <w:marRight w:val="0"/>
                  <w:marTop w:val="0"/>
                  <w:marBottom w:val="0"/>
                  <w:divBdr>
                    <w:top w:val="none" w:sz="0" w:space="0" w:color="auto"/>
                    <w:left w:val="none" w:sz="0" w:space="0" w:color="auto"/>
                    <w:bottom w:val="none" w:sz="0" w:space="0" w:color="auto"/>
                    <w:right w:val="none" w:sz="0" w:space="0" w:color="auto"/>
                  </w:divBdr>
                </w:div>
                <w:div w:id="861672018">
                  <w:marLeft w:val="0"/>
                  <w:marRight w:val="0"/>
                  <w:marTop w:val="0"/>
                  <w:marBottom w:val="0"/>
                  <w:divBdr>
                    <w:top w:val="none" w:sz="0" w:space="0" w:color="auto"/>
                    <w:left w:val="none" w:sz="0" w:space="0" w:color="auto"/>
                    <w:bottom w:val="none" w:sz="0" w:space="0" w:color="auto"/>
                    <w:right w:val="none" w:sz="0" w:space="0" w:color="auto"/>
                  </w:divBdr>
                </w:div>
                <w:div w:id="1901939623">
                  <w:marLeft w:val="0"/>
                  <w:marRight w:val="0"/>
                  <w:marTop w:val="0"/>
                  <w:marBottom w:val="0"/>
                  <w:divBdr>
                    <w:top w:val="none" w:sz="0" w:space="0" w:color="auto"/>
                    <w:left w:val="none" w:sz="0" w:space="0" w:color="auto"/>
                    <w:bottom w:val="none" w:sz="0" w:space="0" w:color="auto"/>
                    <w:right w:val="none" w:sz="0" w:space="0" w:color="auto"/>
                  </w:divBdr>
                </w:div>
                <w:div w:id="1808355138">
                  <w:marLeft w:val="0"/>
                  <w:marRight w:val="0"/>
                  <w:marTop w:val="0"/>
                  <w:marBottom w:val="0"/>
                  <w:divBdr>
                    <w:top w:val="none" w:sz="0" w:space="0" w:color="auto"/>
                    <w:left w:val="none" w:sz="0" w:space="0" w:color="auto"/>
                    <w:bottom w:val="none" w:sz="0" w:space="0" w:color="auto"/>
                    <w:right w:val="none" w:sz="0" w:space="0" w:color="auto"/>
                  </w:divBdr>
                </w:div>
                <w:div w:id="794371344">
                  <w:marLeft w:val="0"/>
                  <w:marRight w:val="0"/>
                  <w:marTop w:val="0"/>
                  <w:marBottom w:val="0"/>
                  <w:divBdr>
                    <w:top w:val="none" w:sz="0" w:space="0" w:color="auto"/>
                    <w:left w:val="none" w:sz="0" w:space="0" w:color="auto"/>
                    <w:bottom w:val="none" w:sz="0" w:space="0" w:color="auto"/>
                    <w:right w:val="none" w:sz="0" w:space="0" w:color="auto"/>
                  </w:divBdr>
                </w:div>
                <w:div w:id="2023120338">
                  <w:marLeft w:val="0"/>
                  <w:marRight w:val="0"/>
                  <w:marTop w:val="0"/>
                  <w:marBottom w:val="0"/>
                  <w:divBdr>
                    <w:top w:val="none" w:sz="0" w:space="0" w:color="auto"/>
                    <w:left w:val="none" w:sz="0" w:space="0" w:color="auto"/>
                    <w:bottom w:val="none" w:sz="0" w:space="0" w:color="auto"/>
                    <w:right w:val="none" w:sz="0" w:space="0" w:color="auto"/>
                  </w:divBdr>
                </w:div>
                <w:div w:id="1390181664">
                  <w:marLeft w:val="0"/>
                  <w:marRight w:val="0"/>
                  <w:marTop w:val="0"/>
                  <w:marBottom w:val="0"/>
                  <w:divBdr>
                    <w:top w:val="none" w:sz="0" w:space="0" w:color="auto"/>
                    <w:left w:val="none" w:sz="0" w:space="0" w:color="auto"/>
                    <w:bottom w:val="none" w:sz="0" w:space="0" w:color="auto"/>
                    <w:right w:val="none" w:sz="0" w:space="0" w:color="auto"/>
                  </w:divBdr>
                </w:div>
                <w:div w:id="1759474175">
                  <w:marLeft w:val="0"/>
                  <w:marRight w:val="0"/>
                  <w:marTop w:val="0"/>
                  <w:marBottom w:val="0"/>
                  <w:divBdr>
                    <w:top w:val="none" w:sz="0" w:space="0" w:color="auto"/>
                    <w:left w:val="none" w:sz="0" w:space="0" w:color="auto"/>
                    <w:bottom w:val="none" w:sz="0" w:space="0" w:color="auto"/>
                    <w:right w:val="none" w:sz="0" w:space="0" w:color="auto"/>
                  </w:divBdr>
                </w:div>
                <w:div w:id="1959674323">
                  <w:marLeft w:val="0"/>
                  <w:marRight w:val="0"/>
                  <w:marTop w:val="0"/>
                  <w:marBottom w:val="0"/>
                  <w:divBdr>
                    <w:top w:val="none" w:sz="0" w:space="0" w:color="auto"/>
                    <w:left w:val="none" w:sz="0" w:space="0" w:color="auto"/>
                    <w:bottom w:val="none" w:sz="0" w:space="0" w:color="auto"/>
                    <w:right w:val="none" w:sz="0" w:space="0" w:color="auto"/>
                  </w:divBdr>
                </w:div>
                <w:div w:id="1316570596">
                  <w:marLeft w:val="0"/>
                  <w:marRight w:val="0"/>
                  <w:marTop w:val="0"/>
                  <w:marBottom w:val="0"/>
                  <w:divBdr>
                    <w:top w:val="none" w:sz="0" w:space="0" w:color="auto"/>
                    <w:left w:val="none" w:sz="0" w:space="0" w:color="auto"/>
                    <w:bottom w:val="none" w:sz="0" w:space="0" w:color="auto"/>
                    <w:right w:val="none" w:sz="0" w:space="0" w:color="auto"/>
                  </w:divBdr>
                </w:div>
                <w:div w:id="1454790153">
                  <w:marLeft w:val="0"/>
                  <w:marRight w:val="0"/>
                  <w:marTop w:val="0"/>
                  <w:marBottom w:val="0"/>
                  <w:divBdr>
                    <w:top w:val="none" w:sz="0" w:space="0" w:color="auto"/>
                    <w:left w:val="none" w:sz="0" w:space="0" w:color="auto"/>
                    <w:bottom w:val="none" w:sz="0" w:space="0" w:color="auto"/>
                    <w:right w:val="none" w:sz="0" w:space="0" w:color="auto"/>
                  </w:divBdr>
                </w:div>
                <w:div w:id="916397726">
                  <w:marLeft w:val="0"/>
                  <w:marRight w:val="0"/>
                  <w:marTop w:val="0"/>
                  <w:marBottom w:val="0"/>
                  <w:divBdr>
                    <w:top w:val="none" w:sz="0" w:space="0" w:color="auto"/>
                    <w:left w:val="none" w:sz="0" w:space="0" w:color="auto"/>
                    <w:bottom w:val="none" w:sz="0" w:space="0" w:color="auto"/>
                    <w:right w:val="none" w:sz="0" w:space="0" w:color="auto"/>
                  </w:divBdr>
                </w:div>
                <w:div w:id="773476371">
                  <w:marLeft w:val="0"/>
                  <w:marRight w:val="0"/>
                  <w:marTop w:val="0"/>
                  <w:marBottom w:val="0"/>
                  <w:divBdr>
                    <w:top w:val="none" w:sz="0" w:space="0" w:color="auto"/>
                    <w:left w:val="none" w:sz="0" w:space="0" w:color="auto"/>
                    <w:bottom w:val="none" w:sz="0" w:space="0" w:color="auto"/>
                    <w:right w:val="none" w:sz="0" w:space="0" w:color="auto"/>
                  </w:divBdr>
                </w:div>
                <w:div w:id="275842209">
                  <w:marLeft w:val="0"/>
                  <w:marRight w:val="0"/>
                  <w:marTop w:val="0"/>
                  <w:marBottom w:val="0"/>
                  <w:divBdr>
                    <w:top w:val="none" w:sz="0" w:space="0" w:color="auto"/>
                    <w:left w:val="none" w:sz="0" w:space="0" w:color="auto"/>
                    <w:bottom w:val="none" w:sz="0" w:space="0" w:color="auto"/>
                    <w:right w:val="none" w:sz="0" w:space="0" w:color="auto"/>
                  </w:divBdr>
                </w:div>
                <w:div w:id="599682040">
                  <w:marLeft w:val="0"/>
                  <w:marRight w:val="0"/>
                  <w:marTop w:val="0"/>
                  <w:marBottom w:val="0"/>
                  <w:divBdr>
                    <w:top w:val="none" w:sz="0" w:space="0" w:color="auto"/>
                    <w:left w:val="none" w:sz="0" w:space="0" w:color="auto"/>
                    <w:bottom w:val="none" w:sz="0" w:space="0" w:color="auto"/>
                    <w:right w:val="none" w:sz="0" w:space="0" w:color="auto"/>
                  </w:divBdr>
                </w:div>
                <w:div w:id="856577636">
                  <w:marLeft w:val="0"/>
                  <w:marRight w:val="0"/>
                  <w:marTop w:val="0"/>
                  <w:marBottom w:val="0"/>
                  <w:divBdr>
                    <w:top w:val="none" w:sz="0" w:space="0" w:color="auto"/>
                    <w:left w:val="none" w:sz="0" w:space="0" w:color="auto"/>
                    <w:bottom w:val="none" w:sz="0" w:space="0" w:color="auto"/>
                    <w:right w:val="none" w:sz="0" w:space="0" w:color="auto"/>
                  </w:divBdr>
                </w:div>
                <w:div w:id="1279794710">
                  <w:marLeft w:val="0"/>
                  <w:marRight w:val="0"/>
                  <w:marTop w:val="0"/>
                  <w:marBottom w:val="0"/>
                  <w:divBdr>
                    <w:top w:val="none" w:sz="0" w:space="0" w:color="auto"/>
                    <w:left w:val="none" w:sz="0" w:space="0" w:color="auto"/>
                    <w:bottom w:val="none" w:sz="0" w:space="0" w:color="auto"/>
                    <w:right w:val="none" w:sz="0" w:space="0" w:color="auto"/>
                  </w:divBdr>
                </w:div>
                <w:div w:id="1151991981">
                  <w:marLeft w:val="0"/>
                  <w:marRight w:val="0"/>
                  <w:marTop w:val="0"/>
                  <w:marBottom w:val="0"/>
                  <w:divBdr>
                    <w:top w:val="none" w:sz="0" w:space="0" w:color="auto"/>
                    <w:left w:val="none" w:sz="0" w:space="0" w:color="auto"/>
                    <w:bottom w:val="none" w:sz="0" w:space="0" w:color="auto"/>
                    <w:right w:val="none" w:sz="0" w:space="0" w:color="auto"/>
                  </w:divBdr>
                </w:div>
                <w:div w:id="2108961440">
                  <w:marLeft w:val="0"/>
                  <w:marRight w:val="0"/>
                  <w:marTop w:val="0"/>
                  <w:marBottom w:val="0"/>
                  <w:divBdr>
                    <w:top w:val="none" w:sz="0" w:space="0" w:color="auto"/>
                    <w:left w:val="none" w:sz="0" w:space="0" w:color="auto"/>
                    <w:bottom w:val="none" w:sz="0" w:space="0" w:color="auto"/>
                    <w:right w:val="none" w:sz="0" w:space="0" w:color="auto"/>
                  </w:divBdr>
                </w:div>
                <w:div w:id="1183979053">
                  <w:marLeft w:val="0"/>
                  <w:marRight w:val="0"/>
                  <w:marTop w:val="0"/>
                  <w:marBottom w:val="0"/>
                  <w:divBdr>
                    <w:top w:val="none" w:sz="0" w:space="0" w:color="auto"/>
                    <w:left w:val="none" w:sz="0" w:space="0" w:color="auto"/>
                    <w:bottom w:val="none" w:sz="0" w:space="0" w:color="auto"/>
                    <w:right w:val="none" w:sz="0" w:space="0" w:color="auto"/>
                  </w:divBdr>
                </w:div>
                <w:div w:id="1350570432">
                  <w:marLeft w:val="0"/>
                  <w:marRight w:val="0"/>
                  <w:marTop w:val="0"/>
                  <w:marBottom w:val="0"/>
                  <w:divBdr>
                    <w:top w:val="none" w:sz="0" w:space="0" w:color="auto"/>
                    <w:left w:val="none" w:sz="0" w:space="0" w:color="auto"/>
                    <w:bottom w:val="none" w:sz="0" w:space="0" w:color="auto"/>
                    <w:right w:val="none" w:sz="0" w:space="0" w:color="auto"/>
                  </w:divBdr>
                </w:div>
                <w:div w:id="2019964876">
                  <w:marLeft w:val="0"/>
                  <w:marRight w:val="0"/>
                  <w:marTop w:val="0"/>
                  <w:marBottom w:val="0"/>
                  <w:divBdr>
                    <w:top w:val="none" w:sz="0" w:space="0" w:color="auto"/>
                    <w:left w:val="none" w:sz="0" w:space="0" w:color="auto"/>
                    <w:bottom w:val="none" w:sz="0" w:space="0" w:color="auto"/>
                    <w:right w:val="none" w:sz="0" w:space="0" w:color="auto"/>
                  </w:divBdr>
                </w:div>
                <w:div w:id="452139466">
                  <w:marLeft w:val="0"/>
                  <w:marRight w:val="0"/>
                  <w:marTop w:val="0"/>
                  <w:marBottom w:val="0"/>
                  <w:divBdr>
                    <w:top w:val="none" w:sz="0" w:space="0" w:color="auto"/>
                    <w:left w:val="none" w:sz="0" w:space="0" w:color="auto"/>
                    <w:bottom w:val="none" w:sz="0" w:space="0" w:color="auto"/>
                    <w:right w:val="none" w:sz="0" w:space="0" w:color="auto"/>
                  </w:divBdr>
                </w:div>
                <w:div w:id="1892033960">
                  <w:marLeft w:val="0"/>
                  <w:marRight w:val="0"/>
                  <w:marTop w:val="0"/>
                  <w:marBottom w:val="0"/>
                  <w:divBdr>
                    <w:top w:val="none" w:sz="0" w:space="0" w:color="auto"/>
                    <w:left w:val="none" w:sz="0" w:space="0" w:color="auto"/>
                    <w:bottom w:val="none" w:sz="0" w:space="0" w:color="auto"/>
                    <w:right w:val="none" w:sz="0" w:space="0" w:color="auto"/>
                  </w:divBdr>
                </w:div>
                <w:div w:id="877396167">
                  <w:marLeft w:val="0"/>
                  <w:marRight w:val="0"/>
                  <w:marTop w:val="0"/>
                  <w:marBottom w:val="0"/>
                  <w:divBdr>
                    <w:top w:val="none" w:sz="0" w:space="0" w:color="auto"/>
                    <w:left w:val="none" w:sz="0" w:space="0" w:color="auto"/>
                    <w:bottom w:val="none" w:sz="0" w:space="0" w:color="auto"/>
                    <w:right w:val="none" w:sz="0" w:space="0" w:color="auto"/>
                  </w:divBdr>
                </w:div>
                <w:div w:id="1578400226">
                  <w:marLeft w:val="0"/>
                  <w:marRight w:val="0"/>
                  <w:marTop w:val="0"/>
                  <w:marBottom w:val="0"/>
                  <w:divBdr>
                    <w:top w:val="none" w:sz="0" w:space="0" w:color="auto"/>
                    <w:left w:val="none" w:sz="0" w:space="0" w:color="auto"/>
                    <w:bottom w:val="none" w:sz="0" w:space="0" w:color="auto"/>
                    <w:right w:val="none" w:sz="0" w:space="0" w:color="auto"/>
                  </w:divBdr>
                </w:div>
                <w:div w:id="1823960548">
                  <w:marLeft w:val="0"/>
                  <w:marRight w:val="0"/>
                  <w:marTop w:val="0"/>
                  <w:marBottom w:val="0"/>
                  <w:divBdr>
                    <w:top w:val="none" w:sz="0" w:space="0" w:color="auto"/>
                    <w:left w:val="none" w:sz="0" w:space="0" w:color="auto"/>
                    <w:bottom w:val="none" w:sz="0" w:space="0" w:color="auto"/>
                    <w:right w:val="none" w:sz="0" w:space="0" w:color="auto"/>
                  </w:divBdr>
                </w:div>
                <w:div w:id="1751611519">
                  <w:marLeft w:val="0"/>
                  <w:marRight w:val="0"/>
                  <w:marTop w:val="0"/>
                  <w:marBottom w:val="0"/>
                  <w:divBdr>
                    <w:top w:val="none" w:sz="0" w:space="0" w:color="auto"/>
                    <w:left w:val="none" w:sz="0" w:space="0" w:color="auto"/>
                    <w:bottom w:val="none" w:sz="0" w:space="0" w:color="auto"/>
                    <w:right w:val="none" w:sz="0" w:space="0" w:color="auto"/>
                  </w:divBdr>
                </w:div>
                <w:div w:id="1588685781">
                  <w:marLeft w:val="0"/>
                  <w:marRight w:val="0"/>
                  <w:marTop w:val="0"/>
                  <w:marBottom w:val="0"/>
                  <w:divBdr>
                    <w:top w:val="none" w:sz="0" w:space="0" w:color="auto"/>
                    <w:left w:val="none" w:sz="0" w:space="0" w:color="auto"/>
                    <w:bottom w:val="none" w:sz="0" w:space="0" w:color="auto"/>
                    <w:right w:val="none" w:sz="0" w:space="0" w:color="auto"/>
                  </w:divBdr>
                </w:div>
                <w:div w:id="2039967652">
                  <w:marLeft w:val="0"/>
                  <w:marRight w:val="0"/>
                  <w:marTop w:val="0"/>
                  <w:marBottom w:val="0"/>
                  <w:divBdr>
                    <w:top w:val="none" w:sz="0" w:space="0" w:color="auto"/>
                    <w:left w:val="none" w:sz="0" w:space="0" w:color="auto"/>
                    <w:bottom w:val="none" w:sz="0" w:space="0" w:color="auto"/>
                    <w:right w:val="none" w:sz="0" w:space="0" w:color="auto"/>
                  </w:divBdr>
                </w:div>
                <w:div w:id="383914224">
                  <w:marLeft w:val="0"/>
                  <w:marRight w:val="0"/>
                  <w:marTop w:val="0"/>
                  <w:marBottom w:val="0"/>
                  <w:divBdr>
                    <w:top w:val="none" w:sz="0" w:space="0" w:color="auto"/>
                    <w:left w:val="none" w:sz="0" w:space="0" w:color="auto"/>
                    <w:bottom w:val="none" w:sz="0" w:space="0" w:color="auto"/>
                    <w:right w:val="none" w:sz="0" w:space="0" w:color="auto"/>
                  </w:divBdr>
                </w:div>
                <w:div w:id="1205752120">
                  <w:marLeft w:val="0"/>
                  <w:marRight w:val="0"/>
                  <w:marTop w:val="0"/>
                  <w:marBottom w:val="0"/>
                  <w:divBdr>
                    <w:top w:val="none" w:sz="0" w:space="0" w:color="auto"/>
                    <w:left w:val="none" w:sz="0" w:space="0" w:color="auto"/>
                    <w:bottom w:val="none" w:sz="0" w:space="0" w:color="auto"/>
                    <w:right w:val="none" w:sz="0" w:space="0" w:color="auto"/>
                  </w:divBdr>
                </w:div>
                <w:div w:id="194669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272143">
      <w:bodyDiv w:val="1"/>
      <w:marLeft w:val="0"/>
      <w:marRight w:val="0"/>
      <w:marTop w:val="0"/>
      <w:marBottom w:val="0"/>
      <w:divBdr>
        <w:top w:val="none" w:sz="0" w:space="0" w:color="auto"/>
        <w:left w:val="none" w:sz="0" w:space="0" w:color="auto"/>
        <w:bottom w:val="none" w:sz="0" w:space="0" w:color="auto"/>
        <w:right w:val="none" w:sz="0" w:space="0" w:color="auto"/>
      </w:divBdr>
      <w:divsChild>
        <w:div w:id="996884288">
          <w:marLeft w:val="0"/>
          <w:marRight w:val="0"/>
          <w:marTop w:val="15"/>
          <w:marBottom w:val="0"/>
          <w:divBdr>
            <w:top w:val="single" w:sz="48" w:space="0" w:color="auto"/>
            <w:left w:val="single" w:sz="48" w:space="0" w:color="auto"/>
            <w:bottom w:val="single" w:sz="48" w:space="0" w:color="auto"/>
            <w:right w:val="single" w:sz="48" w:space="0" w:color="auto"/>
          </w:divBdr>
          <w:divsChild>
            <w:div w:id="11076059">
              <w:marLeft w:val="0"/>
              <w:marRight w:val="0"/>
              <w:marTop w:val="0"/>
              <w:marBottom w:val="0"/>
              <w:divBdr>
                <w:top w:val="none" w:sz="0" w:space="0" w:color="auto"/>
                <w:left w:val="none" w:sz="0" w:space="0" w:color="auto"/>
                <w:bottom w:val="none" w:sz="0" w:space="0" w:color="auto"/>
                <w:right w:val="none" w:sz="0" w:space="0" w:color="auto"/>
              </w:divBdr>
              <w:divsChild>
                <w:div w:id="549805771">
                  <w:marLeft w:val="0"/>
                  <w:marRight w:val="0"/>
                  <w:marTop w:val="0"/>
                  <w:marBottom w:val="0"/>
                  <w:divBdr>
                    <w:top w:val="none" w:sz="0" w:space="0" w:color="auto"/>
                    <w:left w:val="none" w:sz="0" w:space="0" w:color="auto"/>
                    <w:bottom w:val="none" w:sz="0" w:space="0" w:color="auto"/>
                    <w:right w:val="none" w:sz="0" w:space="0" w:color="auto"/>
                  </w:divBdr>
                </w:div>
                <w:div w:id="784884974">
                  <w:marLeft w:val="0"/>
                  <w:marRight w:val="0"/>
                  <w:marTop w:val="0"/>
                  <w:marBottom w:val="0"/>
                  <w:divBdr>
                    <w:top w:val="none" w:sz="0" w:space="0" w:color="auto"/>
                    <w:left w:val="none" w:sz="0" w:space="0" w:color="auto"/>
                    <w:bottom w:val="none" w:sz="0" w:space="0" w:color="auto"/>
                    <w:right w:val="none" w:sz="0" w:space="0" w:color="auto"/>
                  </w:divBdr>
                </w:div>
                <w:div w:id="883254856">
                  <w:marLeft w:val="0"/>
                  <w:marRight w:val="0"/>
                  <w:marTop w:val="0"/>
                  <w:marBottom w:val="0"/>
                  <w:divBdr>
                    <w:top w:val="none" w:sz="0" w:space="0" w:color="auto"/>
                    <w:left w:val="none" w:sz="0" w:space="0" w:color="auto"/>
                    <w:bottom w:val="none" w:sz="0" w:space="0" w:color="auto"/>
                    <w:right w:val="none" w:sz="0" w:space="0" w:color="auto"/>
                  </w:divBdr>
                </w:div>
                <w:div w:id="227376742">
                  <w:marLeft w:val="0"/>
                  <w:marRight w:val="0"/>
                  <w:marTop w:val="0"/>
                  <w:marBottom w:val="0"/>
                  <w:divBdr>
                    <w:top w:val="none" w:sz="0" w:space="0" w:color="auto"/>
                    <w:left w:val="none" w:sz="0" w:space="0" w:color="auto"/>
                    <w:bottom w:val="none" w:sz="0" w:space="0" w:color="auto"/>
                    <w:right w:val="none" w:sz="0" w:space="0" w:color="auto"/>
                  </w:divBdr>
                </w:div>
                <w:div w:id="1166438124">
                  <w:marLeft w:val="0"/>
                  <w:marRight w:val="0"/>
                  <w:marTop w:val="0"/>
                  <w:marBottom w:val="0"/>
                  <w:divBdr>
                    <w:top w:val="none" w:sz="0" w:space="0" w:color="auto"/>
                    <w:left w:val="none" w:sz="0" w:space="0" w:color="auto"/>
                    <w:bottom w:val="none" w:sz="0" w:space="0" w:color="auto"/>
                    <w:right w:val="none" w:sz="0" w:space="0" w:color="auto"/>
                  </w:divBdr>
                </w:div>
                <w:div w:id="1954239138">
                  <w:marLeft w:val="0"/>
                  <w:marRight w:val="0"/>
                  <w:marTop w:val="0"/>
                  <w:marBottom w:val="0"/>
                  <w:divBdr>
                    <w:top w:val="none" w:sz="0" w:space="0" w:color="auto"/>
                    <w:left w:val="none" w:sz="0" w:space="0" w:color="auto"/>
                    <w:bottom w:val="none" w:sz="0" w:space="0" w:color="auto"/>
                    <w:right w:val="none" w:sz="0" w:space="0" w:color="auto"/>
                  </w:divBdr>
                </w:div>
                <w:div w:id="1107965409">
                  <w:marLeft w:val="0"/>
                  <w:marRight w:val="0"/>
                  <w:marTop w:val="0"/>
                  <w:marBottom w:val="0"/>
                  <w:divBdr>
                    <w:top w:val="none" w:sz="0" w:space="0" w:color="auto"/>
                    <w:left w:val="none" w:sz="0" w:space="0" w:color="auto"/>
                    <w:bottom w:val="none" w:sz="0" w:space="0" w:color="auto"/>
                    <w:right w:val="none" w:sz="0" w:space="0" w:color="auto"/>
                  </w:divBdr>
                </w:div>
                <w:div w:id="591933604">
                  <w:marLeft w:val="0"/>
                  <w:marRight w:val="0"/>
                  <w:marTop w:val="0"/>
                  <w:marBottom w:val="0"/>
                  <w:divBdr>
                    <w:top w:val="none" w:sz="0" w:space="0" w:color="auto"/>
                    <w:left w:val="none" w:sz="0" w:space="0" w:color="auto"/>
                    <w:bottom w:val="none" w:sz="0" w:space="0" w:color="auto"/>
                    <w:right w:val="none" w:sz="0" w:space="0" w:color="auto"/>
                  </w:divBdr>
                </w:div>
                <w:div w:id="286159138">
                  <w:marLeft w:val="0"/>
                  <w:marRight w:val="0"/>
                  <w:marTop w:val="0"/>
                  <w:marBottom w:val="0"/>
                  <w:divBdr>
                    <w:top w:val="none" w:sz="0" w:space="0" w:color="auto"/>
                    <w:left w:val="none" w:sz="0" w:space="0" w:color="auto"/>
                    <w:bottom w:val="none" w:sz="0" w:space="0" w:color="auto"/>
                    <w:right w:val="none" w:sz="0" w:space="0" w:color="auto"/>
                  </w:divBdr>
                </w:div>
                <w:div w:id="1548253394">
                  <w:marLeft w:val="0"/>
                  <w:marRight w:val="0"/>
                  <w:marTop w:val="0"/>
                  <w:marBottom w:val="0"/>
                  <w:divBdr>
                    <w:top w:val="none" w:sz="0" w:space="0" w:color="auto"/>
                    <w:left w:val="none" w:sz="0" w:space="0" w:color="auto"/>
                    <w:bottom w:val="none" w:sz="0" w:space="0" w:color="auto"/>
                    <w:right w:val="none" w:sz="0" w:space="0" w:color="auto"/>
                  </w:divBdr>
                </w:div>
                <w:div w:id="825130475">
                  <w:marLeft w:val="0"/>
                  <w:marRight w:val="0"/>
                  <w:marTop w:val="0"/>
                  <w:marBottom w:val="0"/>
                  <w:divBdr>
                    <w:top w:val="none" w:sz="0" w:space="0" w:color="auto"/>
                    <w:left w:val="none" w:sz="0" w:space="0" w:color="auto"/>
                    <w:bottom w:val="none" w:sz="0" w:space="0" w:color="auto"/>
                    <w:right w:val="none" w:sz="0" w:space="0" w:color="auto"/>
                  </w:divBdr>
                </w:div>
                <w:div w:id="1584605051">
                  <w:marLeft w:val="0"/>
                  <w:marRight w:val="0"/>
                  <w:marTop w:val="0"/>
                  <w:marBottom w:val="0"/>
                  <w:divBdr>
                    <w:top w:val="none" w:sz="0" w:space="0" w:color="auto"/>
                    <w:left w:val="none" w:sz="0" w:space="0" w:color="auto"/>
                    <w:bottom w:val="none" w:sz="0" w:space="0" w:color="auto"/>
                    <w:right w:val="none" w:sz="0" w:space="0" w:color="auto"/>
                  </w:divBdr>
                </w:div>
                <w:div w:id="446781808">
                  <w:marLeft w:val="0"/>
                  <w:marRight w:val="0"/>
                  <w:marTop w:val="0"/>
                  <w:marBottom w:val="0"/>
                  <w:divBdr>
                    <w:top w:val="none" w:sz="0" w:space="0" w:color="auto"/>
                    <w:left w:val="none" w:sz="0" w:space="0" w:color="auto"/>
                    <w:bottom w:val="none" w:sz="0" w:space="0" w:color="auto"/>
                    <w:right w:val="none" w:sz="0" w:space="0" w:color="auto"/>
                  </w:divBdr>
                </w:div>
                <w:div w:id="1331252984">
                  <w:marLeft w:val="0"/>
                  <w:marRight w:val="0"/>
                  <w:marTop w:val="0"/>
                  <w:marBottom w:val="0"/>
                  <w:divBdr>
                    <w:top w:val="none" w:sz="0" w:space="0" w:color="auto"/>
                    <w:left w:val="none" w:sz="0" w:space="0" w:color="auto"/>
                    <w:bottom w:val="none" w:sz="0" w:space="0" w:color="auto"/>
                    <w:right w:val="none" w:sz="0" w:space="0" w:color="auto"/>
                  </w:divBdr>
                </w:div>
                <w:div w:id="784231873">
                  <w:marLeft w:val="0"/>
                  <w:marRight w:val="0"/>
                  <w:marTop w:val="0"/>
                  <w:marBottom w:val="0"/>
                  <w:divBdr>
                    <w:top w:val="none" w:sz="0" w:space="0" w:color="auto"/>
                    <w:left w:val="none" w:sz="0" w:space="0" w:color="auto"/>
                    <w:bottom w:val="none" w:sz="0" w:space="0" w:color="auto"/>
                    <w:right w:val="none" w:sz="0" w:space="0" w:color="auto"/>
                  </w:divBdr>
                </w:div>
                <w:div w:id="741754087">
                  <w:marLeft w:val="0"/>
                  <w:marRight w:val="0"/>
                  <w:marTop w:val="0"/>
                  <w:marBottom w:val="0"/>
                  <w:divBdr>
                    <w:top w:val="none" w:sz="0" w:space="0" w:color="auto"/>
                    <w:left w:val="none" w:sz="0" w:space="0" w:color="auto"/>
                    <w:bottom w:val="none" w:sz="0" w:space="0" w:color="auto"/>
                    <w:right w:val="none" w:sz="0" w:space="0" w:color="auto"/>
                  </w:divBdr>
                </w:div>
                <w:div w:id="1839692945">
                  <w:marLeft w:val="0"/>
                  <w:marRight w:val="0"/>
                  <w:marTop w:val="0"/>
                  <w:marBottom w:val="0"/>
                  <w:divBdr>
                    <w:top w:val="none" w:sz="0" w:space="0" w:color="auto"/>
                    <w:left w:val="none" w:sz="0" w:space="0" w:color="auto"/>
                    <w:bottom w:val="none" w:sz="0" w:space="0" w:color="auto"/>
                    <w:right w:val="none" w:sz="0" w:space="0" w:color="auto"/>
                  </w:divBdr>
                </w:div>
                <w:div w:id="2106803524">
                  <w:marLeft w:val="0"/>
                  <w:marRight w:val="0"/>
                  <w:marTop w:val="0"/>
                  <w:marBottom w:val="0"/>
                  <w:divBdr>
                    <w:top w:val="none" w:sz="0" w:space="0" w:color="auto"/>
                    <w:left w:val="none" w:sz="0" w:space="0" w:color="auto"/>
                    <w:bottom w:val="none" w:sz="0" w:space="0" w:color="auto"/>
                    <w:right w:val="none" w:sz="0" w:space="0" w:color="auto"/>
                  </w:divBdr>
                </w:div>
                <w:div w:id="1647197142">
                  <w:marLeft w:val="0"/>
                  <w:marRight w:val="0"/>
                  <w:marTop w:val="0"/>
                  <w:marBottom w:val="0"/>
                  <w:divBdr>
                    <w:top w:val="none" w:sz="0" w:space="0" w:color="auto"/>
                    <w:left w:val="none" w:sz="0" w:space="0" w:color="auto"/>
                    <w:bottom w:val="none" w:sz="0" w:space="0" w:color="auto"/>
                    <w:right w:val="none" w:sz="0" w:space="0" w:color="auto"/>
                  </w:divBdr>
                </w:div>
                <w:div w:id="738089406">
                  <w:marLeft w:val="0"/>
                  <w:marRight w:val="0"/>
                  <w:marTop w:val="0"/>
                  <w:marBottom w:val="0"/>
                  <w:divBdr>
                    <w:top w:val="none" w:sz="0" w:space="0" w:color="auto"/>
                    <w:left w:val="none" w:sz="0" w:space="0" w:color="auto"/>
                    <w:bottom w:val="none" w:sz="0" w:space="0" w:color="auto"/>
                    <w:right w:val="none" w:sz="0" w:space="0" w:color="auto"/>
                  </w:divBdr>
                </w:div>
                <w:div w:id="1580410801">
                  <w:marLeft w:val="0"/>
                  <w:marRight w:val="0"/>
                  <w:marTop w:val="0"/>
                  <w:marBottom w:val="0"/>
                  <w:divBdr>
                    <w:top w:val="none" w:sz="0" w:space="0" w:color="auto"/>
                    <w:left w:val="none" w:sz="0" w:space="0" w:color="auto"/>
                    <w:bottom w:val="none" w:sz="0" w:space="0" w:color="auto"/>
                    <w:right w:val="none" w:sz="0" w:space="0" w:color="auto"/>
                  </w:divBdr>
                </w:div>
                <w:div w:id="1319112261">
                  <w:marLeft w:val="0"/>
                  <w:marRight w:val="0"/>
                  <w:marTop w:val="0"/>
                  <w:marBottom w:val="0"/>
                  <w:divBdr>
                    <w:top w:val="none" w:sz="0" w:space="0" w:color="auto"/>
                    <w:left w:val="none" w:sz="0" w:space="0" w:color="auto"/>
                    <w:bottom w:val="none" w:sz="0" w:space="0" w:color="auto"/>
                    <w:right w:val="none" w:sz="0" w:space="0" w:color="auto"/>
                  </w:divBdr>
                </w:div>
                <w:div w:id="1964849087">
                  <w:marLeft w:val="0"/>
                  <w:marRight w:val="0"/>
                  <w:marTop w:val="0"/>
                  <w:marBottom w:val="0"/>
                  <w:divBdr>
                    <w:top w:val="none" w:sz="0" w:space="0" w:color="auto"/>
                    <w:left w:val="none" w:sz="0" w:space="0" w:color="auto"/>
                    <w:bottom w:val="none" w:sz="0" w:space="0" w:color="auto"/>
                    <w:right w:val="none" w:sz="0" w:space="0" w:color="auto"/>
                  </w:divBdr>
                </w:div>
                <w:div w:id="1094983464">
                  <w:marLeft w:val="0"/>
                  <w:marRight w:val="0"/>
                  <w:marTop w:val="0"/>
                  <w:marBottom w:val="0"/>
                  <w:divBdr>
                    <w:top w:val="none" w:sz="0" w:space="0" w:color="auto"/>
                    <w:left w:val="none" w:sz="0" w:space="0" w:color="auto"/>
                    <w:bottom w:val="none" w:sz="0" w:space="0" w:color="auto"/>
                    <w:right w:val="none" w:sz="0" w:space="0" w:color="auto"/>
                  </w:divBdr>
                </w:div>
                <w:div w:id="1135873728">
                  <w:marLeft w:val="0"/>
                  <w:marRight w:val="0"/>
                  <w:marTop w:val="0"/>
                  <w:marBottom w:val="0"/>
                  <w:divBdr>
                    <w:top w:val="none" w:sz="0" w:space="0" w:color="auto"/>
                    <w:left w:val="none" w:sz="0" w:space="0" w:color="auto"/>
                    <w:bottom w:val="none" w:sz="0" w:space="0" w:color="auto"/>
                    <w:right w:val="none" w:sz="0" w:space="0" w:color="auto"/>
                  </w:divBdr>
                </w:div>
                <w:div w:id="1438712610">
                  <w:marLeft w:val="0"/>
                  <w:marRight w:val="0"/>
                  <w:marTop w:val="0"/>
                  <w:marBottom w:val="0"/>
                  <w:divBdr>
                    <w:top w:val="none" w:sz="0" w:space="0" w:color="auto"/>
                    <w:left w:val="none" w:sz="0" w:space="0" w:color="auto"/>
                    <w:bottom w:val="none" w:sz="0" w:space="0" w:color="auto"/>
                    <w:right w:val="none" w:sz="0" w:space="0" w:color="auto"/>
                  </w:divBdr>
                </w:div>
                <w:div w:id="810562519">
                  <w:marLeft w:val="0"/>
                  <w:marRight w:val="0"/>
                  <w:marTop w:val="0"/>
                  <w:marBottom w:val="0"/>
                  <w:divBdr>
                    <w:top w:val="none" w:sz="0" w:space="0" w:color="auto"/>
                    <w:left w:val="none" w:sz="0" w:space="0" w:color="auto"/>
                    <w:bottom w:val="none" w:sz="0" w:space="0" w:color="auto"/>
                    <w:right w:val="none" w:sz="0" w:space="0" w:color="auto"/>
                  </w:divBdr>
                </w:div>
                <w:div w:id="1717318939">
                  <w:marLeft w:val="0"/>
                  <w:marRight w:val="0"/>
                  <w:marTop w:val="0"/>
                  <w:marBottom w:val="0"/>
                  <w:divBdr>
                    <w:top w:val="none" w:sz="0" w:space="0" w:color="auto"/>
                    <w:left w:val="none" w:sz="0" w:space="0" w:color="auto"/>
                    <w:bottom w:val="none" w:sz="0" w:space="0" w:color="auto"/>
                    <w:right w:val="none" w:sz="0" w:space="0" w:color="auto"/>
                  </w:divBdr>
                </w:div>
                <w:div w:id="1569073814">
                  <w:marLeft w:val="0"/>
                  <w:marRight w:val="0"/>
                  <w:marTop w:val="0"/>
                  <w:marBottom w:val="0"/>
                  <w:divBdr>
                    <w:top w:val="none" w:sz="0" w:space="0" w:color="auto"/>
                    <w:left w:val="none" w:sz="0" w:space="0" w:color="auto"/>
                    <w:bottom w:val="none" w:sz="0" w:space="0" w:color="auto"/>
                    <w:right w:val="none" w:sz="0" w:space="0" w:color="auto"/>
                  </w:divBdr>
                </w:div>
                <w:div w:id="1615673458">
                  <w:marLeft w:val="0"/>
                  <w:marRight w:val="0"/>
                  <w:marTop w:val="0"/>
                  <w:marBottom w:val="0"/>
                  <w:divBdr>
                    <w:top w:val="none" w:sz="0" w:space="0" w:color="auto"/>
                    <w:left w:val="none" w:sz="0" w:space="0" w:color="auto"/>
                    <w:bottom w:val="none" w:sz="0" w:space="0" w:color="auto"/>
                    <w:right w:val="none" w:sz="0" w:space="0" w:color="auto"/>
                  </w:divBdr>
                </w:div>
                <w:div w:id="298270326">
                  <w:marLeft w:val="0"/>
                  <w:marRight w:val="0"/>
                  <w:marTop w:val="0"/>
                  <w:marBottom w:val="0"/>
                  <w:divBdr>
                    <w:top w:val="none" w:sz="0" w:space="0" w:color="auto"/>
                    <w:left w:val="none" w:sz="0" w:space="0" w:color="auto"/>
                    <w:bottom w:val="none" w:sz="0" w:space="0" w:color="auto"/>
                    <w:right w:val="none" w:sz="0" w:space="0" w:color="auto"/>
                  </w:divBdr>
                </w:div>
                <w:div w:id="1076978554">
                  <w:marLeft w:val="0"/>
                  <w:marRight w:val="0"/>
                  <w:marTop w:val="0"/>
                  <w:marBottom w:val="0"/>
                  <w:divBdr>
                    <w:top w:val="none" w:sz="0" w:space="0" w:color="auto"/>
                    <w:left w:val="none" w:sz="0" w:space="0" w:color="auto"/>
                    <w:bottom w:val="none" w:sz="0" w:space="0" w:color="auto"/>
                    <w:right w:val="none" w:sz="0" w:space="0" w:color="auto"/>
                  </w:divBdr>
                </w:div>
                <w:div w:id="1778283915">
                  <w:marLeft w:val="0"/>
                  <w:marRight w:val="0"/>
                  <w:marTop w:val="0"/>
                  <w:marBottom w:val="0"/>
                  <w:divBdr>
                    <w:top w:val="none" w:sz="0" w:space="0" w:color="auto"/>
                    <w:left w:val="none" w:sz="0" w:space="0" w:color="auto"/>
                    <w:bottom w:val="none" w:sz="0" w:space="0" w:color="auto"/>
                    <w:right w:val="none" w:sz="0" w:space="0" w:color="auto"/>
                  </w:divBdr>
                </w:div>
                <w:div w:id="99879616">
                  <w:marLeft w:val="0"/>
                  <w:marRight w:val="0"/>
                  <w:marTop w:val="0"/>
                  <w:marBottom w:val="0"/>
                  <w:divBdr>
                    <w:top w:val="none" w:sz="0" w:space="0" w:color="auto"/>
                    <w:left w:val="none" w:sz="0" w:space="0" w:color="auto"/>
                    <w:bottom w:val="none" w:sz="0" w:space="0" w:color="auto"/>
                    <w:right w:val="none" w:sz="0" w:space="0" w:color="auto"/>
                  </w:divBdr>
                </w:div>
                <w:div w:id="1648440484">
                  <w:marLeft w:val="0"/>
                  <w:marRight w:val="0"/>
                  <w:marTop w:val="0"/>
                  <w:marBottom w:val="0"/>
                  <w:divBdr>
                    <w:top w:val="none" w:sz="0" w:space="0" w:color="auto"/>
                    <w:left w:val="none" w:sz="0" w:space="0" w:color="auto"/>
                    <w:bottom w:val="none" w:sz="0" w:space="0" w:color="auto"/>
                    <w:right w:val="none" w:sz="0" w:space="0" w:color="auto"/>
                  </w:divBdr>
                </w:div>
                <w:div w:id="159733374">
                  <w:marLeft w:val="0"/>
                  <w:marRight w:val="0"/>
                  <w:marTop w:val="0"/>
                  <w:marBottom w:val="0"/>
                  <w:divBdr>
                    <w:top w:val="none" w:sz="0" w:space="0" w:color="auto"/>
                    <w:left w:val="none" w:sz="0" w:space="0" w:color="auto"/>
                    <w:bottom w:val="none" w:sz="0" w:space="0" w:color="auto"/>
                    <w:right w:val="none" w:sz="0" w:space="0" w:color="auto"/>
                  </w:divBdr>
                </w:div>
                <w:div w:id="1079137926">
                  <w:marLeft w:val="0"/>
                  <w:marRight w:val="0"/>
                  <w:marTop w:val="0"/>
                  <w:marBottom w:val="0"/>
                  <w:divBdr>
                    <w:top w:val="none" w:sz="0" w:space="0" w:color="auto"/>
                    <w:left w:val="none" w:sz="0" w:space="0" w:color="auto"/>
                    <w:bottom w:val="none" w:sz="0" w:space="0" w:color="auto"/>
                    <w:right w:val="none" w:sz="0" w:space="0" w:color="auto"/>
                  </w:divBdr>
                </w:div>
                <w:div w:id="32732730">
                  <w:marLeft w:val="0"/>
                  <w:marRight w:val="0"/>
                  <w:marTop w:val="0"/>
                  <w:marBottom w:val="0"/>
                  <w:divBdr>
                    <w:top w:val="none" w:sz="0" w:space="0" w:color="auto"/>
                    <w:left w:val="none" w:sz="0" w:space="0" w:color="auto"/>
                    <w:bottom w:val="none" w:sz="0" w:space="0" w:color="auto"/>
                    <w:right w:val="none" w:sz="0" w:space="0" w:color="auto"/>
                  </w:divBdr>
                </w:div>
                <w:div w:id="925966310">
                  <w:marLeft w:val="0"/>
                  <w:marRight w:val="0"/>
                  <w:marTop w:val="0"/>
                  <w:marBottom w:val="0"/>
                  <w:divBdr>
                    <w:top w:val="none" w:sz="0" w:space="0" w:color="auto"/>
                    <w:left w:val="none" w:sz="0" w:space="0" w:color="auto"/>
                    <w:bottom w:val="none" w:sz="0" w:space="0" w:color="auto"/>
                    <w:right w:val="none" w:sz="0" w:space="0" w:color="auto"/>
                  </w:divBdr>
                </w:div>
                <w:div w:id="1047531086">
                  <w:marLeft w:val="0"/>
                  <w:marRight w:val="0"/>
                  <w:marTop w:val="0"/>
                  <w:marBottom w:val="0"/>
                  <w:divBdr>
                    <w:top w:val="none" w:sz="0" w:space="0" w:color="auto"/>
                    <w:left w:val="none" w:sz="0" w:space="0" w:color="auto"/>
                    <w:bottom w:val="none" w:sz="0" w:space="0" w:color="auto"/>
                    <w:right w:val="none" w:sz="0" w:space="0" w:color="auto"/>
                  </w:divBdr>
                </w:div>
                <w:div w:id="1132484311">
                  <w:marLeft w:val="0"/>
                  <w:marRight w:val="0"/>
                  <w:marTop w:val="0"/>
                  <w:marBottom w:val="0"/>
                  <w:divBdr>
                    <w:top w:val="none" w:sz="0" w:space="0" w:color="auto"/>
                    <w:left w:val="none" w:sz="0" w:space="0" w:color="auto"/>
                    <w:bottom w:val="none" w:sz="0" w:space="0" w:color="auto"/>
                    <w:right w:val="none" w:sz="0" w:space="0" w:color="auto"/>
                  </w:divBdr>
                </w:div>
                <w:div w:id="214195472">
                  <w:marLeft w:val="0"/>
                  <w:marRight w:val="0"/>
                  <w:marTop w:val="0"/>
                  <w:marBottom w:val="0"/>
                  <w:divBdr>
                    <w:top w:val="none" w:sz="0" w:space="0" w:color="auto"/>
                    <w:left w:val="none" w:sz="0" w:space="0" w:color="auto"/>
                    <w:bottom w:val="none" w:sz="0" w:space="0" w:color="auto"/>
                    <w:right w:val="none" w:sz="0" w:space="0" w:color="auto"/>
                  </w:divBdr>
                </w:div>
                <w:div w:id="1368096112">
                  <w:marLeft w:val="0"/>
                  <w:marRight w:val="0"/>
                  <w:marTop w:val="0"/>
                  <w:marBottom w:val="0"/>
                  <w:divBdr>
                    <w:top w:val="none" w:sz="0" w:space="0" w:color="auto"/>
                    <w:left w:val="none" w:sz="0" w:space="0" w:color="auto"/>
                    <w:bottom w:val="none" w:sz="0" w:space="0" w:color="auto"/>
                    <w:right w:val="none" w:sz="0" w:space="0" w:color="auto"/>
                  </w:divBdr>
                </w:div>
                <w:div w:id="1577789542">
                  <w:marLeft w:val="0"/>
                  <w:marRight w:val="0"/>
                  <w:marTop w:val="0"/>
                  <w:marBottom w:val="0"/>
                  <w:divBdr>
                    <w:top w:val="none" w:sz="0" w:space="0" w:color="auto"/>
                    <w:left w:val="none" w:sz="0" w:space="0" w:color="auto"/>
                    <w:bottom w:val="none" w:sz="0" w:space="0" w:color="auto"/>
                    <w:right w:val="none" w:sz="0" w:space="0" w:color="auto"/>
                  </w:divBdr>
                </w:div>
                <w:div w:id="1741829170">
                  <w:marLeft w:val="0"/>
                  <w:marRight w:val="0"/>
                  <w:marTop w:val="0"/>
                  <w:marBottom w:val="0"/>
                  <w:divBdr>
                    <w:top w:val="none" w:sz="0" w:space="0" w:color="auto"/>
                    <w:left w:val="none" w:sz="0" w:space="0" w:color="auto"/>
                    <w:bottom w:val="none" w:sz="0" w:space="0" w:color="auto"/>
                    <w:right w:val="none" w:sz="0" w:space="0" w:color="auto"/>
                  </w:divBdr>
                </w:div>
                <w:div w:id="1928071741">
                  <w:marLeft w:val="0"/>
                  <w:marRight w:val="0"/>
                  <w:marTop w:val="0"/>
                  <w:marBottom w:val="0"/>
                  <w:divBdr>
                    <w:top w:val="none" w:sz="0" w:space="0" w:color="auto"/>
                    <w:left w:val="none" w:sz="0" w:space="0" w:color="auto"/>
                    <w:bottom w:val="none" w:sz="0" w:space="0" w:color="auto"/>
                    <w:right w:val="none" w:sz="0" w:space="0" w:color="auto"/>
                  </w:divBdr>
                </w:div>
                <w:div w:id="1444575832">
                  <w:marLeft w:val="0"/>
                  <w:marRight w:val="0"/>
                  <w:marTop w:val="0"/>
                  <w:marBottom w:val="0"/>
                  <w:divBdr>
                    <w:top w:val="none" w:sz="0" w:space="0" w:color="auto"/>
                    <w:left w:val="none" w:sz="0" w:space="0" w:color="auto"/>
                    <w:bottom w:val="none" w:sz="0" w:space="0" w:color="auto"/>
                    <w:right w:val="none" w:sz="0" w:space="0" w:color="auto"/>
                  </w:divBdr>
                </w:div>
                <w:div w:id="583994765">
                  <w:marLeft w:val="0"/>
                  <w:marRight w:val="0"/>
                  <w:marTop w:val="0"/>
                  <w:marBottom w:val="0"/>
                  <w:divBdr>
                    <w:top w:val="none" w:sz="0" w:space="0" w:color="auto"/>
                    <w:left w:val="none" w:sz="0" w:space="0" w:color="auto"/>
                    <w:bottom w:val="none" w:sz="0" w:space="0" w:color="auto"/>
                    <w:right w:val="none" w:sz="0" w:space="0" w:color="auto"/>
                  </w:divBdr>
                </w:div>
                <w:div w:id="2012365862">
                  <w:marLeft w:val="0"/>
                  <w:marRight w:val="0"/>
                  <w:marTop w:val="0"/>
                  <w:marBottom w:val="0"/>
                  <w:divBdr>
                    <w:top w:val="none" w:sz="0" w:space="0" w:color="auto"/>
                    <w:left w:val="none" w:sz="0" w:space="0" w:color="auto"/>
                    <w:bottom w:val="none" w:sz="0" w:space="0" w:color="auto"/>
                    <w:right w:val="none" w:sz="0" w:space="0" w:color="auto"/>
                  </w:divBdr>
                </w:div>
                <w:div w:id="34204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jazeera.net/programs/behindthenews/2005/10/25/%25" TargetMode="External"/><Relationship Id="rId3" Type="http://schemas.openxmlformats.org/officeDocument/2006/relationships/settings" Target="settings.xml"/><Relationship Id="rId7" Type="http://schemas.openxmlformats.org/officeDocument/2006/relationships/hyperlink" Target="http://www.arablawinfo.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www.aps.dz/ar/algerie/88356-2020-06-16-13-58-58" TargetMode="External"/><Relationship Id="rId1" Type="http://schemas.openxmlformats.org/officeDocument/2006/relationships/hyperlink" Target="http://www.arablawinfo.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FF4569C-77A3-45B2-B27E-F5FB68820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Pages>
  <Words>4533</Words>
  <Characters>24937</Characters>
  <Application>Microsoft Office Word</Application>
  <DocSecurity>0</DocSecurity>
  <Lines>207</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HICHEM</dc:creator>
  <cp:lastModifiedBy>HICHEM</cp:lastModifiedBy>
  <cp:revision>11</cp:revision>
  <dcterms:created xsi:type="dcterms:W3CDTF">2021-04-01T19:01:00Z</dcterms:created>
  <dcterms:modified xsi:type="dcterms:W3CDTF">2021-05-26T23:22:00Z</dcterms:modified>
</cp:coreProperties>
</file>